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383E3A" w14:textId="60E53564" w:rsidR="009932F4" w:rsidRDefault="009932F4" w:rsidP="00D60082">
      <w:pPr>
        <w:pStyle w:val="Ttulo6"/>
        <w:spacing w:after="17"/>
        <w:ind w:left="-5"/>
        <w:jc w:val="center"/>
      </w:pPr>
      <w:bookmarkStart w:id="0" w:name="_Hlk135906882"/>
      <w:bookmarkEnd w:id="0"/>
      <w:r>
        <w:t>UNIVERSIDAD DE CIENCIAS COMERCIALES</w:t>
      </w:r>
    </w:p>
    <w:p w14:paraId="29D6B04F" w14:textId="543E23C1" w:rsidR="009932F4" w:rsidRPr="00B05E57" w:rsidRDefault="009932F4" w:rsidP="00D60082">
      <w:pPr>
        <w:spacing w:after="23" w:line="259" w:lineRule="auto"/>
        <w:ind w:left="285" w:firstLine="0"/>
        <w:jc w:val="center"/>
        <w:rPr>
          <w:lang w:val="es-NI"/>
        </w:rPr>
      </w:pPr>
    </w:p>
    <w:p w14:paraId="7F393C13" w14:textId="6EEE8890" w:rsidR="009932F4" w:rsidRPr="00B05E57" w:rsidRDefault="1E1A92F4" w:rsidP="00D60082">
      <w:pPr>
        <w:spacing w:after="20" w:line="259" w:lineRule="auto"/>
        <w:ind w:left="224"/>
        <w:jc w:val="center"/>
        <w:rPr>
          <w:lang w:val="es-NI"/>
        </w:rPr>
      </w:pPr>
      <w:r w:rsidRPr="1E1A92F4">
        <w:rPr>
          <w:b/>
          <w:bCs/>
          <w:lang w:val="es-NI"/>
        </w:rPr>
        <w:t>UCC - LEÓN</w:t>
      </w:r>
    </w:p>
    <w:p w14:paraId="0A6959E7" w14:textId="70E07A1C" w:rsidR="009932F4" w:rsidRPr="00555D66" w:rsidRDefault="009932F4" w:rsidP="1E1A92F4">
      <w:pPr>
        <w:spacing w:after="0" w:line="259" w:lineRule="auto"/>
        <w:ind w:left="283" w:firstLine="0"/>
        <w:jc w:val="center"/>
        <w:rPr>
          <w:lang w:val="es-NI"/>
        </w:rPr>
      </w:pPr>
      <w:r>
        <w:rPr>
          <w:noProof/>
          <w:lang w:val="es-NI" w:eastAsia="es-NI" w:bidi="ar-SA"/>
        </w:rPr>
        <w:drawing>
          <wp:inline distT="0" distB="0" distL="0" distR="0" wp14:anchorId="6E65E0A8" wp14:editId="702D403B">
            <wp:extent cx="2009775" cy="1657350"/>
            <wp:effectExtent l="0" t="0" r="0" b="0"/>
            <wp:docPr id="1642846848" name="Imagen 1642846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2009775" cy="1657350"/>
                    </a:xfrm>
                    <a:prstGeom prst="rect">
                      <a:avLst/>
                    </a:prstGeom>
                  </pic:spPr>
                </pic:pic>
              </a:graphicData>
            </a:graphic>
          </wp:inline>
        </w:drawing>
      </w:r>
      <w:r w:rsidR="1E1A92F4" w:rsidRPr="1E1A92F4">
        <w:rPr>
          <w:lang w:val="es-NI"/>
        </w:rPr>
        <w:t xml:space="preserve"> </w:t>
      </w:r>
    </w:p>
    <w:p w14:paraId="32448701" w14:textId="1424F8F2" w:rsidR="009932F4" w:rsidRPr="00533905" w:rsidRDefault="1E1A92F4" w:rsidP="1E1A92F4">
      <w:pPr>
        <w:spacing w:after="22" w:line="259" w:lineRule="auto"/>
        <w:jc w:val="center"/>
      </w:pPr>
      <w:r w:rsidRPr="1E1A92F4">
        <w:rPr>
          <w:b/>
          <w:bCs/>
          <w:szCs w:val="24"/>
          <w:lang w:val="es-MX"/>
        </w:rPr>
        <w:t>COORDINACIÓN DE CIENCIAS ECONÓMICAS Y EMPRESARIALES</w:t>
      </w:r>
    </w:p>
    <w:p w14:paraId="6E7A6655" w14:textId="6E5C8A97" w:rsidR="009932F4" w:rsidRDefault="1E1A92F4" w:rsidP="1E1A92F4">
      <w:pPr>
        <w:spacing w:after="22" w:line="259" w:lineRule="auto"/>
        <w:jc w:val="center"/>
        <w:rPr>
          <w:b/>
          <w:bCs/>
          <w:szCs w:val="24"/>
          <w:lang w:val="es-MX"/>
        </w:rPr>
      </w:pPr>
      <w:r w:rsidRPr="1E1A92F4">
        <w:rPr>
          <w:b/>
          <w:bCs/>
          <w:szCs w:val="24"/>
          <w:lang w:val="es-MX"/>
        </w:rPr>
        <w:t>MARKETING Y PUBLICIDAD</w:t>
      </w:r>
    </w:p>
    <w:p w14:paraId="0D637F3D" w14:textId="70AEE499" w:rsidR="0006717A" w:rsidRPr="00533905" w:rsidRDefault="0006717A" w:rsidP="1E1A92F4">
      <w:pPr>
        <w:spacing w:after="22" w:line="259" w:lineRule="auto"/>
        <w:jc w:val="center"/>
        <w:rPr>
          <w:b/>
          <w:bCs/>
          <w:szCs w:val="24"/>
          <w:lang w:val="es-MX"/>
        </w:rPr>
      </w:pPr>
    </w:p>
    <w:p w14:paraId="2DB1D5FC" w14:textId="0A540753" w:rsidR="009932F4" w:rsidRPr="00533905" w:rsidRDefault="0006717A" w:rsidP="1E1A92F4">
      <w:pPr>
        <w:spacing w:after="22" w:line="259" w:lineRule="auto"/>
        <w:jc w:val="center"/>
      </w:pPr>
      <w:r>
        <w:rPr>
          <w:b/>
          <w:bCs/>
          <w:szCs w:val="24"/>
          <w:lang w:val="es-MX"/>
        </w:rPr>
        <w:t xml:space="preserve">CURSO DE CULMINACIÓN DE PROYECTO </w:t>
      </w:r>
      <w:r w:rsidR="1E1A92F4" w:rsidRPr="1E1A92F4">
        <w:rPr>
          <w:b/>
          <w:bCs/>
          <w:szCs w:val="24"/>
          <w:lang w:val="es-MX"/>
        </w:rPr>
        <w:t>PARA OPTAR AL TÍTULO DE LICENCIATURA EN MARKETING Y PUBLICIDAD</w:t>
      </w:r>
    </w:p>
    <w:p w14:paraId="100C5B58" w14:textId="598E15D5" w:rsidR="009932F4" w:rsidRPr="00533905" w:rsidRDefault="009932F4" w:rsidP="0006717A">
      <w:pPr>
        <w:spacing w:after="20" w:line="259" w:lineRule="auto"/>
        <w:ind w:right="3" w:firstLine="0"/>
        <w:jc w:val="left"/>
        <w:rPr>
          <w:b/>
          <w:bCs/>
          <w:lang w:val="es-NI"/>
        </w:rPr>
      </w:pPr>
    </w:p>
    <w:p w14:paraId="12F40E89" w14:textId="09EE7F28" w:rsidR="009932F4" w:rsidRPr="0006717A" w:rsidRDefault="000D64B0" w:rsidP="0006717A">
      <w:pPr>
        <w:ind w:left="0"/>
        <w:jc w:val="left"/>
        <w:rPr>
          <w:lang w:val="es-NI"/>
        </w:rPr>
      </w:pPr>
      <w:bookmarkStart w:id="1" w:name="_Hlk134345048"/>
      <w:r w:rsidRPr="0006717A">
        <w:rPr>
          <w:lang w:val="es-NI"/>
        </w:rPr>
        <w:t xml:space="preserve">ANÁLISIS DE LA EVOLUCIÓN DEL MARKETING </w:t>
      </w:r>
      <w:r w:rsidR="00DB49F0" w:rsidRPr="0006717A">
        <w:rPr>
          <w:lang w:val="es-NI"/>
        </w:rPr>
        <w:t>DIGITAL EN</w:t>
      </w:r>
      <w:r w:rsidRPr="0006717A">
        <w:rPr>
          <w:lang w:val="es-NI"/>
        </w:rPr>
        <w:t xml:space="preserve"> LAS MIPYMES AGLUTINAD</w:t>
      </w:r>
      <w:r w:rsidR="00775FE0" w:rsidRPr="0006717A">
        <w:rPr>
          <w:lang w:val="es-NI"/>
        </w:rPr>
        <w:t>A</w:t>
      </w:r>
      <w:r w:rsidRPr="0006717A">
        <w:rPr>
          <w:lang w:val="es-NI"/>
        </w:rPr>
        <w:t>S EN LA COOPERATIVA AGROAMIGOS EN LA CIUDAD DE CHINANDEGA</w:t>
      </w:r>
      <w:r w:rsidR="0013598D" w:rsidRPr="0006717A">
        <w:rPr>
          <w:lang w:val="es-NI"/>
        </w:rPr>
        <w:t>, DE ENERO A JUNIO DEL AÑO 2023.</w:t>
      </w:r>
    </w:p>
    <w:bookmarkEnd w:id="1"/>
    <w:p w14:paraId="6C69455E" w14:textId="77777777" w:rsidR="000D64B0" w:rsidRPr="00B05E57" w:rsidRDefault="000D64B0" w:rsidP="000D64B0">
      <w:pPr>
        <w:ind w:left="0"/>
        <w:rPr>
          <w:b/>
          <w:bCs/>
          <w:lang w:val="es-NI"/>
        </w:rPr>
      </w:pPr>
    </w:p>
    <w:p w14:paraId="20E262FE" w14:textId="1DC02F92" w:rsidR="009932F4" w:rsidRPr="00B05E57" w:rsidRDefault="1E1A92F4" w:rsidP="009932F4">
      <w:pPr>
        <w:spacing w:after="22" w:line="259" w:lineRule="auto"/>
        <w:ind w:left="-5"/>
        <w:jc w:val="left"/>
        <w:rPr>
          <w:lang w:val="es-NI"/>
        </w:rPr>
      </w:pPr>
      <w:r w:rsidRPr="1E1A92F4">
        <w:rPr>
          <w:b/>
          <w:bCs/>
          <w:lang w:val="es-NI"/>
        </w:rPr>
        <w:t>Elaborado por:</w:t>
      </w:r>
      <w:r w:rsidRPr="1E1A92F4">
        <w:rPr>
          <w:lang w:val="es-NI"/>
        </w:rPr>
        <w:t xml:space="preserve">                                                    </w:t>
      </w:r>
      <w:r w:rsidRPr="1E1A92F4">
        <w:rPr>
          <w:b/>
          <w:bCs/>
          <w:lang w:val="es-NI"/>
        </w:rPr>
        <w:t xml:space="preserve">                   </w:t>
      </w:r>
    </w:p>
    <w:p w14:paraId="608DEACE" w14:textId="77777777" w:rsidR="009932F4" w:rsidRPr="00B05E57" w:rsidRDefault="009932F4" w:rsidP="009932F4">
      <w:pPr>
        <w:spacing w:after="18" w:line="259" w:lineRule="auto"/>
        <w:ind w:left="0" w:firstLine="0"/>
        <w:jc w:val="left"/>
        <w:rPr>
          <w:lang w:val="es-NI"/>
        </w:rPr>
      </w:pPr>
      <w:r w:rsidRPr="00B05E57">
        <w:rPr>
          <w:lang w:val="es-NI"/>
        </w:rPr>
        <w:t xml:space="preserve"> </w:t>
      </w:r>
    </w:p>
    <w:p w14:paraId="7443E470" w14:textId="77777777" w:rsidR="009932F4" w:rsidRPr="00B05E57" w:rsidRDefault="009932F4" w:rsidP="009932F4">
      <w:pPr>
        <w:spacing w:after="21"/>
        <w:ind w:left="-5" w:right="5"/>
        <w:rPr>
          <w:lang w:val="es-NI"/>
        </w:rPr>
      </w:pPr>
      <w:r>
        <w:rPr>
          <w:lang w:val="es-NI"/>
        </w:rPr>
        <w:t xml:space="preserve">Br. </w:t>
      </w:r>
      <w:r w:rsidRPr="00B05E57">
        <w:rPr>
          <w:lang w:val="es-NI"/>
        </w:rPr>
        <w:t>Núñez C</w:t>
      </w:r>
      <w:r>
        <w:rPr>
          <w:lang w:val="es-NI"/>
        </w:rPr>
        <w:t>ampos Claudia Verónica</w:t>
      </w:r>
      <w:r w:rsidRPr="00B05E57">
        <w:rPr>
          <w:lang w:val="es-NI"/>
        </w:rPr>
        <w:t xml:space="preserve"> </w:t>
      </w:r>
    </w:p>
    <w:p w14:paraId="5C062A90" w14:textId="77777777" w:rsidR="009932F4" w:rsidRPr="00B05E57" w:rsidRDefault="009932F4" w:rsidP="009932F4">
      <w:pPr>
        <w:spacing w:after="16"/>
        <w:ind w:left="-5" w:right="5"/>
        <w:rPr>
          <w:lang w:val="es-NI"/>
        </w:rPr>
      </w:pPr>
      <w:r>
        <w:rPr>
          <w:lang w:val="es-NI"/>
        </w:rPr>
        <w:t xml:space="preserve">Br. </w:t>
      </w:r>
      <w:r w:rsidRPr="00B05E57">
        <w:rPr>
          <w:lang w:val="es-NI"/>
        </w:rPr>
        <w:t>Picado Mira</w:t>
      </w:r>
      <w:r>
        <w:rPr>
          <w:lang w:val="es-NI"/>
        </w:rPr>
        <w:t xml:space="preserve">nda Jacquelin Elena        </w:t>
      </w:r>
    </w:p>
    <w:p w14:paraId="672A6659" w14:textId="77777777" w:rsidR="009932F4" w:rsidRDefault="009932F4" w:rsidP="009932F4">
      <w:pPr>
        <w:spacing w:after="21"/>
        <w:ind w:left="-5" w:right="5"/>
        <w:rPr>
          <w:lang w:val="es-NI"/>
        </w:rPr>
      </w:pPr>
    </w:p>
    <w:p w14:paraId="5DAB6C7B" w14:textId="4E7E4AEC" w:rsidR="009932F4" w:rsidRDefault="009932F4" w:rsidP="1E1A92F4">
      <w:pPr>
        <w:spacing w:after="21"/>
        <w:ind w:left="-5" w:right="5"/>
        <w:rPr>
          <w:lang w:val="es-NI"/>
        </w:rPr>
      </w:pPr>
    </w:p>
    <w:p w14:paraId="716F7D4C" w14:textId="77777777" w:rsidR="00853192" w:rsidRDefault="57ACE68B" w:rsidP="57ACE68B">
      <w:pPr>
        <w:spacing w:after="21"/>
        <w:ind w:left="-5" w:right="5"/>
        <w:rPr>
          <w:b/>
          <w:bCs/>
          <w:lang w:val="es-NI"/>
        </w:rPr>
      </w:pPr>
      <w:r w:rsidRPr="57ACE68B">
        <w:rPr>
          <w:b/>
          <w:bCs/>
          <w:lang w:val="es-NI"/>
        </w:rPr>
        <w:t xml:space="preserve">TUTOR TÉCNICO/METODOLÓGICO: </w:t>
      </w:r>
    </w:p>
    <w:p w14:paraId="61849164" w14:textId="25A4CC61" w:rsidR="009932F4" w:rsidRPr="00853192" w:rsidRDefault="57ACE68B" w:rsidP="57ACE68B">
      <w:pPr>
        <w:spacing w:after="21"/>
        <w:ind w:left="-5" w:right="5"/>
        <w:rPr>
          <w:lang w:val="es-NI"/>
        </w:rPr>
      </w:pPr>
      <w:proofErr w:type="spellStart"/>
      <w:r w:rsidRPr="00853192">
        <w:rPr>
          <w:lang w:val="es-NI"/>
        </w:rPr>
        <w:t>Adg</w:t>
      </w:r>
      <w:proofErr w:type="spellEnd"/>
      <w:r w:rsidRPr="00853192">
        <w:rPr>
          <w:lang w:val="es-NI"/>
        </w:rPr>
        <w:t>. Walter Ruiz</w:t>
      </w:r>
      <w:r w:rsidR="00853192">
        <w:rPr>
          <w:lang w:val="es-NI"/>
        </w:rPr>
        <w:t xml:space="preserve"> Avendaño</w:t>
      </w:r>
      <w:r w:rsidRPr="00853192">
        <w:rPr>
          <w:lang w:val="es-NI"/>
        </w:rPr>
        <w:t>.</w:t>
      </w:r>
    </w:p>
    <w:p w14:paraId="02EB378F" w14:textId="77777777" w:rsidR="009932F4" w:rsidRPr="00B05E57" w:rsidRDefault="009932F4" w:rsidP="009932F4">
      <w:pPr>
        <w:spacing w:after="17" w:line="259" w:lineRule="auto"/>
        <w:ind w:left="0" w:firstLine="0"/>
        <w:jc w:val="left"/>
        <w:rPr>
          <w:lang w:val="es-NI"/>
        </w:rPr>
      </w:pPr>
    </w:p>
    <w:p w14:paraId="156A6281" w14:textId="1E1E2D6A" w:rsidR="009932F4" w:rsidRDefault="1E1A92F4" w:rsidP="1E1A92F4">
      <w:pPr>
        <w:spacing w:after="183" w:line="259" w:lineRule="auto"/>
        <w:ind w:left="0" w:firstLine="0"/>
        <w:jc w:val="left"/>
        <w:rPr>
          <w:lang w:val="es-NI"/>
        </w:rPr>
      </w:pPr>
      <w:r w:rsidRPr="1E1A92F4">
        <w:rPr>
          <w:lang w:val="es-NI"/>
        </w:rPr>
        <w:t xml:space="preserve"> </w:t>
      </w:r>
    </w:p>
    <w:p w14:paraId="489301D0" w14:textId="77777777" w:rsidR="00853192" w:rsidRDefault="00853192" w:rsidP="1E1A92F4">
      <w:pPr>
        <w:spacing w:after="183" w:line="259" w:lineRule="auto"/>
        <w:ind w:left="0" w:firstLine="0"/>
        <w:jc w:val="left"/>
        <w:rPr>
          <w:lang w:val="es-NI"/>
        </w:rPr>
      </w:pPr>
    </w:p>
    <w:p w14:paraId="06781F94" w14:textId="77777777" w:rsidR="00853192" w:rsidRPr="00B05E57" w:rsidRDefault="00853192" w:rsidP="1E1A92F4">
      <w:pPr>
        <w:spacing w:after="183" w:line="259" w:lineRule="auto"/>
        <w:ind w:left="0" w:firstLine="0"/>
        <w:jc w:val="left"/>
        <w:rPr>
          <w:lang w:val="es-NI"/>
        </w:rPr>
      </w:pPr>
    </w:p>
    <w:p w14:paraId="20876B09" w14:textId="33D8EFF4" w:rsidR="009932F4" w:rsidRPr="00B05E57" w:rsidRDefault="009932F4" w:rsidP="00853192">
      <w:pPr>
        <w:spacing w:after="217" w:line="240" w:lineRule="auto"/>
        <w:ind w:left="6" w:firstLine="0"/>
        <w:jc w:val="center"/>
        <w:rPr>
          <w:lang w:val="es-NI"/>
        </w:rPr>
      </w:pPr>
      <w:r>
        <w:rPr>
          <w:lang w:val="es-NI"/>
        </w:rPr>
        <w:t xml:space="preserve">León, </w:t>
      </w:r>
      <w:r w:rsidR="005A779D">
        <w:rPr>
          <w:lang w:val="es-NI"/>
        </w:rPr>
        <w:t>Junio</w:t>
      </w:r>
      <w:r w:rsidRPr="00B05E57">
        <w:rPr>
          <w:lang w:val="es-NI"/>
        </w:rPr>
        <w:t xml:space="preserve"> 202</w:t>
      </w:r>
      <w:r w:rsidR="002D08A0">
        <w:rPr>
          <w:lang w:val="es-NI"/>
        </w:rPr>
        <w:t>3</w:t>
      </w:r>
      <w:r w:rsidRPr="00B05E57">
        <w:rPr>
          <w:lang w:val="es-NI"/>
        </w:rPr>
        <w:t xml:space="preserve"> </w:t>
      </w:r>
      <w:r w:rsidRPr="00B05E57">
        <w:rPr>
          <w:sz w:val="28"/>
          <w:lang w:val="es-NI"/>
        </w:rPr>
        <w:t xml:space="preserve"> </w:t>
      </w:r>
    </w:p>
    <w:p w14:paraId="4BCF9CCC" w14:textId="0F0D0A59" w:rsidR="1E1A92F4" w:rsidRPr="00853192" w:rsidRDefault="1E1A92F4" w:rsidP="00853192">
      <w:pPr>
        <w:spacing w:after="176" w:line="240" w:lineRule="auto"/>
        <w:ind w:left="22" w:right="5"/>
        <w:jc w:val="center"/>
        <w:rPr>
          <w:lang w:val="es-NI"/>
        </w:rPr>
      </w:pPr>
      <w:r w:rsidRPr="1E1A92F4">
        <w:rPr>
          <w:rFonts w:ascii="Monotype Corsiva" w:eastAsia="Monotype Corsiva" w:hAnsi="Monotype Corsiva" w:cs="Monotype Corsiva"/>
          <w:sz w:val="28"/>
          <w:szCs w:val="28"/>
          <w:lang w:val="es-NI"/>
        </w:rPr>
        <w:t xml:space="preserve">Por nuestro Prestigio, Trayectoria y Calidad </w:t>
      </w:r>
    </w:p>
    <w:p w14:paraId="53754592" w14:textId="77777777" w:rsidR="0006717A" w:rsidRDefault="7AF5E04E" w:rsidP="0006717A">
      <w:pPr>
        <w:spacing w:after="176" w:line="240" w:lineRule="auto"/>
        <w:ind w:left="22"/>
        <w:jc w:val="center"/>
        <w:rPr>
          <w:lang w:val="es-NI"/>
        </w:rPr>
      </w:pPr>
      <w:r w:rsidRPr="7AF5E04E">
        <w:rPr>
          <w:rFonts w:ascii="Monotype Corsiva" w:eastAsia="Monotype Corsiva" w:hAnsi="Monotype Corsiva" w:cs="Monotype Corsiva"/>
          <w:sz w:val="28"/>
          <w:szCs w:val="28"/>
          <w:lang w:val="es-NI"/>
        </w:rPr>
        <w:t>¡Somos la Universidad de la Gente que Triunfa!</w:t>
      </w:r>
    </w:p>
    <w:p w14:paraId="23010303" w14:textId="400679A3" w:rsidR="00F648C5" w:rsidRPr="0006717A" w:rsidRDefault="00F648C5" w:rsidP="0006717A">
      <w:pPr>
        <w:spacing w:after="176" w:line="240" w:lineRule="auto"/>
        <w:ind w:left="22"/>
        <w:jc w:val="center"/>
        <w:rPr>
          <w:lang w:val="es-NI"/>
        </w:rPr>
      </w:pPr>
      <w:r>
        <w:rPr>
          <w:b/>
          <w:sz w:val="32"/>
        </w:rPr>
        <w:lastRenderedPageBreak/>
        <w:t>UNIVERSIDAD</w:t>
      </w:r>
      <w:r>
        <w:rPr>
          <w:b/>
          <w:spacing w:val="-1"/>
          <w:sz w:val="32"/>
        </w:rPr>
        <w:t xml:space="preserve"> </w:t>
      </w:r>
      <w:r>
        <w:rPr>
          <w:b/>
          <w:sz w:val="32"/>
        </w:rPr>
        <w:t>DE</w:t>
      </w:r>
      <w:r>
        <w:rPr>
          <w:b/>
          <w:spacing w:val="-3"/>
          <w:sz w:val="32"/>
        </w:rPr>
        <w:t xml:space="preserve"> </w:t>
      </w:r>
      <w:r>
        <w:rPr>
          <w:b/>
          <w:sz w:val="32"/>
        </w:rPr>
        <w:t>CIENCIAS</w:t>
      </w:r>
      <w:r>
        <w:rPr>
          <w:b/>
          <w:spacing w:val="-4"/>
          <w:sz w:val="32"/>
        </w:rPr>
        <w:t xml:space="preserve"> </w:t>
      </w:r>
      <w:r>
        <w:rPr>
          <w:b/>
          <w:sz w:val="32"/>
        </w:rPr>
        <w:t>COMERCIALES</w:t>
      </w:r>
    </w:p>
    <w:p w14:paraId="78DD553D" w14:textId="77777777" w:rsidR="00F648C5" w:rsidRDefault="00F648C5" w:rsidP="00F648C5">
      <w:pPr>
        <w:spacing w:before="299"/>
        <w:ind w:left="1050" w:right="431"/>
        <w:jc w:val="center"/>
        <w:rPr>
          <w:b/>
          <w:sz w:val="32"/>
        </w:rPr>
      </w:pPr>
      <w:r w:rsidRPr="00730DEA">
        <w:rPr>
          <w:rFonts w:ascii="Arial MT" w:eastAsia="Arial MT" w:hAnsi="Arial MT" w:cs="Arial MT"/>
          <w:noProof/>
          <w:szCs w:val="24"/>
          <w:lang w:eastAsia="es-NI"/>
        </w:rPr>
        <w:drawing>
          <wp:anchor distT="0" distB="0" distL="0" distR="0" simplePos="0" relativeHeight="251663360" behindDoc="0" locked="0" layoutInCell="1" allowOverlap="1" wp14:anchorId="5300F270" wp14:editId="6661A207">
            <wp:simplePos x="0" y="0"/>
            <wp:positionH relativeFrom="page">
              <wp:posOffset>3376295</wp:posOffset>
            </wp:positionH>
            <wp:positionV relativeFrom="paragraph">
              <wp:posOffset>362656</wp:posOffset>
            </wp:positionV>
            <wp:extent cx="1341119" cy="1391411"/>
            <wp:effectExtent l="0" t="0" r="0" b="0"/>
            <wp:wrapTopAndBottom/>
            <wp:docPr id="1810480992" name="Imagen 1810480992" descr="Logotip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1341119" cy="1391411"/>
                    </a:xfrm>
                    <a:prstGeom prst="rect">
                      <a:avLst/>
                    </a:prstGeom>
                  </pic:spPr>
                </pic:pic>
              </a:graphicData>
            </a:graphic>
          </wp:anchor>
        </w:drawing>
      </w:r>
      <w:r>
        <w:rPr>
          <w:b/>
          <w:sz w:val="32"/>
        </w:rPr>
        <w:t>UCC</w:t>
      </w:r>
      <w:r>
        <w:rPr>
          <w:b/>
          <w:spacing w:val="6"/>
          <w:sz w:val="32"/>
        </w:rPr>
        <w:t xml:space="preserve"> </w:t>
      </w:r>
      <w:r>
        <w:rPr>
          <w:b/>
          <w:sz w:val="32"/>
        </w:rPr>
        <w:t>–</w:t>
      </w:r>
      <w:r>
        <w:rPr>
          <w:b/>
          <w:spacing w:val="-4"/>
          <w:sz w:val="32"/>
        </w:rPr>
        <w:t xml:space="preserve"> </w:t>
      </w:r>
      <w:r>
        <w:rPr>
          <w:b/>
          <w:sz w:val="32"/>
        </w:rPr>
        <w:t>Campus</w:t>
      </w:r>
      <w:r>
        <w:rPr>
          <w:b/>
          <w:spacing w:val="-5"/>
          <w:sz w:val="32"/>
        </w:rPr>
        <w:t xml:space="preserve"> </w:t>
      </w:r>
      <w:r>
        <w:rPr>
          <w:b/>
          <w:sz w:val="32"/>
        </w:rPr>
        <w:t>León</w:t>
      </w:r>
    </w:p>
    <w:p w14:paraId="5E1C0C7B" w14:textId="77777777" w:rsidR="00F648C5" w:rsidRDefault="00F648C5" w:rsidP="00F648C5">
      <w:pPr>
        <w:pStyle w:val="Textoindependiente"/>
        <w:spacing w:before="3"/>
        <w:rPr>
          <w:rFonts w:ascii="Arial"/>
          <w:b/>
          <w:sz w:val="11"/>
        </w:rPr>
      </w:pPr>
    </w:p>
    <w:p w14:paraId="7517A651" w14:textId="77777777" w:rsidR="00F648C5" w:rsidRPr="00CF6441" w:rsidRDefault="00F648C5" w:rsidP="00F648C5">
      <w:pPr>
        <w:jc w:val="center"/>
        <w:rPr>
          <w:b/>
          <w:bCs/>
        </w:rPr>
      </w:pPr>
      <w:r w:rsidRPr="00CF6441">
        <w:rPr>
          <w:b/>
          <w:bCs/>
        </w:rPr>
        <w:t>COORDINACIÓN</w:t>
      </w:r>
      <w:r w:rsidRPr="00CF6441">
        <w:rPr>
          <w:b/>
          <w:bCs/>
          <w:spacing w:val="49"/>
        </w:rPr>
        <w:t xml:space="preserve"> </w:t>
      </w:r>
      <w:r w:rsidRPr="00CF6441">
        <w:rPr>
          <w:b/>
          <w:bCs/>
        </w:rPr>
        <w:t>DE</w:t>
      </w:r>
      <w:r w:rsidRPr="00CF6441">
        <w:rPr>
          <w:b/>
          <w:bCs/>
          <w:spacing w:val="62"/>
        </w:rPr>
        <w:t xml:space="preserve"> </w:t>
      </w:r>
      <w:r w:rsidRPr="00CF6441">
        <w:rPr>
          <w:b/>
          <w:bCs/>
        </w:rPr>
        <w:t>CIENCIAS</w:t>
      </w:r>
      <w:r w:rsidRPr="00CF6441">
        <w:rPr>
          <w:b/>
          <w:bCs/>
          <w:spacing w:val="51"/>
        </w:rPr>
        <w:t xml:space="preserve"> </w:t>
      </w:r>
      <w:r w:rsidRPr="00CF6441">
        <w:rPr>
          <w:b/>
          <w:bCs/>
        </w:rPr>
        <w:t>ECONOMICAS</w:t>
      </w:r>
      <w:r w:rsidRPr="00CF6441">
        <w:rPr>
          <w:b/>
          <w:bCs/>
          <w:spacing w:val="63"/>
        </w:rPr>
        <w:t xml:space="preserve"> </w:t>
      </w:r>
      <w:r w:rsidRPr="00CF6441">
        <w:rPr>
          <w:b/>
          <w:bCs/>
        </w:rPr>
        <w:t>EMPRESARIALES</w:t>
      </w:r>
    </w:p>
    <w:p w14:paraId="27547740" w14:textId="01C921C5" w:rsidR="00F648C5" w:rsidRPr="00CF6441" w:rsidRDefault="00F648C5" w:rsidP="00F648C5">
      <w:pPr>
        <w:jc w:val="center"/>
        <w:rPr>
          <w:b/>
          <w:bCs/>
        </w:rPr>
      </w:pPr>
      <w:proofErr w:type="spellStart"/>
      <w:r w:rsidRPr="00CF6441">
        <w:rPr>
          <w:b/>
          <w:bCs/>
        </w:rPr>
        <w:t>Curso</w:t>
      </w:r>
      <w:proofErr w:type="spellEnd"/>
      <w:r w:rsidRPr="00CF6441">
        <w:rPr>
          <w:b/>
          <w:bCs/>
        </w:rPr>
        <w:t xml:space="preserve"> de </w:t>
      </w:r>
      <w:proofErr w:type="spellStart"/>
      <w:r w:rsidRPr="00CF6441">
        <w:rPr>
          <w:b/>
          <w:bCs/>
        </w:rPr>
        <w:t>Culminación</w:t>
      </w:r>
      <w:proofErr w:type="spellEnd"/>
      <w:r w:rsidRPr="00CF6441">
        <w:rPr>
          <w:b/>
          <w:bCs/>
        </w:rPr>
        <w:t xml:space="preserve"> </w:t>
      </w:r>
      <w:proofErr w:type="spellStart"/>
      <w:r w:rsidRPr="00CF6441">
        <w:rPr>
          <w:b/>
          <w:bCs/>
        </w:rPr>
        <w:t>en</w:t>
      </w:r>
      <w:proofErr w:type="spellEnd"/>
      <w:r w:rsidRPr="00CF6441">
        <w:rPr>
          <w:b/>
          <w:bCs/>
        </w:rPr>
        <w:t xml:space="preserve"> Proyecto de </w:t>
      </w:r>
      <w:proofErr w:type="spellStart"/>
      <w:r w:rsidRPr="00CF6441">
        <w:rPr>
          <w:b/>
          <w:bCs/>
        </w:rPr>
        <w:t>Investigación</w:t>
      </w:r>
      <w:proofErr w:type="spellEnd"/>
      <w:r w:rsidRPr="00CF6441">
        <w:rPr>
          <w:b/>
          <w:bCs/>
        </w:rPr>
        <w:t xml:space="preserve"> para </w:t>
      </w:r>
      <w:proofErr w:type="spellStart"/>
      <w:r w:rsidRPr="00CF6441">
        <w:rPr>
          <w:b/>
          <w:bCs/>
        </w:rPr>
        <w:t>optar</w:t>
      </w:r>
      <w:proofErr w:type="spellEnd"/>
      <w:r w:rsidRPr="00CF6441">
        <w:rPr>
          <w:b/>
          <w:bCs/>
        </w:rPr>
        <w:t xml:space="preserve"> al </w:t>
      </w:r>
      <w:proofErr w:type="spellStart"/>
      <w:r w:rsidRPr="00CF6441">
        <w:rPr>
          <w:b/>
          <w:bCs/>
        </w:rPr>
        <w:t>título</w:t>
      </w:r>
      <w:proofErr w:type="spellEnd"/>
      <w:r w:rsidRPr="00CF6441">
        <w:rPr>
          <w:b/>
          <w:bCs/>
        </w:rPr>
        <w:t xml:space="preserve"> de</w:t>
      </w:r>
      <w:r w:rsidR="006356A0">
        <w:rPr>
          <w:b/>
          <w:bCs/>
        </w:rPr>
        <w:t xml:space="preserve"> </w:t>
      </w:r>
      <w:r w:rsidRPr="00CF6441">
        <w:rPr>
          <w:b/>
          <w:bCs/>
          <w:spacing w:val="-64"/>
        </w:rPr>
        <w:t xml:space="preserve"> </w:t>
      </w:r>
      <w:proofErr w:type="spellStart"/>
      <w:r w:rsidRPr="00CF6441">
        <w:rPr>
          <w:b/>
          <w:bCs/>
        </w:rPr>
        <w:t>grado</w:t>
      </w:r>
      <w:proofErr w:type="spellEnd"/>
      <w:r w:rsidRPr="00CF6441">
        <w:rPr>
          <w:b/>
          <w:bCs/>
        </w:rPr>
        <w:t xml:space="preserve"> </w:t>
      </w:r>
      <w:proofErr w:type="spellStart"/>
      <w:r w:rsidRPr="00CF6441">
        <w:rPr>
          <w:b/>
          <w:bCs/>
        </w:rPr>
        <w:t>en</w:t>
      </w:r>
      <w:proofErr w:type="spellEnd"/>
      <w:r w:rsidRPr="00CF6441">
        <w:rPr>
          <w:b/>
          <w:bCs/>
        </w:rPr>
        <w:t xml:space="preserve"> </w:t>
      </w:r>
      <w:proofErr w:type="spellStart"/>
      <w:r w:rsidRPr="00CF6441">
        <w:rPr>
          <w:b/>
          <w:bCs/>
        </w:rPr>
        <w:t>Licenci</w:t>
      </w:r>
      <w:r w:rsidR="006356A0">
        <w:rPr>
          <w:b/>
          <w:bCs/>
        </w:rPr>
        <w:t>atura</w:t>
      </w:r>
      <w:proofErr w:type="spellEnd"/>
      <w:r w:rsidR="006356A0">
        <w:rPr>
          <w:b/>
          <w:bCs/>
        </w:rPr>
        <w:t xml:space="preserve"> </w:t>
      </w:r>
      <w:proofErr w:type="spellStart"/>
      <w:r w:rsidR="006356A0">
        <w:rPr>
          <w:b/>
          <w:bCs/>
        </w:rPr>
        <w:t>en</w:t>
      </w:r>
      <w:proofErr w:type="spellEnd"/>
      <w:r w:rsidR="006356A0">
        <w:rPr>
          <w:b/>
          <w:bCs/>
        </w:rPr>
        <w:t xml:space="preserve"> </w:t>
      </w:r>
      <w:r w:rsidRPr="00CF6441">
        <w:rPr>
          <w:b/>
          <w:bCs/>
        </w:rPr>
        <w:t>Marketing</w:t>
      </w:r>
      <w:r w:rsidRPr="00CF6441">
        <w:rPr>
          <w:b/>
          <w:bCs/>
          <w:spacing w:val="-2"/>
        </w:rPr>
        <w:t xml:space="preserve"> </w:t>
      </w:r>
      <w:r w:rsidRPr="00CF6441">
        <w:rPr>
          <w:b/>
          <w:bCs/>
        </w:rPr>
        <w:t>y</w:t>
      </w:r>
      <w:r w:rsidRPr="00CF6441">
        <w:rPr>
          <w:b/>
          <w:bCs/>
          <w:spacing w:val="-8"/>
        </w:rPr>
        <w:t xml:space="preserve"> </w:t>
      </w:r>
      <w:r w:rsidRPr="00CF6441">
        <w:rPr>
          <w:b/>
          <w:bCs/>
        </w:rPr>
        <w:t>Publicidad</w:t>
      </w:r>
    </w:p>
    <w:p w14:paraId="6E6F959C" w14:textId="77777777" w:rsidR="00F648C5" w:rsidRDefault="00F648C5" w:rsidP="00F648C5">
      <w:pPr>
        <w:pStyle w:val="Textoindependiente"/>
        <w:spacing w:before="7"/>
        <w:rPr>
          <w:rFonts w:ascii="Arial"/>
          <w:b/>
          <w:sz w:val="21"/>
        </w:rPr>
      </w:pPr>
    </w:p>
    <w:p w14:paraId="49CB66D3" w14:textId="77777777" w:rsidR="00F648C5" w:rsidRDefault="00F648C5" w:rsidP="00F648C5">
      <w:pPr>
        <w:ind w:left="1050" w:right="881"/>
        <w:jc w:val="center"/>
      </w:pPr>
      <w:r>
        <w:rPr>
          <w:b/>
        </w:rPr>
        <w:t>AVAL</w:t>
      </w:r>
      <w:r>
        <w:rPr>
          <w:b/>
          <w:spacing w:val="-1"/>
        </w:rPr>
        <w:t xml:space="preserve"> </w:t>
      </w:r>
      <w:r>
        <w:rPr>
          <w:b/>
        </w:rPr>
        <w:t>DEL TUTOR</w:t>
      </w:r>
      <w:r>
        <w:t>:</w:t>
      </w:r>
      <w:r>
        <w:rPr>
          <w:spacing w:val="-4"/>
        </w:rPr>
        <w:t xml:space="preserve"> </w:t>
      </w:r>
      <w:proofErr w:type="spellStart"/>
      <w:r w:rsidRPr="009D772B">
        <w:t>Adg</w:t>
      </w:r>
      <w:proofErr w:type="spellEnd"/>
      <w:r w:rsidRPr="009D772B">
        <w:t>.</w:t>
      </w:r>
      <w:r w:rsidRPr="009D772B">
        <w:rPr>
          <w:spacing w:val="-4"/>
        </w:rPr>
        <w:t xml:space="preserve"> </w:t>
      </w:r>
      <w:r w:rsidRPr="009D772B">
        <w:t xml:space="preserve">Walter Ruiz </w:t>
      </w:r>
      <w:proofErr w:type="spellStart"/>
      <w:r w:rsidRPr="009D772B">
        <w:t>Avendaño</w:t>
      </w:r>
      <w:proofErr w:type="spellEnd"/>
      <w:r w:rsidRPr="009D772B">
        <w:t>,</w:t>
      </w:r>
      <w:r w:rsidRPr="009D772B">
        <w:rPr>
          <w:spacing w:val="-4"/>
        </w:rPr>
        <w:t xml:space="preserve"> </w:t>
      </w:r>
      <w:proofErr w:type="spellStart"/>
      <w:r w:rsidRPr="009D772B">
        <w:t>tiene</w:t>
      </w:r>
      <w:proofErr w:type="spellEnd"/>
      <w:r w:rsidRPr="009D772B">
        <w:rPr>
          <w:spacing w:val="-1"/>
        </w:rPr>
        <w:t xml:space="preserve"> </w:t>
      </w:r>
      <w:r w:rsidRPr="009D772B">
        <w:t>a</w:t>
      </w:r>
      <w:r w:rsidRPr="009D772B">
        <w:rPr>
          <w:spacing w:val="-1"/>
        </w:rPr>
        <w:t xml:space="preserve"> </w:t>
      </w:r>
      <w:r w:rsidRPr="009D772B">
        <w:t>bien:</w:t>
      </w:r>
    </w:p>
    <w:p w14:paraId="1B348EE3" w14:textId="77777777" w:rsidR="00F648C5" w:rsidRPr="00CF6441" w:rsidRDefault="00F648C5" w:rsidP="00F648C5">
      <w:pPr>
        <w:jc w:val="center"/>
        <w:rPr>
          <w:b/>
          <w:bCs/>
        </w:rPr>
      </w:pPr>
      <w:r w:rsidRPr="00CF6441">
        <w:rPr>
          <w:b/>
          <w:bCs/>
        </w:rPr>
        <w:t>CERTIFICAR</w:t>
      </w:r>
    </w:p>
    <w:p w14:paraId="4A5A52F6" w14:textId="77777777" w:rsidR="00F648C5" w:rsidRDefault="00F648C5" w:rsidP="00F648C5">
      <w:pPr>
        <w:pStyle w:val="Textoindependiente"/>
        <w:spacing w:before="2"/>
        <w:rPr>
          <w:rFonts w:ascii="Arial"/>
          <w:b/>
        </w:rPr>
      </w:pPr>
    </w:p>
    <w:p w14:paraId="062D7F90" w14:textId="2E1E2794" w:rsidR="00F648C5" w:rsidRPr="00730DEA" w:rsidRDefault="00F648C5" w:rsidP="00F648C5">
      <w:pPr>
        <w:spacing w:line="276" w:lineRule="auto"/>
        <w:ind w:left="804" w:right="645"/>
        <w:rPr>
          <w:rFonts w:ascii="Arial MT" w:hAnsi="Arial MT"/>
        </w:rPr>
      </w:pPr>
      <w:r w:rsidRPr="00730DEA">
        <w:rPr>
          <w:rFonts w:ascii="Arial MT" w:hAnsi="Arial MT"/>
          <w:b/>
        </w:rPr>
        <w:t>Que</w:t>
      </w:r>
      <w:r w:rsidRPr="00730DEA">
        <w:rPr>
          <w:rFonts w:ascii="Arial MT" w:hAnsi="Arial MT"/>
        </w:rPr>
        <w:t>:</w:t>
      </w:r>
      <w:r w:rsidRPr="00730DEA">
        <w:rPr>
          <w:rFonts w:ascii="Arial MT" w:hAnsi="Arial MT"/>
          <w:spacing w:val="1"/>
        </w:rPr>
        <w:t xml:space="preserve"> </w:t>
      </w:r>
      <w:r w:rsidRPr="00730DEA">
        <w:rPr>
          <w:rFonts w:ascii="Arial MT" w:hAnsi="Arial MT"/>
        </w:rPr>
        <w:t>El</w:t>
      </w:r>
      <w:r w:rsidRPr="00730DEA">
        <w:rPr>
          <w:rFonts w:ascii="Arial MT" w:hAnsi="Arial MT"/>
          <w:spacing w:val="1"/>
        </w:rPr>
        <w:t xml:space="preserve"> </w:t>
      </w:r>
      <w:r w:rsidRPr="00730DEA">
        <w:rPr>
          <w:rFonts w:ascii="Arial MT" w:hAnsi="Arial MT"/>
        </w:rPr>
        <w:t>Proyecto</w:t>
      </w:r>
      <w:r w:rsidRPr="00730DEA">
        <w:rPr>
          <w:rFonts w:ascii="Arial MT" w:hAnsi="Arial MT"/>
          <w:spacing w:val="1"/>
        </w:rPr>
        <w:t xml:space="preserve"> </w:t>
      </w:r>
      <w:r w:rsidRPr="00730DEA">
        <w:rPr>
          <w:rFonts w:ascii="Arial MT" w:hAnsi="Arial MT"/>
        </w:rPr>
        <w:t>de</w:t>
      </w:r>
      <w:r w:rsidRPr="00730DEA">
        <w:rPr>
          <w:rFonts w:ascii="Arial MT" w:hAnsi="Arial MT"/>
          <w:spacing w:val="1"/>
        </w:rPr>
        <w:t xml:space="preserve"> </w:t>
      </w:r>
      <w:proofErr w:type="spellStart"/>
      <w:r w:rsidRPr="00730DEA">
        <w:rPr>
          <w:rFonts w:ascii="Arial MT" w:hAnsi="Arial MT"/>
        </w:rPr>
        <w:t>Investigación</w:t>
      </w:r>
      <w:proofErr w:type="spellEnd"/>
      <w:r w:rsidRPr="00730DEA">
        <w:rPr>
          <w:rFonts w:ascii="Arial MT" w:hAnsi="Arial MT"/>
          <w:spacing w:val="1"/>
        </w:rPr>
        <w:t xml:space="preserve"> </w:t>
      </w:r>
      <w:r w:rsidRPr="00730DEA">
        <w:rPr>
          <w:rFonts w:ascii="Arial MT" w:hAnsi="Arial MT"/>
        </w:rPr>
        <w:t>con</w:t>
      </w:r>
      <w:r w:rsidRPr="00730DEA">
        <w:rPr>
          <w:rFonts w:ascii="Arial MT" w:hAnsi="Arial MT"/>
          <w:spacing w:val="1"/>
        </w:rPr>
        <w:t xml:space="preserve"> </w:t>
      </w:r>
      <w:proofErr w:type="spellStart"/>
      <w:r w:rsidRPr="00730DEA">
        <w:rPr>
          <w:rFonts w:ascii="Arial MT" w:hAnsi="Arial MT"/>
        </w:rPr>
        <w:t>el</w:t>
      </w:r>
      <w:proofErr w:type="spellEnd"/>
      <w:r w:rsidRPr="00730DEA">
        <w:rPr>
          <w:rFonts w:ascii="Arial MT" w:hAnsi="Arial MT"/>
          <w:spacing w:val="1"/>
        </w:rPr>
        <w:t xml:space="preserve"> </w:t>
      </w:r>
      <w:proofErr w:type="spellStart"/>
      <w:r w:rsidRPr="00730DEA">
        <w:rPr>
          <w:rFonts w:ascii="Arial MT" w:hAnsi="Arial MT"/>
        </w:rPr>
        <w:t>título</w:t>
      </w:r>
      <w:proofErr w:type="spellEnd"/>
      <w:r w:rsidRPr="00730DEA">
        <w:rPr>
          <w:rFonts w:ascii="Arial MT" w:hAnsi="Arial MT"/>
        </w:rPr>
        <w:t>:</w:t>
      </w:r>
      <w:r w:rsidRPr="00730DEA">
        <w:rPr>
          <w:rFonts w:ascii="Arial MT" w:hAnsi="Arial MT"/>
          <w:spacing w:val="1"/>
        </w:rPr>
        <w:t xml:space="preserve"> </w:t>
      </w:r>
      <w:r w:rsidRPr="00730DEA">
        <w:rPr>
          <w:rFonts w:ascii="Arial MT" w:hAnsi="Arial MT"/>
          <w:b/>
        </w:rPr>
        <w:t>“</w:t>
      </w:r>
      <w:r w:rsidRPr="00F648C5">
        <w:rPr>
          <w:rFonts w:ascii="Arial MT" w:hAnsi="Arial MT"/>
          <w:b/>
        </w:rPr>
        <w:t>ANÁLISIS DE LA EVOLUCIÓN DEL MARKETING DIGITAL EN LAS MIPYMES AGLUTINADAS EN LA COOPERATIVA AGROAMIGOS EN LA CIUDAD DE CHINANDEGA, DE ENERO A JUNIO DEL AÑO 2023.</w:t>
      </w:r>
      <w:r w:rsidRPr="00730DEA">
        <w:rPr>
          <w:rFonts w:ascii="Arial MT" w:hAnsi="Arial MT"/>
          <w:b/>
        </w:rPr>
        <w:t>”</w:t>
      </w:r>
      <w:r w:rsidRPr="00730DEA">
        <w:rPr>
          <w:rFonts w:ascii="Arial MT" w:hAnsi="Arial MT"/>
        </w:rPr>
        <w:t xml:space="preserve"> </w:t>
      </w:r>
      <w:proofErr w:type="spellStart"/>
      <w:r w:rsidRPr="00730DEA">
        <w:rPr>
          <w:rFonts w:ascii="Arial MT" w:hAnsi="Arial MT"/>
        </w:rPr>
        <w:t>elaborado</w:t>
      </w:r>
      <w:proofErr w:type="spellEnd"/>
      <w:r w:rsidRPr="00730DEA">
        <w:rPr>
          <w:rFonts w:ascii="Arial MT" w:hAnsi="Arial MT"/>
        </w:rPr>
        <w:t xml:space="preserve"> </w:t>
      </w:r>
      <w:proofErr w:type="spellStart"/>
      <w:r w:rsidRPr="00730DEA">
        <w:rPr>
          <w:rFonts w:ascii="Arial MT" w:hAnsi="Arial MT"/>
        </w:rPr>
        <w:t>por</w:t>
      </w:r>
      <w:proofErr w:type="spellEnd"/>
      <w:r w:rsidRPr="00730DEA">
        <w:rPr>
          <w:rFonts w:ascii="Arial MT" w:hAnsi="Arial MT"/>
        </w:rPr>
        <w:t xml:space="preserve"> las </w:t>
      </w:r>
      <w:proofErr w:type="spellStart"/>
      <w:r w:rsidRPr="00730DEA">
        <w:rPr>
          <w:rFonts w:ascii="Arial MT" w:hAnsi="Arial MT"/>
        </w:rPr>
        <w:t>estudiantes</w:t>
      </w:r>
      <w:proofErr w:type="spellEnd"/>
      <w:r w:rsidRPr="00730DEA">
        <w:rPr>
          <w:rFonts w:ascii="Arial MT" w:hAnsi="Arial MT"/>
        </w:rPr>
        <w:t xml:space="preserve"> </w:t>
      </w:r>
      <w:r w:rsidRPr="00CA3C5F">
        <w:rPr>
          <w:rFonts w:ascii="Arial MT" w:hAnsi="Arial MT"/>
          <w:b/>
          <w:bCs/>
        </w:rPr>
        <w:t xml:space="preserve">Br. </w:t>
      </w:r>
      <w:r>
        <w:rPr>
          <w:rFonts w:ascii="Arial MT" w:hAnsi="Arial MT"/>
          <w:b/>
          <w:bCs/>
        </w:rPr>
        <w:t>Claudia Verónica Núñez Campos</w:t>
      </w:r>
      <w:r>
        <w:rPr>
          <w:rFonts w:ascii="Arial MT" w:hAnsi="Arial MT"/>
          <w:b/>
        </w:rPr>
        <w:t>,</w:t>
      </w:r>
      <w:r w:rsidRPr="00730DEA">
        <w:rPr>
          <w:rFonts w:ascii="Arial MT" w:hAnsi="Arial MT"/>
          <w:b/>
        </w:rPr>
        <w:t xml:space="preserve"> </w:t>
      </w:r>
      <w:r>
        <w:rPr>
          <w:rFonts w:ascii="Arial MT" w:hAnsi="Arial MT"/>
          <w:b/>
        </w:rPr>
        <w:t xml:space="preserve">Br. Jacquelin Elena Picado Miranda </w:t>
      </w:r>
      <w:proofErr w:type="spellStart"/>
      <w:r w:rsidRPr="00730DEA">
        <w:rPr>
          <w:rFonts w:ascii="Arial MT" w:hAnsi="Arial MT"/>
        </w:rPr>
        <w:t>han</w:t>
      </w:r>
      <w:proofErr w:type="spellEnd"/>
      <w:r w:rsidRPr="00730DEA">
        <w:rPr>
          <w:rFonts w:ascii="Arial MT" w:hAnsi="Arial MT"/>
          <w:spacing w:val="-3"/>
        </w:rPr>
        <w:t xml:space="preserve"> </w:t>
      </w:r>
      <w:proofErr w:type="spellStart"/>
      <w:r w:rsidRPr="00730DEA">
        <w:rPr>
          <w:rFonts w:ascii="Arial MT" w:hAnsi="Arial MT"/>
        </w:rPr>
        <w:t>sido</w:t>
      </w:r>
      <w:proofErr w:type="spellEnd"/>
      <w:r w:rsidRPr="00730DEA">
        <w:rPr>
          <w:rFonts w:ascii="Arial MT" w:hAnsi="Arial MT"/>
          <w:spacing w:val="-2"/>
        </w:rPr>
        <w:t xml:space="preserve"> </w:t>
      </w:r>
      <w:proofErr w:type="spellStart"/>
      <w:r w:rsidRPr="00730DEA">
        <w:rPr>
          <w:rFonts w:ascii="Arial MT" w:hAnsi="Arial MT"/>
        </w:rPr>
        <w:t>dirigida</w:t>
      </w:r>
      <w:proofErr w:type="spellEnd"/>
      <w:r w:rsidRPr="00730DEA">
        <w:rPr>
          <w:rFonts w:ascii="Arial MT" w:hAnsi="Arial MT"/>
          <w:spacing w:val="-3"/>
        </w:rPr>
        <w:t xml:space="preserve"> </w:t>
      </w:r>
      <w:proofErr w:type="spellStart"/>
      <w:r w:rsidRPr="00730DEA">
        <w:rPr>
          <w:rFonts w:ascii="Arial MT" w:hAnsi="Arial MT"/>
        </w:rPr>
        <w:t>por</w:t>
      </w:r>
      <w:proofErr w:type="spellEnd"/>
      <w:r w:rsidRPr="00730DEA">
        <w:rPr>
          <w:rFonts w:ascii="Arial MT" w:hAnsi="Arial MT"/>
          <w:spacing w:val="-5"/>
        </w:rPr>
        <w:t xml:space="preserve"> </w:t>
      </w:r>
      <w:r w:rsidRPr="00730DEA">
        <w:rPr>
          <w:rFonts w:ascii="Arial MT" w:hAnsi="Arial MT"/>
        </w:rPr>
        <w:t>la</w:t>
      </w:r>
      <w:r w:rsidRPr="00730DEA">
        <w:rPr>
          <w:rFonts w:ascii="Arial MT" w:hAnsi="Arial MT"/>
          <w:spacing w:val="-2"/>
        </w:rPr>
        <w:t xml:space="preserve"> </w:t>
      </w:r>
      <w:proofErr w:type="spellStart"/>
      <w:r w:rsidRPr="00730DEA">
        <w:rPr>
          <w:rFonts w:ascii="Arial MT" w:hAnsi="Arial MT"/>
        </w:rPr>
        <w:t>suscrita</w:t>
      </w:r>
      <w:proofErr w:type="spellEnd"/>
      <w:r w:rsidRPr="00730DEA">
        <w:rPr>
          <w:rFonts w:ascii="Arial MT" w:hAnsi="Arial MT"/>
        </w:rPr>
        <w:t>.</w:t>
      </w:r>
    </w:p>
    <w:p w14:paraId="1A8362C6" w14:textId="77777777" w:rsidR="00F648C5" w:rsidRDefault="00F648C5" w:rsidP="00F648C5">
      <w:pPr>
        <w:pStyle w:val="Textoindependiente"/>
        <w:spacing w:before="9"/>
        <w:rPr>
          <w:sz w:val="20"/>
        </w:rPr>
      </w:pPr>
    </w:p>
    <w:p w14:paraId="3D7106E5" w14:textId="77777777" w:rsidR="00F648C5" w:rsidRDefault="00F648C5" w:rsidP="00F648C5">
      <w:pPr>
        <w:pStyle w:val="Textoindependiente"/>
        <w:spacing w:line="276" w:lineRule="auto"/>
        <w:ind w:left="804" w:right="647"/>
      </w:pPr>
      <w:r>
        <w:t>Al</w:t>
      </w:r>
      <w:r>
        <w:rPr>
          <w:spacing w:val="1"/>
        </w:rPr>
        <w:t xml:space="preserve"> </w:t>
      </w:r>
      <w:r>
        <w:t>haber</w:t>
      </w:r>
      <w:r>
        <w:rPr>
          <w:spacing w:val="1"/>
        </w:rPr>
        <w:t xml:space="preserve"> </w:t>
      </w:r>
      <w:r>
        <w:t>cumplido</w:t>
      </w:r>
      <w:r>
        <w:rPr>
          <w:spacing w:val="1"/>
        </w:rPr>
        <w:t xml:space="preserve"> </w:t>
      </w:r>
      <w:r>
        <w:t>con</w:t>
      </w:r>
      <w:r>
        <w:rPr>
          <w:spacing w:val="1"/>
        </w:rPr>
        <w:t xml:space="preserve"> </w:t>
      </w:r>
      <w:r>
        <w:t>los</w:t>
      </w:r>
      <w:r>
        <w:rPr>
          <w:spacing w:val="1"/>
        </w:rPr>
        <w:t xml:space="preserve"> </w:t>
      </w:r>
      <w:r>
        <w:t>requisitos</w:t>
      </w:r>
      <w:r>
        <w:rPr>
          <w:spacing w:val="1"/>
        </w:rPr>
        <w:t xml:space="preserve"> </w:t>
      </w:r>
      <w:r>
        <w:t>académicos</w:t>
      </w:r>
      <w:r>
        <w:rPr>
          <w:spacing w:val="1"/>
        </w:rPr>
        <w:t xml:space="preserve"> </w:t>
      </w:r>
      <w:r>
        <w:t>y</w:t>
      </w:r>
      <w:r>
        <w:rPr>
          <w:spacing w:val="1"/>
        </w:rPr>
        <w:t xml:space="preserve"> </w:t>
      </w:r>
      <w:r>
        <w:t>metodológicos</w:t>
      </w:r>
      <w:r>
        <w:rPr>
          <w:spacing w:val="1"/>
        </w:rPr>
        <w:t xml:space="preserve"> </w:t>
      </w:r>
      <w:r>
        <w:t>del</w:t>
      </w:r>
      <w:r>
        <w:rPr>
          <w:spacing w:val="1"/>
        </w:rPr>
        <w:t xml:space="preserve"> </w:t>
      </w:r>
      <w:r>
        <w:t>trabajo</w:t>
      </w:r>
      <w:r>
        <w:rPr>
          <w:spacing w:val="1"/>
        </w:rPr>
        <w:t xml:space="preserve"> </w:t>
      </w:r>
      <w:r>
        <w:t>monográfico,</w:t>
      </w:r>
      <w:r>
        <w:rPr>
          <w:spacing w:val="-20"/>
        </w:rPr>
        <w:t xml:space="preserve"> </w:t>
      </w:r>
      <w:r>
        <w:t>damos</w:t>
      </w:r>
      <w:r>
        <w:rPr>
          <w:spacing w:val="-16"/>
        </w:rPr>
        <w:t xml:space="preserve"> </w:t>
      </w:r>
      <w:r>
        <w:t>de</w:t>
      </w:r>
      <w:r>
        <w:rPr>
          <w:spacing w:val="-14"/>
        </w:rPr>
        <w:t xml:space="preserve"> </w:t>
      </w:r>
      <w:r>
        <w:t>conformidad</w:t>
      </w:r>
      <w:r>
        <w:rPr>
          <w:spacing w:val="-16"/>
        </w:rPr>
        <w:t xml:space="preserve"> </w:t>
      </w:r>
      <w:r>
        <w:t>a</w:t>
      </w:r>
      <w:r>
        <w:rPr>
          <w:spacing w:val="-16"/>
        </w:rPr>
        <w:t xml:space="preserve"> </w:t>
      </w:r>
      <w:r>
        <w:t>la</w:t>
      </w:r>
      <w:r>
        <w:rPr>
          <w:spacing w:val="-16"/>
        </w:rPr>
        <w:t xml:space="preserve"> </w:t>
      </w:r>
      <w:r>
        <w:t>presentación</w:t>
      </w:r>
      <w:r>
        <w:rPr>
          <w:spacing w:val="-15"/>
        </w:rPr>
        <w:t xml:space="preserve"> </w:t>
      </w:r>
      <w:r>
        <w:t>de</w:t>
      </w:r>
      <w:r>
        <w:rPr>
          <w:spacing w:val="-15"/>
        </w:rPr>
        <w:t xml:space="preserve"> </w:t>
      </w:r>
      <w:r>
        <w:t>dicho</w:t>
      </w:r>
      <w:r>
        <w:rPr>
          <w:spacing w:val="-15"/>
        </w:rPr>
        <w:t xml:space="preserve"> </w:t>
      </w:r>
      <w:r>
        <w:t>trabajo</w:t>
      </w:r>
      <w:r>
        <w:rPr>
          <w:spacing w:val="-16"/>
        </w:rPr>
        <w:t xml:space="preserve"> </w:t>
      </w:r>
      <w:r>
        <w:t>de</w:t>
      </w:r>
      <w:r>
        <w:rPr>
          <w:spacing w:val="-15"/>
        </w:rPr>
        <w:t xml:space="preserve"> </w:t>
      </w:r>
      <w:r>
        <w:t>culminación</w:t>
      </w:r>
      <w:r>
        <w:rPr>
          <w:spacing w:val="-65"/>
        </w:rPr>
        <w:t xml:space="preserve"> </w:t>
      </w:r>
      <w:r>
        <w:t>de</w:t>
      </w:r>
      <w:r>
        <w:rPr>
          <w:spacing w:val="-8"/>
        </w:rPr>
        <w:t xml:space="preserve"> </w:t>
      </w:r>
      <w:r>
        <w:t>estudios</w:t>
      </w:r>
      <w:r>
        <w:rPr>
          <w:spacing w:val="-9"/>
        </w:rPr>
        <w:t xml:space="preserve"> </w:t>
      </w:r>
      <w:r>
        <w:t>para</w:t>
      </w:r>
      <w:r>
        <w:rPr>
          <w:spacing w:val="-8"/>
        </w:rPr>
        <w:t xml:space="preserve"> </w:t>
      </w:r>
      <w:r>
        <w:t>proceder</w:t>
      </w:r>
      <w:r>
        <w:rPr>
          <w:spacing w:val="-11"/>
        </w:rPr>
        <w:t xml:space="preserve"> </w:t>
      </w:r>
      <w:r>
        <w:t>a</w:t>
      </w:r>
      <w:r>
        <w:rPr>
          <w:spacing w:val="-9"/>
        </w:rPr>
        <w:t xml:space="preserve"> </w:t>
      </w:r>
      <w:r>
        <w:t>su</w:t>
      </w:r>
      <w:r>
        <w:rPr>
          <w:spacing w:val="-8"/>
        </w:rPr>
        <w:t xml:space="preserve"> </w:t>
      </w:r>
      <w:r>
        <w:t>lectura</w:t>
      </w:r>
      <w:r>
        <w:rPr>
          <w:spacing w:val="-9"/>
        </w:rPr>
        <w:t xml:space="preserve"> </w:t>
      </w:r>
      <w:r>
        <w:t>y</w:t>
      </w:r>
      <w:r>
        <w:rPr>
          <w:spacing w:val="-9"/>
        </w:rPr>
        <w:t xml:space="preserve"> </w:t>
      </w:r>
      <w:r>
        <w:t>defensa,</w:t>
      </w:r>
      <w:r>
        <w:rPr>
          <w:spacing w:val="-11"/>
        </w:rPr>
        <w:t xml:space="preserve"> </w:t>
      </w:r>
      <w:r>
        <w:t>de</w:t>
      </w:r>
      <w:r>
        <w:rPr>
          <w:spacing w:val="-8"/>
        </w:rPr>
        <w:t xml:space="preserve"> </w:t>
      </w:r>
      <w:r>
        <w:t>acuerdo</w:t>
      </w:r>
      <w:r>
        <w:rPr>
          <w:spacing w:val="-8"/>
        </w:rPr>
        <w:t xml:space="preserve"> </w:t>
      </w:r>
      <w:r>
        <w:t>con</w:t>
      </w:r>
      <w:r>
        <w:rPr>
          <w:spacing w:val="-16"/>
        </w:rPr>
        <w:t xml:space="preserve"> </w:t>
      </w:r>
      <w:r>
        <w:t>la</w:t>
      </w:r>
      <w:r>
        <w:rPr>
          <w:spacing w:val="-15"/>
        </w:rPr>
        <w:t xml:space="preserve"> </w:t>
      </w:r>
      <w:r>
        <w:t>normativa</w:t>
      </w:r>
      <w:r>
        <w:rPr>
          <w:spacing w:val="-9"/>
        </w:rPr>
        <w:t xml:space="preserve"> </w:t>
      </w:r>
      <w:r>
        <w:t>vigente</w:t>
      </w:r>
      <w:r>
        <w:rPr>
          <w:spacing w:val="-64"/>
        </w:rPr>
        <w:t xml:space="preserve"> </w:t>
      </w:r>
      <w:r>
        <w:t>del Reglamento de Régimen Académico Estudiantil y Reglamento de Investigación,</w:t>
      </w:r>
      <w:r>
        <w:rPr>
          <w:spacing w:val="1"/>
        </w:rPr>
        <w:t xml:space="preserve"> </w:t>
      </w:r>
      <w:r>
        <w:t>Innovación</w:t>
      </w:r>
      <w:r>
        <w:rPr>
          <w:spacing w:val="-2"/>
        </w:rPr>
        <w:t xml:space="preserve"> </w:t>
      </w:r>
      <w:r>
        <w:t>y</w:t>
      </w:r>
      <w:r>
        <w:rPr>
          <w:spacing w:val="-3"/>
        </w:rPr>
        <w:t xml:space="preserve"> </w:t>
      </w:r>
      <w:r>
        <w:t>Transferencia.</w:t>
      </w:r>
    </w:p>
    <w:p w14:paraId="3422452D" w14:textId="77777777" w:rsidR="00F648C5" w:rsidRDefault="00F648C5" w:rsidP="00F648C5">
      <w:pPr>
        <w:pStyle w:val="Textoindependiente"/>
        <w:spacing w:before="7"/>
        <w:rPr>
          <w:sz w:val="20"/>
        </w:rPr>
      </w:pPr>
    </w:p>
    <w:p w14:paraId="21C49BDA" w14:textId="77777777" w:rsidR="00F648C5" w:rsidRPr="00730DEA" w:rsidRDefault="00F648C5" w:rsidP="00F648C5">
      <w:pPr>
        <w:pStyle w:val="Textoindependiente"/>
        <w:spacing w:line="278" w:lineRule="auto"/>
        <w:ind w:left="804" w:right="659"/>
        <w:rPr>
          <w:spacing w:val="-65"/>
        </w:rPr>
      </w:pPr>
      <w:r>
        <w:t>Para</w:t>
      </w:r>
      <w:r>
        <w:rPr>
          <w:spacing w:val="-16"/>
        </w:rPr>
        <w:t xml:space="preserve"> </w:t>
      </w:r>
      <w:r>
        <w:t>que</w:t>
      </w:r>
      <w:r>
        <w:rPr>
          <w:spacing w:val="-16"/>
        </w:rPr>
        <w:t xml:space="preserve"> </w:t>
      </w:r>
      <w:r>
        <w:t>conste</w:t>
      </w:r>
      <w:r>
        <w:rPr>
          <w:spacing w:val="-15"/>
        </w:rPr>
        <w:t xml:space="preserve"> </w:t>
      </w:r>
      <w:r>
        <w:t>donde</w:t>
      </w:r>
      <w:r>
        <w:rPr>
          <w:spacing w:val="-16"/>
        </w:rPr>
        <w:t xml:space="preserve"> </w:t>
      </w:r>
      <w:r>
        <w:t>proceda,</w:t>
      </w:r>
      <w:r>
        <w:rPr>
          <w:spacing w:val="-19"/>
        </w:rPr>
        <w:t xml:space="preserve"> </w:t>
      </w:r>
      <w:r>
        <w:t>se</w:t>
      </w:r>
      <w:r>
        <w:rPr>
          <w:spacing w:val="-8"/>
        </w:rPr>
        <w:t xml:space="preserve"> </w:t>
      </w:r>
      <w:r>
        <w:t>firma</w:t>
      </w:r>
      <w:r>
        <w:rPr>
          <w:spacing w:val="-16"/>
        </w:rPr>
        <w:t xml:space="preserve"> </w:t>
      </w:r>
      <w:r>
        <w:t>la</w:t>
      </w:r>
      <w:r>
        <w:rPr>
          <w:spacing w:val="-15"/>
        </w:rPr>
        <w:t xml:space="preserve"> </w:t>
      </w:r>
      <w:r>
        <w:t>presente</w:t>
      </w:r>
      <w:r>
        <w:rPr>
          <w:spacing w:val="-9"/>
        </w:rPr>
        <w:t xml:space="preserve"> </w:t>
      </w:r>
      <w:r>
        <w:t>en</w:t>
      </w:r>
      <w:r>
        <w:rPr>
          <w:spacing w:val="-14"/>
        </w:rPr>
        <w:t xml:space="preserve"> </w:t>
      </w:r>
      <w:r>
        <w:t>UCC</w:t>
      </w:r>
      <w:r>
        <w:rPr>
          <w:spacing w:val="-14"/>
        </w:rPr>
        <w:t xml:space="preserve"> </w:t>
      </w:r>
      <w:r>
        <w:t>Campus</w:t>
      </w:r>
      <w:r>
        <w:rPr>
          <w:spacing w:val="-7"/>
        </w:rPr>
        <w:t xml:space="preserve"> </w:t>
      </w:r>
      <w:r>
        <w:t>León,</w:t>
      </w:r>
      <w:r>
        <w:rPr>
          <w:spacing w:val="-19"/>
        </w:rPr>
        <w:t xml:space="preserve"> </w:t>
      </w:r>
      <w:r>
        <w:t xml:space="preserve">a </w:t>
      </w:r>
      <w:r w:rsidRPr="003A219A">
        <w:rPr>
          <w:b/>
          <w:bCs/>
        </w:rPr>
        <w:t>XXX</w:t>
      </w:r>
      <w:r>
        <w:rPr>
          <w:spacing w:val="-7"/>
        </w:rPr>
        <w:t xml:space="preserve"> </w:t>
      </w:r>
      <w:r>
        <w:t>días</w:t>
      </w:r>
      <w:r>
        <w:rPr>
          <w:spacing w:val="-65"/>
        </w:rPr>
        <w:t xml:space="preserve">                    </w:t>
      </w:r>
      <w:r>
        <w:t>del mes</w:t>
      </w:r>
      <w:r>
        <w:rPr>
          <w:spacing w:val="-3"/>
        </w:rPr>
        <w:t xml:space="preserve"> </w:t>
      </w:r>
      <w:r>
        <w:t>de</w:t>
      </w:r>
      <w:r>
        <w:rPr>
          <w:spacing w:val="-1"/>
        </w:rPr>
        <w:t xml:space="preserve"> </w:t>
      </w:r>
      <w:r>
        <w:rPr>
          <w:rFonts w:ascii="Arial" w:hAnsi="Arial"/>
          <w:b/>
        </w:rPr>
        <w:t>XXXX</w:t>
      </w:r>
      <w:r>
        <w:rPr>
          <w:rFonts w:ascii="Arial" w:hAnsi="Arial"/>
          <w:b/>
          <w:spacing w:val="-2"/>
        </w:rPr>
        <w:t xml:space="preserve"> </w:t>
      </w:r>
      <w:r>
        <w:t xml:space="preserve">del </w:t>
      </w:r>
      <w:r>
        <w:rPr>
          <w:rFonts w:ascii="Arial" w:hAnsi="Arial"/>
          <w:b/>
        </w:rPr>
        <w:t>2023</w:t>
      </w:r>
      <w:r>
        <w:t>.</w:t>
      </w:r>
    </w:p>
    <w:p w14:paraId="08003307" w14:textId="77777777" w:rsidR="00F648C5" w:rsidRDefault="00F648C5" w:rsidP="00F648C5">
      <w:pPr>
        <w:pStyle w:val="Textoindependiente"/>
        <w:rPr>
          <w:sz w:val="20"/>
        </w:rPr>
      </w:pPr>
    </w:p>
    <w:p w14:paraId="5216DF50" w14:textId="77777777" w:rsidR="003A219A" w:rsidRDefault="003A219A" w:rsidP="00F648C5">
      <w:pPr>
        <w:pStyle w:val="Textoindependiente"/>
        <w:spacing w:before="5"/>
        <w:rPr>
          <w:sz w:val="17"/>
        </w:rPr>
      </w:pPr>
    </w:p>
    <w:p w14:paraId="5DFDFD25" w14:textId="77777777" w:rsidR="003A219A" w:rsidRDefault="003A219A" w:rsidP="00F648C5">
      <w:pPr>
        <w:pStyle w:val="Textoindependiente"/>
        <w:spacing w:before="5"/>
        <w:rPr>
          <w:sz w:val="17"/>
        </w:rPr>
      </w:pPr>
    </w:p>
    <w:p w14:paraId="404382F5" w14:textId="77777777" w:rsidR="003A219A" w:rsidRDefault="003A219A" w:rsidP="00F648C5">
      <w:pPr>
        <w:pStyle w:val="Textoindependiente"/>
        <w:spacing w:before="5"/>
        <w:rPr>
          <w:sz w:val="17"/>
        </w:rPr>
      </w:pPr>
    </w:p>
    <w:p w14:paraId="0AB24573" w14:textId="73E556E5" w:rsidR="00F648C5" w:rsidRDefault="00F648C5" w:rsidP="00F648C5">
      <w:pPr>
        <w:pStyle w:val="Textoindependiente"/>
        <w:spacing w:before="5"/>
        <w:rPr>
          <w:sz w:val="17"/>
        </w:rPr>
      </w:pPr>
      <w:r>
        <w:rPr>
          <w:noProof/>
          <w:lang w:val="es-NI" w:eastAsia="es-NI"/>
        </w:rPr>
        <mc:AlternateContent>
          <mc:Choice Requires="wps">
            <w:drawing>
              <wp:anchor distT="0" distB="0" distL="0" distR="0" simplePos="0" relativeHeight="251664384" behindDoc="1" locked="0" layoutInCell="1" allowOverlap="1" wp14:anchorId="4A91E399" wp14:editId="59D5447D">
                <wp:simplePos x="0" y="0"/>
                <wp:positionH relativeFrom="page">
                  <wp:posOffset>2276475</wp:posOffset>
                </wp:positionH>
                <wp:positionV relativeFrom="paragraph">
                  <wp:posOffset>157480</wp:posOffset>
                </wp:positionV>
                <wp:extent cx="3394710" cy="1270"/>
                <wp:effectExtent l="9525" t="10795" r="5715" b="6985"/>
                <wp:wrapTopAndBottom/>
                <wp:docPr id="445825377" name="Forma libr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94710" cy="1270"/>
                        </a:xfrm>
                        <a:custGeom>
                          <a:avLst/>
                          <a:gdLst>
                            <a:gd name="T0" fmla="+- 0 3585 3585"/>
                            <a:gd name="T1" fmla="*/ T0 w 5346"/>
                            <a:gd name="T2" fmla="+- 0 8930 3585"/>
                            <a:gd name="T3" fmla="*/ T2 w 5346"/>
                          </a:gdLst>
                          <a:ahLst/>
                          <a:cxnLst>
                            <a:cxn ang="0">
                              <a:pos x="T1" y="0"/>
                            </a:cxn>
                            <a:cxn ang="0">
                              <a:pos x="T3" y="0"/>
                            </a:cxn>
                          </a:cxnLst>
                          <a:rect l="0" t="0" r="r" b="b"/>
                          <a:pathLst>
                            <a:path w="5346">
                              <a:moveTo>
                                <a:pt x="0" y="0"/>
                              </a:moveTo>
                              <a:lnTo>
                                <a:pt x="5345" y="0"/>
                              </a:lnTo>
                            </a:path>
                          </a:pathLst>
                        </a:custGeom>
                        <a:noFill/>
                        <a:ln w="96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20694B3" id="Forma libre 2" o:spid="_x0000_s1026" style="position:absolute;margin-left:179.25pt;margin-top:12.4pt;width:267.3pt;height:.1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34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" path="m,l5345,e" filled="f" strokeweight=".268mm">
                <v:path arrowok="t" o:connecttype="custom" o:connectlocs="0,0;3394075,0" o:connectangles="0,0"/>
                <w10:wrap type="topAndBottom" anchorx="page"/>
              </v:shape>
            </w:pict>
          </mc:Fallback>
        </mc:AlternateContent>
      </w:r>
    </w:p>
    <w:p w14:paraId="741EFF34" w14:textId="77777777" w:rsidR="00F648C5" w:rsidRPr="009D772B" w:rsidRDefault="00F648C5" w:rsidP="00F648C5">
      <w:pPr>
        <w:pStyle w:val="Textoindependiente"/>
        <w:jc w:val="center"/>
        <w:rPr>
          <w:b/>
        </w:rPr>
      </w:pPr>
      <w:proofErr w:type="spellStart"/>
      <w:r w:rsidRPr="009D772B">
        <w:rPr>
          <w:b/>
        </w:rPr>
        <w:t>Adg</w:t>
      </w:r>
      <w:proofErr w:type="spellEnd"/>
      <w:r w:rsidRPr="009D772B">
        <w:rPr>
          <w:b/>
        </w:rPr>
        <w:t>. Walter Ruiz Avendaño</w:t>
      </w:r>
    </w:p>
    <w:p w14:paraId="27D2CEA3" w14:textId="64315118" w:rsidR="00F648C5" w:rsidRDefault="00F648C5" w:rsidP="00F648C5">
      <w:pPr>
        <w:spacing w:line="240" w:lineRule="auto"/>
        <w:ind w:left="0" w:firstLine="0"/>
        <w:jc w:val="center"/>
        <w:rPr>
          <w:b/>
          <w:bCs/>
        </w:rPr>
      </w:pPr>
      <w:r w:rsidRPr="009D772B">
        <w:rPr>
          <w:b/>
        </w:rPr>
        <w:t>Tutor</w:t>
      </w:r>
      <w:r w:rsidRPr="009D772B">
        <w:rPr>
          <w:b/>
          <w:spacing w:val="-5"/>
        </w:rPr>
        <w:t xml:space="preserve"> </w:t>
      </w:r>
      <w:r w:rsidRPr="009D772B">
        <w:rPr>
          <w:b/>
        </w:rPr>
        <w:t>Técnico</w:t>
      </w:r>
      <w:r w:rsidRPr="009D772B">
        <w:rPr>
          <w:b/>
          <w:spacing w:val="1"/>
        </w:rPr>
        <w:t xml:space="preserve"> </w:t>
      </w:r>
      <w:r w:rsidRPr="009D772B">
        <w:rPr>
          <w:b/>
        </w:rPr>
        <w:t>-</w:t>
      </w:r>
      <w:r w:rsidRPr="009D772B">
        <w:rPr>
          <w:b/>
          <w:spacing w:val="-5"/>
        </w:rPr>
        <w:t xml:space="preserve"> </w:t>
      </w:r>
      <w:proofErr w:type="spellStart"/>
      <w:r w:rsidRPr="009D772B">
        <w:rPr>
          <w:b/>
        </w:rPr>
        <w:t>Metodológico</w:t>
      </w:r>
      <w:proofErr w:type="spellEnd"/>
    </w:p>
    <w:p w14:paraId="08D55548" w14:textId="5D4DFA5C" w:rsidR="00914675" w:rsidRDefault="00B72E37" w:rsidP="00914675">
      <w:pPr>
        <w:spacing w:line="240" w:lineRule="auto"/>
        <w:ind w:left="0" w:firstLine="0"/>
        <w:rPr>
          <w:b/>
          <w:bCs/>
        </w:rPr>
      </w:pPr>
      <w:proofErr w:type="spellStart"/>
      <w:r>
        <w:rPr>
          <w:b/>
          <w:bCs/>
        </w:rPr>
        <w:lastRenderedPageBreak/>
        <w:t>Dedicatoria</w:t>
      </w:r>
      <w:proofErr w:type="spellEnd"/>
      <w:r>
        <w:rPr>
          <w:b/>
          <w:bCs/>
        </w:rPr>
        <w:t>.</w:t>
      </w:r>
    </w:p>
    <w:p w14:paraId="5525DAFF" w14:textId="74035CBF" w:rsidR="00FE065E" w:rsidRPr="00A427A4" w:rsidRDefault="00FE065E" w:rsidP="00FE065E">
      <w:pPr>
        <w:spacing w:after="160" w:line="360" w:lineRule="auto"/>
        <w:ind w:left="0" w:firstLine="0"/>
      </w:pPr>
      <w:r w:rsidRPr="00A427A4">
        <w:t xml:space="preserve">Con profunda </w:t>
      </w:r>
      <w:proofErr w:type="spellStart"/>
      <w:r w:rsidRPr="00A427A4">
        <w:t>admiración</w:t>
      </w:r>
      <w:proofErr w:type="spellEnd"/>
      <w:r w:rsidRPr="00A427A4">
        <w:t xml:space="preserve"> y </w:t>
      </w:r>
      <w:proofErr w:type="spellStart"/>
      <w:r w:rsidRPr="00A427A4">
        <w:t>gratitud</w:t>
      </w:r>
      <w:proofErr w:type="spellEnd"/>
      <w:r w:rsidRPr="00A427A4">
        <w:t xml:space="preserve">, </w:t>
      </w:r>
      <w:proofErr w:type="spellStart"/>
      <w:r w:rsidRPr="00A427A4">
        <w:t>dedicamos</w:t>
      </w:r>
      <w:proofErr w:type="spellEnd"/>
      <w:r w:rsidRPr="00A427A4">
        <w:t xml:space="preserve"> </w:t>
      </w:r>
      <w:proofErr w:type="spellStart"/>
      <w:r w:rsidRPr="00A427A4">
        <w:t>esta</w:t>
      </w:r>
      <w:proofErr w:type="spellEnd"/>
      <w:r w:rsidRPr="00A427A4">
        <w:t xml:space="preserve"> </w:t>
      </w:r>
      <w:proofErr w:type="spellStart"/>
      <w:r w:rsidRPr="00A427A4">
        <w:t>tesis</w:t>
      </w:r>
      <w:proofErr w:type="spellEnd"/>
      <w:r w:rsidR="0019510C">
        <w:t xml:space="preserve"> </w:t>
      </w:r>
      <w:proofErr w:type="spellStart"/>
      <w:r w:rsidR="0019510C">
        <w:t>primeramente</w:t>
      </w:r>
      <w:proofErr w:type="spellEnd"/>
      <w:r w:rsidRPr="00A427A4">
        <w:t xml:space="preserve"> a</w:t>
      </w:r>
      <w:r w:rsidR="0019510C">
        <w:t xml:space="preserve"> Dios y a</w:t>
      </w:r>
      <w:r w:rsidR="00A427A4">
        <w:t xml:space="preserve"> </w:t>
      </w:r>
      <w:proofErr w:type="spellStart"/>
      <w:r w:rsidR="00A427A4">
        <w:t>nuestras</w:t>
      </w:r>
      <w:proofErr w:type="spellEnd"/>
      <w:r w:rsidR="00A427A4">
        <w:t xml:space="preserve"> </w:t>
      </w:r>
      <w:proofErr w:type="spellStart"/>
      <w:r w:rsidR="00A427A4">
        <w:t>familias</w:t>
      </w:r>
      <w:proofErr w:type="spellEnd"/>
      <w:r w:rsidRPr="00A427A4">
        <w:t>,</w:t>
      </w:r>
      <w:r w:rsidR="00A427A4">
        <w:t xml:space="preserve"> </w:t>
      </w:r>
      <w:proofErr w:type="spellStart"/>
      <w:r w:rsidR="00A427A4">
        <w:t>quiénes</w:t>
      </w:r>
      <w:proofErr w:type="spellEnd"/>
      <w:r w:rsidR="00A427A4">
        <w:t xml:space="preserve"> son</w:t>
      </w:r>
      <w:r w:rsidRPr="00A427A4">
        <w:t xml:space="preserve"> </w:t>
      </w:r>
      <w:proofErr w:type="spellStart"/>
      <w:r w:rsidRPr="00A427A4">
        <w:t>excepcionales</w:t>
      </w:r>
      <w:proofErr w:type="spellEnd"/>
      <w:r w:rsidRPr="00A427A4">
        <w:t xml:space="preserve"> </w:t>
      </w:r>
      <w:r w:rsidR="00A427A4">
        <w:t>y</w:t>
      </w:r>
      <w:r w:rsidRPr="00A427A4">
        <w:t xml:space="preserve"> </w:t>
      </w:r>
      <w:proofErr w:type="spellStart"/>
      <w:r w:rsidRPr="00A427A4">
        <w:t>han</w:t>
      </w:r>
      <w:proofErr w:type="spellEnd"/>
      <w:r w:rsidRPr="00A427A4">
        <w:t xml:space="preserve"> </w:t>
      </w:r>
      <w:proofErr w:type="spellStart"/>
      <w:r w:rsidRPr="00A427A4">
        <w:t>sido</w:t>
      </w:r>
      <w:proofErr w:type="spellEnd"/>
      <w:r w:rsidRPr="00A427A4">
        <w:t xml:space="preserve"> </w:t>
      </w:r>
      <w:proofErr w:type="spellStart"/>
      <w:r w:rsidRPr="00A427A4">
        <w:t>verdaderos</w:t>
      </w:r>
      <w:proofErr w:type="spellEnd"/>
      <w:r w:rsidRPr="00A427A4">
        <w:t xml:space="preserve"> </w:t>
      </w:r>
      <w:proofErr w:type="spellStart"/>
      <w:r w:rsidRPr="00A427A4">
        <w:t>pilares</w:t>
      </w:r>
      <w:proofErr w:type="spellEnd"/>
      <w:r w:rsidRPr="00A427A4">
        <w:t xml:space="preserve"> </w:t>
      </w:r>
      <w:proofErr w:type="spellStart"/>
      <w:r w:rsidRPr="00A427A4">
        <w:t>en</w:t>
      </w:r>
      <w:proofErr w:type="spellEnd"/>
      <w:r w:rsidRPr="00A427A4">
        <w:t xml:space="preserve"> </w:t>
      </w:r>
      <w:proofErr w:type="spellStart"/>
      <w:r w:rsidRPr="00A427A4">
        <w:t>el</w:t>
      </w:r>
      <w:proofErr w:type="spellEnd"/>
      <w:r w:rsidRPr="00A427A4">
        <w:t xml:space="preserve"> </w:t>
      </w:r>
      <w:proofErr w:type="spellStart"/>
      <w:r w:rsidRPr="00A427A4">
        <w:t>desarrollo</w:t>
      </w:r>
      <w:proofErr w:type="spellEnd"/>
      <w:r w:rsidRPr="00A427A4">
        <w:t xml:space="preserve"> y </w:t>
      </w:r>
      <w:proofErr w:type="spellStart"/>
      <w:r w:rsidRPr="00A427A4">
        <w:t>crecimiento</w:t>
      </w:r>
      <w:proofErr w:type="spellEnd"/>
      <w:r w:rsidR="00C2164C">
        <w:t xml:space="preserve"> de </w:t>
      </w:r>
      <w:proofErr w:type="spellStart"/>
      <w:r w:rsidR="00C2164C">
        <w:t>nuestra</w:t>
      </w:r>
      <w:proofErr w:type="spellEnd"/>
      <w:r w:rsidR="00C2164C">
        <w:t xml:space="preserve"> </w:t>
      </w:r>
      <w:proofErr w:type="spellStart"/>
      <w:r w:rsidR="00C2164C">
        <w:t>vida</w:t>
      </w:r>
      <w:proofErr w:type="spellEnd"/>
      <w:r w:rsidR="00C2164C">
        <w:t xml:space="preserve"> </w:t>
      </w:r>
      <w:proofErr w:type="spellStart"/>
      <w:r w:rsidR="00C2164C">
        <w:t>universitaria</w:t>
      </w:r>
      <w:proofErr w:type="spellEnd"/>
      <w:r w:rsidR="00C2164C">
        <w:t xml:space="preserve"> a lo largo de </w:t>
      </w:r>
      <w:proofErr w:type="spellStart"/>
      <w:r w:rsidR="00C2164C">
        <w:t>los</w:t>
      </w:r>
      <w:proofErr w:type="spellEnd"/>
      <w:r w:rsidR="00C2164C">
        <w:t xml:space="preserve"> </w:t>
      </w:r>
      <w:proofErr w:type="spellStart"/>
      <w:r w:rsidR="00C2164C">
        <w:t>años</w:t>
      </w:r>
      <w:proofErr w:type="spellEnd"/>
      <w:r w:rsidR="00C2164C">
        <w:t xml:space="preserve">, </w:t>
      </w:r>
      <w:proofErr w:type="spellStart"/>
      <w:r w:rsidR="00C2164C">
        <w:t>así</w:t>
      </w:r>
      <w:proofErr w:type="spellEnd"/>
      <w:r w:rsidR="00C2164C">
        <w:t xml:space="preserve"> </w:t>
      </w:r>
      <w:proofErr w:type="spellStart"/>
      <w:r w:rsidR="00C2164C">
        <w:t>también</w:t>
      </w:r>
      <w:proofErr w:type="spellEnd"/>
      <w:r w:rsidR="00C2164C">
        <w:t xml:space="preserve"> </w:t>
      </w:r>
      <w:proofErr w:type="spellStart"/>
      <w:r w:rsidR="005E064D">
        <w:t>como</w:t>
      </w:r>
      <w:proofErr w:type="spellEnd"/>
      <w:r w:rsidR="005E064D">
        <w:t xml:space="preserve"> a </w:t>
      </w:r>
      <w:proofErr w:type="spellStart"/>
      <w:r w:rsidR="005E064D">
        <w:t>nuestros</w:t>
      </w:r>
      <w:proofErr w:type="spellEnd"/>
      <w:r w:rsidR="005E064D">
        <w:t xml:space="preserve"> </w:t>
      </w:r>
      <w:proofErr w:type="spellStart"/>
      <w:r w:rsidR="005E064D">
        <w:t>tutores</w:t>
      </w:r>
      <w:proofErr w:type="spellEnd"/>
      <w:r w:rsidR="005E064D">
        <w:t xml:space="preserve">, </w:t>
      </w:r>
      <w:proofErr w:type="spellStart"/>
      <w:r w:rsidR="005E064D">
        <w:t>quiénes</w:t>
      </w:r>
      <w:proofErr w:type="spellEnd"/>
      <w:r w:rsidR="005E064D">
        <w:t xml:space="preserve"> </w:t>
      </w:r>
      <w:proofErr w:type="spellStart"/>
      <w:r w:rsidR="005E064D">
        <w:t>han</w:t>
      </w:r>
      <w:proofErr w:type="spellEnd"/>
      <w:r w:rsidR="005E064D">
        <w:t xml:space="preserve"> </w:t>
      </w:r>
      <w:proofErr w:type="spellStart"/>
      <w:r w:rsidR="005E064D">
        <w:t>formado</w:t>
      </w:r>
      <w:proofErr w:type="spellEnd"/>
      <w:r w:rsidR="005E064D">
        <w:t xml:space="preserve"> </w:t>
      </w:r>
      <w:proofErr w:type="spellStart"/>
      <w:r w:rsidR="005E064D">
        <w:t>parte</w:t>
      </w:r>
      <w:proofErr w:type="spellEnd"/>
      <w:r w:rsidR="005E064D">
        <w:t xml:space="preserve"> de </w:t>
      </w:r>
      <w:proofErr w:type="spellStart"/>
      <w:r w:rsidR="005E064D">
        <w:t>nuestro</w:t>
      </w:r>
      <w:proofErr w:type="spellEnd"/>
      <w:r w:rsidR="005E064D">
        <w:t xml:space="preserve"> </w:t>
      </w:r>
      <w:proofErr w:type="spellStart"/>
      <w:r w:rsidR="005E064D">
        <w:t>crecimiento</w:t>
      </w:r>
      <w:proofErr w:type="spellEnd"/>
      <w:r w:rsidR="005E064D">
        <w:t xml:space="preserve"> y </w:t>
      </w:r>
      <w:proofErr w:type="spellStart"/>
      <w:r w:rsidR="005E064D">
        <w:t>formación</w:t>
      </w:r>
      <w:proofErr w:type="spellEnd"/>
      <w:r w:rsidR="005E064D">
        <w:t xml:space="preserve"> </w:t>
      </w:r>
      <w:r w:rsidR="00705E75">
        <w:t xml:space="preserve">professional, </w:t>
      </w:r>
      <w:proofErr w:type="spellStart"/>
      <w:r w:rsidR="00C2164C">
        <w:t>como</w:t>
      </w:r>
      <w:proofErr w:type="spellEnd"/>
      <w:r w:rsidR="005E064D">
        <w:t xml:space="preserve"> a</w:t>
      </w:r>
      <w:r w:rsidR="00C2164C">
        <w:t xml:space="preserve"> </w:t>
      </w:r>
      <w:proofErr w:type="spellStart"/>
      <w:r w:rsidR="00C2164C">
        <w:t>los</w:t>
      </w:r>
      <w:proofErr w:type="spellEnd"/>
      <w:r w:rsidR="00C2164C">
        <w:t xml:space="preserve"> </w:t>
      </w:r>
      <w:proofErr w:type="spellStart"/>
      <w:r w:rsidR="00C2164C">
        <w:t>dueños</w:t>
      </w:r>
      <w:proofErr w:type="spellEnd"/>
      <w:r w:rsidRPr="00A427A4">
        <w:t xml:space="preserve"> de las MIPYMES </w:t>
      </w:r>
      <w:proofErr w:type="spellStart"/>
      <w:r w:rsidRPr="00A427A4">
        <w:t>en</w:t>
      </w:r>
      <w:proofErr w:type="spellEnd"/>
      <w:r w:rsidRPr="00A427A4">
        <w:t xml:space="preserve"> la </w:t>
      </w:r>
      <w:proofErr w:type="spellStart"/>
      <w:r w:rsidRPr="00A427A4">
        <w:t>Cooperativa</w:t>
      </w:r>
      <w:proofErr w:type="spellEnd"/>
      <w:r w:rsidRPr="00A427A4">
        <w:t xml:space="preserve"> </w:t>
      </w:r>
      <w:proofErr w:type="spellStart"/>
      <w:r w:rsidRPr="00A427A4">
        <w:t>Agroamigos</w:t>
      </w:r>
      <w:proofErr w:type="spellEnd"/>
      <w:r w:rsidRPr="00A427A4">
        <w:t xml:space="preserve"> </w:t>
      </w:r>
      <w:proofErr w:type="spellStart"/>
      <w:r w:rsidRPr="00A427A4">
        <w:t>en</w:t>
      </w:r>
      <w:proofErr w:type="spellEnd"/>
      <w:r w:rsidRPr="00A427A4">
        <w:t xml:space="preserve"> la ciudad de Chinandega</w:t>
      </w:r>
      <w:r w:rsidR="00251DBC">
        <w:t xml:space="preserve">, </w:t>
      </w:r>
      <w:proofErr w:type="spellStart"/>
      <w:r w:rsidR="00251DBC">
        <w:t>quiénes</w:t>
      </w:r>
      <w:proofErr w:type="spellEnd"/>
      <w:r w:rsidR="00251DBC">
        <w:t xml:space="preserve"> </w:t>
      </w:r>
      <w:proofErr w:type="spellStart"/>
      <w:r w:rsidR="00251DBC">
        <w:t>nos</w:t>
      </w:r>
      <w:proofErr w:type="spellEnd"/>
      <w:r w:rsidR="00251DBC">
        <w:t xml:space="preserve"> </w:t>
      </w:r>
      <w:proofErr w:type="spellStart"/>
      <w:r w:rsidR="00251DBC">
        <w:t>brindaron</w:t>
      </w:r>
      <w:proofErr w:type="spellEnd"/>
      <w:r w:rsidR="00251DBC">
        <w:t xml:space="preserve"> la </w:t>
      </w:r>
      <w:proofErr w:type="spellStart"/>
      <w:r w:rsidR="00251DBC">
        <w:t>oportunidad</w:t>
      </w:r>
      <w:proofErr w:type="spellEnd"/>
      <w:r w:rsidR="00251DBC">
        <w:t xml:space="preserve"> de </w:t>
      </w:r>
      <w:proofErr w:type="spellStart"/>
      <w:r w:rsidR="00251DBC">
        <w:t>explor</w:t>
      </w:r>
      <w:r w:rsidR="00705E75">
        <w:t>a</w:t>
      </w:r>
      <w:r w:rsidR="00251DBC">
        <w:t>r</w:t>
      </w:r>
      <w:proofErr w:type="spellEnd"/>
      <w:r w:rsidR="00251DBC">
        <w:t xml:space="preserve"> e </w:t>
      </w:r>
      <w:proofErr w:type="spellStart"/>
      <w:r w:rsidR="00251DBC">
        <w:t>investigar</w:t>
      </w:r>
      <w:proofErr w:type="spellEnd"/>
      <w:r w:rsidR="00251DBC">
        <w:t xml:space="preserve"> </w:t>
      </w:r>
      <w:proofErr w:type="spellStart"/>
      <w:r w:rsidR="00251DBC">
        <w:t>más</w:t>
      </w:r>
      <w:proofErr w:type="spellEnd"/>
      <w:r w:rsidR="00251DBC">
        <w:t xml:space="preserve"> </w:t>
      </w:r>
      <w:proofErr w:type="spellStart"/>
      <w:r w:rsidR="00251DBC">
        <w:t>allá</w:t>
      </w:r>
      <w:proofErr w:type="spellEnd"/>
      <w:r w:rsidR="00251DBC">
        <w:t xml:space="preserve"> de </w:t>
      </w:r>
      <w:proofErr w:type="spellStart"/>
      <w:r w:rsidR="00251DBC">
        <w:t>su</w:t>
      </w:r>
      <w:proofErr w:type="spellEnd"/>
      <w:r w:rsidR="0053131F">
        <w:t xml:space="preserve"> </w:t>
      </w:r>
      <w:proofErr w:type="spellStart"/>
      <w:r w:rsidR="0053131F">
        <w:t>m</w:t>
      </w:r>
      <w:r w:rsidR="00251DBC">
        <w:t>arca</w:t>
      </w:r>
      <w:proofErr w:type="spellEnd"/>
      <w:r w:rsidR="00251DBC">
        <w:t>.</w:t>
      </w:r>
      <w:r w:rsidR="0053131F">
        <w:t xml:space="preserve"> La</w:t>
      </w:r>
      <w:r w:rsidRPr="00A427A4">
        <w:t xml:space="preserve"> </w:t>
      </w:r>
      <w:proofErr w:type="spellStart"/>
      <w:r w:rsidRPr="00A427A4">
        <w:t>visión</w:t>
      </w:r>
      <w:proofErr w:type="spellEnd"/>
      <w:r w:rsidRPr="00A427A4">
        <w:t xml:space="preserve"> </w:t>
      </w:r>
      <w:proofErr w:type="spellStart"/>
      <w:r w:rsidRPr="00A427A4">
        <w:t>innovadora</w:t>
      </w:r>
      <w:proofErr w:type="spellEnd"/>
      <w:r w:rsidRPr="00A427A4">
        <w:t xml:space="preserve"> y </w:t>
      </w:r>
      <w:proofErr w:type="spellStart"/>
      <w:r w:rsidRPr="00A427A4">
        <w:t>pasión</w:t>
      </w:r>
      <w:proofErr w:type="spellEnd"/>
      <w:r w:rsidRPr="00A427A4">
        <w:t xml:space="preserve"> </w:t>
      </w:r>
      <w:proofErr w:type="spellStart"/>
      <w:r w:rsidRPr="00A427A4">
        <w:t>por</w:t>
      </w:r>
      <w:proofErr w:type="spellEnd"/>
      <w:r w:rsidRPr="00A427A4">
        <w:t xml:space="preserve"> </w:t>
      </w:r>
      <w:proofErr w:type="spellStart"/>
      <w:r w:rsidRPr="00A427A4">
        <w:t>el</w:t>
      </w:r>
      <w:proofErr w:type="spellEnd"/>
      <w:r w:rsidRPr="00A427A4">
        <w:t xml:space="preserve"> marketing digital </w:t>
      </w:r>
      <w:proofErr w:type="spellStart"/>
      <w:r w:rsidRPr="00A427A4">
        <w:t>han</w:t>
      </w:r>
      <w:proofErr w:type="spellEnd"/>
      <w:r w:rsidRPr="00A427A4">
        <w:t xml:space="preserve"> </w:t>
      </w:r>
      <w:proofErr w:type="spellStart"/>
      <w:r w:rsidRPr="00A427A4">
        <w:t>impulsado</w:t>
      </w:r>
      <w:proofErr w:type="spellEnd"/>
      <w:r w:rsidRPr="00A427A4">
        <w:t xml:space="preserve"> la </w:t>
      </w:r>
      <w:proofErr w:type="spellStart"/>
      <w:r w:rsidRPr="00A427A4">
        <w:t>evolución</w:t>
      </w:r>
      <w:proofErr w:type="spellEnd"/>
      <w:r w:rsidRPr="00A427A4">
        <w:t xml:space="preserve"> y </w:t>
      </w:r>
      <w:proofErr w:type="spellStart"/>
      <w:r w:rsidRPr="00A427A4">
        <w:t>transformación</w:t>
      </w:r>
      <w:proofErr w:type="spellEnd"/>
      <w:r w:rsidRPr="00A427A4">
        <w:t xml:space="preserve"> de </w:t>
      </w:r>
      <w:proofErr w:type="spellStart"/>
      <w:r w:rsidRPr="00A427A4">
        <w:t>estas</w:t>
      </w:r>
      <w:proofErr w:type="spellEnd"/>
      <w:r w:rsidRPr="00A427A4">
        <w:t xml:space="preserve"> </w:t>
      </w:r>
      <w:proofErr w:type="spellStart"/>
      <w:r w:rsidRPr="00A427A4">
        <w:t>empresas</w:t>
      </w:r>
      <w:proofErr w:type="spellEnd"/>
      <w:r w:rsidRPr="00A427A4">
        <w:t xml:space="preserve">, </w:t>
      </w:r>
      <w:proofErr w:type="spellStart"/>
      <w:r w:rsidRPr="00A427A4">
        <w:t>abriendo</w:t>
      </w:r>
      <w:proofErr w:type="spellEnd"/>
      <w:r w:rsidRPr="00A427A4">
        <w:t xml:space="preserve"> </w:t>
      </w:r>
      <w:proofErr w:type="spellStart"/>
      <w:r w:rsidRPr="00A427A4">
        <w:t>nuevas</w:t>
      </w:r>
      <w:proofErr w:type="spellEnd"/>
      <w:r w:rsidRPr="00A427A4">
        <w:t xml:space="preserve"> </w:t>
      </w:r>
      <w:proofErr w:type="spellStart"/>
      <w:r w:rsidRPr="00A427A4">
        <w:t>oportunidades</w:t>
      </w:r>
      <w:proofErr w:type="spellEnd"/>
      <w:r w:rsidRPr="00A427A4">
        <w:t xml:space="preserve"> y </w:t>
      </w:r>
      <w:proofErr w:type="spellStart"/>
      <w:r w:rsidRPr="00A427A4">
        <w:t>horizontes</w:t>
      </w:r>
      <w:proofErr w:type="spellEnd"/>
      <w:r w:rsidRPr="00A427A4">
        <w:t xml:space="preserve"> </w:t>
      </w:r>
      <w:proofErr w:type="spellStart"/>
      <w:r w:rsidRPr="00A427A4">
        <w:t>en</w:t>
      </w:r>
      <w:proofErr w:type="spellEnd"/>
      <w:r w:rsidRPr="00A427A4">
        <w:t xml:space="preserve"> un </w:t>
      </w:r>
      <w:proofErr w:type="spellStart"/>
      <w:r w:rsidRPr="00A427A4">
        <w:t>mundo</w:t>
      </w:r>
      <w:proofErr w:type="spellEnd"/>
      <w:r w:rsidRPr="00A427A4">
        <w:t xml:space="preserve"> </w:t>
      </w:r>
      <w:proofErr w:type="spellStart"/>
      <w:r w:rsidRPr="00A427A4">
        <w:t>cada</w:t>
      </w:r>
      <w:proofErr w:type="spellEnd"/>
      <w:r w:rsidRPr="00A427A4">
        <w:t xml:space="preserve"> </w:t>
      </w:r>
      <w:proofErr w:type="spellStart"/>
      <w:r w:rsidRPr="00A427A4">
        <w:t>vez</w:t>
      </w:r>
      <w:proofErr w:type="spellEnd"/>
      <w:r w:rsidRPr="00A427A4">
        <w:t xml:space="preserve"> </w:t>
      </w:r>
      <w:proofErr w:type="spellStart"/>
      <w:r w:rsidRPr="00A427A4">
        <w:t>más</w:t>
      </w:r>
      <w:proofErr w:type="spellEnd"/>
      <w:r w:rsidRPr="00A427A4">
        <w:t xml:space="preserve"> </w:t>
      </w:r>
      <w:proofErr w:type="spellStart"/>
      <w:r w:rsidRPr="00A427A4">
        <w:t>digitalizado</w:t>
      </w:r>
      <w:proofErr w:type="spellEnd"/>
      <w:r w:rsidRPr="00A427A4">
        <w:t>.</w:t>
      </w:r>
    </w:p>
    <w:p w14:paraId="75F105E8" w14:textId="271A4ACC" w:rsidR="00FE065E" w:rsidRPr="00A427A4" w:rsidRDefault="00FE065E" w:rsidP="00FE065E">
      <w:pPr>
        <w:spacing w:after="160" w:line="360" w:lineRule="auto"/>
        <w:ind w:left="0" w:firstLine="0"/>
      </w:pPr>
      <w:proofErr w:type="spellStart"/>
      <w:r w:rsidRPr="00A427A4">
        <w:t>Esta</w:t>
      </w:r>
      <w:proofErr w:type="spellEnd"/>
      <w:r w:rsidRPr="00A427A4">
        <w:t xml:space="preserve"> </w:t>
      </w:r>
      <w:proofErr w:type="spellStart"/>
      <w:r w:rsidRPr="00A427A4">
        <w:t>tesis</w:t>
      </w:r>
      <w:proofErr w:type="spellEnd"/>
      <w:r w:rsidRPr="00A427A4">
        <w:t xml:space="preserve"> es un </w:t>
      </w:r>
      <w:proofErr w:type="spellStart"/>
      <w:r w:rsidRPr="00A427A4">
        <w:t>tributo</w:t>
      </w:r>
      <w:proofErr w:type="spellEnd"/>
      <w:r w:rsidRPr="00A427A4">
        <w:t xml:space="preserve"> a </w:t>
      </w:r>
      <w:proofErr w:type="spellStart"/>
      <w:r w:rsidRPr="00A427A4">
        <w:t>vuestra</w:t>
      </w:r>
      <w:proofErr w:type="spellEnd"/>
      <w:r w:rsidRPr="00A427A4">
        <w:t xml:space="preserve"> </w:t>
      </w:r>
      <w:proofErr w:type="spellStart"/>
      <w:r w:rsidRPr="00A427A4">
        <w:t>visión</w:t>
      </w:r>
      <w:proofErr w:type="spellEnd"/>
      <w:r w:rsidRPr="00A427A4">
        <w:t xml:space="preserve"> </w:t>
      </w:r>
      <w:proofErr w:type="spellStart"/>
      <w:r w:rsidRPr="00A427A4">
        <w:t>audaz</w:t>
      </w:r>
      <w:proofErr w:type="spellEnd"/>
      <w:r w:rsidRPr="00A427A4">
        <w:t xml:space="preserve"> y al </w:t>
      </w:r>
      <w:proofErr w:type="spellStart"/>
      <w:r w:rsidRPr="00A427A4">
        <w:t>impacto</w:t>
      </w:r>
      <w:proofErr w:type="spellEnd"/>
      <w:r w:rsidRPr="00A427A4">
        <w:t xml:space="preserve"> </w:t>
      </w:r>
      <w:proofErr w:type="spellStart"/>
      <w:r w:rsidRPr="00A427A4">
        <w:t>significativo</w:t>
      </w:r>
      <w:proofErr w:type="spellEnd"/>
      <w:r w:rsidRPr="00A427A4">
        <w:t xml:space="preserve"> que </w:t>
      </w:r>
      <w:proofErr w:type="spellStart"/>
      <w:r w:rsidRPr="00A427A4">
        <w:t>han</w:t>
      </w:r>
      <w:proofErr w:type="spellEnd"/>
      <w:r w:rsidRPr="00A427A4">
        <w:t xml:space="preserve"> </w:t>
      </w:r>
      <w:proofErr w:type="spellStart"/>
      <w:r w:rsidRPr="00A427A4">
        <w:t>generado</w:t>
      </w:r>
      <w:proofErr w:type="spellEnd"/>
      <w:r w:rsidRPr="00A427A4">
        <w:t xml:space="preserve"> </w:t>
      </w:r>
      <w:proofErr w:type="spellStart"/>
      <w:r w:rsidRPr="00A427A4">
        <w:t>en</w:t>
      </w:r>
      <w:proofErr w:type="spellEnd"/>
      <w:r w:rsidRPr="00A427A4">
        <w:t xml:space="preserve"> </w:t>
      </w:r>
      <w:proofErr w:type="spellStart"/>
      <w:r w:rsidRPr="00A427A4">
        <w:t>el</w:t>
      </w:r>
      <w:proofErr w:type="spellEnd"/>
      <w:r w:rsidRPr="00A427A4">
        <w:t xml:space="preserve"> </w:t>
      </w:r>
      <w:proofErr w:type="spellStart"/>
      <w:r w:rsidRPr="00A427A4">
        <w:t>ecosistema</w:t>
      </w:r>
      <w:proofErr w:type="spellEnd"/>
      <w:r w:rsidRPr="00A427A4">
        <w:t xml:space="preserve"> </w:t>
      </w:r>
      <w:proofErr w:type="spellStart"/>
      <w:r w:rsidRPr="00A427A4">
        <w:t>empresarial</w:t>
      </w:r>
      <w:proofErr w:type="spellEnd"/>
      <w:r w:rsidRPr="00A427A4">
        <w:t xml:space="preserve"> de Chinandega. </w:t>
      </w:r>
      <w:proofErr w:type="spellStart"/>
      <w:r w:rsidRPr="00A427A4">
        <w:t>Esperamos</w:t>
      </w:r>
      <w:proofErr w:type="spellEnd"/>
      <w:r w:rsidRPr="00A427A4">
        <w:t xml:space="preserve"> que </w:t>
      </w:r>
      <w:proofErr w:type="spellStart"/>
      <w:r w:rsidRPr="00A427A4">
        <w:t>este</w:t>
      </w:r>
      <w:proofErr w:type="spellEnd"/>
      <w:r w:rsidRPr="00A427A4">
        <w:t xml:space="preserve"> </w:t>
      </w:r>
      <w:proofErr w:type="spellStart"/>
      <w:r w:rsidRPr="00A427A4">
        <w:t>trabajo</w:t>
      </w:r>
      <w:proofErr w:type="spellEnd"/>
      <w:r w:rsidRPr="00A427A4">
        <w:t xml:space="preserve"> </w:t>
      </w:r>
      <w:proofErr w:type="spellStart"/>
      <w:r w:rsidRPr="00A427A4">
        <w:t>sirva</w:t>
      </w:r>
      <w:proofErr w:type="spellEnd"/>
      <w:r w:rsidRPr="00A427A4">
        <w:t xml:space="preserve"> </w:t>
      </w:r>
      <w:proofErr w:type="spellStart"/>
      <w:r w:rsidRPr="00A427A4">
        <w:t>como</w:t>
      </w:r>
      <w:proofErr w:type="spellEnd"/>
      <w:r w:rsidRPr="00A427A4">
        <w:t xml:space="preserve"> </w:t>
      </w:r>
      <w:proofErr w:type="spellStart"/>
      <w:r w:rsidRPr="00A427A4">
        <w:t>una</w:t>
      </w:r>
      <w:proofErr w:type="spellEnd"/>
      <w:r w:rsidRPr="00A427A4">
        <w:t xml:space="preserve"> </w:t>
      </w:r>
      <w:proofErr w:type="spellStart"/>
      <w:r w:rsidRPr="00A427A4">
        <w:t>herramienta</w:t>
      </w:r>
      <w:proofErr w:type="spellEnd"/>
      <w:r w:rsidRPr="00A427A4">
        <w:t xml:space="preserve"> </w:t>
      </w:r>
      <w:proofErr w:type="spellStart"/>
      <w:r w:rsidRPr="00A427A4">
        <w:t>valiosa</w:t>
      </w:r>
      <w:proofErr w:type="spellEnd"/>
      <w:r w:rsidRPr="00A427A4">
        <w:t xml:space="preserve"> para </w:t>
      </w:r>
      <w:proofErr w:type="spellStart"/>
      <w:r w:rsidRPr="00A427A4">
        <w:t>seguir</w:t>
      </w:r>
      <w:proofErr w:type="spellEnd"/>
      <w:r w:rsidRPr="00A427A4">
        <w:t xml:space="preserve"> </w:t>
      </w:r>
      <w:proofErr w:type="spellStart"/>
      <w:r w:rsidRPr="00A427A4">
        <w:t>fortaleciendo</w:t>
      </w:r>
      <w:proofErr w:type="spellEnd"/>
      <w:r w:rsidRPr="00A427A4">
        <w:t xml:space="preserve"> </w:t>
      </w:r>
      <w:proofErr w:type="spellStart"/>
      <w:r w:rsidRPr="00A427A4">
        <w:t>el</w:t>
      </w:r>
      <w:proofErr w:type="spellEnd"/>
      <w:r w:rsidRPr="00A427A4">
        <w:t xml:space="preserve"> </w:t>
      </w:r>
      <w:proofErr w:type="spellStart"/>
      <w:r w:rsidRPr="00A427A4">
        <w:t>crecimiento</w:t>
      </w:r>
      <w:proofErr w:type="spellEnd"/>
      <w:r w:rsidRPr="00A427A4">
        <w:t xml:space="preserve"> de las MIPYMES y para </w:t>
      </w:r>
      <w:proofErr w:type="spellStart"/>
      <w:r w:rsidRPr="00A427A4">
        <w:t>inspirar</w:t>
      </w:r>
      <w:proofErr w:type="spellEnd"/>
      <w:r w:rsidRPr="00A427A4">
        <w:t xml:space="preserve"> a </w:t>
      </w:r>
      <w:proofErr w:type="spellStart"/>
      <w:r w:rsidRPr="00A427A4">
        <w:t>otras</w:t>
      </w:r>
      <w:proofErr w:type="spellEnd"/>
      <w:r w:rsidRPr="00A427A4">
        <w:t xml:space="preserve"> personas a </w:t>
      </w:r>
      <w:proofErr w:type="spellStart"/>
      <w:r w:rsidRPr="00A427A4">
        <w:t>abrazar</w:t>
      </w:r>
      <w:proofErr w:type="spellEnd"/>
      <w:r w:rsidRPr="00A427A4">
        <w:t xml:space="preserve"> </w:t>
      </w:r>
      <w:proofErr w:type="spellStart"/>
      <w:r w:rsidRPr="00A427A4">
        <w:t>el</w:t>
      </w:r>
      <w:proofErr w:type="spellEnd"/>
      <w:r w:rsidRPr="00A427A4">
        <w:t xml:space="preserve"> </w:t>
      </w:r>
      <w:proofErr w:type="spellStart"/>
      <w:r w:rsidRPr="00A427A4">
        <w:t>potencial</w:t>
      </w:r>
      <w:proofErr w:type="spellEnd"/>
      <w:r w:rsidRPr="00A427A4">
        <w:t xml:space="preserve"> del marketing digital.</w:t>
      </w:r>
    </w:p>
    <w:p w14:paraId="5862C916" w14:textId="313F24A2" w:rsidR="00FE065E" w:rsidRPr="00A427A4" w:rsidRDefault="00401A90" w:rsidP="00FE065E">
      <w:pPr>
        <w:spacing w:after="160" w:line="360" w:lineRule="auto"/>
        <w:ind w:left="0" w:firstLine="0"/>
      </w:pPr>
      <w:proofErr w:type="spellStart"/>
      <w:r>
        <w:t>Dedicamos</w:t>
      </w:r>
      <w:proofErr w:type="spellEnd"/>
      <w:r>
        <w:t xml:space="preserve"> </w:t>
      </w:r>
      <w:proofErr w:type="spellStart"/>
      <w:r>
        <w:t>esta</w:t>
      </w:r>
      <w:proofErr w:type="spellEnd"/>
      <w:r>
        <w:t xml:space="preserve"> </w:t>
      </w:r>
      <w:proofErr w:type="spellStart"/>
      <w:r>
        <w:t>tesis</w:t>
      </w:r>
      <w:proofErr w:type="spellEnd"/>
      <w:r>
        <w:t xml:space="preserve"> a </w:t>
      </w:r>
      <w:proofErr w:type="spellStart"/>
      <w:r>
        <w:t>todos</w:t>
      </w:r>
      <w:proofErr w:type="spellEnd"/>
      <w:r>
        <w:t xml:space="preserve"> </w:t>
      </w:r>
      <w:proofErr w:type="spellStart"/>
      <w:r>
        <w:t>los</w:t>
      </w:r>
      <w:proofErr w:type="spellEnd"/>
      <w:r>
        <w:t xml:space="preserve"> </w:t>
      </w:r>
      <w:proofErr w:type="spellStart"/>
      <w:r>
        <w:t>futuros</w:t>
      </w:r>
      <w:proofErr w:type="spellEnd"/>
      <w:r>
        <w:t xml:space="preserve"> </w:t>
      </w:r>
      <w:proofErr w:type="spellStart"/>
      <w:r>
        <w:t>profesionales</w:t>
      </w:r>
      <w:proofErr w:type="spellEnd"/>
      <w:r>
        <w:t xml:space="preserve"> de la Carrera de Marketing y Publicidad y a </w:t>
      </w:r>
      <w:proofErr w:type="spellStart"/>
      <w:r>
        <w:t>toda</w:t>
      </w:r>
      <w:proofErr w:type="spellEnd"/>
      <w:r>
        <w:t xml:space="preserve"> </w:t>
      </w:r>
      <w:proofErr w:type="spellStart"/>
      <w:r>
        <w:t>aquella</w:t>
      </w:r>
      <w:proofErr w:type="spellEnd"/>
      <w:r>
        <w:t xml:space="preserve"> persona que </w:t>
      </w:r>
      <w:proofErr w:type="spellStart"/>
      <w:r>
        <w:t>desee</w:t>
      </w:r>
      <w:proofErr w:type="spellEnd"/>
      <w:r>
        <w:t xml:space="preserve"> </w:t>
      </w:r>
      <w:proofErr w:type="spellStart"/>
      <w:r>
        <w:t>informarse</w:t>
      </w:r>
      <w:proofErr w:type="spellEnd"/>
      <w:r>
        <w:t xml:space="preserve"> </w:t>
      </w:r>
      <w:proofErr w:type="spellStart"/>
      <w:r>
        <w:t>acerca</w:t>
      </w:r>
      <w:proofErr w:type="spellEnd"/>
      <w:r>
        <w:t xml:space="preserve"> de la </w:t>
      </w:r>
      <w:proofErr w:type="spellStart"/>
      <w:r>
        <w:t>materia</w:t>
      </w:r>
      <w:proofErr w:type="spellEnd"/>
      <w:r>
        <w:t xml:space="preserve"> y del </w:t>
      </w:r>
      <w:proofErr w:type="spellStart"/>
      <w:r>
        <w:t>mundo</w:t>
      </w:r>
      <w:proofErr w:type="spellEnd"/>
      <w:r>
        <w:t xml:space="preserve"> del Marketing Digital, </w:t>
      </w:r>
      <w:proofErr w:type="spellStart"/>
      <w:r>
        <w:t>e</w:t>
      </w:r>
      <w:r w:rsidR="00FE065E" w:rsidRPr="00A427A4">
        <w:t>s</w:t>
      </w:r>
      <w:r w:rsidR="0053131F">
        <w:t>ta</w:t>
      </w:r>
      <w:proofErr w:type="spellEnd"/>
      <w:r w:rsidR="0053131F">
        <w:t xml:space="preserve"> </w:t>
      </w:r>
      <w:proofErr w:type="spellStart"/>
      <w:r w:rsidR="0053131F">
        <w:t>investigación</w:t>
      </w:r>
      <w:proofErr w:type="spellEnd"/>
      <w:r w:rsidR="0053131F">
        <w:t xml:space="preserve"> es</w:t>
      </w:r>
      <w:r w:rsidR="00FE065E" w:rsidRPr="00A427A4">
        <w:t xml:space="preserve"> </w:t>
      </w:r>
      <w:proofErr w:type="spellStart"/>
      <w:r w:rsidR="00FE065E" w:rsidRPr="00A427A4">
        <w:t>el</w:t>
      </w:r>
      <w:proofErr w:type="spellEnd"/>
      <w:r w:rsidR="00FE065E" w:rsidRPr="00A427A4">
        <w:t xml:space="preserve"> </w:t>
      </w:r>
      <w:proofErr w:type="spellStart"/>
      <w:r w:rsidR="00FE065E" w:rsidRPr="00A427A4">
        <w:t>reflejo</w:t>
      </w:r>
      <w:proofErr w:type="spellEnd"/>
      <w:r w:rsidR="00FE065E" w:rsidRPr="00A427A4">
        <w:t xml:space="preserve"> de </w:t>
      </w:r>
      <w:proofErr w:type="spellStart"/>
      <w:r w:rsidR="00FE065E" w:rsidRPr="00A427A4">
        <w:t>nuestro</w:t>
      </w:r>
      <w:proofErr w:type="spellEnd"/>
      <w:r w:rsidR="00FE065E" w:rsidRPr="00A427A4">
        <w:t xml:space="preserve"> profundo </w:t>
      </w:r>
      <w:proofErr w:type="spellStart"/>
      <w:r w:rsidR="00FE065E" w:rsidRPr="00A427A4">
        <w:t>respeto</w:t>
      </w:r>
      <w:proofErr w:type="spellEnd"/>
      <w:r w:rsidR="00FE065E" w:rsidRPr="00A427A4">
        <w:t xml:space="preserve"> y </w:t>
      </w:r>
      <w:proofErr w:type="spellStart"/>
      <w:r w:rsidR="00FE065E" w:rsidRPr="00A427A4">
        <w:t>admiración</w:t>
      </w:r>
      <w:proofErr w:type="spellEnd"/>
      <w:r w:rsidR="00FE065E" w:rsidRPr="00A427A4">
        <w:t xml:space="preserve"> </w:t>
      </w:r>
      <w:proofErr w:type="spellStart"/>
      <w:r w:rsidR="00FE065E" w:rsidRPr="00A427A4">
        <w:t>hacia</w:t>
      </w:r>
      <w:proofErr w:type="spellEnd"/>
      <w:r w:rsidR="00FE065E" w:rsidRPr="00A427A4">
        <w:t xml:space="preserve"> </w:t>
      </w:r>
      <w:proofErr w:type="spellStart"/>
      <w:r w:rsidR="00FE065E" w:rsidRPr="00A427A4">
        <w:t>ustedes</w:t>
      </w:r>
      <w:proofErr w:type="spellEnd"/>
      <w:r w:rsidR="00FE065E" w:rsidRPr="00A427A4">
        <w:t xml:space="preserve"> y </w:t>
      </w:r>
      <w:proofErr w:type="spellStart"/>
      <w:r w:rsidR="00FE065E" w:rsidRPr="00A427A4">
        <w:t>hacia</w:t>
      </w:r>
      <w:proofErr w:type="spellEnd"/>
      <w:r w:rsidR="00FE065E" w:rsidRPr="00A427A4">
        <w:t xml:space="preserve"> </w:t>
      </w:r>
      <w:proofErr w:type="spellStart"/>
      <w:r w:rsidR="00FE065E" w:rsidRPr="00A427A4">
        <w:t>todas</w:t>
      </w:r>
      <w:proofErr w:type="spellEnd"/>
      <w:r w:rsidR="00FE065E" w:rsidRPr="00A427A4">
        <w:t xml:space="preserve"> las MIPYMES </w:t>
      </w:r>
      <w:proofErr w:type="spellStart"/>
      <w:r w:rsidR="00FE065E" w:rsidRPr="00A427A4">
        <w:t>aglutinadas</w:t>
      </w:r>
      <w:proofErr w:type="spellEnd"/>
      <w:r w:rsidR="005E6349">
        <w:t xml:space="preserve">. </w:t>
      </w:r>
      <w:r w:rsidR="00FE065E" w:rsidRPr="00A427A4">
        <w:t xml:space="preserve">Que </w:t>
      </w:r>
      <w:proofErr w:type="spellStart"/>
      <w:r w:rsidR="00FE065E" w:rsidRPr="00A427A4">
        <w:t>este</w:t>
      </w:r>
      <w:proofErr w:type="spellEnd"/>
      <w:r w:rsidR="00FE065E" w:rsidRPr="00A427A4">
        <w:t xml:space="preserve"> </w:t>
      </w:r>
      <w:proofErr w:type="spellStart"/>
      <w:r w:rsidR="00FE065E" w:rsidRPr="00A427A4">
        <w:t>trabajo</w:t>
      </w:r>
      <w:proofErr w:type="spellEnd"/>
      <w:r w:rsidR="00FE065E" w:rsidRPr="00A427A4">
        <w:t xml:space="preserve"> sea un testimonio </w:t>
      </w:r>
      <w:proofErr w:type="spellStart"/>
      <w:r w:rsidR="00FE065E" w:rsidRPr="00A427A4">
        <w:t>duradero</w:t>
      </w:r>
      <w:proofErr w:type="spellEnd"/>
      <w:r w:rsidR="00FE065E" w:rsidRPr="00A427A4">
        <w:t xml:space="preserve"> de </w:t>
      </w:r>
      <w:proofErr w:type="spellStart"/>
      <w:r w:rsidR="00FE065E" w:rsidRPr="00A427A4">
        <w:t>vuestro</w:t>
      </w:r>
      <w:proofErr w:type="spellEnd"/>
      <w:r w:rsidR="00FE065E" w:rsidRPr="00A427A4">
        <w:t xml:space="preserve"> </w:t>
      </w:r>
      <w:proofErr w:type="spellStart"/>
      <w:r w:rsidR="00FE065E" w:rsidRPr="00A427A4">
        <w:t>legado</w:t>
      </w:r>
      <w:proofErr w:type="spellEnd"/>
      <w:r w:rsidR="00FE065E" w:rsidRPr="00A427A4">
        <w:t xml:space="preserve"> y un </w:t>
      </w:r>
      <w:proofErr w:type="spellStart"/>
      <w:r w:rsidR="00FE065E" w:rsidRPr="00A427A4">
        <w:t>impulso</w:t>
      </w:r>
      <w:proofErr w:type="spellEnd"/>
      <w:r w:rsidR="00FE065E" w:rsidRPr="00A427A4">
        <w:t xml:space="preserve"> para </w:t>
      </w:r>
      <w:proofErr w:type="spellStart"/>
      <w:r w:rsidR="00FE065E" w:rsidRPr="00A427A4">
        <w:t>seguir</w:t>
      </w:r>
      <w:proofErr w:type="spellEnd"/>
      <w:r w:rsidR="00FE065E" w:rsidRPr="00A427A4">
        <w:t xml:space="preserve"> </w:t>
      </w:r>
      <w:proofErr w:type="spellStart"/>
      <w:r w:rsidR="00FE065E" w:rsidRPr="00A427A4">
        <w:t>construyendo</w:t>
      </w:r>
      <w:proofErr w:type="spellEnd"/>
      <w:r w:rsidR="00FE065E" w:rsidRPr="00A427A4">
        <w:t xml:space="preserve"> un </w:t>
      </w:r>
      <w:proofErr w:type="spellStart"/>
      <w:r w:rsidR="00FE065E" w:rsidRPr="00A427A4">
        <w:t>futuro</w:t>
      </w:r>
      <w:proofErr w:type="spellEnd"/>
      <w:r w:rsidR="00FE065E" w:rsidRPr="00A427A4">
        <w:t xml:space="preserve"> </w:t>
      </w:r>
      <w:proofErr w:type="spellStart"/>
      <w:r w:rsidR="00FE065E" w:rsidRPr="00A427A4">
        <w:t>prometedor</w:t>
      </w:r>
      <w:proofErr w:type="spellEnd"/>
      <w:r w:rsidR="00FE065E" w:rsidRPr="00A427A4">
        <w:t xml:space="preserve"> </w:t>
      </w:r>
      <w:proofErr w:type="spellStart"/>
      <w:r w:rsidR="00FE065E" w:rsidRPr="00A427A4">
        <w:t>en</w:t>
      </w:r>
      <w:proofErr w:type="spellEnd"/>
      <w:r w:rsidR="00FE065E" w:rsidRPr="00A427A4">
        <w:t xml:space="preserve"> </w:t>
      </w:r>
      <w:proofErr w:type="spellStart"/>
      <w:r w:rsidR="00FE065E" w:rsidRPr="00A427A4">
        <w:t>el</w:t>
      </w:r>
      <w:proofErr w:type="spellEnd"/>
      <w:r w:rsidR="00FE065E" w:rsidRPr="00A427A4">
        <w:t xml:space="preserve"> </w:t>
      </w:r>
      <w:proofErr w:type="spellStart"/>
      <w:r w:rsidR="00FE065E" w:rsidRPr="00A427A4">
        <w:t>mundo</w:t>
      </w:r>
      <w:proofErr w:type="spellEnd"/>
      <w:r w:rsidR="00FE065E" w:rsidRPr="00A427A4">
        <w:t xml:space="preserve"> del marketing digital.</w:t>
      </w:r>
    </w:p>
    <w:p w14:paraId="60C93432" w14:textId="77777777" w:rsidR="00FE065E" w:rsidRPr="00A427A4" w:rsidRDefault="00FE065E" w:rsidP="00FE065E">
      <w:pPr>
        <w:spacing w:after="160" w:line="360" w:lineRule="auto"/>
        <w:ind w:left="0" w:firstLine="0"/>
      </w:pPr>
      <w:r w:rsidRPr="00A427A4">
        <w:t xml:space="preserve">Con </w:t>
      </w:r>
      <w:proofErr w:type="spellStart"/>
      <w:r w:rsidRPr="00A427A4">
        <w:t>gratitud</w:t>
      </w:r>
      <w:proofErr w:type="spellEnd"/>
      <w:r w:rsidRPr="00A427A4">
        <w:t xml:space="preserve"> y </w:t>
      </w:r>
      <w:proofErr w:type="spellStart"/>
      <w:r w:rsidRPr="00A427A4">
        <w:t>cariño</w:t>
      </w:r>
      <w:proofErr w:type="spellEnd"/>
      <w:r w:rsidRPr="00A427A4">
        <w:t>,</w:t>
      </w:r>
    </w:p>
    <w:p w14:paraId="21E44EE3" w14:textId="36F1247E" w:rsidR="00FE065E" w:rsidRPr="00A427A4" w:rsidRDefault="005E6349" w:rsidP="00FE065E">
      <w:pPr>
        <w:spacing w:after="160" w:line="360" w:lineRule="auto"/>
        <w:ind w:left="0" w:firstLine="0"/>
      </w:pPr>
      <w:r>
        <w:t>Claudia</w:t>
      </w:r>
      <w:r w:rsidR="00397F47">
        <w:t xml:space="preserve"> Núñez, </w:t>
      </w:r>
      <w:r>
        <w:t>Jacquelin</w:t>
      </w:r>
      <w:r w:rsidR="00397F47">
        <w:t xml:space="preserve"> Picado.</w:t>
      </w:r>
    </w:p>
    <w:p w14:paraId="4EB32372" w14:textId="77777777" w:rsidR="00FE065E" w:rsidRPr="00FE065E" w:rsidRDefault="00FE065E" w:rsidP="00FE065E">
      <w:pPr>
        <w:spacing w:after="160" w:line="259" w:lineRule="auto"/>
        <w:ind w:left="0" w:firstLine="0"/>
        <w:jc w:val="left"/>
        <w:rPr>
          <w:b/>
          <w:bCs/>
        </w:rPr>
      </w:pPr>
    </w:p>
    <w:p w14:paraId="4963A31B" w14:textId="77777777" w:rsidR="00FE065E" w:rsidRPr="00FE065E" w:rsidRDefault="00FE065E" w:rsidP="00FE065E">
      <w:pPr>
        <w:spacing w:after="160" w:line="259" w:lineRule="auto"/>
        <w:ind w:left="0" w:firstLine="0"/>
        <w:jc w:val="left"/>
        <w:rPr>
          <w:b/>
          <w:bCs/>
        </w:rPr>
      </w:pPr>
    </w:p>
    <w:p w14:paraId="0E7522B8" w14:textId="77777777" w:rsidR="00FE065E" w:rsidRPr="00FE065E" w:rsidRDefault="00FE065E" w:rsidP="00FE065E">
      <w:pPr>
        <w:spacing w:after="160" w:line="259" w:lineRule="auto"/>
        <w:ind w:left="0" w:firstLine="0"/>
        <w:jc w:val="left"/>
        <w:rPr>
          <w:b/>
          <w:bCs/>
        </w:rPr>
      </w:pPr>
    </w:p>
    <w:p w14:paraId="46FDB8AD" w14:textId="37065EC2" w:rsidR="00B179B7" w:rsidRPr="00B179B7" w:rsidRDefault="00914675" w:rsidP="00B179B7">
      <w:pPr>
        <w:spacing w:after="160" w:line="259" w:lineRule="auto"/>
        <w:ind w:left="0" w:firstLine="0"/>
        <w:jc w:val="left"/>
        <w:rPr>
          <w:b/>
          <w:bCs/>
        </w:rPr>
      </w:pPr>
      <w:r>
        <w:rPr>
          <w:b/>
          <w:bCs/>
        </w:rPr>
        <w:br w:type="page"/>
      </w:r>
    </w:p>
    <w:sdt>
      <w:sdtPr>
        <w:rPr>
          <w:lang w:val="es-ES"/>
        </w:rPr>
        <w:id w:val="1960368797"/>
        <w:docPartObj>
          <w:docPartGallery w:val="Table of Contents"/>
          <w:docPartUnique/>
        </w:docPartObj>
      </w:sdtPr>
      <w:sdtEndPr>
        <w:rPr>
          <w:b/>
          <w:bCs/>
        </w:rPr>
      </w:sdtEndPr>
      <w:sdtContent>
        <w:p w14:paraId="6765F456" w14:textId="7EA60E14" w:rsidR="00B179B7" w:rsidRPr="002B3054" w:rsidRDefault="006D60D4" w:rsidP="00B179B7">
          <w:pPr>
            <w:spacing w:after="160" w:line="259" w:lineRule="auto"/>
            <w:ind w:left="0" w:firstLine="0"/>
            <w:jc w:val="left"/>
            <w:rPr>
              <w:b/>
              <w:bCs/>
            </w:rPr>
          </w:pPr>
          <w:r w:rsidRPr="002B3054">
            <w:rPr>
              <w:b/>
              <w:bCs/>
              <w:lang w:val="es-ES"/>
            </w:rPr>
            <w:t>ÍNDICE</w:t>
          </w:r>
        </w:p>
        <w:p w14:paraId="0BA1F593" w14:textId="4C913B6C" w:rsidR="001B1A76" w:rsidRDefault="00B179B7" w:rsidP="002B3054">
          <w:pPr>
            <w:pStyle w:val="TDC1"/>
            <w:rPr>
              <w:rFonts w:asciiTheme="minorHAnsi" w:eastAsiaTheme="minorEastAsia" w:hAnsiTheme="minorHAnsi" w:cstheme="minorBidi"/>
              <w:kern w:val="2"/>
              <w:sz w:val="22"/>
              <w:lang w:val="es-NI" w:eastAsia="es-NI" w:bidi="ar-SA"/>
              <w14:ligatures w14:val="standardContextual"/>
            </w:rPr>
          </w:pPr>
          <w:r>
            <w:fldChar w:fldCharType="begin"/>
          </w:r>
          <w:r>
            <w:instrText xml:space="preserve"> TOC \o "1-3" \h \z \u </w:instrText>
          </w:r>
          <w:r>
            <w:fldChar w:fldCharType="separate"/>
          </w:r>
          <w:hyperlink w:anchor="_Toc136674287" w:history="1">
            <w:r w:rsidR="001B1A76" w:rsidRPr="005C413A">
              <w:rPr>
                <w:rStyle w:val="Hipervnculo"/>
              </w:rPr>
              <w:t>INTRODUCCIÓN</w:t>
            </w:r>
            <w:r w:rsidR="001B1A76">
              <w:rPr>
                <w:webHidden/>
              </w:rPr>
              <w:tab/>
            </w:r>
            <w:r w:rsidR="001B1A76">
              <w:rPr>
                <w:webHidden/>
              </w:rPr>
              <w:fldChar w:fldCharType="begin"/>
            </w:r>
            <w:r w:rsidR="001B1A76">
              <w:rPr>
                <w:webHidden/>
              </w:rPr>
              <w:instrText xml:space="preserve"> PAGEREF _Toc136674287 \h </w:instrText>
            </w:r>
            <w:r w:rsidR="001B1A76">
              <w:rPr>
                <w:webHidden/>
              </w:rPr>
            </w:r>
            <w:r w:rsidR="001B1A76">
              <w:rPr>
                <w:webHidden/>
              </w:rPr>
              <w:fldChar w:fldCharType="separate"/>
            </w:r>
            <w:r w:rsidR="004E7A34">
              <w:rPr>
                <w:webHidden/>
              </w:rPr>
              <w:t>1</w:t>
            </w:r>
            <w:r w:rsidR="001B1A76">
              <w:rPr>
                <w:webHidden/>
              </w:rPr>
              <w:fldChar w:fldCharType="end"/>
            </w:r>
          </w:hyperlink>
        </w:p>
        <w:p w14:paraId="5F56B223" w14:textId="5201F5AB" w:rsidR="001B1A76" w:rsidRPr="002B3054" w:rsidRDefault="00BF20E8" w:rsidP="002B3054">
          <w:pPr>
            <w:pStyle w:val="TDC1"/>
            <w:rPr>
              <w:rFonts w:asciiTheme="minorHAnsi" w:eastAsiaTheme="minorEastAsia" w:hAnsiTheme="minorHAnsi" w:cstheme="minorBidi"/>
              <w:kern w:val="2"/>
              <w:sz w:val="22"/>
              <w:lang w:val="es-NI" w:eastAsia="es-NI" w:bidi="ar-SA"/>
              <w14:ligatures w14:val="standardContextual"/>
            </w:rPr>
          </w:pPr>
          <w:hyperlink w:anchor="_Toc136674288" w:history="1">
            <w:r w:rsidR="001B1A76" w:rsidRPr="002B3054">
              <w:rPr>
                <w:rStyle w:val="Hipervnculo"/>
                <w:b w:val="0"/>
                <w:bCs w:val="0"/>
              </w:rPr>
              <w:t>I.  PLANTEAMIENTO DEL PROBLEMA</w:t>
            </w:r>
            <w:r w:rsidR="001B1A76" w:rsidRPr="002B3054">
              <w:rPr>
                <w:webHidden/>
              </w:rPr>
              <w:tab/>
            </w:r>
            <w:r w:rsidR="001B1A76" w:rsidRPr="002B3054">
              <w:rPr>
                <w:webHidden/>
              </w:rPr>
              <w:fldChar w:fldCharType="begin"/>
            </w:r>
            <w:r w:rsidR="001B1A76" w:rsidRPr="002B3054">
              <w:rPr>
                <w:webHidden/>
              </w:rPr>
              <w:instrText xml:space="preserve"> PAGEREF _Toc136674288 \h </w:instrText>
            </w:r>
            <w:r w:rsidR="001B1A76" w:rsidRPr="002B3054">
              <w:rPr>
                <w:webHidden/>
              </w:rPr>
            </w:r>
            <w:r w:rsidR="001B1A76" w:rsidRPr="002B3054">
              <w:rPr>
                <w:webHidden/>
              </w:rPr>
              <w:fldChar w:fldCharType="separate"/>
            </w:r>
            <w:r w:rsidR="004E7A34">
              <w:rPr>
                <w:webHidden/>
              </w:rPr>
              <w:t>3</w:t>
            </w:r>
            <w:r w:rsidR="001B1A76" w:rsidRPr="002B3054">
              <w:rPr>
                <w:webHidden/>
              </w:rPr>
              <w:fldChar w:fldCharType="end"/>
            </w:r>
          </w:hyperlink>
        </w:p>
        <w:p w14:paraId="1BFCC93A" w14:textId="4CFF52E3"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289" w:history="1">
            <w:r w:rsidR="001B1A76" w:rsidRPr="005C413A">
              <w:rPr>
                <w:rStyle w:val="Hipervnculo"/>
                <w:noProof/>
              </w:rPr>
              <w:t>1.1.- Antecedentes y Contexto del proble</w:t>
            </w:r>
            <w:r w:rsidR="001B1A76" w:rsidRPr="005C413A">
              <w:rPr>
                <w:rStyle w:val="Hipervnculo"/>
                <w:iCs/>
                <w:noProof/>
              </w:rPr>
              <w:t>m</w:t>
            </w:r>
            <w:r w:rsidR="001B1A76" w:rsidRPr="005C413A">
              <w:rPr>
                <w:rStyle w:val="Hipervnculo"/>
                <w:noProof/>
              </w:rPr>
              <w:t>a</w:t>
            </w:r>
            <w:r w:rsidR="001B1A76">
              <w:rPr>
                <w:noProof/>
                <w:webHidden/>
              </w:rPr>
              <w:tab/>
            </w:r>
            <w:r w:rsidR="001B1A76">
              <w:rPr>
                <w:noProof/>
                <w:webHidden/>
              </w:rPr>
              <w:fldChar w:fldCharType="begin"/>
            </w:r>
            <w:r w:rsidR="001B1A76">
              <w:rPr>
                <w:noProof/>
                <w:webHidden/>
              </w:rPr>
              <w:instrText xml:space="preserve"> PAGEREF _Toc136674289 \h </w:instrText>
            </w:r>
            <w:r w:rsidR="001B1A76">
              <w:rPr>
                <w:noProof/>
                <w:webHidden/>
              </w:rPr>
            </w:r>
            <w:r w:rsidR="001B1A76">
              <w:rPr>
                <w:noProof/>
                <w:webHidden/>
              </w:rPr>
              <w:fldChar w:fldCharType="separate"/>
            </w:r>
            <w:r w:rsidR="004E7A34">
              <w:rPr>
                <w:noProof/>
                <w:webHidden/>
              </w:rPr>
              <w:t>3</w:t>
            </w:r>
            <w:r w:rsidR="001B1A76">
              <w:rPr>
                <w:noProof/>
                <w:webHidden/>
              </w:rPr>
              <w:fldChar w:fldCharType="end"/>
            </w:r>
          </w:hyperlink>
        </w:p>
        <w:p w14:paraId="4BC067BF" w14:textId="1100966D" w:rsidR="001B1A76" w:rsidRDefault="00BF20E8" w:rsidP="002B3054">
          <w:pPr>
            <w:pStyle w:val="TDC1"/>
            <w:rPr>
              <w:rFonts w:asciiTheme="minorHAnsi" w:eastAsiaTheme="minorEastAsia" w:hAnsiTheme="minorHAnsi" w:cstheme="minorBidi"/>
              <w:kern w:val="2"/>
              <w:sz w:val="22"/>
              <w:lang w:val="es-NI" w:eastAsia="es-NI" w:bidi="ar-SA"/>
              <w14:ligatures w14:val="standardContextual"/>
            </w:rPr>
          </w:pPr>
          <w:hyperlink w:anchor="_Toc136674290" w:history="1">
            <w:r w:rsidR="001B1A76" w:rsidRPr="005C413A">
              <w:rPr>
                <w:rStyle w:val="Hipervnculo"/>
              </w:rPr>
              <w:t>1.2 OBJETIVOS</w:t>
            </w:r>
            <w:r w:rsidR="001B1A76">
              <w:rPr>
                <w:webHidden/>
              </w:rPr>
              <w:tab/>
            </w:r>
            <w:r w:rsidR="001B1A76">
              <w:rPr>
                <w:webHidden/>
              </w:rPr>
              <w:fldChar w:fldCharType="begin"/>
            </w:r>
            <w:r w:rsidR="001B1A76">
              <w:rPr>
                <w:webHidden/>
              </w:rPr>
              <w:instrText xml:space="preserve"> PAGEREF _Toc136674290 \h </w:instrText>
            </w:r>
            <w:r w:rsidR="001B1A76">
              <w:rPr>
                <w:webHidden/>
              </w:rPr>
            </w:r>
            <w:r w:rsidR="001B1A76">
              <w:rPr>
                <w:webHidden/>
              </w:rPr>
              <w:fldChar w:fldCharType="separate"/>
            </w:r>
            <w:r w:rsidR="004E7A34">
              <w:rPr>
                <w:webHidden/>
              </w:rPr>
              <w:t>8</w:t>
            </w:r>
            <w:r w:rsidR="001B1A76">
              <w:rPr>
                <w:webHidden/>
              </w:rPr>
              <w:fldChar w:fldCharType="end"/>
            </w:r>
          </w:hyperlink>
        </w:p>
        <w:p w14:paraId="2F58F4A3" w14:textId="77E62165"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291" w:history="1">
            <w:r w:rsidR="001B1A76" w:rsidRPr="005C413A">
              <w:rPr>
                <w:rStyle w:val="Hipervnculo"/>
                <w:noProof/>
              </w:rPr>
              <w:t>1.2.1 Objetivo General</w:t>
            </w:r>
            <w:r w:rsidR="001B1A76">
              <w:rPr>
                <w:noProof/>
                <w:webHidden/>
              </w:rPr>
              <w:tab/>
            </w:r>
            <w:r w:rsidR="001B1A76">
              <w:rPr>
                <w:noProof/>
                <w:webHidden/>
              </w:rPr>
              <w:fldChar w:fldCharType="begin"/>
            </w:r>
            <w:r w:rsidR="001B1A76">
              <w:rPr>
                <w:noProof/>
                <w:webHidden/>
              </w:rPr>
              <w:instrText xml:space="preserve"> PAGEREF _Toc136674291 \h </w:instrText>
            </w:r>
            <w:r w:rsidR="001B1A76">
              <w:rPr>
                <w:noProof/>
                <w:webHidden/>
              </w:rPr>
            </w:r>
            <w:r w:rsidR="001B1A76">
              <w:rPr>
                <w:noProof/>
                <w:webHidden/>
              </w:rPr>
              <w:fldChar w:fldCharType="separate"/>
            </w:r>
            <w:r w:rsidR="004E7A34">
              <w:rPr>
                <w:noProof/>
                <w:webHidden/>
              </w:rPr>
              <w:t>8</w:t>
            </w:r>
            <w:r w:rsidR="001B1A76">
              <w:rPr>
                <w:noProof/>
                <w:webHidden/>
              </w:rPr>
              <w:fldChar w:fldCharType="end"/>
            </w:r>
          </w:hyperlink>
        </w:p>
        <w:p w14:paraId="02ADDA6D" w14:textId="4BD396AD"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292" w:history="1">
            <w:r w:rsidR="001B1A76" w:rsidRPr="005C413A">
              <w:rPr>
                <w:rStyle w:val="Hipervnculo"/>
                <w:noProof/>
              </w:rPr>
              <w:t>2.2.2 Objetivos especificos</w:t>
            </w:r>
            <w:r w:rsidR="001B1A76">
              <w:rPr>
                <w:noProof/>
                <w:webHidden/>
              </w:rPr>
              <w:tab/>
            </w:r>
            <w:r w:rsidR="001B1A76">
              <w:rPr>
                <w:noProof/>
                <w:webHidden/>
              </w:rPr>
              <w:fldChar w:fldCharType="begin"/>
            </w:r>
            <w:r w:rsidR="001B1A76">
              <w:rPr>
                <w:noProof/>
                <w:webHidden/>
              </w:rPr>
              <w:instrText xml:space="preserve"> PAGEREF _Toc136674292 \h </w:instrText>
            </w:r>
            <w:r w:rsidR="001B1A76">
              <w:rPr>
                <w:noProof/>
                <w:webHidden/>
              </w:rPr>
            </w:r>
            <w:r w:rsidR="001B1A76">
              <w:rPr>
                <w:noProof/>
                <w:webHidden/>
              </w:rPr>
              <w:fldChar w:fldCharType="separate"/>
            </w:r>
            <w:r w:rsidR="004E7A34">
              <w:rPr>
                <w:noProof/>
                <w:webHidden/>
              </w:rPr>
              <w:t>8</w:t>
            </w:r>
            <w:r w:rsidR="001B1A76">
              <w:rPr>
                <w:noProof/>
                <w:webHidden/>
              </w:rPr>
              <w:fldChar w:fldCharType="end"/>
            </w:r>
          </w:hyperlink>
        </w:p>
        <w:p w14:paraId="62A12677" w14:textId="655724E3"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293" w:history="1">
            <w:r w:rsidR="001B1A76" w:rsidRPr="005C413A">
              <w:rPr>
                <w:rStyle w:val="Hipervnculo"/>
                <w:noProof/>
              </w:rPr>
              <w:t>1.3 Descripción del problema y preguntas de investigacion</w:t>
            </w:r>
            <w:r w:rsidR="001B1A76">
              <w:rPr>
                <w:noProof/>
                <w:webHidden/>
              </w:rPr>
              <w:tab/>
            </w:r>
            <w:r w:rsidR="001B1A76">
              <w:rPr>
                <w:noProof/>
                <w:webHidden/>
              </w:rPr>
              <w:fldChar w:fldCharType="begin"/>
            </w:r>
            <w:r w:rsidR="001B1A76">
              <w:rPr>
                <w:noProof/>
                <w:webHidden/>
              </w:rPr>
              <w:instrText xml:space="preserve"> PAGEREF _Toc136674293 \h </w:instrText>
            </w:r>
            <w:r w:rsidR="001B1A76">
              <w:rPr>
                <w:noProof/>
                <w:webHidden/>
              </w:rPr>
            </w:r>
            <w:r w:rsidR="001B1A76">
              <w:rPr>
                <w:noProof/>
                <w:webHidden/>
              </w:rPr>
              <w:fldChar w:fldCharType="separate"/>
            </w:r>
            <w:r w:rsidR="004E7A34">
              <w:rPr>
                <w:noProof/>
                <w:webHidden/>
              </w:rPr>
              <w:t>9</w:t>
            </w:r>
            <w:r w:rsidR="001B1A76">
              <w:rPr>
                <w:noProof/>
                <w:webHidden/>
              </w:rPr>
              <w:fldChar w:fldCharType="end"/>
            </w:r>
          </w:hyperlink>
        </w:p>
        <w:p w14:paraId="5B4D9D24" w14:textId="37BB5657"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294" w:history="1">
            <w:r w:rsidR="001B1A76" w:rsidRPr="005C413A">
              <w:rPr>
                <w:rStyle w:val="Hipervnculo"/>
                <w:noProof/>
              </w:rPr>
              <w:t>1.3.1 Preguntas de investigación.</w:t>
            </w:r>
            <w:r w:rsidR="001B1A76">
              <w:rPr>
                <w:noProof/>
                <w:webHidden/>
              </w:rPr>
              <w:tab/>
            </w:r>
            <w:r w:rsidR="001B1A76">
              <w:rPr>
                <w:noProof/>
                <w:webHidden/>
              </w:rPr>
              <w:fldChar w:fldCharType="begin"/>
            </w:r>
            <w:r w:rsidR="001B1A76">
              <w:rPr>
                <w:noProof/>
                <w:webHidden/>
              </w:rPr>
              <w:instrText xml:space="preserve"> PAGEREF _Toc136674294 \h </w:instrText>
            </w:r>
            <w:r w:rsidR="001B1A76">
              <w:rPr>
                <w:noProof/>
                <w:webHidden/>
              </w:rPr>
            </w:r>
            <w:r w:rsidR="001B1A76">
              <w:rPr>
                <w:noProof/>
                <w:webHidden/>
              </w:rPr>
              <w:fldChar w:fldCharType="separate"/>
            </w:r>
            <w:r w:rsidR="004E7A34">
              <w:rPr>
                <w:noProof/>
                <w:webHidden/>
              </w:rPr>
              <w:t>10</w:t>
            </w:r>
            <w:r w:rsidR="001B1A76">
              <w:rPr>
                <w:noProof/>
                <w:webHidden/>
              </w:rPr>
              <w:fldChar w:fldCharType="end"/>
            </w:r>
          </w:hyperlink>
        </w:p>
        <w:p w14:paraId="4B924CDD" w14:textId="0264EB47"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295" w:history="1">
            <w:r w:rsidR="001B1A76" w:rsidRPr="005C413A">
              <w:rPr>
                <w:rStyle w:val="Hipervnculo"/>
                <w:noProof/>
              </w:rPr>
              <w:t>1.3.2 Definición del problema.</w:t>
            </w:r>
            <w:r w:rsidR="001B1A76">
              <w:rPr>
                <w:noProof/>
                <w:webHidden/>
              </w:rPr>
              <w:tab/>
            </w:r>
            <w:r w:rsidR="001B1A76">
              <w:rPr>
                <w:noProof/>
                <w:webHidden/>
              </w:rPr>
              <w:fldChar w:fldCharType="begin"/>
            </w:r>
            <w:r w:rsidR="001B1A76">
              <w:rPr>
                <w:noProof/>
                <w:webHidden/>
              </w:rPr>
              <w:instrText xml:space="preserve"> PAGEREF _Toc136674295 \h </w:instrText>
            </w:r>
            <w:r w:rsidR="001B1A76">
              <w:rPr>
                <w:noProof/>
                <w:webHidden/>
              </w:rPr>
            </w:r>
            <w:r w:rsidR="001B1A76">
              <w:rPr>
                <w:noProof/>
                <w:webHidden/>
              </w:rPr>
              <w:fldChar w:fldCharType="separate"/>
            </w:r>
            <w:r w:rsidR="004E7A34">
              <w:rPr>
                <w:noProof/>
                <w:webHidden/>
              </w:rPr>
              <w:t>10</w:t>
            </w:r>
            <w:r w:rsidR="001B1A76">
              <w:rPr>
                <w:noProof/>
                <w:webHidden/>
              </w:rPr>
              <w:fldChar w:fldCharType="end"/>
            </w:r>
          </w:hyperlink>
        </w:p>
        <w:p w14:paraId="469B8B82" w14:textId="1E8E0565"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296" w:history="1">
            <w:r w:rsidR="001B1A76" w:rsidRPr="005C413A">
              <w:rPr>
                <w:rStyle w:val="Hipervnculo"/>
                <w:noProof/>
              </w:rPr>
              <w:t>1.4 Justificación</w:t>
            </w:r>
            <w:r w:rsidR="001B1A76">
              <w:rPr>
                <w:noProof/>
                <w:webHidden/>
              </w:rPr>
              <w:tab/>
            </w:r>
            <w:r w:rsidR="001B1A76">
              <w:rPr>
                <w:noProof/>
                <w:webHidden/>
              </w:rPr>
              <w:fldChar w:fldCharType="begin"/>
            </w:r>
            <w:r w:rsidR="001B1A76">
              <w:rPr>
                <w:noProof/>
                <w:webHidden/>
              </w:rPr>
              <w:instrText xml:space="preserve"> PAGEREF _Toc136674296 \h </w:instrText>
            </w:r>
            <w:r w:rsidR="001B1A76">
              <w:rPr>
                <w:noProof/>
                <w:webHidden/>
              </w:rPr>
            </w:r>
            <w:r w:rsidR="001B1A76">
              <w:rPr>
                <w:noProof/>
                <w:webHidden/>
              </w:rPr>
              <w:fldChar w:fldCharType="separate"/>
            </w:r>
            <w:r w:rsidR="004E7A34">
              <w:rPr>
                <w:noProof/>
                <w:webHidden/>
              </w:rPr>
              <w:t>11</w:t>
            </w:r>
            <w:r w:rsidR="001B1A76">
              <w:rPr>
                <w:noProof/>
                <w:webHidden/>
              </w:rPr>
              <w:fldChar w:fldCharType="end"/>
            </w:r>
          </w:hyperlink>
        </w:p>
        <w:p w14:paraId="5843D02B" w14:textId="286BEB31"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297" w:history="1">
            <w:r w:rsidR="001B1A76" w:rsidRPr="005C413A">
              <w:rPr>
                <w:rStyle w:val="Hipervnculo"/>
                <w:noProof/>
              </w:rPr>
              <w:t>1.6 Hipótesis</w:t>
            </w:r>
            <w:r w:rsidR="001B1A76">
              <w:rPr>
                <w:noProof/>
                <w:webHidden/>
              </w:rPr>
              <w:tab/>
            </w:r>
            <w:r w:rsidR="001B1A76">
              <w:rPr>
                <w:noProof/>
                <w:webHidden/>
              </w:rPr>
              <w:fldChar w:fldCharType="begin"/>
            </w:r>
            <w:r w:rsidR="001B1A76">
              <w:rPr>
                <w:noProof/>
                <w:webHidden/>
              </w:rPr>
              <w:instrText xml:space="preserve"> PAGEREF _Toc136674297 \h </w:instrText>
            </w:r>
            <w:r w:rsidR="001B1A76">
              <w:rPr>
                <w:noProof/>
                <w:webHidden/>
              </w:rPr>
            </w:r>
            <w:r w:rsidR="001B1A76">
              <w:rPr>
                <w:noProof/>
                <w:webHidden/>
              </w:rPr>
              <w:fldChar w:fldCharType="separate"/>
            </w:r>
            <w:r w:rsidR="004E7A34">
              <w:rPr>
                <w:noProof/>
                <w:webHidden/>
              </w:rPr>
              <w:t>13</w:t>
            </w:r>
            <w:r w:rsidR="001B1A76">
              <w:rPr>
                <w:noProof/>
                <w:webHidden/>
              </w:rPr>
              <w:fldChar w:fldCharType="end"/>
            </w:r>
          </w:hyperlink>
        </w:p>
        <w:p w14:paraId="3C95E893" w14:textId="2B979C4F"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298" w:history="1">
            <w:r w:rsidR="001B1A76" w:rsidRPr="005C413A">
              <w:rPr>
                <w:rStyle w:val="Hipervnculo"/>
                <w:noProof/>
              </w:rPr>
              <w:t>1.7 Variables</w:t>
            </w:r>
            <w:r w:rsidR="001B1A76">
              <w:rPr>
                <w:noProof/>
                <w:webHidden/>
              </w:rPr>
              <w:tab/>
            </w:r>
            <w:r w:rsidR="001B1A76">
              <w:rPr>
                <w:noProof/>
                <w:webHidden/>
              </w:rPr>
              <w:fldChar w:fldCharType="begin"/>
            </w:r>
            <w:r w:rsidR="001B1A76">
              <w:rPr>
                <w:noProof/>
                <w:webHidden/>
              </w:rPr>
              <w:instrText xml:space="preserve"> PAGEREF _Toc136674298 \h </w:instrText>
            </w:r>
            <w:r w:rsidR="001B1A76">
              <w:rPr>
                <w:noProof/>
                <w:webHidden/>
              </w:rPr>
            </w:r>
            <w:r w:rsidR="001B1A76">
              <w:rPr>
                <w:noProof/>
                <w:webHidden/>
              </w:rPr>
              <w:fldChar w:fldCharType="separate"/>
            </w:r>
            <w:r w:rsidR="004E7A34">
              <w:rPr>
                <w:noProof/>
                <w:webHidden/>
              </w:rPr>
              <w:t>14</w:t>
            </w:r>
            <w:r w:rsidR="001B1A76">
              <w:rPr>
                <w:noProof/>
                <w:webHidden/>
              </w:rPr>
              <w:fldChar w:fldCharType="end"/>
            </w:r>
          </w:hyperlink>
        </w:p>
        <w:p w14:paraId="5E0818E8" w14:textId="26279192" w:rsidR="001B1A76" w:rsidRDefault="00BF20E8" w:rsidP="002B3054">
          <w:pPr>
            <w:pStyle w:val="TDC1"/>
            <w:rPr>
              <w:rFonts w:asciiTheme="minorHAnsi" w:eastAsiaTheme="minorEastAsia" w:hAnsiTheme="minorHAnsi" w:cstheme="minorBidi"/>
              <w:kern w:val="2"/>
              <w:sz w:val="22"/>
              <w:lang w:val="es-NI" w:eastAsia="es-NI" w:bidi="ar-SA"/>
              <w14:ligatures w14:val="standardContextual"/>
            </w:rPr>
          </w:pPr>
          <w:hyperlink w:anchor="_Toc136674299" w:history="1">
            <w:r w:rsidR="001B1A76" w:rsidRPr="005C413A">
              <w:rPr>
                <w:rStyle w:val="Hipervnculo"/>
              </w:rPr>
              <w:t>CAPITULO II: MARCO REFERENCIAL</w:t>
            </w:r>
            <w:r w:rsidR="001B1A76">
              <w:rPr>
                <w:webHidden/>
              </w:rPr>
              <w:tab/>
            </w:r>
            <w:r w:rsidR="001B1A76">
              <w:rPr>
                <w:webHidden/>
              </w:rPr>
              <w:fldChar w:fldCharType="begin"/>
            </w:r>
            <w:r w:rsidR="001B1A76">
              <w:rPr>
                <w:webHidden/>
              </w:rPr>
              <w:instrText xml:space="preserve"> PAGEREF _Toc136674299 \h </w:instrText>
            </w:r>
            <w:r w:rsidR="001B1A76">
              <w:rPr>
                <w:webHidden/>
              </w:rPr>
            </w:r>
            <w:r w:rsidR="001B1A76">
              <w:rPr>
                <w:webHidden/>
              </w:rPr>
              <w:fldChar w:fldCharType="separate"/>
            </w:r>
            <w:r w:rsidR="004E7A34">
              <w:rPr>
                <w:webHidden/>
              </w:rPr>
              <w:t>15</w:t>
            </w:r>
            <w:r w:rsidR="001B1A76">
              <w:rPr>
                <w:webHidden/>
              </w:rPr>
              <w:fldChar w:fldCharType="end"/>
            </w:r>
          </w:hyperlink>
        </w:p>
        <w:p w14:paraId="77B05D63" w14:textId="74D71ED3"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00" w:history="1">
            <w:r w:rsidR="001B1A76" w:rsidRPr="005C413A">
              <w:rPr>
                <w:rStyle w:val="Hipervnculo"/>
                <w:noProof/>
              </w:rPr>
              <w:t>2.1 Estado del arte</w:t>
            </w:r>
            <w:r w:rsidR="001B1A76">
              <w:rPr>
                <w:noProof/>
                <w:webHidden/>
              </w:rPr>
              <w:tab/>
            </w:r>
            <w:r w:rsidR="001B1A76">
              <w:rPr>
                <w:noProof/>
                <w:webHidden/>
              </w:rPr>
              <w:fldChar w:fldCharType="begin"/>
            </w:r>
            <w:r w:rsidR="001B1A76">
              <w:rPr>
                <w:noProof/>
                <w:webHidden/>
              </w:rPr>
              <w:instrText xml:space="preserve"> PAGEREF _Toc136674300 \h </w:instrText>
            </w:r>
            <w:r w:rsidR="001B1A76">
              <w:rPr>
                <w:noProof/>
                <w:webHidden/>
              </w:rPr>
            </w:r>
            <w:r w:rsidR="001B1A76">
              <w:rPr>
                <w:noProof/>
                <w:webHidden/>
              </w:rPr>
              <w:fldChar w:fldCharType="separate"/>
            </w:r>
            <w:r w:rsidR="004E7A34">
              <w:rPr>
                <w:noProof/>
                <w:webHidden/>
              </w:rPr>
              <w:t>15</w:t>
            </w:r>
            <w:r w:rsidR="001B1A76">
              <w:rPr>
                <w:noProof/>
                <w:webHidden/>
              </w:rPr>
              <w:fldChar w:fldCharType="end"/>
            </w:r>
          </w:hyperlink>
        </w:p>
        <w:p w14:paraId="43FB8864" w14:textId="0B2B4891"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01" w:history="1">
            <w:r w:rsidR="001B1A76" w:rsidRPr="005C413A">
              <w:rPr>
                <w:rStyle w:val="Hipervnculo"/>
                <w:noProof/>
              </w:rPr>
              <w:t>2.2 Teorias y conceptualizaciones asumidas</w:t>
            </w:r>
            <w:r w:rsidR="001B1A76">
              <w:rPr>
                <w:noProof/>
                <w:webHidden/>
              </w:rPr>
              <w:tab/>
            </w:r>
            <w:r w:rsidR="001B1A76">
              <w:rPr>
                <w:noProof/>
                <w:webHidden/>
              </w:rPr>
              <w:fldChar w:fldCharType="begin"/>
            </w:r>
            <w:r w:rsidR="001B1A76">
              <w:rPr>
                <w:noProof/>
                <w:webHidden/>
              </w:rPr>
              <w:instrText xml:space="preserve"> PAGEREF _Toc136674301 \h </w:instrText>
            </w:r>
            <w:r w:rsidR="001B1A76">
              <w:rPr>
                <w:noProof/>
                <w:webHidden/>
              </w:rPr>
            </w:r>
            <w:r w:rsidR="001B1A76">
              <w:rPr>
                <w:noProof/>
                <w:webHidden/>
              </w:rPr>
              <w:fldChar w:fldCharType="separate"/>
            </w:r>
            <w:r w:rsidR="004E7A34">
              <w:rPr>
                <w:noProof/>
                <w:webHidden/>
              </w:rPr>
              <w:t>16</w:t>
            </w:r>
            <w:r w:rsidR="001B1A76">
              <w:rPr>
                <w:noProof/>
                <w:webHidden/>
              </w:rPr>
              <w:fldChar w:fldCharType="end"/>
            </w:r>
          </w:hyperlink>
        </w:p>
        <w:p w14:paraId="23AC2DAF" w14:textId="039EECC2"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02" w:history="1">
            <w:r w:rsidR="001B1A76" w:rsidRPr="005C413A">
              <w:rPr>
                <w:rStyle w:val="Hipervnculo"/>
                <w:noProof/>
              </w:rPr>
              <w:t>2.2.1 Marketing</w:t>
            </w:r>
            <w:r w:rsidR="001B1A76">
              <w:rPr>
                <w:noProof/>
                <w:webHidden/>
              </w:rPr>
              <w:tab/>
            </w:r>
            <w:r w:rsidR="001B1A76">
              <w:rPr>
                <w:noProof/>
                <w:webHidden/>
              </w:rPr>
              <w:fldChar w:fldCharType="begin"/>
            </w:r>
            <w:r w:rsidR="001B1A76">
              <w:rPr>
                <w:noProof/>
                <w:webHidden/>
              </w:rPr>
              <w:instrText xml:space="preserve"> PAGEREF _Toc136674302 \h </w:instrText>
            </w:r>
            <w:r w:rsidR="001B1A76">
              <w:rPr>
                <w:noProof/>
                <w:webHidden/>
              </w:rPr>
            </w:r>
            <w:r w:rsidR="001B1A76">
              <w:rPr>
                <w:noProof/>
                <w:webHidden/>
              </w:rPr>
              <w:fldChar w:fldCharType="separate"/>
            </w:r>
            <w:r w:rsidR="004E7A34">
              <w:rPr>
                <w:noProof/>
                <w:webHidden/>
              </w:rPr>
              <w:t>16</w:t>
            </w:r>
            <w:r w:rsidR="001B1A76">
              <w:rPr>
                <w:noProof/>
                <w:webHidden/>
              </w:rPr>
              <w:fldChar w:fldCharType="end"/>
            </w:r>
          </w:hyperlink>
        </w:p>
        <w:p w14:paraId="1F6165BF" w14:textId="6D06BAA8"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03" w:history="1">
            <w:r w:rsidR="001B1A76" w:rsidRPr="005C413A">
              <w:rPr>
                <w:rStyle w:val="Hipervnculo"/>
                <w:noProof/>
              </w:rPr>
              <w:t>2.2.2 Clasificación de Marketing</w:t>
            </w:r>
            <w:r w:rsidR="001B1A76">
              <w:rPr>
                <w:noProof/>
                <w:webHidden/>
              </w:rPr>
              <w:tab/>
            </w:r>
            <w:r w:rsidR="001B1A76">
              <w:rPr>
                <w:noProof/>
                <w:webHidden/>
              </w:rPr>
              <w:fldChar w:fldCharType="begin"/>
            </w:r>
            <w:r w:rsidR="001B1A76">
              <w:rPr>
                <w:noProof/>
                <w:webHidden/>
              </w:rPr>
              <w:instrText xml:space="preserve"> PAGEREF _Toc136674303 \h </w:instrText>
            </w:r>
            <w:r w:rsidR="001B1A76">
              <w:rPr>
                <w:noProof/>
                <w:webHidden/>
              </w:rPr>
            </w:r>
            <w:r w:rsidR="001B1A76">
              <w:rPr>
                <w:noProof/>
                <w:webHidden/>
              </w:rPr>
              <w:fldChar w:fldCharType="separate"/>
            </w:r>
            <w:r w:rsidR="004E7A34">
              <w:rPr>
                <w:noProof/>
                <w:webHidden/>
              </w:rPr>
              <w:t>16</w:t>
            </w:r>
            <w:r w:rsidR="001B1A76">
              <w:rPr>
                <w:noProof/>
                <w:webHidden/>
              </w:rPr>
              <w:fldChar w:fldCharType="end"/>
            </w:r>
          </w:hyperlink>
        </w:p>
        <w:p w14:paraId="76891BB0" w14:textId="752EC3AA"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04" w:history="1">
            <w:r w:rsidR="001B1A76" w:rsidRPr="005C413A">
              <w:rPr>
                <w:rStyle w:val="Hipervnculo"/>
                <w:noProof/>
              </w:rPr>
              <w:t>2.2.3 Marketing tradicional</w:t>
            </w:r>
            <w:r w:rsidR="001B1A76">
              <w:rPr>
                <w:noProof/>
                <w:webHidden/>
              </w:rPr>
              <w:tab/>
            </w:r>
            <w:r w:rsidR="001B1A76">
              <w:rPr>
                <w:noProof/>
                <w:webHidden/>
              </w:rPr>
              <w:fldChar w:fldCharType="begin"/>
            </w:r>
            <w:r w:rsidR="001B1A76">
              <w:rPr>
                <w:noProof/>
                <w:webHidden/>
              </w:rPr>
              <w:instrText xml:space="preserve"> PAGEREF _Toc136674304 \h </w:instrText>
            </w:r>
            <w:r w:rsidR="001B1A76">
              <w:rPr>
                <w:noProof/>
                <w:webHidden/>
              </w:rPr>
            </w:r>
            <w:r w:rsidR="001B1A76">
              <w:rPr>
                <w:noProof/>
                <w:webHidden/>
              </w:rPr>
              <w:fldChar w:fldCharType="separate"/>
            </w:r>
            <w:r w:rsidR="004E7A34">
              <w:rPr>
                <w:noProof/>
                <w:webHidden/>
              </w:rPr>
              <w:t>17</w:t>
            </w:r>
            <w:r w:rsidR="001B1A76">
              <w:rPr>
                <w:noProof/>
                <w:webHidden/>
              </w:rPr>
              <w:fldChar w:fldCharType="end"/>
            </w:r>
          </w:hyperlink>
        </w:p>
        <w:p w14:paraId="04F81DD6" w14:textId="3356D91D"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05" w:history="1">
            <w:r w:rsidR="001B1A76" w:rsidRPr="005C413A">
              <w:rPr>
                <w:rStyle w:val="Hipervnculo"/>
                <w:noProof/>
              </w:rPr>
              <w:t>2.2.4 Marketing estratégico</w:t>
            </w:r>
            <w:r w:rsidR="001B1A76">
              <w:rPr>
                <w:noProof/>
                <w:webHidden/>
              </w:rPr>
              <w:tab/>
            </w:r>
            <w:r w:rsidR="001B1A76">
              <w:rPr>
                <w:noProof/>
                <w:webHidden/>
              </w:rPr>
              <w:fldChar w:fldCharType="begin"/>
            </w:r>
            <w:r w:rsidR="001B1A76">
              <w:rPr>
                <w:noProof/>
                <w:webHidden/>
              </w:rPr>
              <w:instrText xml:space="preserve"> PAGEREF _Toc136674305 \h </w:instrText>
            </w:r>
            <w:r w:rsidR="001B1A76">
              <w:rPr>
                <w:noProof/>
                <w:webHidden/>
              </w:rPr>
            </w:r>
            <w:r w:rsidR="001B1A76">
              <w:rPr>
                <w:noProof/>
                <w:webHidden/>
              </w:rPr>
              <w:fldChar w:fldCharType="separate"/>
            </w:r>
            <w:r w:rsidR="004E7A34">
              <w:rPr>
                <w:noProof/>
                <w:webHidden/>
              </w:rPr>
              <w:t>17</w:t>
            </w:r>
            <w:r w:rsidR="001B1A76">
              <w:rPr>
                <w:noProof/>
                <w:webHidden/>
              </w:rPr>
              <w:fldChar w:fldCharType="end"/>
            </w:r>
          </w:hyperlink>
        </w:p>
        <w:p w14:paraId="3D9D47A0" w14:textId="4E298DB7"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06" w:history="1">
            <w:r w:rsidR="001B1A76" w:rsidRPr="005C413A">
              <w:rPr>
                <w:rStyle w:val="Hipervnculo"/>
                <w:noProof/>
              </w:rPr>
              <w:t>2.2.5 Marketing digital</w:t>
            </w:r>
            <w:r w:rsidR="001B1A76">
              <w:rPr>
                <w:noProof/>
                <w:webHidden/>
              </w:rPr>
              <w:tab/>
            </w:r>
            <w:r w:rsidR="001B1A76">
              <w:rPr>
                <w:noProof/>
                <w:webHidden/>
              </w:rPr>
              <w:fldChar w:fldCharType="begin"/>
            </w:r>
            <w:r w:rsidR="001B1A76">
              <w:rPr>
                <w:noProof/>
                <w:webHidden/>
              </w:rPr>
              <w:instrText xml:space="preserve"> PAGEREF _Toc136674306 \h </w:instrText>
            </w:r>
            <w:r w:rsidR="001B1A76">
              <w:rPr>
                <w:noProof/>
                <w:webHidden/>
              </w:rPr>
            </w:r>
            <w:r w:rsidR="001B1A76">
              <w:rPr>
                <w:noProof/>
                <w:webHidden/>
              </w:rPr>
              <w:fldChar w:fldCharType="separate"/>
            </w:r>
            <w:r w:rsidR="004E7A34">
              <w:rPr>
                <w:noProof/>
                <w:webHidden/>
              </w:rPr>
              <w:t>17</w:t>
            </w:r>
            <w:r w:rsidR="001B1A76">
              <w:rPr>
                <w:noProof/>
                <w:webHidden/>
              </w:rPr>
              <w:fldChar w:fldCharType="end"/>
            </w:r>
          </w:hyperlink>
        </w:p>
        <w:p w14:paraId="55D19765" w14:textId="33C88817"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07" w:history="1">
            <w:r w:rsidR="001B1A76" w:rsidRPr="005C413A">
              <w:rPr>
                <w:rStyle w:val="Hipervnculo"/>
                <w:noProof/>
              </w:rPr>
              <w:t>2.2.6 Características del Marketing Digital</w:t>
            </w:r>
            <w:r w:rsidR="001B1A76">
              <w:rPr>
                <w:noProof/>
                <w:webHidden/>
              </w:rPr>
              <w:tab/>
            </w:r>
            <w:r w:rsidR="001B1A76">
              <w:rPr>
                <w:noProof/>
                <w:webHidden/>
              </w:rPr>
              <w:fldChar w:fldCharType="begin"/>
            </w:r>
            <w:r w:rsidR="001B1A76">
              <w:rPr>
                <w:noProof/>
                <w:webHidden/>
              </w:rPr>
              <w:instrText xml:space="preserve"> PAGEREF _Toc136674307 \h </w:instrText>
            </w:r>
            <w:r w:rsidR="001B1A76">
              <w:rPr>
                <w:noProof/>
                <w:webHidden/>
              </w:rPr>
            </w:r>
            <w:r w:rsidR="001B1A76">
              <w:rPr>
                <w:noProof/>
                <w:webHidden/>
              </w:rPr>
              <w:fldChar w:fldCharType="separate"/>
            </w:r>
            <w:r w:rsidR="004E7A34">
              <w:rPr>
                <w:noProof/>
                <w:webHidden/>
              </w:rPr>
              <w:t>18</w:t>
            </w:r>
            <w:r w:rsidR="001B1A76">
              <w:rPr>
                <w:noProof/>
                <w:webHidden/>
              </w:rPr>
              <w:fldChar w:fldCharType="end"/>
            </w:r>
          </w:hyperlink>
        </w:p>
        <w:p w14:paraId="64A9E876" w14:textId="04B5FB49"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08" w:history="1">
            <w:r w:rsidR="001B1A76" w:rsidRPr="005C413A">
              <w:rPr>
                <w:rStyle w:val="Hipervnculo"/>
                <w:noProof/>
              </w:rPr>
              <w:t>2.2.7 Herramientas del Marketing digital</w:t>
            </w:r>
            <w:r w:rsidR="001B1A76">
              <w:rPr>
                <w:noProof/>
                <w:webHidden/>
              </w:rPr>
              <w:tab/>
            </w:r>
            <w:r w:rsidR="001B1A76">
              <w:rPr>
                <w:noProof/>
                <w:webHidden/>
              </w:rPr>
              <w:fldChar w:fldCharType="begin"/>
            </w:r>
            <w:r w:rsidR="001B1A76">
              <w:rPr>
                <w:noProof/>
                <w:webHidden/>
              </w:rPr>
              <w:instrText xml:space="preserve"> PAGEREF _Toc136674308 \h </w:instrText>
            </w:r>
            <w:r w:rsidR="001B1A76">
              <w:rPr>
                <w:noProof/>
                <w:webHidden/>
              </w:rPr>
            </w:r>
            <w:r w:rsidR="001B1A76">
              <w:rPr>
                <w:noProof/>
                <w:webHidden/>
              </w:rPr>
              <w:fldChar w:fldCharType="separate"/>
            </w:r>
            <w:r w:rsidR="004E7A34">
              <w:rPr>
                <w:noProof/>
                <w:webHidden/>
              </w:rPr>
              <w:t>19</w:t>
            </w:r>
            <w:r w:rsidR="001B1A76">
              <w:rPr>
                <w:noProof/>
                <w:webHidden/>
              </w:rPr>
              <w:fldChar w:fldCharType="end"/>
            </w:r>
          </w:hyperlink>
        </w:p>
        <w:p w14:paraId="6547F0D9" w14:textId="45BF42BC"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09" w:history="1">
            <w:r w:rsidR="001B1A76" w:rsidRPr="005C413A">
              <w:rPr>
                <w:rStyle w:val="Hipervnculo"/>
                <w:noProof/>
              </w:rPr>
              <w:t>2.2.8 Redes Sociales</w:t>
            </w:r>
            <w:r w:rsidR="001B1A76">
              <w:rPr>
                <w:noProof/>
                <w:webHidden/>
              </w:rPr>
              <w:tab/>
            </w:r>
            <w:r w:rsidR="001B1A76">
              <w:rPr>
                <w:noProof/>
                <w:webHidden/>
              </w:rPr>
              <w:fldChar w:fldCharType="begin"/>
            </w:r>
            <w:r w:rsidR="001B1A76">
              <w:rPr>
                <w:noProof/>
                <w:webHidden/>
              </w:rPr>
              <w:instrText xml:space="preserve"> PAGEREF _Toc136674309 \h </w:instrText>
            </w:r>
            <w:r w:rsidR="001B1A76">
              <w:rPr>
                <w:noProof/>
                <w:webHidden/>
              </w:rPr>
            </w:r>
            <w:r w:rsidR="001B1A76">
              <w:rPr>
                <w:noProof/>
                <w:webHidden/>
              </w:rPr>
              <w:fldChar w:fldCharType="separate"/>
            </w:r>
            <w:r w:rsidR="004E7A34">
              <w:rPr>
                <w:noProof/>
                <w:webHidden/>
              </w:rPr>
              <w:t>20</w:t>
            </w:r>
            <w:r w:rsidR="001B1A76">
              <w:rPr>
                <w:noProof/>
                <w:webHidden/>
              </w:rPr>
              <w:fldChar w:fldCharType="end"/>
            </w:r>
          </w:hyperlink>
        </w:p>
        <w:p w14:paraId="13EFA9F3" w14:textId="42A2C8D4"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10" w:history="1">
            <w:r w:rsidR="001B1A76" w:rsidRPr="005C413A">
              <w:rPr>
                <w:rStyle w:val="Hipervnculo"/>
                <w:noProof/>
              </w:rPr>
              <w:t>2.2.9 Métricas de Redes Sociales</w:t>
            </w:r>
            <w:r w:rsidR="001B1A76">
              <w:rPr>
                <w:noProof/>
                <w:webHidden/>
              </w:rPr>
              <w:tab/>
            </w:r>
            <w:r w:rsidR="001B1A76">
              <w:rPr>
                <w:noProof/>
                <w:webHidden/>
              </w:rPr>
              <w:fldChar w:fldCharType="begin"/>
            </w:r>
            <w:r w:rsidR="001B1A76">
              <w:rPr>
                <w:noProof/>
                <w:webHidden/>
              </w:rPr>
              <w:instrText xml:space="preserve"> PAGEREF _Toc136674310 \h </w:instrText>
            </w:r>
            <w:r w:rsidR="001B1A76">
              <w:rPr>
                <w:noProof/>
                <w:webHidden/>
              </w:rPr>
            </w:r>
            <w:r w:rsidR="001B1A76">
              <w:rPr>
                <w:noProof/>
                <w:webHidden/>
              </w:rPr>
              <w:fldChar w:fldCharType="separate"/>
            </w:r>
            <w:r w:rsidR="004E7A34">
              <w:rPr>
                <w:noProof/>
                <w:webHidden/>
              </w:rPr>
              <w:t>20</w:t>
            </w:r>
            <w:r w:rsidR="001B1A76">
              <w:rPr>
                <w:noProof/>
                <w:webHidden/>
              </w:rPr>
              <w:fldChar w:fldCharType="end"/>
            </w:r>
          </w:hyperlink>
        </w:p>
        <w:p w14:paraId="6C577F14" w14:textId="52FA5DF6"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11" w:history="1">
            <w:r w:rsidR="001B1A76" w:rsidRPr="005C413A">
              <w:rPr>
                <w:rStyle w:val="Hipervnculo"/>
                <w:noProof/>
              </w:rPr>
              <w:t>2.2.10 Tipos de redes sociales</w:t>
            </w:r>
            <w:r w:rsidR="001B1A76">
              <w:rPr>
                <w:noProof/>
                <w:webHidden/>
              </w:rPr>
              <w:tab/>
            </w:r>
            <w:r w:rsidR="001B1A76">
              <w:rPr>
                <w:noProof/>
                <w:webHidden/>
              </w:rPr>
              <w:fldChar w:fldCharType="begin"/>
            </w:r>
            <w:r w:rsidR="001B1A76">
              <w:rPr>
                <w:noProof/>
                <w:webHidden/>
              </w:rPr>
              <w:instrText xml:space="preserve"> PAGEREF _Toc136674311 \h </w:instrText>
            </w:r>
            <w:r w:rsidR="001B1A76">
              <w:rPr>
                <w:noProof/>
                <w:webHidden/>
              </w:rPr>
            </w:r>
            <w:r w:rsidR="001B1A76">
              <w:rPr>
                <w:noProof/>
                <w:webHidden/>
              </w:rPr>
              <w:fldChar w:fldCharType="separate"/>
            </w:r>
            <w:r w:rsidR="004E7A34">
              <w:rPr>
                <w:noProof/>
                <w:webHidden/>
              </w:rPr>
              <w:t>22</w:t>
            </w:r>
            <w:r w:rsidR="001B1A76">
              <w:rPr>
                <w:noProof/>
                <w:webHidden/>
              </w:rPr>
              <w:fldChar w:fldCharType="end"/>
            </w:r>
          </w:hyperlink>
        </w:p>
        <w:p w14:paraId="73B31E1F" w14:textId="3D7343F6"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12" w:history="1">
            <w:r w:rsidR="001B1A76" w:rsidRPr="005C413A">
              <w:rPr>
                <w:rStyle w:val="Hipervnculo"/>
                <w:noProof/>
              </w:rPr>
              <w:t>2.2.11 Tendencias del Marketing Digital</w:t>
            </w:r>
            <w:r w:rsidR="001B1A76">
              <w:rPr>
                <w:noProof/>
                <w:webHidden/>
              </w:rPr>
              <w:tab/>
            </w:r>
            <w:r w:rsidR="001B1A76">
              <w:rPr>
                <w:noProof/>
                <w:webHidden/>
              </w:rPr>
              <w:fldChar w:fldCharType="begin"/>
            </w:r>
            <w:r w:rsidR="001B1A76">
              <w:rPr>
                <w:noProof/>
                <w:webHidden/>
              </w:rPr>
              <w:instrText xml:space="preserve"> PAGEREF _Toc136674312 \h </w:instrText>
            </w:r>
            <w:r w:rsidR="001B1A76">
              <w:rPr>
                <w:noProof/>
                <w:webHidden/>
              </w:rPr>
            </w:r>
            <w:r w:rsidR="001B1A76">
              <w:rPr>
                <w:noProof/>
                <w:webHidden/>
              </w:rPr>
              <w:fldChar w:fldCharType="separate"/>
            </w:r>
            <w:r w:rsidR="004E7A34">
              <w:rPr>
                <w:noProof/>
                <w:webHidden/>
              </w:rPr>
              <w:t>23</w:t>
            </w:r>
            <w:r w:rsidR="001B1A76">
              <w:rPr>
                <w:noProof/>
                <w:webHidden/>
              </w:rPr>
              <w:fldChar w:fldCharType="end"/>
            </w:r>
          </w:hyperlink>
        </w:p>
        <w:p w14:paraId="39976ED8" w14:textId="3164A304"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13" w:history="1">
            <w:r w:rsidR="001B1A76" w:rsidRPr="005C413A">
              <w:rPr>
                <w:rStyle w:val="Hipervnculo"/>
                <w:noProof/>
              </w:rPr>
              <w:t>2.2.12 Marketing digital como desempeño laboral</w:t>
            </w:r>
            <w:r w:rsidR="001B1A76">
              <w:rPr>
                <w:noProof/>
                <w:webHidden/>
              </w:rPr>
              <w:tab/>
            </w:r>
            <w:r w:rsidR="001B1A76">
              <w:rPr>
                <w:noProof/>
                <w:webHidden/>
              </w:rPr>
              <w:fldChar w:fldCharType="begin"/>
            </w:r>
            <w:r w:rsidR="001B1A76">
              <w:rPr>
                <w:noProof/>
                <w:webHidden/>
              </w:rPr>
              <w:instrText xml:space="preserve"> PAGEREF _Toc136674313 \h </w:instrText>
            </w:r>
            <w:r w:rsidR="001B1A76">
              <w:rPr>
                <w:noProof/>
                <w:webHidden/>
              </w:rPr>
            </w:r>
            <w:r w:rsidR="001B1A76">
              <w:rPr>
                <w:noProof/>
                <w:webHidden/>
              </w:rPr>
              <w:fldChar w:fldCharType="separate"/>
            </w:r>
            <w:r w:rsidR="004E7A34">
              <w:rPr>
                <w:noProof/>
                <w:webHidden/>
              </w:rPr>
              <w:t>24</w:t>
            </w:r>
            <w:r w:rsidR="001B1A76">
              <w:rPr>
                <w:noProof/>
                <w:webHidden/>
              </w:rPr>
              <w:fldChar w:fldCharType="end"/>
            </w:r>
          </w:hyperlink>
        </w:p>
        <w:p w14:paraId="01841762" w14:textId="1BC47AD2"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14" w:history="1">
            <w:r w:rsidR="001B1A76" w:rsidRPr="005C413A">
              <w:rPr>
                <w:rStyle w:val="Hipervnculo"/>
                <w:noProof/>
              </w:rPr>
              <w:t>2.2.13 Marketing interactivo</w:t>
            </w:r>
            <w:r w:rsidR="001B1A76">
              <w:rPr>
                <w:noProof/>
                <w:webHidden/>
              </w:rPr>
              <w:tab/>
            </w:r>
            <w:r w:rsidR="001B1A76">
              <w:rPr>
                <w:noProof/>
                <w:webHidden/>
              </w:rPr>
              <w:fldChar w:fldCharType="begin"/>
            </w:r>
            <w:r w:rsidR="001B1A76">
              <w:rPr>
                <w:noProof/>
                <w:webHidden/>
              </w:rPr>
              <w:instrText xml:space="preserve"> PAGEREF _Toc136674314 \h </w:instrText>
            </w:r>
            <w:r w:rsidR="001B1A76">
              <w:rPr>
                <w:noProof/>
                <w:webHidden/>
              </w:rPr>
            </w:r>
            <w:r w:rsidR="001B1A76">
              <w:rPr>
                <w:noProof/>
                <w:webHidden/>
              </w:rPr>
              <w:fldChar w:fldCharType="separate"/>
            </w:r>
            <w:r w:rsidR="004E7A34">
              <w:rPr>
                <w:noProof/>
                <w:webHidden/>
              </w:rPr>
              <w:t>25</w:t>
            </w:r>
            <w:r w:rsidR="001B1A76">
              <w:rPr>
                <w:noProof/>
                <w:webHidden/>
              </w:rPr>
              <w:fldChar w:fldCharType="end"/>
            </w:r>
          </w:hyperlink>
        </w:p>
        <w:p w14:paraId="4381C5F2" w14:textId="6E82651C"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15" w:history="1">
            <w:r w:rsidR="001B1A76" w:rsidRPr="005C413A">
              <w:rPr>
                <w:rStyle w:val="Hipervnculo"/>
                <w:noProof/>
              </w:rPr>
              <w:t>2.2.14 Plan de marketing</w:t>
            </w:r>
            <w:r w:rsidR="001B1A76">
              <w:rPr>
                <w:noProof/>
                <w:webHidden/>
              </w:rPr>
              <w:tab/>
            </w:r>
            <w:r w:rsidR="001B1A76">
              <w:rPr>
                <w:noProof/>
                <w:webHidden/>
              </w:rPr>
              <w:fldChar w:fldCharType="begin"/>
            </w:r>
            <w:r w:rsidR="001B1A76">
              <w:rPr>
                <w:noProof/>
                <w:webHidden/>
              </w:rPr>
              <w:instrText xml:space="preserve"> PAGEREF _Toc136674315 \h </w:instrText>
            </w:r>
            <w:r w:rsidR="001B1A76">
              <w:rPr>
                <w:noProof/>
                <w:webHidden/>
              </w:rPr>
            </w:r>
            <w:r w:rsidR="001B1A76">
              <w:rPr>
                <w:noProof/>
                <w:webHidden/>
              </w:rPr>
              <w:fldChar w:fldCharType="separate"/>
            </w:r>
            <w:r w:rsidR="004E7A34">
              <w:rPr>
                <w:noProof/>
                <w:webHidden/>
              </w:rPr>
              <w:t>25</w:t>
            </w:r>
            <w:r w:rsidR="001B1A76">
              <w:rPr>
                <w:noProof/>
                <w:webHidden/>
              </w:rPr>
              <w:fldChar w:fldCharType="end"/>
            </w:r>
          </w:hyperlink>
        </w:p>
        <w:p w14:paraId="6493A95C" w14:textId="5CE4A33B"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16" w:history="1">
            <w:r w:rsidR="001B1A76" w:rsidRPr="005C413A">
              <w:rPr>
                <w:rStyle w:val="Hipervnculo"/>
                <w:noProof/>
              </w:rPr>
              <w:t>2.2.15 Clasificación de los planes de Marketing.</w:t>
            </w:r>
            <w:r w:rsidR="001B1A76">
              <w:rPr>
                <w:noProof/>
                <w:webHidden/>
              </w:rPr>
              <w:tab/>
            </w:r>
            <w:r w:rsidR="001B1A76">
              <w:rPr>
                <w:noProof/>
                <w:webHidden/>
              </w:rPr>
              <w:fldChar w:fldCharType="begin"/>
            </w:r>
            <w:r w:rsidR="001B1A76">
              <w:rPr>
                <w:noProof/>
                <w:webHidden/>
              </w:rPr>
              <w:instrText xml:space="preserve"> PAGEREF _Toc136674316 \h </w:instrText>
            </w:r>
            <w:r w:rsidR="001B1A76">
              <w:rPr>
                <w:noProof/>
                <w:webHidden/>
              </w:rPr>
            </w:r>
            <w:r w:rsidR="001B1A76">
              <w:rPr>
                <w:noProof/>
                <w:webHidden/>
              </w:rPr>
              <w:fldChar w:fldCharType="separate"/>
            </w:r>
            <w:r w:rsidR="004E7A34">
              <w:rPr>
                <w:noProof/>
                <w:webHidden/>
              </w:rPr>
              <w:t>26</w:t>
            </w:r>
            <w:r w:rsidR="001B1A76">
              <w:rPr>
                <w:noProof/>
                <w:webHidden/>
              </w:rPr>
              <w:fldChar w:fldCharType="end"/>
            </w:r>
          </w:hyperlink>
        </w:p>
        <w:p w14:paraId="0FD50890" w14:textId="052D5F2E"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17" w:history="1">
            <w:r w:rsidR="001B1A76" w:rsidRPr="005C413A">
              <w:rPr>
                <w:rStyle w:val="Hipervnculo"/>
                <w:noProof/>
              </w:rPr>
              <w:t>2.2.16 Etapas del plan de Marketing</w:t>
            </w:r>
            <w:r w:rsidR="001B1A76">
              <w:rPr>
                <w:noProof/>
                <w:webHidden/>
              </w:rPr>
              <w:tab/>
            </w:r>
            <w:r w:rsidR="001B1A76">
              <w:rPr>
                <w:noProof/>
                <w:webHidden/>
              </w:rPr>
              <w:fldChar w:fldCharType="begin"/>
            </w:r>
            <w:r w:rsidR="001B1A76">
              <w:rPr>
                <w:noProof/>
                <w:webHidden/>
              </w:rPr>
              <w:instrText xml:space="preserve"> PAGEREF _Toc136674317 \h </w:instrText>
            </w:r>
            <w:r w:rsidR="001B1A76">
              <w:rPr>
                <w:noProof/>
                <w:webHidden/>
              </w:rPr>
            </w:r>
            <w:r w:rsidR="001B1A76">
              <w:rPr>
                <w:noProof/>
                <w:webHidden/>
              </w:rPr>
              <w:fldChar w:fldCharType="separate"/>
            </w:r>
            <w:r w:rsidR="004E7A34">
              <w:rPr>
                <w:noProof/>
                <w:webHidden/>
              </w:rPr>
              <w:t>27</w:t>
            </w:r>
            <w:r w:rsidR="001B1A76">
              <w:rPr>
                <w:noProof/>
                <w:webHidden/>
              </w:rPr>
              <w:fldChar w:fldCharType="end"/>
            </w:r>
          </w:hyperlink>
        </w:p>
        <w:p w14:paraId="7AB6437E" w14:textId="4B2E6A7B"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18" w:history="1">
            <w:r w:rsidR="001B1A76" w:rsidRPr="005C413A">
              <w:rPr>
                <w:rStyle w:val="Hipervnculo"/>
                <w:noProof/>
              </w:rPr>
              <w:t>2.2.17 Marca</w:t>
            </w:r>
            <w:r w:rsidR="001B1A76">
              <w:rPr>
                <w:noProof/>
                <w:webHidden/>
              </w:rPr>
              <w:tab/>
            </w:r>
            <w:r w:rsidR="001B1A76">
              <w:rPr>
                <w:noProof/>
                <w:webHidden/>
              </w:rPr>
              <w:fldChar w:fldCharType="begin"/>
            </w:r>
            <w:r w:rsidR="001B1A76">
              <w:rPr>
                <w:noProof/>
                <w:webHidden/>
              </w:rPr>
              <w:instrText xml:space="preserve"> PAGEREF _Toc136674318 \h </w:instrText>
            </w:r>
            <w:r w:rsidR="001B1A76">
              <w:rPr>
                <w:noProof/>
                <w:webHidden/>
              </w:rPr>
            </w:r>
            <w:r w:rsidR="001B1A76">
              <w:rPr>
                <w:noProof/>
                <w:webHidden/>
              </w:rPr>
              <w:fldChar w:fldCharType="separate"/>
            </w:r>
            <w:r w:rsidR="004E7A34">
              <w:rPr>
                <w:noProof/>
                <w:webHidden/>
              </w:rPr>
              <w:t>30</w:t>
            </w:r>
            <w:r w:rsidR="001B1A76">
              <w:rPr>
                <w:noProof/>
                <w:webHidden/>
              </w:rPr>
              <w:fldChar w:fldCharType="end"/>
            </w:r>
          </w:hyperlink>
        </w:p>
        <w:p w14:paraId="3D48280B" w14:textId="79DEBF7F"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19" w:history="1">
            <w:r w:rsidR="001B1A76" w:rsidRPr="005C413A">
              <w:rPr>
                <w:rStyle w:val="Hipervnculo"/>
                <w:noProof/>
              </w:rPr>
              <w:t>2.2.18 Características de la marca</w:t>
            </w:r>
            <w:r w:rsidR="001B1A76">
              <w:rPr>
                <w:noProof/>
                <w:webHidden/>
              </w:rPr>
              <w:tab/>
            </w:r>
            <w:r w:rsidR="001B1A76">
              <w:rPr>
                <w:noProof/>
                <w:webHidden/>
              </w:rPr>
              <w:fldChar w:fldCharType="begin"/>
            </w:r>
            <w:r w:rsidR="001B1A76">
              <w:rPr>
                <w:noProof/>
                <w:webHidden/>
              </w:rPr>
              <w:instrText xml:space="preserve"> PAGEREF _Toc136674319 \h </w:instrText>
            </w:r>
            <w:r w:rsidR="001B1A76">
              <w:rPr>
                <w:noProof/>
                <w:webHidden/>
              </w:rPr>
            </w:r>
            <w:r w:rsidR="001B1A76">
              <w:rPr>
                <w:noProof/>
                <w:webHidden/>
              </w:rPr>
              <w:fldChar w:fldCharType="separate"/>
            </w:r>
            <w:r w:rsidR="004E7A34">
              <w:rPr>
                <w:noProof/>
                <w:webHidden/>
              </w:rPr>
              <w:t>31</w:t>
            </w:r>
            <w:r w:rsidR="001B1A76">
              <w:rPr>
                <w:noProof/>
                <w:webHidden/>
              </w:rPr>
              <w:fldChar w:fldCharType="end"/>
            </w:r>
          </w:hyperlink>
        </w:p>
        <w:p w14:paraId="1434FDCC" w14:textId="5C12CC12"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20" w:history="1">
            <w:r w:rsidR="001B1A76" w:rsidRPr="005C413A">
              <w:rPr>
                <w:rStyle w:val="Hipervnculo"/>
                <w:noProof/>
              </w:rPr>
              <w:t>2.2.19 Tipos de Marca</w:t>
            </w:r>
            <w:r w:rsidR="001B1A76">
              <w:rPr>
                <w:noProof/>
                <w:webHidden/>
              </w:rPr>
              <w:tab/>
            </w:r>
            <w:r w:rsidR="001B1A76">
              <w:rPr>
                <w:noProof/>
                <w:webHidden/>
              </w:rPr>
              <w:fldChar w:fldCharType="begin"/>
            </w:r>
            <w:r w:rsidR="001B1A76">
              <w:rPr>
                <w:noProof/>
                <w:webHidden/>
              </w:rPr>
              <w:instrText xml:space="preserve"> PAGEREF _Toc136674320 \h </w:instrText>
            </w:r>
            <w:r w:rsidR="001B1A76">
              <w:rPr>
                <w:noProof/>
                <w:webHidden/>
              </w:rPr>
            </w:r>
            <w:r w:rsidR="001B1A76">
              <w:rPr>
                <w:noProof/>
                <w:webHidden/>
              </w:rPr>
              <w:fldChar w:fldCharType="separate"/>
            </w:r>
            <w:r w:rsidR="004E7A34">
              <w:rPr>
                <w:noProof/>
                <w:webHidden/>
              </w:rPr>
              <w:t>32</w:t>
            </w:r>
            <w:r w:rsidR="001B1A76">
              <w:rPr>
                <w:noProof/>
                <w:webHidden/>
              </w:rPr>
              <w:fldChar w:fldCharType="end"/>
            </w:r>
          </w:hyperlink>
        </w:p>
        <w:p w14:paraId="4FF93FBE" w14:textId="205FC676"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21" w:history="1">
            <w:r w:rsidR="001B1A76" w:rsidRPr="005C413A">
              <w:rPr>
                <w:rStyle w:val="Hipervnculo"/>
                <w:noProof/>
              </w:rPr>
              <w:t>2.2.20 Notoriedad</w:t>
            </w:r>
            <w:r w:rsidR="001B1A76">
              <w:rPr>
                <w:noProof/>
                <w:webHidden/>
              </w:rPr>
              <w:tab/>
            </w:r>
            <w:r w:rsidR="001B1A76">
              <w:rPr>
                <w:noProof/>
                <w:webHidden/>
              </w:rPr>
              <w:fldChar w:fldCharType="begin"/>
            </w:r>
            <w:r w:rsidR="001B1A76">
              <w:rPr>
                <w:noProof/>
                <w:webHidden/>
              </w:rPr>
              <w:instrText xml:space="preserve"> PAGEREF _Toc136674321 \h </w:instrText>
            </w:r>
            <w:r w:rsidR="001B1A76">
              <w:rPr>
                <w:noProof/>
                <w:webHidden/>
              </w:rPr>
            </w:r>
            <w:r w:rsidR="001B1A76">
              <w:rPr>
                <w:noProof/>
                <w:webHidden/>
              </w:rPr>
              <w:fldChar w:fldCharType="separate"/>
            </w:r>
            <w:r w:rsidR="004E7A34">
              <w:rPr>
                <w:noProof/>
                <w:webHidden/>
              </w:rPr>
              <w:t>32</w:t>
            </w:r>
            <w:r w:rsidR="001B1A76">
              <w:rPr>
                <w:noProof/>
                <w:webHidden/>
              </w:rPr>
              <w:fldChar w:fldCharType="end"/>
            </w:r>
          </w:hyperlink>
        </w:p>
        <w:p w14:paraId="280F448D" w14:textId="541B3A1A"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22" w:history="1">
            <w:r w:rsidR="001B1A76" w:rsidRPr="005C413A">
              <w:rPr>
                <w:rStyle w:val="Hipervnculo"/>
                <w:noProof/>
              </w:rPr>
              <w:t>2.2.21 Notoriedad de marca</w:t>
            </w:r>
            <w:r w:rsidR="001B1A76">
              <w:rPr>
                <w:noProof/>
                <w:webHidden/>
              </w:rPr>
              <w:tab/>
            </w:r>
            <w:r w:rsidR="001B1A76">
              <w:rPr>
                <w:noProof/>
                <w:webHidden/>
              </w:rPr>
              <w:fldChar w:fldCharType="begin"/>
            </w:r>
            <w:r w:rsidR="001B1A76">
              <w:rPr>
                <w:noProof/>
                <w:webHidden/>
              </w:rPr>
              <w:instrText xml:space="preserve"> PAGEREF _Toc136674322 \h </w:instrText>
            </w:r>
            <w:r w:rsidR="001B1A76">
              <w:rPr>
                <w:noProof/>
                <w:webHidden/>
              </w:rPr>
            </w:r>
            <w:r w:rsidR="001B1A76">
              <w:rPr>
                <w:noProof/>
                <w:webHidden/>
              </w:rPr>
              <w:fldChar w:fldCharType="separate"/>
            </w:r>
            <w:r w:rsidR="004E7A34">
              <w:rPr>
                <w:noProof/>
                <w:webHidden/>
              </w:rPr>
              <w:t>33</w:t>
            </w:r>
            <w:r w:rsidR="001B1A76">
              <w:rPr>
                <w:noProof/>
                <w:webHidden/>
              </w:rPr>
              <w:fldChar w:fldCharType="end"/>
            </w:r>
          </w:hyperlink>
        </w:p>
        <w:p w14:paraId="6CC5979B" w14:textId="583D9239"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23" w:history="1">
            <w:r w:rsidR="001B1A76" w:rsidRPr="005C413A">
              <w:rPr>
                <w:rStyle w:val="Hipervnculo"/>
                <w:noProof/>
              </w:rPr>
              <w:t>2.2.22 Herramienta FODA</w:t>
            </w:r>
            <w:r w:rsidR="001B1A76">
              <w:rPr>
                <w:noProof/>
                <w:webHidden/>
              </w:rPr>
              <w:tab/>
            </w:r>
            <w:r w:rsidR="001B1A76">
              <w:rPr>
                <w:noProof/>
                <w:webHidden/>
              </w:rPr>
              <w:fldChar w:fldCharType="begin"/>
            </w:r>
            <w:r w:rsidR="001B1A76">
              <w:rPr>
                <w:noProof/>
                <w:webHidden/>
              </w:rPr>
              <w:instrText xml:space="preserve"> PAGEREF _Toc136674323 \h </w:instrText>
            </w:r>
            <w:r w:rsidR="001B1A76">
              <w:rPr>
                <w:noProof/>
                <w:webHidden/>
              </w:rPr>
            </w:r>
            <w:r w:rsidR="001B1A76">
              <w:rPr>
                <w:noProof/>
                <w:webHidden/>
              </w:rPr>
              <w:fldChar w:fldCharType="separate"/>
            </w:r>
            <w:r w:rsidR="004E7A34">
              <w:rPr>
                <w:noProof/>
                <w:webHidden/>
              </w:rPr>
              <w:t>33</w:t>
            </w:r>
            <w:r w:rsidR="001B1A76">
              <w:rPr>
                <w:noProof/>
                <w:webHidden/>
              </w:rPr>
              <w:fldChar w:fldCharType="end"/>
            </w:r>
          </w:hyperlink>
        </w:p>
        <w:p w14:paraId="735612F6" w14:textId="49738772"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24" w:history="1">
            <w:r w:rsidR="001B1A76" w:rsidRPr="005C413A">
              <w:rPr>
                <w:rStyle w:val="Hipervnculo"/>
                <w:noProof/>
              </w:rPr>
              <w:t>2.3 Marco contextual, institucional</w:t>
            </w:r>
            <w:r w:rsidR="001B1A76">
              <w:rPr>
                <w:noProof/>
                <w:webHidden/>
              </w:rPr>
              <w:tab/>
            </w:r>
            <w:r w:rsidR="001B1A76">
              <w:rPr>
                <w:noProof/>
                <w:webHidden/>
              </w:rPr>
              <w:fldChar w:fldCharType="begin"/>
            </w:r>
            <w:r w:rsidR="001B1A76">
              <w:rPr>
                <w:noProof/>
                <w:webHidden/>
              </w:rPr>
              <w:instrText xml:space="preserve"> PAGEREF _Toc136674324 \h </w:instrText>
            </w:r>
            <w:r w:rsidR="001B1A76">
              <w:rPr>
                <w:noProof/>
                <w:webHidden/>
              </w:rPr>
            </w:r>
            <w:r w:rsidR="001B1A76">
              <w:rPr>
                <w:noProof/>
                <w:webHidden/>
              </w:rPr>
              <w:fldChar w:fldCharType="separate"/>
            </w:r>
            <w:r w:rsidR="004E7A34">
              <w:rPr>
                <w:noProof/>
                <w:webHidden/>
              </w:rPr>
              <w:t>34</w:t>
            </w:r>
            <w:r w:rsidR="001B1A76">
              <w:rPr>
                <w:noProof/>
                <w:webHidden/>
              </w:rPr>
              <w:fldChar w:fldCharType="end"/>
            </w:r>
          </w:hyperlink>
        </w:p>
        <w:p w14:paraId="482258BC" w14:textId="1637DCA2"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25" w:history="1">
            <w:r w:rsidR="001B1A76" w:rsidRPr="005C413A">
              <w:rPr>
                <w:rStyle w:val="Hipervnculo"/>
                <w:noProof/>
              </w:rPr>
              <w:t>2.3.1 Marco contextual</w:t>
            </w:r>
            <w:r w:rsidR="001B1A76">
              <w:rPr>
                <w:noProof/>
                <w:webHidden/>
              </w:rPr>
              <w:tab/>
            </w:r>
            <w:r w:rsidR="001B1A76">
              <w:rPr>
                <w:noProof/>
                <w:webHidden/>
              </w:rPr>
              <w:fldChar w:fldCharType="begin"/>
            </w:r>
            <w:r w:rsidR="001B1A76">
              <w:rPr>
                <w:noProof/>
                <w:webHidden/>
              </w:rPr>
              <w:instrText xml:space="preserve"> PAGEREF _Toc136674325 \h </w:instrText>
            </w:r>
            <w:r w:rsidR="001B1A76">
              <w:rPr>
                <w:noProof/>
                <w:webHidden/>
              </w:rPr>
            </w:r>
            <w:r w:rsidR="001B1A76">
              <w:rPr>
                <w:noProof/>
                <w:webHidden/>
              </w:rPr>
              <w:fldChar w:fldCharType="separate"/>
            </w:r>
            <w:r w:rsidR="004E7A34">
              <w:rPr>
                <w:noProof/>
                <w:webHidden/>
              </w:rPr>
              <w:t>34</w:t>
            </w:r>
            <w:r w:rsidR="001B1A76">
              <w:rPr>
                <w:noProof/>
                <w:webHidden/>
              </w:rPr>
              <w:fldChar w:fldCharType="end"/>
            </w:r>
          </w:hyperlink>
        </w:p>
        <w:p w14:paraId="68B2F764" w14:textId="48A3EDE9"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26" w:history="1">
            <w:r w:rsidR="001B1A76" w:rsidRPr="005C413A">
              <w:rPr>
                <w:rStyle w:val="Hipervnculo"/>
                <w:noProof/>
              </w:rPr>
              <w:t>2.3.2 Marco Institucional</w:t>
            </w:r>
            <w:r w:rsidR="001B1A76">
              <w:rPr>
                <w:noProof/>
                <w:webHidden/>
              </w:rPr>
              <w:tab/>
            </w:r>
            <w:r w:rsidR="001B1A76">
              <w:rPr>
                <w:noProof/>
                <w:webHidden/>
              </w:rPr>
              <w:fldChar w:fldCharType="begin"/>
            </w:r>
            <w:r w:rsidR="001B1A76">
              <w:rPr>
                <w:noProof/>
                <w:webHidden/>
              </w:rPr>
              <w:instrText xml:space="preserve"> PAGEREF _Toc136674326 \h </w:instrText>
            </w:r>
            <w:r w:rsidR="001B1A76">
              <w:rPr>
                <w:noProof/>
                <w:webHidden/>
              </w:rPr>
            </w:r>
            <w:r w:rsidR="001B1A76">
              <w:rPr>
                <w:noProof/>
                <w:webHidden/>
              </w:rPr>
              <w:fldChar w:fldCharType="separate"/>
            </w:r>
            <w:r w:rsidR="004E7A34">
              <w:rPr>
                <w:noProof/>
                <w:webHidden/>
              </w:rPr>
              <w:t>39</w:t>
            </w:r>
            <w:r w:rsidR="001B1A76">
              <w:rPr>
                <w:noProof/>
                <w:webHidden/>
              </w:rPr>
              <w:fldChar w:fldCharType="end"/>
            </w:r>
          </w:hyperlink>
        </w:p>
        <w:p w14:paraId="34C9A207" w14:textId="74EC27F5"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27" w:history="1">
            <w:r w:rsidR="001B1A76" w:rsidRPr="005C413A">
              <w:rPr>
                <w:rStyle w:val="Hipervnculo"/>
                <w:noProof/>
              </w:rPr>
              <w:t>2.3.3 Marco Legal</w:t>
            </w:r>
            <w:r w:rsidR="001B1A76">
              <w:rPr>
                <w:noProof/>
                <w:webHidden/>
              </w:rPr>
              <w:tab/>
            </w:r>
            <w:r w:rsidR="001B1A76">
              <w:rPr>
                <w:noProof/>
                <w:webHidden/>
              </w:rPr>
              <w:fldChar w:fldCharType="begin"/>
            </w:r>
            <w:r w:rsidR="001B1A76">
              <w:rPr>
                <w:noProof/>
                <w:webHidden/>
              </w:rPr>
              <w:instrText xml:space="preserve"> PAGEREF _Toc136674327 \h </w:instrText>
            </w:r>
            <w:r w:rsidR="001B1A76">
              <w:rPr>
                <w:noProof/>
                <w:webHidden/>
              </w:rPr>
            </w:r>
            <w:r w:rsidR="001B1A76">
              <w:rPr>
                <w:noProof/>
                <w:webHidden/>
              </w:rPr>
              <w:fldChar w:fldCharType="separate"/>
            </w:r>
            <w:r w:rsidR="004E7A34">
              <w:rPr>
                <w:noProof/>
                <w:webHidden/>
              </w:rPr>
              <w:t>41</w:t>
            </w:r>
            <w:r w:rsidR="001B1A76">
              <w:rPr>
                <w:noProof/>
                <w:webHidden/>
              </w:rPr>
              <w:fldChar w:fldCharType="end"/>
            </w:r>
          </w:hyperlink>
        </w:p>
        <w:p w14:paraId="3659B332" w14:textId="19E33B44" w:rsidR="001B1A76" w:rsidRDefault="00BF20E8" w:rsidP="002B3054">
          <w:pPr>
            <w:pStyle w:val="TDC1"/>
            <w:rPr>
              <w:rFonts w:asciiTheme="minorHAnsi" w:eastAsiaTheme="minorEastAsia" w:hAnsiTheme="minorHAnsi" w:cstheme="minorBidi"/>
              <w:kern w:val="2"/>
              <w:sz w:val="22"/>
              <w:lang w:val="es-NI" w:eastAsia="es-NI" w:bidi="ar-SA"/>
              <w14:ligatures w14:val="standardContextual"/>
            </w:rPr>
          </w:pPr>
          <w:hyperlink w:anchor="_Toc136674328" w:history="1">
            <w:r w:rsidR="001B1A76" w:rsidRPr="005C413A">
              <w:rPr>
                <w:rStyle w:val="Hipervnculo"/>
              </w:rPr>
              <w:t>CAPITULO III: DISEÑO METODOLOGICO</w:t>
            </w:r>
            <w:r w:rsidR="001B1A76">
              <w:rPr>
                <w:webHidden/>
              </w:rPr>
              <w:tab/>
            </w:r>
            <w:r w:rsidR="001B1A76">
              <w:rPr>
                <w:webHidden/>
              </w:rPr>
              <w:fldChar w:fldCharType="begin"/>
            </w:r>
            <w:r w:rsidR="001B1A76">
              <w:rPr>
                <w:webHidden/>
              </w:rPr>
              <w:instrText xml:space="preserve"> PAGEREF _Toc136674328 \h </w:instrText>
            </w:r>
            <w:r w:rsidR="001B1A76">
              <w:rPr>
                <w:webHidden/>
              </w:rPr>
            </w:r>
            <w:r w:rsidR="001B1A76">
              <w:rPr>
                <w:webHidden/>
              </w:rPr>
              <w:fldChar w:fldCharType="separate"/>
            </w:r>
            <w:r w:rsidR="004E7A34">
              <w:rPr>
                <w:webHidden/>
              </w:rPr>
              <w:t>45</w:t>
            </w:r>
            <w:r w:rsidR="001B1A76">
              <w:rPr>
                <w:webHidden/>
              </w:rPr>
              <w:fldChar w:fldCharType="end"/>
            </w:r>
          </w:hyperlink>
        </w:p>
        <w:p w14:paraId="2A3C5809" w14:textId="74F82913"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29" w:history="1">
            <w:r w:rsidR="001B1A76" w:rsidRPr="005C413A">
              <w:rPr>
                <w:rStyle w:val="Hipervnculo"/>
                <w:noProof/>
              </w:rPr>
              <w:t>3.1 Tipo de investigación</w:t>
            </w:r>
            <w:r w:rsidR="001B1A76">
              <w:rPr>
                <w:noProof/>
                <w:webHidden/>
              </w:rPr>
              <w:tab/>
            </w:r>
            <w:r w:rsidR="001B1A76">
              <w:rPr>
                <w:noProof/>
                <w:webHidden/>
              </w:rPr>
              <w:fldChar w:fldCharType="begin"/>
            </w:r>
            <w:r w:rsidR="001B1A76">
              <w:rPr>
                <w:noProof/>
                <w:webHidden/>
              </w:rPr>
              <w:instrText xml:space="preserve"> PAGEREF _Toc136674329 \h </w:instrText>
            </w:r>
            <w:r w:rsidR="001B1A76">
              <w:rPr>
                <w:noProof/>
                <w:webHidden/>
              </w:rPr>
            </w:r>
            <w:r w:rsidR="001B1A76">
              <w:rPr>
                <w:noProof/>
                <w:webHidden/>
              </w:rPr>
              <w:fldChar w:fldCharType="separate"/>
            </w:r>
            <w:r w:rsidR="004E7A34">
              <w:rPr>
                <w:noProof/>
                <w:webHidden/>
              </w:rPr>
              <w:t>45</w:t>
            </w:r>
            <w:r w:rsidR="001B1A76">
              <w:rPr>
                <w:noProof/>
                <w:webHidden/>
              </w:rPr>
              <w:fldChar w:fldCharType="end"/>
            </w:r>
          </w:hyperlink>
        </w:p>
        <w:p w14:paraId="680A270F" w14:textId="6EDAFB7B"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30" w:history="1">
            <w:r w:rsidR="001B1A76" w:rsidRPr="005C413A">
              <w:rPr>
                <w:rStyle w:val="Hipervnculo"/>
                <w:noProof/>
              </w:rPr>
              <w:t>3.2 Area de estudio</w:t>
            </w:r>
            <w:r w:rsidR="001B1A76">
              <w:rPr>
                <w:noProof/>
                <w:webHidden/>
              </w:rPr>
              <w:tab/>
            </w:r>
            <w:r w:rsidR="001B1A76">
              <w:rPr>
                <w:noProof/>
                <w:webHidden/>
              </w:rPr>
              <w:fldChar w:fldCharType="begin"/>
            </w:r>
            <w:r w:rsidR="001B1A76">
              <w:rPr>
                <w:noProof/>
                <w:webHidden/>
              </w:rPr>
              <w:instrText xml:space="preserve"> PAGEREF _Toc136674330 \h </w:instrText>
            </w:r>
            <w:r w:rsidR="001B1A76">
              <w:rPr>
                <w:noProof/>
                <w:webHidden/>
              </w:rPr>
            </w:r>
            <w:r w:rsidR="001B1A76">
              <w:rPr>
                <w:noProof/>
                <w:webHidden/>
              </w:rPr>
              <w:fldChar w:fldCharType="separate"/>
            </w:r>
            <w:r w:rsidR="004E7A34">
              <w:rPr>
                <w:noProof/>
                <w:webHidden/>
              </w:rPr>
              <w:t>45</w:t>
            </w:r>
            <w:r w:rsidR="001B1A76">
              <w:rPr>
                <w:noProof/>
                <w:webHidden/>
              </w:rPr>
              <w:fldChar w:fldCharType="end"/>
            </w:r>
          </w:hyperlink>
        </w:p>
        <w:p w14:paraId="688969D3" w14:textId="17CA7AA2"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31" w:history="1">
            <w:r w:rsidR="001B1A76" w:rsidRPr="005C413A">
              <w:rPr>
                <w:rStyle w:val="Hipervnculo"/>
                <w:noProof/>
              </w:rPr>
              <w:t>3.3.- Unidades de Análisis: Población y Muestra: tamaño de la muestra y</w:t>
            </w:r>
            <w:r w:rsidR="001B1A76">
              <w:rPr>
                <w:noProof/>
                <w:webHidden/>
              </w:rPr>
              <w:tab/>
            </w:r>
            <w:r w:rsidR="001B1A76">
              <w:rPr>
                <w:noProof/>
                <w:webHidden/>
              </w:rPr>
              <w:fldChar w:fldCharType="begin"/>
            </w:r>
            <w:r w:rsidR="001B1A76">
              <w:rPr>
                <w:noProof/>
                <w:webHidden/>
              </w:rPr>
              <w:instrText xml:space="preserve"> PAGEREF _Toc136674331 \h </w:instrText>
            </w:r>
            <w:r w:rsidR="001B1A76">
              <w:rPr>
                <w:noProof/>
                <w:webHidden/>
              </w:rPr>
            </w:r>
            <w:r w:rsidR="001B1A76">
              <w:rPr>
                <w:noProof/>
                <w:webHidden/>
              </w:rPr>
              <w:fldChar w:fldCharType="separate"/>
            </w:r>
            <w:r w:rsidR="004E7A34">
              <w:rPr>
                <w:noProof/>
                <w:webHidden/>
              </w:rPr>
              <w:t>46</w:t>
            </w:r>
            <w:r w:rsidR="001B1A76">
              <w:rPr>
                <w:noProof/>
                <w:webHidden/>
              </w:rPr>
              <w:fldChar w:fldCharType="end"/>
            </w:r>
          </w:hyperlink>
        </w:p>
        <w:p w14:paraId="7AADBBC2" w14:textId="245CA7F1"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32" w:history="1">
            <w:r w:rsidR="001B1A76" w:rsidRPr="005C413A">
              <w:rPr>
                <w:rStyle w:val="Hipervnculo"/>
                <w:noProof/>
              </w:rPr>
              <w:t>Muestreo.</w:t>
            </w:r>
            <w:r w:rsidR="001B1A76">
              <w:rPr>
                <w:noProof/>
                <w:webHidden/>
              </w:rPr>
              <w:tab/>
            </w:r>
            <w:r w:rsidR="001B1A76">
              <w:rPr>
                <w:noProof/>
                <w:webHidden/>
              </w:rPr>
              <w:fldChar w:fldCharType="begin"/>
            </w:r>
            <w:r w:rsidR="001B1A76">
              <w:rPr>
                <w:noProof/>
                <w:webHidden/>
              </w:rPr>
              <w:instrText xml:space="preserve"> PAGEREF _Toc136674332 \h </w:instrText>
            </w:r>
            <w:r w:rsidR="001B1A76">
              <w:rPr>
                <w:noProof/>
                <w:webHidden/>
              </w:rPr>
            </w:r>
            <w:r w:rsidR="001B1A76">
              <w:rPr>
                <w:noProof/>
                <w:webHidden/>
              </w:rPr>
              <w:fldChar w:fldCharType="separate"/>
            </w:r>
            <w:r w:rsidR="004E7A34">
              <w:rPr>
                <w:noProof/>
                <w:webHidden/>
              </w:rPr>
              <w:t>46</w:t>
            </w:r>
            <w:r w:rsidR="001B1A76">
              <w:rPr>
                <w:noProof/>
                <w:webHidden/>
              </w:rPr>
              <w:fldChar w:fldCharType="end"/>
            </w:r>
          </w:hyperlink>
        </w:p>
        <w:p w14:paraId="76090832" w14:textId="4872435C"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33" w:history="1">
            <w:r w:rsidR="001B1A76" w:rsidRPr="005C413A">
              <w:rPr>
                <w:rStyle w:val="Hipervnculo"/>
                <w:noProof/>
              </w:rPr>
              <w:t>3.3.1 Población</w:t>
            </w:r>
            <w:r w:rsidR="001B1A76">
              <w:rPr>
                <w:noProof/>
                <w:webHidden/>
              </w:rPr>
              <w:tab/>
            </w:r>
            <w:r w:rsidR="001B1A76">
              <w:rPr>
                <w:noProof/>
                <w:webHidden/>
              </w:rPr>
              <w:fldChar w:fldCharType="begin"/>
            </w:r>
            <w:r w:rsidR="001B1A76">
              <w:rPr>
                <w:noProof/>
                <w:webHidden/>
              </w:rPr>
              <w:instrText xml:space="preserve"> PAGEREF _Toc136674333 \h </w:instrText>
            </w:r>
            <w:r w:rsidR="001B1A76">
              <w:rPr>
                <w:noProof/>
                <w:webHidden/>
              </w:rPr>
            </w:r>
            <w:r w:rsidR="001B1A76">
              <w:rPr>
                <w:noProof/>
                <w:webHidden/>
              </w:rPr>
              <w:fldChar w:fldCharType="separate"/>
            </w:r>
            <w:r w:rsidR="004E7A34">
              <w:rPr>
                <w:noProof/>
                <w:webHidden/>
              </w:rPr>
              <w:t>46</w:t>
            </w:r>
            <w:r w:rsidR="001B1A76">
              <w:rPr>
                <w:noProof/>
                <w:webHidden/>
              </w:rPr>
              <w:fldChar w:fldCharType="end"/>
            </w:r>
          </w:hyperlink>
        </w:p>
        <w:p w14:paraId="538C56C8" w14:textId="23D5BA7C"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34" w:history="1">
            <w:r w:rsidR="001B1A76" w:rsidRPr="005C413A">
              <w:rPr>
                <w:rStyle w:val="Hipervnculo"/>
                <w:noProof/>
              </w:rPr>
              <w:t>3.3.2 Muestra</w:t>
            </w:r>
            <w:r w:rsidR="001B1A76">
              <w:rPr>
                <w:noProof/>
                <w:webHidden/>
              </w:rPr>
              <w:tab/>
            </w:r>
            <w:r w:rsidR="001B1A76">
              <w:rPr>
                <w:noProof/>
                <w:webHidden/>
              </w:rPr>
              <w:fldChar w:fldCharType="begin"/>
            </w:r>
            <w:r w:rsidR="001B1A76">
              <w:rPr>
                <w:noProof/>
                <w:webHidden/>
              </w:rPr>
              <w:instrText xml:space="preserve"> PAGEREF _Toc136674334 \h </w:instrText>
            </w:r>
            <w:r w:rsidR="001B1A76">
              <w:rPr>
                <w:noProof/>
                <w:webHidden/>
              </w:rPr>
            </w:r>
            <w:r w:rsidR="001B1A76">
              <w:rPr>
                <w:noProof/>
                <w:webHidden/>
              </w:rPr>
              <w:fldChar w:fldCharType="separate"/>
            </w:r>
            <w:r w:rsidR="004E7A34">
              <w:rPr>
                <w:noProof/>
                <w:webHidden/>
              </w:rPr>
              <w:t>46</w:t>
            </w:r>
            <w:r w:rsidR="001B1A76">
              <w:rPr>
                <w:noProof/>
                <w:webHidden/>
              </w:rPr>
              <w:fldChar w:fldCharType="end"/>
            </w:r>
          </w:hyperlink>
        </w:p>
        <w:p w14:paraId="49EA10CB" w14:textId="51B8C587"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35" w:history="1">
            <w:r w:rsidR="001B1A76" w:rsidRPr="005C413A">
              <w:rPr>
                <w:rStyle w:val="Hipervnculo"/>
                <w:noProof/>
              </w:rPr>
              <w:t>3.3.3 Unidades de Análisis</w:t>
            </w:r>
            <w:r w:rsidR="001B1A76">
              <w:rPr>
                <w:noProof/>
                <w:webHidden/>
              </w:rPr>
              <w:tab/>
            </w:r>
            <w:r w:rsidR="001B1A76">
              <w:rPr>
                <w:noProof/>
                <w:webHidden/>
              </w:rPr>
              <w:fldChar w:fldCharType="begin"/>
            </w:r>
            <w:r w:rsidR="001B1A76">
              <w:rPr>
                <w:noProof/>
                <w:webHidden/>
              </w:rPr>
              <w:instrText xml:space="preserve"> PAGEREF _Toc136674335 \h </w:instrText>
            </w:r>
            <w:r w:rsidR="001B1A76">
              <w:rPr>
                <w:noProof/>
                <w:webHidden/>
              </w:rPr>
            </w:r>
            <w:r w:rsidR="001B1A76">
              <w:rPr>
                <w:noProof/>
                <w:webHidden/>
              </w:rPr>
              <w:fldChar w:fldCharType="separate"/>
            </w:r>
            <w:r w:rsidR="004E7A34">
              <w:rPr>
                <w:noProof/>
                <w:webHidden/>
              </w:rPr>
              <w:t>46</w:t>
            </w:r>
            <w:r w:rsidR="001B1A76">
              <w:rPr>
                <w:noProof/>
                <w:webHidden/>
              </w:rPr>
              <w:fldChar w:fldCharType="end"/>
            </w:r>
          </w:hyperlink>
        </w:p>
        <w:p w14:paraId="3393294B" w14:textId="6C5E4FE7"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36" w:history="1">
            <w:r w:rsidR="001B1A76" w:rsidRPr="005C413A">
              <w:rPr>
                <w:rStyle w:val="Hipervnculo"/>
                <w:noProof/>
              </w:rPr>
              <w:t>3.3.4 Tipo de muestreo</w:t>
            </w:r>
            <w:r w:rsidR="001B1A76">
              <w:rPr>
                <w:noProof/>
                <w:webHidden/>
              </w:rPr>
              <w:tab/>
            </w:r>
            <w:r w:rsidR="001B1A76">
              <w:rPr>
                <w:noProof/>
                <w:webHidden/>
              </w:rPr>
              <w:fldChar w:fldCharType="begin"/>
            </w:r>
            <w:r w:rsidR="001B1A76">
              <w:rPr>
                <w:noProof/>
                <w:webHidden/>
              </w:rPr>
              <w:instrText xml:space="preserve"> PAGEREF _Toc136674336 \h </w:instrText>
            </w:r>
            <w:r w:rsidR="001B1A76">
              <w:rPr>
                <w:noProof/>
                <w:webHidden/>
              </w:rPr>
            </w:r>
            <w:r w:rsidR="001B1A76">
              <w:rPr>
                <w:noProof/>
                <w:webHidden/>
              </w:rPr>
              <w:fldChar w:fldCharType="separate"/>
            </w:r>
            <w:r w:rsidR="004E7A34">
              <w:rPr>
                <w:noProof/>
                <w:webHidden/>
              </w:rPr>
              <w:t>47</w:t>
            </w:r>
            <w:r w:rsidR="001B1A76">
              <w:rPr>
                <w:noProof/>
                <w:webHidden/>
              </w:rPr>
              <w:fldChar w:fldCharType="end"/>
            </w:r>
          </w:hyperlink>
        </w:p>
        <w:p w14:paraId="2FA3EB27" w14:textId="31A4614B"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37" w:history="1">
            <w:r w:rsidR="001B1A76" w:rsidRPr="005C413A">
              <w:rPr>
                <w:rStyle w:val="Hipervnculo"/>
                <w:noProof/>
              </w:rPr>
              <w:t>3.4.- Técnicas e instrumentos de recolección de datos</w:t>
            </w:r>
            <w:r w:rsidR="001B1A76">
              <w:rPr>
                <w:noProof/>
                <w:webHidden/>
              </w:rPr>
              <w:tab/>
            </w:r>
            <w:r w:rsidR="001B1A76">
              <w:rPr>
                <w:noProof/>
                <w:webHidden/>
              </w:rPr>
              <w:fldChar w:fldCharType="begin"/>
            </w:r>
            <w:r w:rsidR="001B1A76">
              <w:rPr>
                <w:noProof/>
                <w:webHidden/>
              </w:rPr>
              <w:instrText xml:space="preserve"> PAGEREF _Toc136674337 \h </w:instrText>
            </w:r>
            <w:r w:rsidR="001B1A76">
              <w:rPr>
                <w:noProof/>
                <w:webHidden/>
              </w:rPr>
            </w:r>
            <w:r w:rsidR="001B1A76">
              <w:rPr>
                <w:noProof/>
                <w:webHidden/>
              </w:rPr>
              <w:fldChar w:fldCharType="separate"/>
            </w:r>
            <w:r w:rsidR="004E7A34">
              <w:rPr>
                <w:noProof/>
                <w:webHidden/>
              </w:rPr>
              <w:t>48</w:t>
            </w:r>
            <w:r w:rsidR="001B1A76">
              <w:rPr>
                <w:noProof/>
                <w:webHidden/>
              </w:rPr>
              <w:fldChar w:fldCharType="end"/>
            </w:r>
          </w:hyperlink>
        </w:p>
        <w:p w14:paraId="3E8106E4" w14:textId="374FCB0D"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38" w:history="1">
            <w:r w:rsidR="001B1A76" w:rsidRPr="005C413A">
              <w:rPr>
                <w:rStyle w:val="Hipervnculo"/>
                <w:noProof/>
              </w:rPr>
              <w:t>3.5.- Confiabilidad y validez de los instrumentos</w:t>
            </w:r>
            <w:r w:rsidR="001B1A76">
              <w:rPr>
                <w:noProof/>
                <w:webHidden/>
              </w:rPr>
              <w:tab/>
            </w:r>
            <w:r w:rsidR="001B1A76">
              <w:rPr>
                <w:noProof/>
                <w:webHidden/>
              </w:rPr>
              <w:fldChar w:fldCharType="begin"/>
            </w:r>
            <w:r w:rsidR="001B1A76">
              <w:rPr>
                <w:noProof/>
                <w:webHidden/>
              </w:rPr>
              <w:instrText xml:space="preserve"> PAGEREF _Toc136674338 \h </w:instrText>
            </w:r>
            <w:r w:rsidR="001B1A76">
              <w:rPr>
                <w:noProof/>
                <w:webHidden/>
              </w:rPr>
            </w:r>
            <w:r w:rsidR="001B1A76">
              <w:rPr>
                <w:noProof/>
                <w:webHidden/>
              </w:rPr>
              <w:fldChar w:fldCharType="separate"/>
            </w:r>
            <w:r w:rsidR="004E7A34">
              <w:rPr>
                <w:noProof/>
                <w:webHidden/>
              </w:rPr>
              <w:t>48</w:t>
            </w:r>
            <w:r w:rsidR="001B1A76">
              <w:rPr>
                <w:noProof/>
                <w:webHidden/>
              </w:rPr>
              <w:fldChar w:fldCharType="end"/>
            </w:r>
          </w:hyperlink>
        </w:p>
        <w:p w14:paraId="76F23CDB" w14:textId="69A6CF24"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39" w:history="1">
            <w:r w:rsidR="001B1A76" w:rsidRPr="005C413A">
              <w:rPr>
                <w:rStyle w:val="Hipervnculo"/>
                <w:noProof/>
              </w:rPr>
              <w:t>3.5.1 Confiabilidad</w:t>
            </w:r>
            <w:r w:rsidR="001B1A76">
              <w:rPr>
                <w:noProof/>
                <w:webHidden/>
              </w:rPr>
              <w:tab/>
            </w:r>
            <w:r w:rsidR="001B1A76">
              <w:rPr>
                <w:noProof/>
                <w:webHidden/>
              </w:rPr>
              <w:fldChar w:fldCharType="begin"/>
            </w:r>
            <w:r w:rsidR="001B1A76">
              <w:rPr>
                <w:noProof/>
                <w:webHidden/>
              </w:rPr>
              <w:instrText xml:space="preserve"> PAGEREF _Toc136674339 \h </w:instrText>
            </w:r>
            <w:r w:rsidR="001B1A76">
              <w:rPr>
                <w:noProof/>
                <w:webHidden/>
              </w:rPr>
            </w:r>
            <w:r w:rsidR="001B1A76">
              <w:rPr>
                <w:noProof/>
                <w:webHidden/>
              </w:rPr>
              <w:fldChar w:fldCharType="separate"/>
            </w:r>
            <w:r w:rsidR="004E7A34">
              <w:rPr>
                <w:noProof/>
                <w:webHidden/>
              </w:rPr>
              <w:t>48</w:t>
            </w:r>
            <w:r w:rsidR="001B1A76">
              <w:rPr>
                <w:noProof/>
                <w:webHidden/>
              </w:rPr>
              <w:fldChar w:fldCharType="end"/>
            </w:r>
          </w:hyperlink>
        </w:p>
        <w:p w14:paraId="46158A34" w14:textId="379B5350"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40" w:history="1">
            <w:r w:rsidR="001B1A76" w:rsidRPr="005C413A">
              <w:rPr>
                <w:rStyle w:val="Hipervnculo"/>
                <w:noProof/>
              </w:rPr>
              <w:t>3.5.2 Validez</w:t>
            </w:r>
            <w:r w:rsidR="001B1A76">
              <w:rPr>
                <w:noProof/>
                <w:webHidden/>
              </w:rPr>
              <w:tab/>
            </w:r>
            <w:r w:rsidR="001B1A76">
              <w:rPr>
                <w:noProof/>
                <w:webHidden/>
              </w:rPr>
              <w:fldChar w:fldCharType="begin"/>
            </w:r>
            <w:r w:rsidR="001B1A76">
              <w:rPr>
                <w:noProof/>
                <w:webHidden/>
              </w:rPr>
              <w:instrText xml:space="preserve"> PAGEREF _Toc136674340 \h </w:instrText>
            </w:r>
            <w:r w:rsidR="001B1A76">
              <w:rPr>
                <w:noProof/>
                <w:webHidden/>
              </w:rPr>
            </w:r>
            <w:r w:rsidR="001B1A76">
              <w:rPr>
                <w:noProof/>
                <w:webHidden/>
              </w:rPr>
              <w:fldChar w:fldCharType="separate"/>
            </w:r>
            <w:r w:rsidR="004E7A34">
              <w:rPr>
                <w:noProof/>
                <w:webHidden/>
              </w:rPr>
              <w:t>48</w:t>
            </w:r>
            <w:r w:rsidR="001B1A76">
              <w:rPr>
                <w:noProof/>
                <w:webHidden/>
              </w:rPr>
              <w:fldChar w:fldCharType="end"/>
            </w:r>
          </w:hyperlink>
        </w:p>
        <w:p w14:paraId="4363D56A" w14:textId="62AAB5D1"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41" w:history="1">
            <w:r w:rsidR="001B1A76" w:rsidRPr="005C413A">
              <w:rPr>
                <w:rStyle w:val="Hipervnculo"/>
                <w:noProof/>
              </w:rPr>
              <w:t>3.6 Procesamiento de Datos y Análisis de la Información</w:t>
            </w:r>
            <w:r w:rsidR="001B1A76">
              <w:rPr>
                <w:noProof/>
                <w:webHidden/>
              </w:rPr>
              <w:tab/>
            </w:r>
            <w:r w:rsidR="001B1A76">
              <w:rPr>
                <w:noProof/>
                <w:webHidden/>
              </w:rPr>
              <w:fldChar w:fldCharType="begin"/>
            </w:r>
            <w:r w:rsidR="001B1A76">
              <w:rPr>
                <w:noProof/>
                <w:webHidden/>
              </w:rPr>
              <w:instrText xml:space="preserve"> PAGEREF _Toc136674341 \h </w:instrText>
            </w:r>
            <w:r w:rsidR="001B1A76">
              <w:rPr>
                <w:noProof/>
                <w:webHidden/>
              </w:rPr>
            </w:r>
            <w:r w:rsidR="001B1A76">
              <w:rPr>
                <w:noProof/>
                <w:webHidden/>
              </w:rPr>
              <w:fldChar w:fldCharType="separate"/>
            </w:r>
            <w:r w:rsidR="004E7A34">
              <w:rPr>
                <w:noProof/>
                <w:webHidden/>
              </w:rPr>
              <w:t>50</w:t>
            </w:r>
            <w:r w:rsidR="001B1A76">
              <w:rPr>
                <w:noProof/>
                <w:webHidden/>
              </w:rPr>
              <w:fldChar w:fldCharType="end"/>
            </w:r>
          </w:hyperlink>
        </w:p>
        <w:p w14:paraId="67FF2C41" w14:textId="14C7DB4A"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42" w:history="1">
            <w:r w:rsidR="001B1A76" w:rsidRPr="005C413A">
              <w:rPr>
                <w:rStyle w:val="Hipervnculo"/>
                <w:noProof/>
              </w:rPr>
              <w:t>3.6.1 Microsoft Word</w:t>
            </w:r>
            <w:r w:rsidR="001B1A76">
              <w:rPr>
                <w:noProof/>
                <w:webHidden/>
              </w:rPr>
              <w:tab/>
            </w:r>
            <w:r w:rsidR="001B1A76">
              <w:rPr>
                <w:noProof/>
                <w:webHidden/>
              </w:rPr>
              <w:fldChar w:fldCharType="begin"/>
            </w:r>
            <w:r w:rsidR="001B1A76">
              <w:rPr>
                <w:noProof/>
                <w:webHidden/>
              </w:rPr>
              <w:instrText xml:space="preserve"> PAGEREF _Toc136674342 \h </w:instrText>
            </w:r>
            <w:r w:rsidR="001B1A76">
              <w:rPr>
                <w:noProof/>
                <w:webHidden/>
              </w:rPr>
            </w:r>
            <w:r w:rsidR="001B1A76">
              <w:rPr>
                <w:noProof/>
                <w:webHidden/>
              </w:rPr>
              <w:fldChar w:fldCharType="separate"/>
            </w:r>
            <w:r w:rsidR="004E7A34">
              <w:rPr>
                <w:noProof/>
                <w:webHidden/>
              </w:rPr>
              <w:t>50</w:t>
            </w:r>
            <w:r w:rsidR="001B1A76">
              <w:rPr>
                <w:noProof/>
                <w:webHidden/>
              </w:rPr>
              <w:fldChar w:fldCharType="end"/>
            </w:r>
          </w:hyperlink>
        </w:p>
        <w:p w14:paraId="4351B745" w14:textId="3F829701"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43" w:history="1">
            <w:r w:rsidR="001B1A76" w:rsidRPr="005C413A">
              <w:rPr>
                <w:rStyle w:val="Hipervnculo"/>
                <w:noProof/>
              </w:rPr>
              <w:t>3.6.2 Microsoft Excel</w:t>
            </w:r>
            <w:r w:rsidR="001B1A76">
              <w:rPr>
                <w:noProof/>
                <w:webHidden/>
              </w:rPr>
              <w:tab/>
            </w:r>
            <w:r w:rsidR="001B1A76">
              <w:rPr>
                <w:noProof/>
                <w:webHidden/>
              </w:rPr>
              <w:fldChar w:fldCharType="begin"/>
            </w:r>
            <w:r w:rsidR="001B1A76">
              <w:rPr>
                <w:noProof/>
                <w:webHidden/>
              </w:rPr>
              <w:instrText xml:space="preserve"> PAGEREF _Toc136674343 \h </w:instrText>
            </w:r>
            <w:r w:rsidR="001B1A76">
              <w:rPr>
                <w:noProof/>
                <w:webHidden/>
              </w:rPr>
            </w:r>
            <w:r w:rsidR="001B1A76">
              <w:rPr>
                <w:noProof/>
                <w:webHidden/>
              </w:rPr>
              <w:fldChar w:fldCharType="separate"/>
            </w:r>
            <w:r w:rsidR="004E7A34">
              <w:rPr>
                <w:noProof/>
                <w:webHidden/>
              </w:rPr>
              <w:t>50</w:t>
            </w:r>
            <w:r w:rsidR="001B1A76">
              <w:rPr>
                <w:noProof/>
                <w:webHidden/>
              </w:rPr>
              <w:fldChar w:fldCharType="end"/>
            </w:r>
          </w:hyperlink>
        </w:p>
        <w:p w14:paraId="30F09CFF" w14:textId="4DABA1BC"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44" w:history="1">
            <w:r w:rsidR="001B1A76" w:rsidRPr="005C413A">
              <w:rPr>
                <w:rStyle w:val="Hipervnculo"/>
                <w:noProof/>
              </w:rPr>
              <w:t>3.6.4 Meta Bussiness Suite</w:t>
            </w:r>
            <w:r w:rsidR="001B1A76">
              <w:rPr>
                <w:noProof/>
                <w:webHidden/>
              </w:rPr>
              <w:tab/>
            </w:r>
            <w:r w:rsidR="001B1A76">
              <w:rPr>
                <w:noProof/>
                <w:webHidden/>
              </w:rPr>
              <w:fldChar w:fldCharType="begin"/>
            </w:r>
            <w:r w:rsidR="001B1A76">
              <w:rPr>
                <w:noProof/>
                <w:webHidden/>
              </w:rPr>
              <w:instrText xml:space="preserve"> PAGEREF _Toc136674344 \h </w:instrText>
            </w:r>
            <w:r w:rsidR="001B1A76">
              <w:rPr>
                <w:noProof/>
                <w:webHidden/>
              </w:rPr>
            </w:r>
            <w:r w:rsidR="001B1A76">
              <w:rPr>
                <w:noProof/>
                <w:webHidden/>
              </w:rPr>
              <w:fldChar w:fldCharType="separate"/>
            </w:r>
            <w:r w:rsidR="004E7A34">
              <w:rPr>
                <w:noProof/>
                <w:webHidden/>
              </w:rPr>
              <w:t>50</w:t>
            </w:r>
            <w:r w:rsidR="001B1A76">
              <w:rPr>
                <w:noProof/>
                <w:webHidden/>
              </w:rPr>
              <w:fldChar w:fldCharType="end"/>
            </w:r>
          </w:hyperlink>
        </w:p>
        <w:p w14:paraId="19C3AEB1" w14:textId="5F78F306"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45" w:history="1">
            <w:r w:rsidR="001B1A76" w:rsidRPr="005C413A">
              <w:rPr>
                <w:rStyle w:val="Hipervnculo"/>
                <w:noProof/>
              </w:rPr>
              <w:t>3.7 Operacionalización de las variables</w:t>
            </w:r>
            <w:r w:rsidR="001B1A76">
              <w:rPr>
                <w:noProof/>
                <w:webHidden/>
              </w:rPr>
              <w:tab/>
            </w:r>
            <w:r w:rsidR="001B1A76">
              <w:rPr>
                <w:noProof/>
                <w:webHidden/>
              </w:rPr>
              <w:fldChar w:fldCharType="begin"/>
            </w:r>
            <w:r w:rsidR="001B1A76">
              <w:rPr>
                <w:noProof/>
                <w:webHidden/>
              </w:rPr>
              <w:instrText xml:space="preserve"> PAGEREF _Toc136674345 \h </w:instrText>
            </w:r>
            <w:r w:rsidR="001B1A76">
              <w:rPr>
                <w:noProof/>
                <w:webHidden/>
              </w:rPr>
            </w:r>
            <w:r w:rsidR="001B1A76">
              <w:rPr>
                <w:noProof/>
                <w:webHidden/>
              </w:rPr>
              <w:fldChar w:fldCharType="separate"/>
            </w:r>
            <w:r w:rsidR="004E7A34">
              <w:rPr>
                <w:noProof/>
                <w:webHidden/>
              </w:rPr>
              <w:t>51</w:t>
            </w:r>
            <w:r w:rsidR="001B1A76">
              <w:rPr>
                <w:noProof/>
                <w:webHidden/>
              </w:rPr>
              <w:fldChar w:fldCharType="end"/>
            </w:r>
          </w:hyperlink>
        </w:p>
        <w:p w14:paraId="03117DCB" w14:textId="0BAFF10A" w:rsidR="001B1A76" w:rsidRDefault="00BF20E8" w:rsidP="002B3054">
          <w:pPr>
            <w:pStyle w:val="TDC1"/>
            <w:rPr>
              <w:rFonts w:asciiTheme="minorHAnsi" w:eastAsiaTheme="minorEastAsia" w:hAnsiTheme="minorHAnsi" w:cstheme="minorBidi"/>
              <w:kern w:val="2"/>
              <w:sz w:val="22"/>
              <w:lang w:val="es-NI" w:eastAsia="es-NI" w:bidi="ar-SA"/>
              <w14:ligatures w14:val="standardContextual"/>
            </w:rPr>
          </w:pPr>
          <w:hyperlink w:anchor="_Toc136674346" w:history="1">
            <w:r w:rsidR="001B1A76" w:rsidRPr="005C413A">
              <w:rPr>
                <w:rStyle w:val="Hipervnculo"/>
              </w:rPr>
              <w:t>CAPÍTULO IV: ANÁLISIS DE RESULTADOS</w:t>
            </w:r>
            <w:r w:rsidR="001B1A76">
              <w:rPr>
                <w:webHidden/>
              </w:rPr>
              <w:tab/>
            </w:r>
            <w:r w:rsidR="001B1A76">
              <w:rPr>
                <w:webHidden/>
              </w:rPr>
              <w:fldChar w:fldCharType="begin"/>
            </w:r>
            <w:r w:rsidR="001B1A76">
              <w:rPr>
                <w:webHidden/>
              </w:rPr>
              <w:instrText xml:space="preserve"> PAGEREF _Toc136674346 \h </w:instrText>
            </w:r>
            <w:r w:rsidR="001B1A76">
              <w:rPr>
                <w:webHidden/>
              </w:rPr>
            </w:r>
            <w:r w:rsidR="001B1A76">
              <w:rPr>
                <w:webHidden/>
              </w:rPr>
              <w:fldChar w:fldCharType="separate"/>
            </w:r>
            <w:r w:rsidR="004E7A34">
              <w:rPr>
                <w:webHidden/>
              </w:rPr>
              <w:t>53</w:t>
            </w:r>
            <w:r w:rsidR="001B1A76">
              <w:rPr>
                <w:webHidden/>
              </w:rPr>
              <w:fldChar w:fldCharType="end"/>
            </w:r>
          </w:hyperlink>
        </w:p>
        <w:p w14:paraId="51137EC8" w14:textId="6B418AD3" w:rsidR="001B1A76" w:rsidRDefault="00BF20E8" w:rsidP="002B3054">
          <w:pPr>
            <w:pStyle w:val="TDC1"/>
            <w:rPr>
              <w:rFonts w:asciiTheme="minorHAnsi" w:eastAsiaTheme="minorEastAsia" w:hAnsiTheme="minorHAnsi" w:cstheme="minorBidi"/>
              <w:kern w:val="2"/>
              <w:sz w:val="22"/>
              <w:lang w:val="es-NI" w:eastAsia="es-NI" w:bidi="ar-SA"/>
              <w14:ligatures w14:val="standardContextual"/>
            </w:rPr>
          </w:pPr>
          <w:hyperlink w:anchor="_Toc136674347" w:history="1">
            <w:r w:rsidR="001B1A76" w:rsidRPr="005C413A">
              <w:rPr>
                <w:rStyle w:val="Hipervnculo"/>
              </w:rPr>
              <w:t>Plan de Marketing Digital:</w:t>
            </w:r>
            <w:r w:rsidR="001B1A76">
              <w:rPr>
                <w:webHidden/>
              </w:rPr>
              <w:tab/>
            </w:r>
            <w:r w:rsidR="001B1A76">
              <w:rPr>
                <w:webHidden/>
              </w:rPr>
              <w:fldChar w:fldCharType="begin"/>
            </w:r>
            <w:r w:rsidR="001B1A76">
              <w:rPr>
                <w:webHidden/>
              </w:rPr>
              <w:instrText xml:space="preserve"> PAGEREF _Toc136674347 \h </w:instrText>
            </w:r>
            <w:r w:rsidR="001B1A76">
              <w:rPr>
                <w:webHidden/>
              </w:rPr>
            </w:r>
            <w:r w:rsidR="001B1A76">
              <w:rPr>
                <w:webHidden/>
              </w:rPr>
              <w:fldChar w:fldCharType="separate"/>
            </w:r>
            <w:r w:rsidR="004E7A34">
              <w:rPr>
                <w:webHidden/>
              </w:rPr>
              <w:t>68</w:t>
            </w:r>
            <w:r w:rsidR="001B1A76">
              <w:rPr>
                <w:webHidden/>
              </w:rPr>
              <w:fldChar w:fldCharType="end"/>
            </w:r>
          </w:hyperlink>
        </w:p>
        <w:p w14:paraId="73F394AC" w14:textId="27F7F146"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48" w:history="1">
            <w:r w:rsidR="001B1A76" w:rsidRPr="005C413A">
              <w:rPr>
                <w:rStyle w:val="Hipervnculo"/>
                <w:noProof/>
              </w:rPr>
              <w:t>Resultados de Plan de Marketing y estadísticas</w:t>
            </w:r>
            <w:r w:rsidR="001B1A76">
              <w:rPr>
                <w:noProof/>
                <w:webHidden/>
              </w:rPr>
              <w:tab/>
            </w:r>
            <w:r w:rsidR="001B1A76">
              <w:rPr>
                <w:noProof/>
                <w:webHidden/>
              </w:rPr>
              <w:fldChar w:fldCharType="begin"/>
            </w:r>
            <w:r w:rsidR="001B1A76">
              <w:rPr>
                <w:noProof/>
                <w:webHidden/>
              </w:rPr>
              <w:instrText xml:space="preserve"> PAGEREF _Toc136674348 \h </w:instrText>
            </w:r>
            <w:r w:rsidR="001B1A76">
              <w:rPr>
                <w:noProof/>
                <w:webHidden/>
              </w:rPr>
            </w:r>
            <w:r w:rsidR="001B1A76">
              <w:rPr>
                <w:noProof/>
                <w:webHidden/>
              </w:rPr>
              <w:fldChar w:fldCharType="separate"/>
            </w:r>
            <w:r w:rsidR="004E7A34">
              <w:rPr>
                <w:noProof/>
                <w:webHidden/>
              </w:rPr>
              <w:t>72</w:t>
            </w:r>
            <w:r w:rsidR="001B1A76">
              <w:rPr>
                <w:noProof/>
                <w:webHidden/>
              </w:rPr>
              <w:fldChar w:fldCharType="end"/>
            </w:r>
          </w:hyperlink>
        </w:p>
        <w:p w14:paraId="629B8F68" w14:textId="25C4ABDF"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49" w:history="1">
            <w:r w:rsidR="001B1A76" w:rsidRPr="005C413A">
              <w:rPr>
                <w:rStyle w:val="Hipervnculo"/>
                <w:noProof/>
              </w:rPr>
              <w:t>FODA</w:t>
            </w:r>
            <w:r w:rsidR="001B1A76">
              <w:rPr>
                <w:noProof/>
                <w:webHidden/>
              </w:rPr>
              <w:tab/>
            </w:r>
            <w:r w:rsidR="001B1A76">
              <w:rPr>
                <w:noProof/>
                <w:webHidden/>
              </w:rPr>
              <w:fldChar w:fldCharType="begin"/>
            </w:r>
            <w:r w:rsidR="001B1A76">
              <w:rPr>
                <w:noProof/>
                <w:webHidden/>
              </w:rPr>
              <w:instrText xml:space="preserve"> PAGEREF _Toc136674349 \h </w:instrText>
            </w:r>
            <w:r w:rsidR="001B1A76">
              <w:rPr>
                <w:noProof/>
                <w:webHidden/>
              </w:rPr>
            </w:r>
            <w:r w:rsidR="001B1A76">
              <w:rPr>
                <w:noProof/>
                <w:webHidden/>
              </w:rPr>
              <w:fldChar w:fldCharType="separate"/>
            </w:r>
            <w:r w:rsidR="004E7A34">
              <w:rPr>
                <w:noProof/>
                <w:webHidden/>
              </w:rPr>
              <w:t>77</w:t>
            </w:r>
            <w:r w:rsidR="001B1A76">
              <w:rPr>
                <w:noProof/>
                <w:webHidden/>
              </w:rPr>
              <w:fldChar w:fldCharType="end"/>
            </w:r>
          </w:hyperlink>
        </w:p>
        <w:p w14:paraId="04D96B9E" w14:textId="4533D118" w:rsidR="001B1A76" w:rsidRDefault="00BF20E8" w:rsidP="002B3054">
          <w:pPr>
            <w:pStyle w:val="TDC1"/>
            <w:rPr>
              <w:rFonts w:asciiTheme="minorHAnsi" w:eastAsiaTheme="minorEastAsia" w:hAnsiTheme="minorHAnsi" w:cstheme="minorBidi"/>
              <w:kern w:val="2"/>
              <w:sz w:val="22"/>
              <w:lang w:val="es-NI" w:eastAsia="es-NI" w:bidi="ar-SA"/>
              <w14:ligatures w14:val="standardContextual"/>
            </w:rPr>
          </w:pPr>
          <w:hyperlink w:anchor="_Toc136674350" w:history="1">
            <w:r w:rsidR="001B1A76" w:rsidRPr="005C413A">
              <w:rPr>
                <w:rStyle w:val="Hipervnculo"/>
              </w:rPr>
              <w:t>CAPITULO V: CONCLUSIONES Y FUTURAS LINEAS DE INVESTIGACION</w:t>
            </w:r>
            <w:r w:rsidR="001B1A76">
              <w:rPr>
                <w:webHidden/>
              </w:rPr>
              <w:tab/>
            </w:r>
            <w:r w:rsidR="001B1A76">
              <w:rPr>
                <w:webHidden/>
              </w:rPr>
              <w:fldChar w:fldCharType="begin"/>
            </w:r>
            <w:r w:rsidR="001B1A76">
              <w:rPr>
                <w:webHidden/>
              </w:rPr>
              <w:instrText xml:space="preserve"> PAGEREF _Toc136674350 \h </w:instrText>
            </w:r>
            <w:r w:rsidR="001B1A76">
              <w:rPr>
                <w:webHidden/>
              </w:rPr>
            </w:r>
            <w:r w:rsidR="001B1A76">
              <w:rPr>
                <w:webHidden/>
              </w:rPr>
              <w:fldChar w:fldCharType="separate"/>
            </w:r>
            <w:r w:rsidR="004E7A34">
              <w:rPr>
                <w:webHidden/>
              </w:rPr>
              <w:t>78</w:t>
            </w:r>
            <w:r w:rsidR="001B1A76">
              <w:rPr>
                <w:webHidden/>
              </w:rPr>
              <w:fldChar w:fldCharType="end"/>
            </w:r>
          </w:hyperlink>
        </w:p>
        <w:p w14:paraId="24022FEB" w14:textId="688AB108" w:rsidR="001B1A76" w:rsidRDefault="00BF20E8" w:rsidP="002B3054">
          <w:pPr>
            <w:pStyle w:val="TDC1"/>
            <w:rPr>
              <w:rFonts w:asciiTheme="minorHAnsi" w:eastAsiaTheme="minorEastAsia" w:hAnsiTheme="minorHAnsi" w:cstheme="minorBidi"/>
              <w:kern w:val="2"/>
              <w:sz w:val="22"/>
              <w:lang w:val="es-NI" w:eastAsia="es-NI" w:bidi="ar-SA"/>
              <w14:ligatures w14:val="standardContextual"/>
            </w:rPr>
          </w:pPr>
          <w:hyperlink w:anchor="_Toc136674351" w:history="1">
            <w:r w:rsidR="001B1A76" w:rsidRPr="005C413A">
              <w:rPr>
                <w:rStyle w:val="Hipervnculo"/>
              </w:rPr>
              <w:t>CAPITULO VI: RECOMENDACIONES</w:t>
            </w:r>
            <w:r w:rsidR="001B1A76">
              <w:rPr>
                <w:webHidden/>
              </w:rPr>
              <w:tab/>
            </w:r>
            <w:r w:rsidR="001B1A76">
              <w:rPr>
                <w:webHidden/>
              </w:rPr>
              <w:fldChar w:fldCharType="begin"/>
            </w:r>
            <w:r w:rsidR="001B1A76">
              <w:rPr>
                <w:webHidden/>
              </w:rPr>
              <w:instrText xml:space="preserve"> PAGEREF _Toc136674351 \h </w:instrText>
            </w:r>
            <w:r w:rsidR="001B1A76">
              <w:rPr>
                <w:webHidden/>
              </w:rPr>
            </w:r>
            <w:r w:rsidR="001B1A76">
              <w:rPr>
                <w:webHidden/>
              </w:rPr>
              <w:fldChar w:fldCharType="separate"/>
            </w:r>
            <w:r w:rsidR="004E7A34">
              <w:rPr>
                <w:webHidden/>
              </w:rPr>
              <w:t>80</w:t>
            </w:r>
            <w:r w:rsidR="001B1A76">
              <w:rPr>
                <w:webHidden/>
              </w:rPr>
              <w:fldChar w:fldCharType="end"/>
            </w:r>
          </w:hyperlink>
        </w:p>
        <w:p w14:paraId="02F50199" w14:textId="0FD12CB7"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52" w:history="1">
            <w:r w:rsidR="001B1A76" w:rsidRPr="005C413A">
              <w:rPr>
                <w:rStyle w:val="Hipervnculo"/>
                <w:noProof/>
              </w:rPr>
              <w:t>REFERENCIAS BIBLIOGRAFIAS</w:t>
            </w:r>
            <w:r w:rsidR="001B1A76">
              <w:rPr>
                <w:noProof/>
                <w:webHidden/>
              </w:rPr>
              <w:tab/>
            </w:r>
            <w:r w:rsidR="001B1A76">
              <w:rPr>
                <w:noProof/>
                <w:webHidden/>
              </w:rPr>
              <w:fldChar w:fldCharType="begin"/>
            </w:r>
            <w:r w:rsidR="001B1A76">
              <w:rPr>
                <w:noProof/>
                <w:webHidden/>
              </w:rPr>
              <w:instrText xml:space="preserve"> PAGEREF _Toc136674352 \h </w:instrText>
            </w:r>
            <w:r w:rsidR="001B1A76">
              <w:rPr>
                <w:noProof/>
                <w:webHidden/>
              </w:rPr>
            </w:r>
            <w:r w:rsidR="001B1A76">
              <w:rPr>
                <w:noProof/>
                <w:webHidden/>
              </w:rPr>
              <w:fldChar w:fldCharType="separate"/>
            </w:r>
            <w:r w:rsidR="004E7A34">
              <w:rPr>
                <w:noProof/>
                <w:webHidden/>
              </w:rPr>
              <w:t>81</w:t>
            </w:r>
            <w:r w:rsidR="001B1A76">
              <w:rPr>
                <w:noProof/>
                <w:webHidden/>
              </w:rPr>
              <w:fldChar w:fldCharType="end"/>
            </w:r>
          </w:hyperlink>
        </w:p>
        <w:p w14:paraId="0C4AF90B" w14:textId="19B49C13"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53" w:history="1">
            <w:r w:rsidR="001B1A76" w:rsidRPr="005C413A">
              <w:rPr>
                <w:rStyle w:val="Hipervnculo"/>
                <w:noProof/>
              </w:rPr>
              <w:t>ANEXOS O APENDICES</w:t>
            </w:r>
            <w:r w:rsidR="001B1A76">
              <w:rPr>
                <w:noProof/>
                <w:webHidden/>
              </w:rPr>
              <w:tab/>
            </w:r>
            <w:r w:rsidR="001B1A76">
              <w:rPr>
                <w:noProof/>
                <w:webHidden/>
              </w:rPr>
              <w:fldChar w:fldCharType="begin"/>
            </w:r>
            <w:r w:rsidR="001B1A76">
              <w:rPr>
                <w:noProof/>
                <w:webHidden/>
              </w:rPr>
              <w:instrText xml:space="preserve"> PAGEREF _Toc136674353 \h </w:instrText>
            </w:r>
            <w:r w:rsidR="001B1A76">
              <w:rPr>
                <w:noProof/>
                <w:webHidden/>
              </w:rPr>
            </w:r>
            <w:r w:rsidR="001B1A76">
              <w:rPr>
                <w:noProof/>
                <w:webHidden/>
              </w:rPr>
              <w:fldChar w:fldCharType="separate"/>
            </w:r>
            <w:r w:rsidR="004E7A34">
              <w:rPr>
                <w:noProof/>
                <w:webHidden/>
              </w:rPr>
              <w:t>85</w:t>
            </w:r>
            <w:r w:rsidR="001B1A76">
              <w:rPr>
                <w:noProof/>
                <w:webHidden/>
              </w:rPr>
              <w:fldChar w:fldCharType="end"/>
            </w:r>
          </w:hyperlink>
        </w:p>
        <w:p w14:paraId="3340BFCA" w14:textId="2C32887E"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54" w:history="1">
            <w:r w:rsidR="001B1A76" w:rsidRPr="005C413A">
              <w:rPr>
                <w:rStyle w:val="Hipervnculo"/>
                <w:noProof/>
              </w:rPr>
              <w:t>Cronograma.</w:t>
            </w:r>
            <w:r w:rsidR="001B1A76">
              <w:rPr>
                <w:noProof/>
                <w:webHidden/>
              </w:rPr>
              <w:tab/>
            </w:r>
            <w:r w:rsidR="001B1A76">
              <w:rPr>
                <w:noProof/>
                <w:webHidden/>
              </w:rPr>
              <w:fldChar w:fldCharType="begin"/>
            </w:r>
            <w:r w:rsidR="001B1A76">
              <w:rPr>
                <w:noProof/>
                <w:webHidden/>
              </w:rPr>
              <w:instrText xml:space="preserve"> PAGEREF _Toc136674354 \h </w:instrText>
            </w:r>
            <w:r w:rsidR="001B1A76">
              <w:rPr>
                <w:noProof/>
                <w:webHidden/>
              </w:rPr>
            </w:r>
            <w:r w:rsidR="001B1A76">
              <w:rPr>
                <w:noProof/>
                <w:webHidden/>
              </w:rPr>
              <w:fldChar w:fldCharType="separate"/>
            </w:r>
            <w:r w:rsidR="004E7A34">
              <w:rPr>
                <w:noProof/>
                <w:webHidden/>
              </w:rPr>
              <w:t>91</w:t>
            </w:r>
            <w:r w:rsidR="001B1A76">
              <w:rPr>
                <w:noProof/>
                <w:webHidden/>
              </w:rPr>
              <w:fldChar w:fldCharType="end"/>
            </w:r>
          </w:hyperlink>
        </w:p>
        <w:p w14:paraId="560A79F8" w14:textId="2417E001"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55" w:history="1">
            <w:r w:rsidR="001B1A76" w:rsidRPr="005C413A">
              <w:rPr>
                <w:rStyle w:val="Hipervnculo"/>
                <w:noProof/>
              </w:rPr>
              <w:t>Encuesta.</w:t>
            </w:r>
            <w:r w:rsidR="001B1A76">
              <w:rPr>
                <w:noProof/>
                <w:webHidden/>
              </w:rPr>
              <w:tab/>
            </w:r>
            <w:r w:rsidR="001B1A76">
              <w:rPr>
                <w:noProof/>
                <w:webHidden/>
              </w:rPr>
              <w:fldChar w:fldCharType="begin"/>
            </w:r>
            <w:r w:rsidR="001B1A76">
              <w:rPr>
                <w:noProof/>
                <w:webHidden/>
              </w:rPr>
              <w:instrText xml:space="preserve"> PAGEREF _Toc136674355 \h </w:instrText>
            </w:r>
            <w:r w:rsidR="001B1A76">
              <w:rPr>
                <w:noProof/>
                <w:webHidden/>
              </w:rPr>
            </w:r>
            <w:r w:rsidR="001B1A76">
              <w:rPr>
                <w:noProof/>
                <w:webHidden/>
              </w:rPr>
              <w:fldChar w:fldCharType="separate"/>
            </w:r>
            <w:r w:rsidR="004E7A34">
              <w:rPr>
                <w:noProof/>
                <w:webHidden/>
              </w:rPr>
              <w:t>92</w:t>
            </w:r>
            <w:r w:rsidR="001B1A76">
              <w:rPr>
                <w:noProof/>
                <w:webHidden/>
              </w:rPr>
              <w:fldChar w:fldCharType="end"/>
            </w:r>
          </w:hyperlink>
        </w:p>
        <w:p w14:paraId="6AF608A1" w14:textId="712F1C1E" w:rsidR="001B1A76" w:rsidRDefault="00BF20E8">
          <w:pPr>
            <w:pStyle w:val="TDC2"/>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56" w:history="1">
            <w:r w:rsidR="001B1A76" w:rsidRPr="005C413A">
              <w:rPr>
                <w:rStyle w:val="Hipervnculo"/>
                <w:rFonts w:eastAsiaTheme="minorHAnsi"/>
                <w:noProof/>
                <w:lang w:val="es-ES"/>
              </w:rPr>
              <w:t>Procesamiento de casos.</w:t>
            </w:r>
            <w:r w:rsidR="001B1A76">
              <w:rPr>
                <w:noProof/>
                <w:webHidden/>
              </w:rPr>
              <w:tab/>
            </w:r>
            <w:r w:rsidR="001B1A76">
              <w:rPr>
                <w:noProof/>
                <w:webHidden/>
              </w:rPr>
              <w:fldChar w:fldCharType="begin"/>
            </w:r>
            <w:r w:rsidR="001B1A76">
              <w:rPr>
                <w:noProof/>
                <w:webHidden/>
              </w:rPr>
              <w:instrText xml:space="preserve"> PAGEREF _Toc136674356 \h </w:instrText>
            </w:r>
            <w:r w:rsidR="001B1A76">
              <w:rPr>
                <w:noProof/>
                <w:webHidden/>
              </w:rPr>
            </w:r>
            <w:r w:rsidR="001B1A76">
              <w:rPr>
                <w:noProof/>
                <w:webHidden/>
              </w:rPr>
              <w:fldChar w:fldCharType="separate"/>
            </w:r>
            <w:r w:rsidR="004E7A34">
              <w:rPr>
                <w:noProof/>
                <w:webHidden/>
              </w:rPr>
              <w:t>94</w:t>
            </w:r>
            <w:r w:rsidR="001B1A76">
              <w:rPr>
                <w:noProof/>
                <w:webHidden/>
              </w:rPr>
              <w:fldChar w:fldCharType="end"/>
            </w:r>
          </w:hyperlink>
        </w:p>
        <w:p w14:paraId="4D5B7948" w14:textId="7BB5EF70" w:rsidR="00B179B7" w:rsidRDefault="00B179B7">
          <w:r>
            <w:rPr>
              <w:b/>
              <w:bCs/>
              <w:lang w:val="es-ES"/>
            </w:rPr>
            <w:fldChar w:fldCharType="end"/>
          </w:r>
        </w:p>
      </w:sdtContent>
    </w:sdt>
    <w:p w14:paraId="326EF838" w14:textId="60F3D995" w:rsidR="003F2B63" w:rsidRDefault="00017469">
      <w:pPr>
        <w:spacing w:after="160" w:line="259" w:lineRule="auto"/>
        <w:ind w:left="0" w:firstLine="0"/>
        <w:jc w:val="left"/>
        <w:rPr>
          <w:b/>
          <w:bCs/>
        </w:rPr>
      </w:pPr>
      <w:proofErr w:type="spellStart"/>
      <w:r>
        <w:rPr>
          <w:b/>
          <w:bCs/>
        </w:rPr>
        <w:t>Indice</w:t>
      </w:r>
      <w:proofErr w:type="spellEnd"/>
      <w:r>
        <w:rPr>
          <w:b/>
          <w:bCs/>
        </w:rPr>
        <w:t xml:space="preserve"> de </w:t>
      </w:r>
      <w:proofErr w:type="spellStart"/>
      <w:r>
        <w:rPr>
          <w:b/>
          <w:bCs/>
        </w:rPr>
        <w:t>Tabla</w:t>
      </w:r>
      <w:proofErr w:type="spellEnd"/>
    </w:p>
    <w:p w14:paraId="51D4EF1A" w14:textId="0506D9DE" w:rsidR="001B1A76" w:rsidRDefault="008D64EF">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r>
        <w:rPr>
          <w:b/>
          <w:bCs/>
        </w:rPr>
        <w:fldChar w:fldCharType="begin"/>
      </w:r>
      <w:r>
        <w:rPr>
          <w:b/>
          <w:bCs/>
        </w:rPr>
        <w:instrText xml:space="preserve"> TOC \h \z \c "Tabla" </w:instrText>
      </w:r>
      <w:r>
        <w:rPr>
          <w:b/>
          <w:bCs/>
        </w:rPr>
        <w:fldChar w:fldCharType="separate"/>
      </w:r>
      <w:hyperlink w:anchor="_Toc136674357" w:history="1">
        <w:r w:rsidR="001B1A76" w:rsidRPr="004C35E9">
          <w:rPr>
            <w:rStyle w:val="Hipervnculo"/>
            <w:noProof/>
          </w:rPr>
          <w:t>Tabla 1</w:t>
        </w:r>
        <w:r w:rsidR="001B1A76">
          <w:rPr>
            <w:noProof/>
            <w:webHidden/>
          </w:rPr>
          <w:tab/>
        </w:r>
        <w:r w:rsidR="001B1A76">
          <w:rPr>
            <w:noProof/>
            <w:webHidden/>
          </w:rPr>
          <w:fldChar w:fldCharType="begin"/>
        </w:r>
        <w:r w:rsidR="001B1A76">
          <w:rPr>
            <w:noProof/>
            <w:webHidden/>
          </w:rPr>
          <w:instrText xml:space="preserve"> PAGEREF _Toc136674357 \h </w:instrText>
        </w:r>
        <w:r w:rsidR="001B1A76">
          <w:rPr>
            <w:noProof/>
            <w:webHidden/>
          </w:rPr>
        </w:r>
        <w:r w:rsidR="001B1A76">
          <w:rPr>
            <w:noProof/>
            <w:webHidden/>
          </w:rPr>
          <w:fldChar w:fldCharType="separate"/>
        </w:r>
        <w:r w:rsidR="004E7A34">
          <w:rPr>
            <w:noProof/>
            <w:webHidden/>
          </w:rPr>
          <w:t>15</w:t>
        </w:r>
        <w:r w:rsidR="001B1A76">
          <w:rPr>
            <w:noProof/>
            <w:webHidden/>
          </w:rPr>
          <w:fldChar w:fldCharType="end"/>
        </w:r>
      </w:hyperlink>
    </w:p>
    <w:p w14:paraId="70E5AA7C" w14:textId="36C523CE" w:rsidR="001B1A7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58" w:history="1">
        <w:r w:rsidR="001B1A76" w:rsidRPr="004C35E9">
          <w:rPr>
            <w:rStyle w:val="Hipervnculo"/>
            <w:noProof/>
          </w:rPr>
          <w:t>Tabla 2  Estadistica de Fiabilidad</w:t>
        </w:r>
        <w:r w:rsidR="001B1A76">
          <w:rPr>
            <w:noProof/>
            <w:webHidden/>
          </w:rPr>
          <w:tab/>
        </w:r>
        <w:r w:rsidR="001B1A76">
          <w:rPr>
            <w:noProof/>
            <w:webHidden/>
          </w:rPr>
          <w:fldChar w:fldCharType="begin"/>
        </w:r>
        <w:r w:rsidR="001B1A76">
          <w:rPr>
            <w:noProof/>
            <w:webHidden/>
          </w:rPr>
          <w:instrText xml:space="preserve"> PAGEREF _Toc136674358 \h </w:instrText>
        </w:r>
        <w:r w:rsidR="001B1A76">
          <w:rPr>
            <w:noProof/>
            <w:webHidden/>
          </w:rPr>
        </w:r>
        <w:r w:rsidR="001B1A76">
          <w:rPr>
            <w:noProof/>
            <w:webHidden/>
          </w:rPr>
          <w:fldChar w:fldCharType="separate"/>
        </w:r>
        <w:r w:rsidR="004E7A34">
          <w:rPr>
            <w:noProof/>
            <w:webHidden/>
          </w:rPr>
          <w:t>49</w:t>
        </w:r>
        <w:r w:rsidR="001B1A76">
          <w:rPr>
            <w:noProof/>
            <w:webHidden/>
          </w:rPr>
          <w:fldChar w:fldCharType="end"/>
        </w:r>
      </w:hyperlink>
    </w:p>
    <w:p w14:paraId="35CA426C" w14:textId="1DD5EA18" w:rsidR="001B1A7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59" w:history="1">
        <w:r w:rsidR="001B1A76" w:rsidRPr="004C35E9">
          <w:rPr>
            <w:rStyle w:val="Hipervnculo"/>
            <w:noProof/>
          </w:rPr>
          <w:t>Tabla 3</w:t>
        </w:r>
        <w:r w:rsidR="006C40BB">
          <w:rPr>
            <w:rStyle w:val="Hipervnculo"/>
            <w:noProof/>
          </w:rPr>
          <w:t xml:space="preserve"> Operacionalización de Variables</w:t>
        </w:r>
        <w:r w:rsidR="001B1A76">
          <w:rPr>
            <w:noProof/>
            <w:webHidden/>
          </w:rPr>
          <w:tab/>
        </w:r>
        <w:r w:rsidR="001B1A76">
          <w:rPr>
            <w:noProof/>
            <w:webHidden/>
          </w:rPr>
          <w:fldChar w:fldCharType="begin"/>
        </w:r>
        <w:r w:rsidR="001B1A76">
          <w:rPr>
            <w:noProof/>
            <w:webHidden/>
          </w:rPr>
          <w:instrText xml:space="preserve"> PAGEREF _Toc136674359 \h </w:instrText>
        </w:r>
        <w:r w:rsidR="001B1A76">
          <w:rPr>
            <w:noProof/>
            <w:webHidden/>
          </w:rPr>
        </w:r>
        <w:r w:rsidR="001B1A76">
          <w:rPr>
            <w:noProof/>
            <w:webHidden/>
          </w:rPr>
          <w:fldChar w:fldCharType="separate"/>
        </w:r>
        <w:r w:rsidR="004E7A34">
          <w:rPr>
            <w:noProof/>
            <w:webHidden/>
          </w:rPr>
          <w:t>51</w:t>
        </w:r>
        <w:r w:rsidR="001B1A76">
          <w:rPr>
            <w:noProof/>
            <w:webHidden/>
          </w:rPr>
          <w:fldChar w:fldCharType="end"/>
        </w:r>
      </w:hyperlink>
    </w:p>
    <w:p w14:paraId="2B62E7F3" w14:textId="4E490B74" w:rsidR="001B1A7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r:id="rId10" w:anchor="_Toc136674360" w:history="1">
        <w:r w:rsidR="001B1A76" w:rsidRPr="004C35E9">
          <w:rPr>
            <w:rStyle w:val="Hipervnculo"/>
            <w:noProof/>
          </w:rPr>
          <w:t>Tabla 4</w:t>
        </w:r>
        <w:r w:rsidR="006C40BB">
          <w:rPr>
            <w:rStyle w:val="Hipervnculo"/>
            <w:noProof/>
          </w:rPr>
          <w:t xml:space="preserve"> Calendario Mensual AgroAmigos</w:t>
        </w:r>
        <w:r w:rsidR="001B1A76">
          <w:rPr>
            <w:noProof/>
            <w:webHidden/>
          </w:rPr>
          <w:tab/>
        </w:r>
        <w:r w:rsidR="001B1A76">
          <w:rPr>
            <w:noProof/>
            <w:webHidden/>
          </w:rPr>
          <w:fldChar w:fldCharType="begin"/>
        </w:r>
        <w:r w:rsidR="001B1A76">
          <w:rPr>
            <w:noProof/>
            <w:webHidden/>
          </w:rPr>
          <w:instrText xml:space="preserve"> PAGEREF _Toc136674360 \h </w:instrText>
        </w:r>
        <w:r w:rsidR="001B1A76">
          <w:rPr>
            <w:noProof/>
            <w:webHidden/>
          </w:rPr>
        </w:r>
        <w:r w:rsidR="001B1A76">
          <w:rPr>
            <w:noProof/>
            <w:webHidden/>
          </w:rPr>
          <w:fldChar w:fldCharType="separate"/>
        </w:r>
        <w:r w:rsidR="004E7A34">
          <w:rPr>
            <w:noProof/>
            <w:webHidden/>
          </w:rPr>
          <w:t>68</w:t>
        </w:r>
        <w:r w:rsidR="001B1A76">
          <w:rPr>
            <w:noProof/>
            <w:webHidden/>
          </w:rPr>
          <w:fldChar w:fldCharType="end"/>
        </w:r>
      </w:hyperlink>
    </w:p>
    <w:p w14:paraId="0C693065" w14:textId="0BD5BBF2" w:rsidR="001B1A7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r:id="rId11" w:anchor="_Toc136674361" w:history="1">
        <w:r w:rsidR="001B1A76" w:rsidRPr="004C35E9">
          <w:rPr>
            <w:rStyle w:val="Hipervnculo"/>
            <w:noProof/>
          </w:rPr>
          <w:t>Tabla 5</w:t>
        </w:r>
        <w:r w:rsidR="006C40BB">
          <w:rPr>
            <w:rStyle w:val="Hipervnculo"/>
            <w:noProof/>
          </w:rPr>
          <w:t xml:space="preserve"> Calendario Mensual AgroAmigos</w:t>
        </w:r>
        <w:r w:rsidR="001B1A76">
          <w:rPr>
            <w:noProof/>
            <w:webHidden/>
          </w:rPr>
          <w:tab/>
        </w:r>
        <w:r w:rsidR="001B1A76">
          <w:rPr>
            <w:noProof/>
            <w:webHidden/>
          </w:rPr>
          <w:fldChar w:fldCharType="begin"/>
        </w:r>
        <w:r w:rsidR="001B1A76">
          <w:rPr>
            <w:noProof/>
            <w:webHidden/>
          </w:rPr>
          <w:instrText xml:space="preserve"> PAGEREF _Toc136674361 \h </w:instrText>
        </w:r>
        <w:r w:rsidR="001B1A76">
          <w:rPr>
            <w:noProof/>
            <w:webHidden/>
          </w:rPr>
        </w:r>
        <w:r w:rsidR="001B1A76">
          <w:rPr>
            <w:noProof/>
            <w:webHidden/>
          </w:rPr>
          <w:fldChar w:fldCharType="separate"/>
        </w:r>
        <w:r w:rsidR="004E7A34">
          <w:rPr>
            <w:noProof/>
            <w:webHidden/>
          </w:rPr>
          <w:t>69</w:t>
        </w:r>
        <w:r w:rsidR="001B1A76">
          <w:rPr>
            <w:noProof/>
            <w:webHidden/>
          </w:rPr>
          <w:fldChar w:fldCharType="end"/>
        </w:r>
      </w:hyperlink>
    </w:p>
    <w:p w14:paraId="3A72415F" w14:textId="5AE46235" w:rsidR="001B1A7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r:id="rId12" w:anchor="_Toc136674362" w:history="1">
        <w:r w:rsidR="001B1A76" w:rsidRPr="004C35E9">
          <w:rPr>
            <w:rStyle w:val="Hipervnculo"/>
            <w:noProof/>
          </w:rPr>
          <w:t>Tabla 6</w:t>
        </w:r>
        <w:r w:rsidR="00751F46">
          <w:rPr>
            <w:rStyle w:val="Hipervnculo"/>
            <w:noProof/>
          </w:rPr>
          <w:t xml:space="preserve"> Calendario Mensual AgroAmigos</w:t>
        </w:r>
        <w:r w:rsidR="001B1A76">
          <w:rPr>
            <w:noProof/>
            <w:webHidden/>
          </w:rPr>
          <w:tab/>
        </w:r>
        <w:r w:rsidR="001B1A76">
          <w:rPr>
            <w:noProof/>
            <w:webHidden/>
          </w:rPr>
          <w:fldChar w:fldCharType="begin"/>
        </w:r>
        <w:r w:rsidR="001B1A76">
          <w:rPr>
            <w:noProof/>
            <w:webHidden/>
          </w:rPr>
          <w:instrText xml:space="preserve"> PAGEREF _Toc136674362 \h </w:instrText>
        </w:r>
        <w:r w:rsidR="001B1A76">
          <w:rPr>
            <w:noProof/>
            <w:webHidden/>
          </w:rPr>
        </w:r>
        <w:r w:rsidR="001B1A76">
          <w:rPr>
            <w:noProof/>
            <w:webHidden/>
          </w:rPr>
          <w:fldChar w:fldCharType="separate"/>
        </w:r>
        <w:r w:rsidR="004E7A34">
          <w:rPr>
            <w:noProof/>
            <w:webHidden/>
          </w:rPr>
          <w:t>69</w:t>
        </w:r>
        <w:r w:rsidR="001B1A76">
          <w:rPr>
            <w:noProof/>
            <w:webHidden/>
          </w:rPr>
          <w:fldChar w:fldCharType="end"/>
        </w:r>
      </w:hyperlink>
    </w:p>
    <w:p w14:paraId="4C42B992" w14:textId="203FD1D3" w:rsidR="001B1A7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r:id="rId13" w:anchor="_Toc136674363" w:history="1">
        <w:r w:rsidR="001B1A76" w:rsidRPr="004C35E9">
          <w:rPr>
            <w:rStyle w:val="Hipervnculo"/>
            <w:noProof/>
          </w:rPr>
          <w:t>Tabla 7</w:t>
        </w:r>
        <w:r w:rsidR="00751F46">
          <w:rPr>
            <w:rStyle w:val="Hipervnculo"/>
            <w:noProof/>
          </w:rPr>
          <w:t>Calendario Mensual AgroAmigos</w:t>
        </w:r>
        <w:r w:rsidR="001B1A76">
          <w:rPr>
            <w:noProof/>
            <w:webHidden/>
          </w:rPr>
          <w:tab/>
        </w:r>
        <w:r w:rsidR="001B1A76">
          <w:rPr>
            <w:noProof/>
            <w:webHidden/>
          </w:rPr>
          <w:fldChar w:fldCharType="begin"/>
        </w:r>
        <w:r w:rsidR="001B1A76">
          <w:rPr>
            <w:noProof/>
            <w:webHidden/>
          </w:rPr>
          <w:instrText xml:space="preserve"> PAGEREF _Toc136674363 \h </w:instrText>
        </w:r>
        <w:r w:rsidR="001B1A76">
          <w:rPr>
            <w:noProof/>
            <w:webHidden/>
          </w:rPr>
        </w:r>
        <w:r w:rsidR="001B1A76">
          <w:rPr>
            <w:noProof/>
            <w:webHidden/>
          </w:rPr>
          <w:fldChar w:fldCharType="separate"/>
        </w:r>
        <w:r w:rsidR="004E7A34">
          <w:rPr>
            <w:noProof/>
            <w:webHidden/>
          </w:rPr>
          <w:t>70</w:t>
        </w:r>
        <w:r w:rsidR="001B1A76">
          <w:rPr>
            <w:noProof/>
            <w:webHidden/>
          </w:rPr>
          <w:fldChar w:fldCharType="end"/>
        </w:r>
      </w:hyperlink>
    </w:p>
    <w:p w14:paraId="36D5EAA2" w14:textId="6CF92412" w:rsidR="001B1A7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r:id="rId14" w:anchor="_Toc136674364" w:history="1">
        <w:r w:rsidR="001B1A76" w:rsidRPr="004C35E9">
          <w:rPr>
            <w:rStyle w:val="Hipervnculo"/>
            <w:noProof/>
          </w:rPr>
          <w:t>Tabla 8</w:t>
        </w:r>
        <w:r w:rsidR="006B30BF">
          <w:rPr>
            <w:rStyle w:val="Hipervnculo"/>
            <w:noProof/>
          </w:rPr>
          <w:t xml:space="preserve"> Calendario Mnesual AgroAmigos</w:t>
        </w:r>
        <w:r w:rsidR="001B1A76">
          <w:rPr>
            <w:noProof/>
            <w:webHidden/>
          </w:rPr>
          <w:tab/>
        </w:r>
        <w:r w:rsidR="001B1A76">
          <w:rPr>
            <w:noProof/>
            <w:webHidden/>
          </w:rPr>
          <w:fldChar w:fldCharType="begin"/>
        </w:r>
        <w:r w:rsidR="001B1A76">
          <w:rPr>
            <w:noProof/>
            <w:webHidden/>
          </w:rPr>
          <w:instrText xml:space="preserve"> PAGEREF _Toc136674364 \h </w:instrText>
        </w:r>
        <w:r w:rsidR="001B1A76">
          <w:rPr>
            <w:noProof/>
            <w:webHidden/>
          </w:rPr>
        </w:r>
        <w:r w:rsidR="001B1A76">
          <w:rPr>
            <w:noProof/>
            <w:webHidden/>
          </w:rPr>
          <w:fldChar w:fldCharType="separate"/>
        </w:r>
        <w:r w:rsidR="004E7A34">
          <w:rPr>
            <w:noProof/>
            <w:webHidden/>
          </w:rPr>
          <w:t>70</w:t>
        </w:r>
        <w:r w:rsidR="001B1A76">
          <w:rPr>
            <w:noProof/>
            <w:webHidden/>
          </w:rPr>
          <w:fldChar w:fldCharType="end"/>
        </w:r>
      </w:hyperlink>
    </w:p>
    <w:p w14:paraId="47972576" w14:textId="1E8E8361" w:rsidR="001B1A7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r:id="rId15" w:anchor="_Toc136674365" w:history="1">
        <w:r w:rsidR="001B1A76" w:rsidRPr="004C35E9">
          <w:rPr>
            <w:rStyle w:val="Hipervnculo"/>
            <w:noProof/>
          </w:rPr>
          <w:t>Tabla 9</w:t>
        </w:r>
        <w:r w:rsidR="006B30BF">
          <w:rPr>
            <w:rStyle w:val="Hipervnculo"/>
            <w:noProof/>
          </w:rPr>
          <w:t xml:space="preserve"> Calendario Mensual AgroAmigos</w:t>
        </w:r>
        <w:r w:rsidR="001B1A76">
          <w:rPr>
            <w:noProof/>
            <w:webHidden/>
          </w:rPr>
          <w:tab/>
        </w:r>
        <w:r w:rsidR="001B1A76">
          <w:rPr>
            <w:noProof/>
            <w:webHidden/>
          </w:rPr>
          <w:fldChar w:fldCharType="begin"/>
        </w:r>
        <w:r w:rsidR="001B1A76">
          <w:rPr>
            <w:noProof/>
            <w:webHidden/>
          </w:rPr>
          <w:instrText xml:space="preserve"> PAGEREF _Toc136674365 \h </w:instrText>
        </w:r>
        <w:r w:rsidR="001B1A76">
          <w:rPr>
            <w:noProof/>
            <w:webHidden/>
          </w:rPr>
        </w:r>
        <w:r w:rsidR="001B1A76">
          <w:rPr>
            <w:noProof/>
            <w:webHidden/>
          </w:rPr>
          <w:fldChar w:fldCharType="separate"/>
        </w:r>
        <w:r w:rsidR="004E7A34">
          <w:rPr>
            <w:noProof/>
            <w:webHidden/>
          </w:rPr>
          <w:t>71</w:t>
        </w:r>
        <w:r w:rsidR="001B1A76">
          <w:rPr>
            <w:noProof/>
            <w:webHidden/>
          </w:rPr>
          <w:fldChar w:fldCharType="end"/>
        </w:r>
      </w:hyperlink>
    </w:p>
    <w:p w14:paraId="0C850D31" w14:textId="70714692" w:rsidR="001B1A7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66" w:history="1">
        <w:r w:rsidR="001B1A76" w:rsidRPr="004C35E9">
          <w:rPr>
            <w:rStyle w:val="Hipervnculo"/>
            <w:noProof/>
          </w:rPr>
          <w:t>Tabla 10</w:t>
        </w:r>
        <w:r w:rsidR="001B1A76">
          <w:rPr>
            <w:noProof/>
            <w:webHidden/>
          </w:rPr>
          <w:tab/>
        </w:r>
        <w:r w:rsidR="001B1A76">
          <w:rPr>
            <w:noProof/>
            <w:webHidden/>
          </w:rPr>
          <w:fldChar w:fldCharType="begin"/>
        </w:r>
        <w:r w:rsidR="001B1A76">
          <w:rPr>
            <w:noProof/>
            <w:webHidden/>
          </w:rPr>
          <w:instrText xml:space="preserve"> PAGEREF _Toc136674366 \h </w:instrText>
        </w:r>
        <w:r w:rsidR="001B1A76">
          <w:rPr>
            <w:noProof/>
            <w:webHidden/>
          </w:rPr>
        </w:r>
        <w:r w:rsidR="001B1A76">
          <w:rPr>
            <w:noProof/>
            <w:webHidden/>
          </w:rPr>
          <w:fldChar w:fldCharType="separate"/>
        </w:r>
        <w:r w:rsidR="004E7A34">
          <w:rPr>
            <w:noProof/>
            <w:webHidden/>
          </w:rPr>
          <w:t>90</w:t>
        </w:r>
        <w:r w:rsidR="001B1A76">
          <w:rPr>
            <w:noProof/>
            <w:webHidden/>
          </w:rPr>
          <w:fldChar w:fldCharType="end"/>
        </w:r>
      </w:hyperlink>
    </w:p>
    <w:p w14:paraId="6757C4CD" w14:textId="48BFE418" w:rsidR="001B1A7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r:id="rId16" w:anchor="_Toc136674367" w:history="1">
        <w:r w:rsidR="001B1A76" w:rsidRPr="004C35E9">
          <w:rPr>
            <w:rStyle w:val="Hipervnculo"/>
            <w:noProof/>
          </w:rPr>
          <w:t>Tabla 11</w:t>
        </w:r>
        <w:r w:rsidR="001B1A76">
          <w:rPr>
            <w:noProof/>
            <w:webHidden/>
          </w:rPr>
          <w:tab/>
        </w:r>
        <w:r w:rsidR="001B1A76">
          <w:rPr>
            <w:noProof/>
            <w:webHidden/>
          </w:rPr>
          <w:fldChar w:fldCharType="begin"/>
        </w:r>
        <w:r w:rsidR="001B1A76">
          <w:rPr>
            <w:noProof/>
            <w:webHidden/>
          </w:rPr>
          <w:instrText xml:space="preserve"> PAGEREF _Toc136674367 \h </w:instrText>
        </w:r>
        <w:r w:rsidR="001B1A76">
          <w:rPr>
            <w:noProof/>
            <w:webHidden/>
          </w:rPr>
        </w:r>
        <w:r w:rsidR="001B1A76">
          <w:rPr>
            <w:noProof/>
            <w:webHidden/>
          </w:rPr>
          <w:fldChar w:fldCharType="separate"/>
        </w:r>
        <w:r w:rsidR="004E7A34">
          <w:rPr>
            <w:noProof/>
            <w:webHidden/>
          </w:rPr>
          <w:t>91</w:t>
        </w:r>
        <w:r w:rsidR="001B1A76">
          <w:rPr>
            <w:noProof/>
            <w:webHidden/>
          </w:rPr>
          <w:fldChar w:fldCharType="end"/>
        </w:r>
      </w:hyperlink>
    </w:p>
    <w:p w14:paraId="2D25C890" w14:textId="470E4D3C" w:rsidR="001B1A7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68" w:history="1">
        <w:r w:rsidR="001B1A76" w:rsidRPr="004C35E9">
          <w:rPr>
            <w:rStyle w:val="Hipervnculo"/>
            <w:noProof/>
          </w:rPr>
          <w:t>Tabla 12 Estadísticas total de elemento</w:t>
        </w:r>
        <w:r w:rsidR="001B1A76">
          <w:rPr>
            <w:noProof/>
            <w:webHidden/>
          </w:rPr>
          <w:tab/>
        </w:r>
        <w:r w:rsidR="001B1A76">
          <w:rPr>
            <w:noProof/>
            <w:webHidden/>
          </w:rPr>
          <w:fldChar w:fldCharType="begin"/>
        </w:r>
        <w:r w:rsidR="001B1A76">
          <w:rPr>
            <w:noProof/>
            <w:webHidden/>
          </w:rPr>
          <w:instrText xml:space="preserve"> PAGEREF _Toc136674368 \h </w:instrText>
        </w:r>
        <w:r w:rsidR="001B1A76">
          <w:rPr>
            <w:noProof/>
            <w:webHidden/>
          </w:rPr>
        </w:r>
        <w:r w:rsidR="001B1A76">
          <w:rPr>
            <w:noProof/>
            <w:webHidden/>
          </w:rPr>
          <w:fldChar w:fldCharType="separate"/>
        </w:r>
        <w:r w:rsidR="004E7A34">
          <w:rPr>
            <w:noProof/>
            <w:webHidden/>
          </w:rPr>
          <w:t>94</w:t>
        </w:r>
        <w:r w:rsidR="001B1A76">
          <w:rPr>
            <w:noProof/>
            <w:webHidden/>
          </w:rPr>
          <w:fldChar w:fldCharType="end"/>
        </w:r>
      </w:hyperlink>
    </w:p>
    <w:p w14:paraId="1D8BF8DB" w14:textId="7A264500" w:rsidR="001B1A7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6674369" w:history="1">
        <w:r w:rsidR="001B1A76" w:rsidRPr="004C35E9">
          <w:rPr>
            <w:rStyle w:val="Hipervnculo"/>
            <w:noProof/>
          </w:rPr>
          <w:t>Tabla 13 Tablas de frecuencia</w:t>
        </w:r>
        <w:r w:rsidR="001B1A76">
          <w:rPr>
            <w:noProof/>
            <w:webHidden/>
          </w:rPr>
          <w:tab/>
        </w:r>
        <w:r w:rsidR="001B1A76">
          <w:rPr>
            <w:noProof/>
            <w:webHidden/>
          </w:rPr>
          <w:fldChar w:fldCharType="begin"/>
        </w:r>
        <w:r w:rsidR="001B1A76">
          <w:rPr>
            <w:noProof/>
            <w:webHidden/>
          </w:rPr>
          <w:instrText xml:space="preserve"> PAGEREF _Toc136674369 \h </w:instrText>
        </w:r>
        <w:r w:rsidR="001B1A76">
          <w:rPr>
            <w:noProof/>
            <w:webHidden/>
          </w:rPr>
        </w:r>
        <w:r w:rsidR="001B1A76">
          <w:rPr>
            <w:noProof/>
            <w:webHidden/>
          </w:rPr>
          <w:fldChar w:fldCharType="separate"/>
        </w:r>
        <w:r w:rsidR="004E7A34">
          <w:rPr>
            <w:noProof/>
            <w:webHidden/>
          </w:rPr>
          <w:t>95</w:t>
        </w:r>
        <w:r w:rsidR="001B1A76">
          <w:rPr>
            <w:noProof/>
            <w:webHidden/>
          </w:rPr>
          <w:fldChar w:fldCharType="end"/>
        </w:r>
      </w:hyperlink>
    </w:p>
    <w:p w14:paraId="1FC2A2DD" w14:textId="1DD6BA69" w:rsidR="00B179B7" w:rsidRDefault="008D64EF">
      <w:pPr>
        <w:spacing w:after="160" w:line="259" w:lineRule="auto"/>
        <w:ind w:left="0" w:firstLine="0"/>
        <w:jc w:val="left"/>
        <w:rPr>
          <w:b/>
          <w:bCs/>
        </w:rPr>
      </w:pPr>
      <w:r>
        <w:rPr>
          <w:b/>
          <w:bCs/>
        </w:rPr>
        <w:fldChar w:fldCharType="end"/>
      </w:r>
    </w:p>
    <w:p w14:paraId="482AA3EC" w14:textId="6E55DC57" w:rsidR="00017469" w:rsidRDefault="00017469">
      <w:pPr>
        <w:spacing w:after="160" w:line="259" w:lineRule="auto"/>
        <w:ind w:left="0" w:firstLine="0"/>
        <w:jc w:val="left"/>
        <w:rPr>
          <w:b/>
          <w:bCs/>
        </w:rPr>
      </w:pPr>
      <w:proofErr w:type="spellStart"/>
      <w:r>
        <w:rPr>
          <w:b/>
          <w:bCs/>
        </w:rPr>
        <w:t>Indice</w:t>
      </w:r>
      <w:proofErr w:type="spellEnd"/>
      <w:r>
        <w:rPr>
          <w:b/>
          <w:bCs/>
        </w:rPr>
        <w:t xml:space="preserve"> de </w:t>
      </w:r>
      <w:proofErr w:type="spellStart"/>
      <w:r w:rsidR="003206BC">
        <w:rPr>
          <w:b/>
          <w:bCs/>
        </w:rPr>
        <w:t>Figuras</w:t>
      </w:r>
      <w:proofErr w:type="spellEnd"/>
    </w:p>
    <w:p w14:paraId="11CDC3C9" w14:textId="7D191442" w:rsidR="005166D6" w:rsidRDefault="00017469">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r>
        <w:rPr>
          <w:b/>
          <w:bCs/>
        </w:rPr>
        <w:fldChar w:fldCharType="begin"/>
      </w:r>
      <w:r>
        <w:rPr>
          <w:b/>
          <w:bCs/>
        </w:rPr>
        <w:instrText xml:space="preserve"> TOC \h \z \c "Ilustración" </w:instrText>
      </w:r>
      <w:r>
        <w:rPr>
          <w:b/>
          <w:bCs/>
        </w:rPr>
        <w:fldChar w:fldCharType="separate"/>
      </w:r>
      <w:hyperlink w:anchor="_Toc135906745" w:history="1">
        <w:r w:rsidR="005166D6" w:rsidRPr="00CD76FA">
          <w:rPr>
            <w:rStyle w:val="Hipervnculo"/>
            <w:noProof/>
          </w:rPr>
          <w:t>Ilustración 1</w:t>
        </w:r>
        <w:r w:rsidR="00AA5B7F">
          <w:rPr>
            <w:rStyle w:val="Hipervnculo"/>
            <w:noProof/>
          </w:rPr>
          <w:t xml:space="preserve"> Organigrama de la Cooperativa</w:t>
        </w:r>
        <w:r w:rsidR="005166D6">
          <w:rPr>
            <w:noProof/>
            <w:webHidden/>
          </w:rPr>
          <w:tab/>
        </w:r>
        <w:r w:rsidR="005166D6">
          <w:rPr>
            <w:noProof/>
            <w:webHidden/>
          </w:rPr>
          <w:fldChar w:fldCharType="begin"/>
        </w:r>
        <w:r w:rsidR="005166D6">
          <w:rPr>
            <w:noProof/>
            <w:webHidden/>
          </w:rPr>
          <w:instrText xml:space="preserve"> PAGEREF _Toc135906745 \h </w:instrText>
        </w:r>
        <w:r w:rsidR="005166D6">
          <w:rPr>
            <w:noProof/>
            <w:webHidden/>
          </w:rPr>
        </w:r>
        <w:r w:rsidR="005166D6">
          <w:rPr>
            <w:noProof/>
            <w:webHidden/>
          </w:rPr>
          <w:fldChar w:fldCharType="separate"/>
        </w:r>
        <w:r w:rsidR="004E7A34">
          <w:rPr>
            <w:noProof/>
            <w:webHidden/>
          </w:rPr>
          <w:t>40</w:t>
        </w:r>
        <w:r w:rsidR="005166D6">
          <w:rPr>
            <w:noProof/>
            <w:webHidden/>
          </w:rPr>
          <w:fldChar w:fldCharType="end"/>
        </w:r>
      </w:hyperlink>
    </w:p>
    <w:p w14:paraId="1DDCB663" w14:textId="7EEDF2D5" w:rsidR="005166D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r:id="rId17" w:anchor="_Toc135906746" w:history="1">
        <w:r w:rsidR="005166D6" w:rsidRPr="00CD76FA">
          <w:rPr>
            <w:rStyle w:val="Hipervnculo"/>
            <w:noProof/>
          </w:rPr>
          <w:t>Ilustración 3, resultado de los meses de Febrero a Mayo</w:t>
        </w:r>
        <w:r w:rsidR="005166D6">
          <w:rPr>
            <w:noProof/>
            <w:webHidden/>
          </w:rPr>
          <w:tab/>
        </w:r>
        <w:r w:rsidR="005166D6">
          <w:rPr>
            <w:noProof/>
            <w:webHidden/>
          </w:rPr>
          <w:fldChar w:fldCharType="begin"/>
        </w:r>
        <w:r w:rsidR="005166D6">
          <w:rPr>
            <w:noProof/>
            <w:webHidden/>
          </w:rPr>
          <w:instrText xml:space="preserve"> PAGEREF _Toc135906746 \h </w:instrText>
        </w:r>
        <w:r w:rsidR="005166D6">
          <w:rPr>
            <w:noProof/>
            <w:webHidden/>
          </w:rPr>
        </w:r>
        <w:r w:rsidR="005166D6">
          <w:rPr>
            <w:noProof/>
            <w:webHidden/>
          </w:rPr>
          <w:fldChar w:fldCharType="separate"/>
        </w:r>
        <w:r w:rsidR="004E7A34">
          <w:rPr>
            <w:noProof/>
            <w:webHidden/>
          </w:rPr>
          <w:t>72</w:t>
        </w:r>
        <w:r w:rsidR="005166D6">
          <w:rPr>
            <w:noProof/>
            <w:webHidden/>
          </w:rPr>
          <w:fldChar w:fldCharType="end"/>
        </w:r>
      </w:hyperlink>
    </w:p>
    <w:p w14:paraId="374DA891" w14:textId="09129899" w:rsidR="005166D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r:id="rId18" w:anchor="_Toc135906747" w:history="1">
        <w:r w:rsidR="005166D6" w:rsidRPr="00CD76FA">
          <w:rPr>
            <w:rStyle w:val="Hipervnculo"/>
            <w:noProof/>
          </w:rPr>
          <w:t>Ilustración 4, resultado de los meses de Febrero a Mayo</w:t>
        </w:r>
        <w:r w:rsidR="005166D6">
          <w:rPr>
            <w:noProof/>
            <w:webHidden/>
          </w:rPr>
          <w:tab/>
        </w:r>
        <w:r w:rsidR="005166D6">
          <w:rPr>
            <w:noProof/>
            <w:webHidden/>
          </w:rPr>
          <w:fldChar w:fldCharType="begin"/>
        </w:r>
        <w:r w:rsidR="005166D6">
          <w:rPr>
            <w:noProof/>
            <w:webHidden/>
          </w:rPr>
          <w:instrText xml:space="preserve"> PAGEREF _Toc135906747 \h </w:instrText>
        </w:r>
        <w:r w:rsidR="005166D6">
          <w:rPr>
            <w:noProof/>
            <w:webHidden/>
          </w:rPr>
        </w:r>
        <w:r w:rsidR="005166D6">
          <w:rPr>
            <w:noProof/>
            <w:webHidden/>
          </w:rPr>
          <w:fldChar w:fldCharType="separate"/>
        </w:r>
        <w:r w:rsidR="004E7A34">
          <w:rPr>
            <w:noProof/>
            <w:webHidden/>
          </w:rPr>
          <w:t>72</w:t>
        </w:r>
        <w:r w:rsidR="005166D6">
          <w:rPr>
            <w:noProof/>
            <w:webHidden/>
          </w:rPr>
          <w:fldChar w:fldCharType="end"/>
        </w:r>
      </w:hyperlink>
    </w:p>
    <w:p w14:paraId="394889C9" w14:textId="052D69CD" w:rsidR="005166D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w:anchor="_Toc135906748" w:history="1">
        <w:r w:rsidR="005166D6" w:rsidRPr="00CD76FA">
          <w:rPr>
            <w:rStyle w:val="Hipervnculo"/>
            <w:noProof/>
          </w:rPr>
          <w:t>Ilustración 5, resultado de los meses de Febrero a Mayo</w:t>
        </w:r>
        <w:r w:rsidR="005166D6">
          <w:rPr>
            <w:noProof/>
            <w:webHidden/>
          </w:rPr>
          <w:tab/>
        </w:r>
        <w:r w:rsidR="005166D6">
          <w:rPr>
            <w:noProof/>
            <w:webHidden/>
          </w:rPr>
          <w:fldChar w:fldCharType="begin"/>
        </w:r>
        <w:r w:rsidR="005166D6">
          <w:rPr>
            <w:noProof/>
            <w:webHidden/>
          </w:rPr>
          <w:instrText xml:space="preserve"> PAGEREF _Toc135906748 \h </w:instrText>
        </w:r>
        <w:r w:rsidR="005166D6">
          <w:rPr>
            <w:noProof/>
            <w:webHidden/>
          </w:rPr>
        </w:r>
        <w:r w:rsidR="005166D6">
          <w:rPr>
            <w:noProof/>
            <w:webHidden/>
          </w:rPr>
          <w:fldChar w:fldCharType="separate"/>
        </w:r>
        <w:r w:rsidR="004E7A34">
          <w:rPr>
            <w:noProof/>
            <w:webHidden/>
          </w:rPr>
          <w:t>73</w:t>
        </w:r>
        <w:r w:rsidR="005166D6">
          <w:rPr>
            <w:noProof/>
            <w:webHidden/>
          </w:rPr>
          <w:fldChar w:fldCharType="end"/>
        </w:r>
      </w:hyperlink>
    </w:p>
    <w:p w14:paraId="2EDAA5F5" w14:textId="5CAECD4C" w:rsidR="005166D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r:id="rId19" w:anchor="_Toc135906749" w:history="1">
        <w:r w:rsidR="005166D6" w:rsidRPr="00CD76FA">
          <w:rPr>
            <w:rStyle w:val="Hipervnculo"/>
            <w:noProof/>
          </w:rPr>
          <w:t>Ilustración 7, Visualización de redes sociales, antes de aplicar plan de Marketing Digital</w:t>
        </w:r>
        <w:r w:rsidR="005166D6">
          <w:rPr>
            <w:noProof/>
            <w:webHidden/>
          </w:rPr>
          <w:tab/>
        </w:r>
        <w:r w:rsidR="005166D6">
          <w:rPr>
            <w:noProof/>
            <w:webHidden/>
          </w:rPr>
          <w:fldChar w:fldCharType="begin"/>
        </w:r>
        <w:r w:rsidR="005166D6">
          <w:rPr>
            <w:noProof/>
            <w:webHidden/>
          </w:rPr>
          <w:instrText xml:space="preserve"> PAGEREF _Toc135906749 \h </w:instrText>
        </w:r>
        <w:r w:rsidR="005166D6">
          <w:rPr>
            <w:noProof/>
            <w:webHidden/>
          </w:rPr>
        </w:r>
        <w:r w:rsidR="005166D6">
          <w:rPr>
            <w:noProof/>
            <w:webHidden/>
          </w:rPr>
          <w:fldChar w:fldCharType="separate"/>
        </w:r>
        <w:r w:rsidR="004E7A34">
          <w:rPr>
            <w:noProof/>
            <w:webHidden/>
          </w:rPr>
          <w:t>75</w:t>
        </w:r>
        <w:r w:rsidR="005166D6">
          <w:rPr>
            <w:noProof/>
            <w:webHidden/>
          </w:rPr>
          <w:fldChar w:fldCharType="end"/>
        </w:r>
      </w:hyperlink>
    </w:p>
    <w:p w14:paraId="151D7BDA" w14:textId="549D2867" w:rsidR="005166D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r:id="rId20" w:anchor="_Toc135906750" w:history="1">
        <w:r w:rsidR="005166D6" w:rsidRPr="00CD76FA">
          <w:rPr>
            <w:rStyle w:val="Hipervnculo"/>
            <w:noProof/>
          </w:rPr>
          <w:t>Ilustración 8, Visualización de redes sociales, después de aplicar plan de Marketing Digital</w:t>
        </w:r>
        <w:r w:rsidR="005166D6">
          <w:rPr>
            <w:noProof/>
            <w:webHidden/>
          </w:rPr>
          <w:tab/>
        </w:r>
        <w:r w:rsidR="005166D6">
          <w:rPr>
            <w:noProof/>
            <w:webHidden/>
          </w:rPr>
          <w:fldChar w:fldCharType="begin"/>
        </w:r>
        <w:r w:rsidR="005166D6">
          <w:rPr>
            <w:noProof/>
            <w:webHidden/>
          </w:rPr>
          <w:instrText xml:space="preserve"> PAGEREF _Toc135906750 \h </w:instrText>
        </w:r>
        <w:r w:rsidR="005166D6">
          <w:rPr>
            <w:noProof/>
            <w:webHidden/>
          </w:rPr>
        </w:r>
        <w:r w:rsidR="005166D6">
          <w:rPr>
            <w:noProof/>
            <w:webHidden/>
          </w:rPr>
          <w:fldChar w:fldCharType="separate"/>
        </w:r>
        <w:r w:rsidR="004E7A34">
          <w:rPr>
            <w:noProof/>
            <w:webHidden/>
          </w:rPr>
          <w:t>76</w:t>
        </w:r>
        <w:r w:rsidR="005166D6">
          <w:rPr>
            <w:noProof/>
            <w:webHidden/>
          </w:rPr>
          <w:fldChar w:fldCharType="end"/>
        </w:r>
      </w:hyperlink>
    </w:p>
    <w:p w14:paraId="2725177D" w14:textId="746A8ACB" w:rsidR="005166D6" w:rsidRDefault="00BF20E8">
      <w:pPr>
        <w:pStyle w:val="Tabladeilustraciones"/>
        <w:tabs>
          <w:tab w:val="right" w:leader="dot" w:pos="9111"/>
        </w:tabs>
        <w:rPr>
          <w:rFonts w:asciiTheme="minorHAnsi" w:eastAsiaTheme="minorEastAsia" w:hAnsiTheme="minorHAnsi" w:cstheme="minorBidi"/>
          <w:noProof/>
          <w:color w:val="auto"/>
          <w:kern w:val="2"/>
          <w:sz w:val="22"/>
          <w:lang w:val="es-NI" w:eastAsia="es-NI" w:bidi="ar-SA"/>
          <w14:ligatures w14:val="standardContextual"/>
        </w:rPr>
      </w:pPr>
      <w:hyperlink r:id="rId21" w:anchor="_Toc135906751" w:history="1">
        <w:r w:rsidR="005166D6" w:rsidRPr="00CD76FA">
          <w:rPr>
            <w:rStyle w:val="Hipervnculo"/>
            <w:noProof/>
          </w:rPr>
          <w:t>Ilustración 9 Análisis FODA de AgroAmigos</w:t>
        </w:r>
        <w:r w:rsidR="005166D6">
          <w:rPr>
            <w:noProof/>
            <w:webHidden/>
          </w:rPr>
          <w:tab/>
        </w:r>
        <w:r w:rsidR="005166D6">
          <w:rPr>
            <w:noProof/>
            <w:webHidden/>
          </w:rPr>
          <w:fldChar w:fldCharType="begin"/>
        </w:r>
        <w:r w:rsidR="005166D6">
          <w:rPr>
            <w:noProof/>
            <w:webHidden/>
          </w:rPr>
          <w:instrText xml:space="preserve"> PAGEREF _Toc135906751 \h </w:instrText>
        </w:r>
        <w:r w:rsidR="005166D6">
          <w:rPr>
            <w:noProof/>
            <w:webHidden/>
          </w:rPr>
        </w:r>
        <w:r w:rsidR="005166D6">
          <w:rPr>
            <w:noProof/>
            <w:webHidden/>
          </w:rPr>
          <w:fldChar w:fldCharType="separate"/>
        </w:r>
        <w:r w:rsidR="004E7A34">
          <w:rPr>
            <w:noProof/>
            <w:webHidden/>
          </w:rPr>
          <w:t>77</w:t>
        </w:r>
        <w:r w:rsidR="005166D6">
          <w:rPr>
            <w:noProof/>
            <w:webHidden/>
          </w:rPr>
          <w:fldChar w:fldCharType="end"/>
        </w:r>
      </w:hyperlink>
    </w:p>
    <w:p w14:paraId="4C592ECC" w14:textId="5502E037" w:rsidR="00B179B7" w:rsidRDefault="00017469">
      <w:pPr>
        <w:spacing w:after="160" w:line="259" w:lineRule="auto"/>
        <w:ind w:left="0" w:firstLine="0"/>
        <w:jc w:val="left"/>
        <w:rPr>
          <w:b/>
          <w:bCs/>
        </w:rPr>
      </w:pPr>
      <w:r>
        <w:rPr>
          <w:b/>
          <w:bCs/>
        </w:rPr>
        <w:fldChar w:fldCharType="end"/>
      </w:r>
    </w:p>
    <w:p w14:paraId="0F58D40F" w14:textId="336AFBAE" w:rsidR="00B179B7" w:rsidRDefault="00B179B7">
      <w:pPr>
        <w:spacing w:after="160" w:line="259" w:lineRule="auto"/>
        <w:ind w:left="0" w:firstLine="0"/>
        <w:jc w:val="left"/>
        <w:rPr>
          <w:b/>
          <w:bCs/>
        </w:rPr>
      </w:pPr>
    </w:p>
    <w:p w14:paraId="76D21C7D" w14:textId="77777777" w:rsidR="00B179B7" w:rsidRDefault="00B179B7">
      <w:pPr>
        <w:spacing w:after="160" w:line="259" w:lineRule="auto"/>
        <w:ind w:left="0" w:firstLine="0"/>
        <w:jc w:val="left"/>
        <w:rPr>
          <w:b/>
          <w:bCs/>
        </w:rPr>
      </w:pPr>
    </w:p>
    <w:p w14:paraId="54CBEF69" w14:textId="77777777" w:rsidR="00B179B7" w:rsidRDefault="00B179B7">
      <w:pPr>
        <w:spacing w:after="160" w:line="259" w:lineRule="auto"/>
        <w:ind w:left="0" w:firstLine="0"/>
        <w:jc w:val="left"/>
        <w:rPr>
          <w:b/>
          <w:bCs/>
        </w:rPr>
      </w:pPr>
    </w:p>
    <w:p w14:paraId="4C7460F0" w14:textId="77777777" w:rsidR="004B17F2" w:rsidRDefault="004B17F2">
      <w:pPr>
        <w:spacing w:after="160" w:line="259" w:lineRule="auto"/>
        <w:ind w:left="0" w:firstLine="0"/>
        <w:jc w:val="left"/>
        <w:rPr>
          <w:b/>
          <w:bCs/>
        </w:rPr>
        <w:sectPr w:rsidR="004B17F2" w:rsidSect="00230382">
          <w:footerReference w:type="even" r:id="rId22"/>
          <w:footerReference w:type="default" r:id="rId23"/>
          <w:footerReference w:type="first" r:id="rId24"/>
          <w:pgSz w:w="12240" w:h="15840"/>
          <w:pgMar w:top="1418" w:right="1418" w:bottom="1418" w:left="1701" w:header="454" w:footer="709" w:gutter="0"/>
          <w:pgNumType w:chapStyle="1"/>
          <w:cols w:space="708"/>
          <w:titlePg/>
          <w:docGrid w:linePitch="360"/>
        </w:sectPr>
      </w:pPr>
    </w:p>
    <w:p w14:paraId="278863FF" w14:textId="29D269A2" w:rsidR="008C77D8" w:rsidRDefault="008C77D8">
      <w:pPr>
        <w:spacing w:after="160" w:line="259" w:lineRule="auto"/>
        <w:ind w:left="0" w:firstLine="0"/>
        <w:jc w:val="left"/>
        <w:rPr>
          <w:b/>
          <w:bCs/>
        </w:rPr>
      </w:pPr>
      <w:r>
        <w:rPr>
          <w:b/>
          <w:bCs/>
        </w:rPr>
        <w:lastRenderedPageBreak/>
        <w:t>RESUMEN</w:t>
      </w:r>
    </w:p>
    <w:p w14:paraId="4ED79684" w14:textId="77777777" w:rsidR="008002EC" w:rsidRDefault="00F114BD" w:rsidP="00F114BD">
      <w:pPr>
        <w:spacing w:after="160" w:line="360" w:lineRule="auto"/>
        <w:ind w:left="0" w:firstLine="0"/>
      </w:pPr>
      <w:proofErr w:type="spellStart"/>
      <w:r w:rsidRPr="00F114BD">
        <w:t>Esta</w:t>
      </w:r>
      <w:proofErr w:type="spellEnd"/>
      <w:r w:rsidRPr="00F114BD">
        <w:t xml:space="preserve"> </w:t>
      </w:r>
      <w:proofErr w:type="spellStart"/>
      <w:r w:rsidRPr="00F114BD">
        <w:t>investigación</w:t>
      </w:r>
      <w:proofErr w:type="spellEnd"/>
      <w:r w:rsidRPr="00F114BD">
        <w:t xml:space="preserve"> se </w:t>
      </w:r>
      <w:proofErr w:type="spellStart"/>
      <w:r w:rsidRPr="00F114BD">
        <w:t>enfoca</w:t>
      </w:r>
      <w:proofErr w:type="spellEnd"/>
      <w:r w:rsidRPr="00F114BD">
        <w:t xml:space="preserve"> </w:t>
      </w:r>
      <w:proofErr w:type="spellStart"/>
      <w:r w:rsidRPr="00F114BD">
        <w:t>en</w:t>
      </w:r>
      <w:proofErr w:type="spellEnd"/>
      <w:r w:rsidRPr="00F114BD">
        <w:t xml:space="preserve"> la </w:t>
      </w:r>
      <w:proofErr w:type="spellStart"/>
      <w:r w:rsidRPr="00F114BD">
        <w:t>notoriedad</w:t>
      </w:r>
      <w:proofErr w:type="spellEnd"/>
      <w:r w:rsidRPr="00F114BD">
        <w:t xml:space="preserve"> de la </w:t>
      </w:r>
      <w:proofErr w:type="spellStart"/>
      <w:r w:rsidRPr="00F114BD">
        <w:t>cooperativa</w:t>
      </w:r>
      <w:proofErr w:type="spellEnd"/>
      <w:r w:rsidRPr="00F114BD">
        <w:t xml:space="preserve"> </w:t>
      </w:r>
      <w:proofErr w:type="spellStart"/>
      <w:r w:rsidRPr="00F114BD">
        <w:t>agroindustrial</w:t>
      </w:r>
      <w:proofErr w:type="spellEnd"/>
      <w:r w:rsidRPr="00F114BD">
        <w:t xml:space="preserve"> </w:t>
      </w:r>
      <w:proofErr w:type="spellStart"/>
      <w:r w:rsidRPr="00F114BD">
        <w:t>AgroAmigos</w:t>
      </w:r>
      <w:proofErr w:type="spellEnd"/>
      <w:r w:rsidRPr="00F114BD">
        <w:t xml:space="preserve"> </w:t>
      </w:r>
      <w:proofErr w:type="spellStart"/>
      <w:r w:rsidRPr="00F114BD">
        <w:t>en</w:t>
      </w:r>
      <w:proofErr w:type="spellEnd"/>
      <w:r w:rsidRPr="00F114BD">
        <w:t xml:space="preserve"> Chinandega. A </w:t>
      </w:r>
      <w:proofErr w:type="spellStart"/>
      <w:r w:rsidRPr="00F114BD">
        <w:t>pesar</w:t>
      </w:r>
      <w:proofErr w:type="spellEnd"/>
      <w:r w:rsidRPr="00F114BD">
        <w:t xml:space="preserve"> de </w:t>
      </w:r>
      <w:proofErr w:type="spellStart"/>
      <w:r w:rsidRPr="00F114BD">
        <w:t>tener</w:t>
      </w:r>
      <w:proofErr w:type="spellEnd"/>
      <w:r w:rsidRPr="00F114BD">
        <w:t xml:space="preserve"> </w:t>
      </w:r>
      <w:proofErr w:type="spellStart"/>
      <w:r w:rsidRPr="00F114BD">
        <w:t>tres</w:t>
      </w:r>
      <w:proofErr w:type="spellEnd"/>
      <w:r w:rsidRPr="00F114BD">
        <w:t xml:space="preserve"> </w:t>
      </w:r>
      <w:proofErr w:type="spellStart"/>
      <w:r w:rsidRPr="00F114BD">
        <w:t>líneas</w:t>
      </w:r>
      <w:proofErr w:type="spellEnd"/>
      <w:r w:rsidRPr="00F114BD">
        <w:t xml:space="preserve"> de </w:t>
      </w:r>
      <w:proofErr w:type="spellStart"/>
      <w:r w:rsidRPr="00F114BD">
        <w:t>negocios</w:t>
      </w:r>
      <w:proofErr w:type="spellEnd"/>
      <w:r w:rsidRPr="00F114BD">
        <w:t xml:space="preserve"> </w:t>
      </w:r>
      <w:proofErr w:type="spellStart"/>
      <w:r w:rsidRPr="00F114BD">
        <w:t>exitosas</w:t>
      </w:r>
      <w:proofErr w:type="spellEnd"/>
      <w:r w:rsidRPr="00F114BD">
        <w:t xml:space="preserve">, la </w:t>
      </w:r>
      <w:proofErr w:type="spellStart"/>
      <w:r w:rsidRPr="00F114BD">
        <w:t>cooperativa</w:t>
      </w:r>
      <w:proofErr w:type="spellEnd"/>
      <w:r w:rsidRPr="00F114BD">
        <w:t xml:space="preserve"> ha </w:t>
      </w:r>
      <w:proofErr w:type="spellStart"/>
      <w:r w:rsidRPr="00F114BD">
        <w:t>tenido</w:t>
      </w:r>
      <w:proofErr w:type="spellEnd"/>
      <w:r w:rsidRPr="00F114BD">
        <w:t xml:space="preserve"> </w:t>
      </w:r>
      <w:proofErr w:type="spellStart"/>
      <w:r w:rsidRPr="00F114BD">
        <w:t>dificultades</w:t>
      </w:r>
      <w:proofErr w:type="spellEnd"/>
      <w:r w:rsidRPr="00F114BD">
        <w:t xml:space="preserve"> para </w:t>
      </w:r>
      <w:proofErr w:type="spellStart"/>
      <w:r w:rsidRPr="00F114BD">
        <w:t>aumentar</w:t>
      </w:r>
      <w:proofErr w:type="spellEnd"/>
      <w:r w:rsidRPr="00F114BD">
        <w:t xml:space="preserve"> </w:t>
      </w:r>
      <w:proofErr w:type="spellStart"/>
      <w:r w:rsidRPr="00F114BD">
        <w:t>su</w:t>
      </w:r>
      <w:proofErr w:type="spellEnd"/>
      <w:r w:rsidRPr="00F114BD">
        <w:t xml:space="preserve"> </w:t>
      </w:r>
      <w:proofErr w:type="spellStart"/>
      <w:r w:rsidRPr="00F114BD">
        <w:t>presencia</w:t>
      </w:r>
      <w:proofErr w:type="spellEnd"/>
      <w:r w:rsidRPr="00F114BD">
        <w:t xml:space="preserve"> </w:t>
      </w:r>
      <w:proofErr w:type="spellStart"/>
      <w:r w:rsidRPr="00F114BD">
        <w:t>en</w:t>
      </w:r>
      <w:proofErr w:type="spellEnd"/>
      <w:r w:rsidRPr="00F114BD">
        <w:t xml:space="preserve"> </w:t>
      </w:r>
      <w:proofErr w:type="spellStart"/>
      <w:r w:rsidRPr="00F114BD">
        <w:t>línea</w:t>
      </w:r>
      <w:proofErr w:type="spellEnd"/>
      <w:r w:rsidRPr="00F114BD">
        <w:t xml:space="preserve"> y </w:t>
      </w:r>
      <w:proofErr w:type="spellStart"/>
      <w:r w:rsidRPr="00F114BD">
        <w:t>llegar</w:t>
      </w:r>
      <w:proofErr w:type="spellEnd"/>
      <w:r w:rsidRPr="00F114BD">
        <w:t xml:space="preserve"> a un </w:t>
      </w:r>
      <w:proofErr w:type="spellStart"/>
      <w:r w:rsidRPr="00F114BD">
        <w:t>público</w:t>
      </w:r>
      <w:proofErr w:type="spellEnd"/>
      <w:r w:rsidRPr="00F114BD">
        <w:t xml:space="preserve"> </w:t>
      </w:r>
      <w:proofErr w:type="spellStart"/>
      <w:r w:rsidRPr="00F114BD">
        <w:t>más</w:t>
      </w:r>
      <w:proofErr w:type="spellEnd"/>
      <w:r w:rsidRPr="00F114BD">
        <w:t xml:space="preserve"> </w:t>
      </w:r>
      <w:proofErr w:type="spellStart"/>
      <w:r w:rsidRPr="00F114BD">
        <w:t>amplio</w:t>
      </w:r>
      <w:proofErr w:type="spellEnd"/>
      <w:r w:rsidRPr="00F114BD">
        <w:t xml:space="preserve">. Se ha </w:t>
      </w:r>
      <w:proofErr w:type="spellStart"/>
      <w:r w:rsidRPr="00F114BD">
        <w:t>identificado</w:t>
      </w:r>
      <w:proofErr w:type="spellEnd"/>
      <w:r w:rsidRPr="00F114BD">
        <w:t xml:space="preserve"> que las </w:t>
      </w:r>
      <w:proofErr w:type="spellStart"/>
      <w:r w:rsidRPr="00F114BD">
        <w:t>estrategias</w:t>
      </w:r>
      <w:proofErr w:type="spellEnd"/>
      <w:r w:rsidRPr="00F114BD">
        <w:t xml:space="preserve"> de marketing digital </w:t>
      </w:r>
      <w:proofErr w:type="spellStart"/>
      <w:r w:rsidRPr="00F114BD">
        <w:t>actuales</w:t>
      </w:r>
      <w:proofErr w:type="spellEnd"/>
      <w:r w:rsidRPr="00F114BD">
        <w:t xml:space="preserve"> no son </w:t>
      </w:r>
      <w:proofErr w:type="spellStart"/>
      <w:r w:rsidRPr="00F114BD">
        <w:t>efectivas</w:t>
      </w:r>
      <w:proofErr w:type="spellEnd"/>
      <w:r w:rsidRPr="00F114BD">
        <w:t xml:space="preserve"> </w:t>
      </w:r>
      <w:proofErr w:type="spellStart"/>
      <w:r w:rsidRPr="00F114BD">
        <w:t>debido</w:t>
      </w:r>
      <w:proofErr w:type="spellEnd"/>
      <w:r w:rsidRPr="00F114BD">
        <w:t xml:space="preserve"> a la </w:t>
      </w:r>
      <w:proofErr w:type="spellStart"/>
      <w:r w:rsidRPr="00F114BD">
        <w:t>falta</w:t>
      </w:r>
      <w:proofErr w:type="spellEnd"/>
      <w:r w:rsidRPr="00F114BD">
        <w:t xml:space="preserve"> de </w:t>
      </w:r>
      <w:proofErr w:type="spellStart"/>
      <w:r w:rsidRPr="00F114BD">
        <w:t>actualización</w:t>
      </w:r>
      <w:proofErr w:type="spellEnd"/>
      <w:r w:rsidRPr="00F114BD">
        <w:t xml:space="preserve"> </w:t>
      </w:r>
      <w:proofErr w:type="spellStart"/>
      <w:r w:rsidRPr="00F114BD">
        <w:t>en</w:t>
      </w:r>
      <w:proofErr w:type="spellEnd"/>
      <w:r w:rsidRPr="00F114BD">
        <w:t xml:space="preserve"> redes </w:t>
      </w:r>
      <w:proofErr w:type="spellStart"/>
      <w:r w:rsidRPr="00F114BD">
        <w:t>sociales</w:t>
      </w:r>
      <w:proofErr w:type="spellEnd"/>
      <w:r w:rsidRPr="00F114BD">
        <w:t xml:space="preserve"> y </w:t>
      </w:r>
      <w:proofErr w:type="spellStart"/>
      <w:r w:rsidRPr="00F114BD">
        <w:t>falta</w:t>
      </w:r>
      <w:proofErr w:type="spellEnd"/>
      <w:r w:rsidRPr="00F114BD">
        <w:t xml:space="preserve"> de </w:t>
      </w:r>
      <w:proofErr w:type="spellStart"/>
      <w:r w:rsidRPr="00F114BD">
        <w:t>interacción</w:t>
      </w:r>
      <w:proofErr w:type="spellEnd"/>
      <w:r w:rsidRPr="00F114BD">
        <w:t xml:space="preserve"> con </w:t>
      </w:r>
      <w:proofErr w:type="spellStart"/>
      <w:r w:rsidRPr="00F114BD">
        <w:t>los</w:t>
      </w:r>
      <w:proofErr w:type="spellEnd"/>
      <w:r w:rsidRPr="00F114BD">
        <w:t xml:space="preserve"> </w:t>
      </w:r>
      <w:proofErr w:type="spellStart"/>
      <w:r w:rsidRPr="00F114BD">
        <w:t>usuarios</w:t>
      </w:r>
      <w:proofErr w:type="spellEnd"/>
      <w:r w:rsidRPr="00F114BD">
        <w:t xml:space="preserve">. El </w:t>
      </w:r>
      <w:proofErr w:type="spellStart"/>
      <w:r w:rsidRPr="00F114BD">
        <w:t>objetivo</w:t>
      </w:r>
      <w:proofErr w:type="spellEnd"/>
      <w:r w:rsidRPr="00F114BD">
        <w:t xml:space="preserve"> principal es </w:t>
      </w:r>
      <w:proofErr w:type="spellStart"/>
      <w:r w:rsidRPr="00F114BD">
        <w:t>analizar</w:t>
      </w:r>
      <w:proofErr w:type="spellEnd"/>
      <w:r w:rsidRPr="00F114BD">
        <w:t xml:space="preserve"> la </w:t>
      </w:r>
      <w:proofErr w:type="spellStart"/>
      <w:r w:rsidRPr="00F114BD">
        <w:t>evolución</w:t>
      </w:r>
      <w:proofErr w:type="spellEnd"/>
      <w:r w:rsidRPr="00F114BD">
        <w:t xml:space="preserve"> del marketing digital </w:t>
      </w:r>
      <w:proofErr w:type="spellStart"/>
      <w:r w:rsidRPr="00F114BD">
        <w:t>en</w:t>
      </w:r>
      <w:proofErr w:type="spellEnd"/>
      <w:r w:rsidRPr="00F114BD">
        <w:t xml:space="preserve"> </w:t>
      </w:r>
      <w:proofErr w:type="spellStart"/>
      <w:r w:rsidRPr="00F114BD">
        <w:t>AgroAmigos</w:t>
      </w:r>
      <w:proofErr w:type="spellEnd"/>
      <w:r w:rsidRPr="00F114BD">
        <w:t xml:space="preserve"> y </w:t>
      </w:r>
      <w:proofErr w:type="spellStart"/>
      <w:r w:rsidRPr="00F114BD">
        <w:t>su</w:t>
      </w:r>
      <w:proofErr w:type="spellEnd"/>
      <w:r w:rsidRPr="00F114BD">
        <w:t xml:space="preserve"> </w:t>
      </w:r>
      <w:proofErr w:type="spellStart"/>
      <w:r w:rsidRPr="00F114BD">
        <w:t>impacto</w:t>
      </w:r>
      <w:proofErr w:type="spellEnd"/>
      <w:r w:rsidRPr="00F114BD">
        <w:t xml:space="preserve"> </w:t>
      </w:r>
      <w:proofErr w:type="spellStart"/>
      <w:r w:rsidRPr="00F114BD">
        <w:t>en</w:t>
      </w:r>
      <w:proofErr w:type="spellEnd"/>
      <w:r w:rsidRPr="00F114BD">
        <w:t xml:space="preserve"> la </w:t>
      </w:r>
      <w:proofErr w:type="spellStart"/>
      <w:r w:rsidRPr="00F114BD">
        <w:t>notoriedad</w:t>
      </w:r>
      <w:proofErr w:type="spellEnd"/>
      <w:r w:rsidRPr="00F114BD">
        <w:t xml:space="preserve"> de la </w:t>
      </w:r>
      <w:proofErr w:type="spellStart"/>
      <w:r w:rsidRPr="00F114BD">
        <w:t>cooperativa</w:t>
      </w:r>
      <w:proofErr w:type="spellEnd"/>
      <w:r w:rsidRPr="00F114BD">
        <w:t xml:space="preserve">. </w:t>
      </w:r>
      <w:proofErr w:type="spellStart"/>
      <w:r w:rsidRPr="00F114BD">
        <w:t>Esta</w:t>
      </w:r>
      <w:proofErr w:type="spellEnd"/>
      <w:r w:rsidRPr="00F114BD">
        <w:t xml:space="preserve"> </w:t>
      </w:r>
      <w:proofErr w:type="spellStart"/>
      <w:r w:rsidRPr="00F114BD">
        <w:t>investigación</w:t>
      </w:r>
      <w:proofErr w:type="spellEnd"/>
      <w:r w:rsidRPr="00F114BD">
        <w:t xml:space="preserve"> es </w:t>
      </w:r>
      <w:proofErr w:type="spellStart"/>
      <w:r w:rsidRPr="00F114BD">
        <w:t>importante</w:t>
      </w:r>
      <w:proofErr w:type="spellEnd"/>
      <w:r w:rsidRPr="00F114BD">
        <w:t xml:space="preserve"> para </w:t>
      </w:r>
      <w:proofErr w:type="spellStart"/>
      <w:r w:rsidRPr="00F114BD">
        <w:t>comprender</w:t>
      </w:r>
      <w:proofErr w:type="spellEnd"/>
      <w:r w:rsidRPr="00F114BD">
        <w:t xml:space="preserve"> </w:t>
      </w:r>
      <w:proofErr w:type="spellStart"/>
      <w:r w:rsidRPr="00F114BD">
        <w:t>cómo</w:t>
      </w:r>
      <w:proofErr w:type="spellEnd"/>
      <w:r w:rsidRPr="00F114BD">
        <w:t xml:space="preserve"> las MIPYMES </w:t>
      </w:r>
      <w:proofErr w:type="spellStart"/>
      <w:r w:rsidRPr="00F114BD">
        <w:t>pueden</w:t>
      </w:r>
      <w:proofErr w:type="spellEnd"/>
      <w:r w:rsidRPr="00F114BD">
        <w:t xml:space="preserve"> </w:t>
      </w:r>
      <w:proofErr w:type="spellStart"/>
      <w:r w:rsidRPr="00F114BD">
        <w:t>aprovechar</w:t>
      </w:r>
      <w:proofErr w:type="spellEnd"/>
      <w:r w:rsidRPr="00F114BD">
        <w:t xml:space="preserve"> </w:t>
      </w:r>
      <w:proofErr w:type="spellStart"/>
      <w:r w:rsidRPr="00F114BD">
        <w:t>el</w:t>
      </w:r>
      <w:proofErr w:type="spellEnd"/>
      <w:r w:rsidRPr="00F114BD">
        <w:t xml:space="preserve"> marketing digital para </w:t>
      </w:r>
      <w:proofErr w:type="spellStart"/>
      <w:r w:rsidRPr="00F114BD">
        <w:t>mejorar</w:t>
      </w:r>
      <w:proofErr w:type="spellEnd"/>
      <w:r w:rsidRPr="00F114BD">
        <w:t xml:space="preserve"> </w:t>
      </w:r>
      <w:proofErr w:type="spellStart"/>
      <w:r w:rsidRPr="00F114BD">
        <w:t>su</w:t>
      </w:r>
      <w:proofErr w:type="spellEnd"/>
      <w:r w:rsidRPr="00F114BD">
        <w:t xml:space="preserve"> </w:t>
      </w:r>
      <w:proofErr w:type="spellStart"/>
      <w:r w:rsidRPr="00F114BD">
        <w:t>presencia</w:t>
      </w:r>
      <w:proofErr w:type="spellEnd"/>
      <w:r w:rsidRPr="00F114BD">
        <w:t xml:space="preserve"> </w:t>
      </w:r>
      <w:proofErr w:type="spellStart"/>
      <w:r w:rsidRPr="00F114BD">
        <w:t>en</w:t>
      </w:r>
      <w:proofErr w:type="spellEnd"/>
      <w:r w:rsidRPr="00F114BD">
        <w:t xml:space="preserve"> </w:t>
      </w:r>
      <w:proofErr w:type="spellStart"/>
      <w:r w:rsidRPr="00F114BD">
        <w:t>línea</w:t>
      </w:r>
      <w:proofErr w:type="spellEnd"/>
      <w:r w:rsidRPr="00F114BD">
        <w:t xml:space="preserve"> y </w:t>
      </w:r>
      <w:proofErr w:type="spellStart"/>
      <w:r w:rsidRPr="00F114BD">
        <w:t>competitividad</w:t>
      </w:r>
      <w:proofErr w:type="spellEnd"/>
      <w:r w:rsidRPr="00F114BD">
        <w:t xml:space="preserve"> </w:t>
      </w:r>
      <w:proofErr w:type="spellStart"/>
      <w:r w:rsidRPr="00F114BD">
        <w:t>en</w:t>
      </w:r>
      <w:proofErr w:type="spellEnd"/>
      <w:r w:rsidRPr="00F114BD">
        <w:t xml:space="preserve"> </w:t>
      </w:r>
      <w:proofErr w:type="spellStart"/>
      <w:r w:rsidRPr="00F114BD">
        <w:t>el</w:t>
      </w:r>
      <w:proofErr w:type="spellEnd"/>
      <w:r w:rsidRPr="00F114BD">
        <w:t xml:space="preserve"> mercado.</w:t>
      </w:r>
    </w:p>
    <w:p w14:paraId="73F8E54B" w14:textId="6FF8DFA0" w:rsidR="001258B7" w:rsidRDefault="001258B7" w:rsidP="00F114BD">
      <w:pPr>
        <w:spacing w:after="160" w:line="360" w:lineRule="auto"/>
        <w:ind w:left="0" w:firstLine="0"/>
      </w:pPr>
      <w:r>
        <w:t xml:space="preserve">Palabras Claves: </w:t>
      </w:r>
      <w:proofErr w:type="spellStart"/>
      <w:r>
        <w:t>Evolución</w:t>
      </w:r>
      <w:proofErr w:type="spellEnd"/>
      <w:r>
        <w:t xml:space="preserve">, </w:t>
      </w:r>
      <w:proofErr w:type="spellStart"/>
      <w:r>
        <w:t>Cooperativa</w:t>
      </w:r>
      <w:proofErr w:type="spellEnd"/>
      <w:r>
        <w:t>, Marketing digital</w:t>
      </w:r>
    </w:p>
    <w:p w14:paraId="583485BA" w14:textId="77777777" w:rsidR="00AA1C04" w:rsidRPr="00AA1C04" w:rsidRDefault="008002EC" w:rsidP="00F114BD">
      <w:pPr>
        <w:spacing w:after="160" w:line="360" w:lineRule="auto"/>
        <w:ind w:left="0" w:firstLine="0"/>
        <w:rPr>
          <w:b/>
          <w:bCs/>
        </w:rPr>
      </w:pPr>
      <w:r w:rsidRPr="00AA1C04">
        <w:rPr>
          <w:b/>
          <w:bCs/>
        </w:rPr>
        <w:t>ABSTRACT</w:t>
      </w:r>
    </w:p>
    <w:p w14:paraId="6A82F126" w14:textId="0C4D75CD" w:rsidR="00420721" w:rsidRDefault="00AA1C04" w:rsidP="00F114BD">
      <w:pPr>
        <w:spacing w:after="160" w:line="360" w:lineRule="auto"/>
        <w:ind w:left="0" w:firstLine="0"/>
      </w:pPr>
      <w:r w:rsidRPr="00AA1C04">
        <w:t xml:space="preserve">This research focuses on the notoriety of the </w:t>
      </w:r>
      <w:proofErr w:type="spellStart"/>
      <w:r w:rsidRPr="00AA1C04">
        <w:t>AgroAmigos</w:t>
      </w:r>
      <w:proofErr w:type="spellEnd"/>
      <w:r w:rsidRPr="00AA1C04">
        <w:t xml:space="preserve"> agro-industrial cooperative in Chinandega. Despite having three successful lines of business, the cooperative has faced difficulties in increasing its online presence and reaching a wider audience. It has been identified that the current digital marketing strategies are not effective due to the lack of updates on social media and lack of interaction with users. The main objective is to analyze the evolution of digital marketing in </w:t>
      </w:r>
      <w:proofErr w:type="spellStart"/>
      <w:r w:rsidRPr="00AA1C04">
        <w:t>AgroAmigos</w:t>
      </w:r>
      <w:proofErr w:type="spellEnd"/>
      <w:r w:rsidRPr="00AA1C04">
        <w:t xml:space="preserve"> and its impact on the cooperative's notoriety. This research is important to understand how SMEs can leverage digital marketing to improve their online presence and competitiveness in the market.</w:t>
      </w:r>
    </w:p>
    <w:p w14:paraId="3121469F" w14:textId="778F665E" w:rsidR="007365DA" w:rsidRDefault="007365DA" w:rsidP="00F114BD">
      <w:pPr>
        <w:spacing w:after="160" w:line="360" w:lineRule="auto"/>
        <w:ind w:left="0" w:firstLine="0"/>
        <w:sectPr w:rsidR="007365DA" w:rsidSect="00926E10">
          <w:footerReference w:type="first" r:id="rId25"/>
          <w:pgSz w:w="12240" w:h="15840"/>
          <w:pgMar w:top="1418" w:right="1418" w:bottom="1418" w:left="1701" w:header="454" w:footer="709" w:gutter="0"/>
          <w:pgNumType w:start="1" w:chapStyle="1"/>
          <w:cols w:space="708"/>
          <w:titlePg/>
          <w:docGrid w:linePitch="360"/>
        </w:sectPr>
      </w:pPr>
      <w:r w:rsidRPr="007365DA">
        <w:t>Keywords: Evolution, Cooperative, Digital Marketing</w:t>
      </w:r>
    </w:p>
    <w:p w14:paraId="774E1A0D" w14:textId="082B294C" w:rsidR="003F2B63" w:rsidRDefault="00B179B7" w:rsidP="00F95D69">
      <w:pPr>
        <w:pStyle w:val="Ttulo1"/>
      </w:pPr>
      <w:bookmarkStart w:id="2" w:name="_Toc136674287"/>
      <w:r>
        <w:lastRenderedPageBreak/>
        <w:t>INTRODUCCIÓN</w:t>
      </w:r>
      <w:bookmarkEnd w:id="2"/>
    </w:p>
    <w:p w14:paraId="4C96273F" w14:textId="77777777" w:rsidR="006F4D85" w:rsidRPr="006F4D85" w:rsidRDefault="006F4D85" w:rsidP="006F4D85"/>
    <w:p w14:paraId="7D43489F" w14:textId="7C4DB5C5" w:rsidR="002D0E46" w:rsidRDefault="002D0E46" w:rsidP="002D0E46">
      <w:pPr>
        <w:spacing w:after="160" w:line="360" w:lineRule="auto"/>
        <w:ind w:left="0" w:firstLine="0"/>
      </w:pPr>
      <w:r w:rsidRPr="002D0E46">
        <w:t xml:space="preserve">La era digital ha </w:t>
      </w:r>
      <w:proofErr w:type="spellStart"/>
      <w:r w:rsidRPr="002D0E46">
        <w:t>cambiado</w:t>
      </w:r>
      <w:proofErr w:type="spellEnd"/>
      <w:r w:rsidRPr="002D0E46">
        <w:t xml:space="preserve"> </w:t>
      </w:r>
      <w:proofErr w:type="spellStart"/>
      <w:r w:rsidRPr="002D0E46">
        <w:t>radicalmente</w:t>
      </w:r>
      <w:proofErr w:type="spellEnd"/>
      <w:r w:rsidRPr="002D0E46">
        <w:t xml:space="preserve"> la forma </w:t>
      </w:r>
      <w:proofErr w:type="spellStart"/>
      <w:r w:rsidRPr="002D0E46">
        <w:t>en</w:t>
      </w:r>
      <w:proofErr w:type="spellEnd"/>
      <w:r w:rsidRPr="002D0E46">
        <w:t xml:space="preserve"> que las </w:t>
      </w:r>
      <w:proofErr w:type="spellStart"/>
      <w:r w:rsidRPr="002D0E46">
        <w:t>empresas</w:t>
      </w:r>
      <w:proofErr w:type="spellEnd"/>
      <w:r w:rsidRPr="002D0E46">
        <w:t xml:space="preserve"> </w:t>
      </w:r>
      <w:proofErr w:type="spellStart"/>
      <w:r w:rsidRPr="002D0E46">
        <w:t>hacen</w:t>
      </w:r>
      <w:proofErr w:type="spellEnd"/>
      <w:r w:rsidRPr="002D0E46">
        <w:t xml:space="preserve"> </w:t>
      </w:r>
      <w:proofErr w:type="spellStart"/>
      <w:r w:rsidRPr="002D0E46">
        <w:t>negocios</w:t>
      </w:r>
      <w:proofErr w:type="spellEnd"/>
      <w:r w:rsidRPr="002D0E46">
        <w:t xml:space="preserve"> y se </w:t>
      </w:r>
      <w:proofErr w:type="spellStart"/>
      <w:r w:rsidRPr="002D0E46">
        <w:t>promocionan</w:t>
      </w:r>
      <w:proofErr w:type="spellEnd"/>
      <w:r w:rsidRPr="002D0E46">
        <w:t xml:space="preserve">. </w:t>
      </w:r>
      <w:r w:rsidR="0094141B" w:rsidRPr="002D0E46">
        <w:t>En, las</w:t>
      </w:r>
      <w:r w:rsidRPr="002D0E46">
        <w:t xml:space="preserve"> </w:t>
      </w:r>
      <w:proofErr w:type="spellStart"/>
      <w:r w:rsidRPr="002D0E46">
        <w:t>pequeñas</w:t>
      </w:r>
      <w:proofErr w:type="spellEnd"/>
      <w:r w:rsidRPr="002D0E46">
        <w:t xml:space="preserve"> y </w:t>
      </w:r>
      <w:proofErr w:type="spellStart"/>
      <w:r w:rsidRPr="002D0E46">
        <w:t>medianas</w:t>
      </w:r>
      <w:proofErr w:type="spellEnd"/>
      <w:r w:rsidRPr="002D0E46">
        <w:t xml:space="preserve"> </w:t>
      </w:r>
      <w:proofErr w:type="spellStart"/>
      <w:r w:rsidRPr="002D0E46">
        <w:t>empresas</w:t>
      </w:r>
      <w:proofErr w:type="spellEnd"/>
      <w:r w:rsidRPr="002D0E46">
        <w:t xml:space="preserve"> (MIPYMES) </w:t>
      </w:r>
      <w:proofErr w:type="spellStart"/>
      <w:r w:rsidRPr="002D0E46">
        <w:t>han</w:t>
      </w:r>
      <w:proofErr w:type="spellEnd"/>
      <w:r w:rsidRPr="002D0E46">
        <w:t xml:space="preserve"> </w:t>
      </w:r>
      <w:proofErr w:type="spellStart"/>
      <w:r w:rsidRPr="002D0E46">
        <w:t>tenido</w:t>
      </w:r>
      <w:proofErr w:type="spellEnd"/>
      <w:r w:rsidRPr="002D0E46">
        <w:t xml:space="preserve"> que </w:t>
      </w:r>
      <w:proofErr w:type="spellStart"/>
      <w:r w:rsidRPr="002D0E46">
        <w:t>adaptarse</w:t>
      </w:r>
      <w:proofErr w:type="spellEnd"/>
      <w:r w:rsidRPr="002D0E46">
        <w:t xml:space="preserve"> </w:t>
      </w:r>
      <w:proofErr w:type="spellStart"/>
      <w:r w:rsidRPr="002D0E46">
        <w:t>rápidamente</w:t>
      </w:r>
      <w:proofErr w:type="spellEnd"/>
      <w:r w:rsidRPr="002D0E46">
        <w:t xml:space="preserve"> al nuevo </w:t>
      </w:r>
      <w:proofErr w:type="spellStart"/>
      <w:r w:rsidRPr="002D0E46">
        <w:t>entorno</w:t>
      </w:r>
      <w:proofErr w:type="spellEnd"/>
      <w:r w:rsidRPr="002D0E46">
        <w:t xml:space="preserve"> digital para </w:t>
      </w:r>
      <w:proofErr w:type="spellStart"/>
      <w:r w:rsidRPr="002D0E46">
        <w:t>mantenerse</w:t>
      </w:r>
      <w:proofErr w:type="spellEnd"/>
      <w:r w:rsidRPr="002D0E46">
        <w:t xml:space="preserve"> </w:t>
      </w:r>
      <w:proofErr w:type="spellStart"/>
      <w:r w:rsidRPr="002D0E46">
        <w:t>competitivas</w:t>
      </w:r>
      <w:proofErr w:type="spellEnd"/>
      <w:r w:rsidRPr="002D0E46">
        <w:t xml:space="preserve">. La </w:t>
      </w:r>
      <w:proofErr w:type="spellStart"/>
      <w:r w:rsidRPr="002D0E46">
        <w:t>cooperativa</w:t>
      </w:r>
      <w:proofErr w:type="spellEnd"/>
      <w:r w:rsidRPr="002D0E46">
        <w:t xml:space="preserve"> </w:t>
      </w:r>
      <w:proofErr w:type="spellStart"/>
      <w:r w:rsidRPr="002D0E46">
        <w:t>agroindustrial</w:t>
      </w:r>
      <w:proofErr w:type="spellEnd"/>
      <w:r w:rsidRPr="002D0E46">
        <w:t xml:space="preserve"> </w:t>
      </w:r>
      <w:proofErr w:type="spellStart"/>
      <w:r w:rsidRPr="002D0E46">
        <w:t>AgroAmigos</w:t>
      </w:r>
      <w:proofErr w:type="spellEnd"/>
      <w:r w:rsidRPr="002D0E46">
        <w:t xml:space="preserve">, </w:t>
      </w:r>
      <w:proofErr w:type="spellStart"/>
      <w:r w:rsidRPr="002D0E46">
        <w:t>ubicada</w:t>
      </w:r>
      <w:proofErr w:type="spellEnd"/>
      <w:r w:rsidRPr="002D0E46">
        <w:t xml:space="preserve"> </w:t>
      </w:r>
      <w:proofErr w:type="spellStart"/>
      <w:r w:rsidRPr="002D0E46">
        <w:t>en</w:t>
      </w:r>
      <w:proofErr w:type="spellEnd"/>
      <w:r w:rsidRPr="002D0E46">
        <w:t xml:space="preserve"> la ciudad de Chinandega, ha </w:t>
      </w:r>
      <w:proofErr w:type="spellStart"/>
      <w:r w:rsidRPr="002D0E46">
        <w:t>estado</w:t>
      </w:r>
      <w:proofErr w:type="spellEnd"/>
      <w:r w:rsidRPr="002D0E46">
        <w:t xml:space="preserve"> </w:t>
      </w:r>
      <w:proofErr w:type="spellStart"/>
      <w:r w:rsidRPr="002D0E46">
        <w:t>trabajando</w:t>
      </w:r>
      <w:proofErr w:type="spellEnd"/>
      <w:r w:rsidRPr="002D0E46">
        <w:t xml:space="preserve"> </w:t>
      </w:r>
      <w:proofErr w:type="spellStart"/>
      <w:r w:rsidRPr="002D0E46">
        <w:t>en</w:t>
      </w:r>
      <w:proofErr w:type="spellEnd"/>
      <w:r w:rsidRPr="002D0E46">
        <w:t xml:space="preserve"> la </w:t>
      </w:r>
      <w:proofErr w:type="spellStart"/>
      <w:r w:rsidRPr="002D0E46">
        <w:t>implementación</w:t>
      </w:r>
      <w:proofErr w:type="spellEnd"/>
      <w:r w:rsidRPr="002D0E46">
        <w:t xml:space="preserve"> de </w:t>
      </w:r>
      <w:proofErr w:type="spellStart"/>
      <w:r w:rsidRPr="002D0E46">
        <w:t>estrategias</w:t>
      </w:r>
      <w:proofErr w:type="spellEnd"/>
      <w:r w:rsidRPr="002D0E46">
        <w:t xml:space="preserve"> de </w:t>
      </w:r>
      <w:proofErr w:type="spellStart"/>
      <w:r w:rsidRPr="002D0E46">
        <w:t>posicionamiento</w:t>
      </w:r>
      <w:proofErr w:type="spellEnd"/>
      <w:r w:rsidRPr="002D0E46">
        <w:t xml:space="preserve"> de </w:t>
      </w:r>
      <w:proofErr w:type="spellStart"/>
      <w:r w:rsidRPr="002D0E46">
        <w:t>marca</w:t>
      </w:r>
      <w:proofErr w:type="spellEnd"/>
      <w:r w:rsidRPr="002D0E46">
        <w:t xml:space="preserve"> para </w:t>
      </w:r>
      <w:proofErr w:type="spellStart"/>
      <w:r w:rsidRPr="002D0E46">
        <w:t>mejorar</w:t>
      </w:r>
      <w:proofErr w:type="spellEnd"/>
      <w:r w:rsidRPr="002D0E46">
        <w:t xml:space="preserve"> </w:t>
      </w:r>
      <w:proofErr w:type="spellStart"/>
      <w:r w:rsidRPr="002D0E46">
        <w:t>su</w:t>
      </w:r>
      <w:proofErr w:type="spellEnd"/>
      <w:r w:rsidRPr="002D0E46">
        <w:t xml:space="preserve"> </w:t>
      </w:r>
      <w:proofErr w:type="spellStart"/>
      <w:r w:rsidRPr="002D0E46">
        <w:t>notoriedad</w:t>
      </w:r>
      <w:proofErr w:type="spellEnd"/>
      <w:r w:rsidRPr="002D0E46">
        <w:t xml:space="preserve"> y </w:t>
      </w:r>
      <w:proofErr w:type="spellStart"/>
      <w:r w:rsidRPr="002D0E46">
        <w:t>presencia</w:t>
      </w:r>
      <w:proofErr w:type="spellEnd"/>
      <w:r w:rsidRPr="002D0E46">
        <w:t xml:space="preserve"> </w:t>
      </w:r>
      <w:proofErr w:type="spellStart"/>
      <w:r w:rsidRPr="002D0E46">
        <w:t>en</w:t>
      </w:r>
      <w:proofErr w:type="spellEnd"/>
      <w:r w:rsidRPr="002D0E46">
        <w:t xml:space="preserve"> </w:t>
      </w:r>
      <w:proofErr w:type="spellStart"/>
      <w:r w:rsidRPr="002D0E46">
        <w:t>línea</w:t>
      </w:r>
      <w:proofErr w:type="spellEnd"/>
      <w:r w:rsidRPr="002D0E46">
        <w:t xml:space="preserve">. </w:t>
      </w:r>
    </w:p>
    <w:p w14:paraId="2E1C3641" w14:textId="0A342A72" w:rsidR="002D0E46" w:rsidRDefault="002D0E46" w:rsidP="002D0E46">
      <w:pPr>
        <w:spacing w:after="160" w:line="360" w:lineRule="auto"/>
        <w:ind w:left="0" w:firstLine="0"/>
      </w:pPr>
      <w:bookmarkStart w:id="3" w:name="_Hlk139710170"/>
      <w:r w:rsidRPr="002D0E46">
        <w:t xml:space="preserve">El marketing digital se ha </w:t>
      </w:r>
      <w:proofErr w:type="spellStart"/>
      <w:r w:rsidRPr="002D0E46">
        <w:t>convertido</w:t>
      </w:r>
      <w:proofErr w:type="spellEnd"/>
      <w:r w:rsidRPr="002D0E46">
        <w:t xml:space="preserve"> </w:t>
      </w:r>
      <w:proofErr w:type="spellStart"/>
      <w:r w:rsidRPr="002D0E46">
        <w:t>en</w:t>
      </w:r>
      <w:proofErr w:type="spellEnd"/>
      <w:r w:rsidRPr="002D0E46">
        <w:t xml:space="preserve"> </w:t>
      </w:r>
      <w:proofErr w:type="spellStart"/>
      <w:r w:rsidRPr="002D0E46">
        <w:t>una</w:t>
      </w:r>
      <w:proofErr w:type="spellEnd"/>
      <w:r w:rsidRPr="002D0E46">
        <w:t xml:space="preserve"> </w:t>
      </w:r>
      <w:proofErr w:type="spellStart"/>
      <w:r w:rsidRPr="002D0E46">
        <w:t>herramienta</w:t>
      </w:r>
      <w:proofErr w:type="spellEnd"/>
      <w:r w:rsidRPr="002D0E46">
        <w:t xml:space="preserve"> vital para </w:t>
      </w:r>
      <w:proofErr w:type="spellStart"/>
      <w:r w:rsidRPr="002D0E46">
        <w:t>alcanzar</w:t>
      </w:r>
      <w:proofErr w:type="spellEnd"/>
      <w:r w:rsidRPr="002D0E46">
        <w:t xml:space="preserve"> </w:t>
      </w:r>
      <w:proofErr w:type="spellStart"/>
      <w:r w:rsidRPr="002D0E46">
        <w:t>estos</w:t>
      </w:r>
      <w:proofErr w:type="spellEnd"/>
      <w:r w:rsidRPr="002D0E46">
        <w:t xml:space="preserve"> </w:t>
      </w:r>
      <w:proofErr w:type="spellStart"/>
      <w:r w:rsidRPr="002D0E46">
        <w:t>objetivos</w:t>
      </w:r>
      <w:proofErr w:type="spellEnd"/>
      <w:r w:rsidR="007A356B">
        <w:t>,</w:t>
      </w:r>
      <w:r w:rsidRPr="002D0E46">
        <w:t xml:space="preserve"> es </w:t>
      </w:r>
      <w:proofErr w:type="spellStart"/>
      <w:r w:rsidRPr="002D0E46">
        <w:t>por</w:t>
      </w:r>
      <w:proofErr w:type="spellEnd"/>
      <w:r w:rsidRPr="002D0E46">
        <w:t xml:space="preserve"> </w:t>
      </w:r>
      <w:proofErr w:type="spellStart"/>
      <w:r w:rsidRPr="002D0E46">
        <w:t>eso</w:t>
      </w:r>
      <w:proofErr w:type="spellEnd"/>
      <w:r w:rsidRPr="002D0E46">
        <w:t xml:space="preserve"> que </w:t>
      </w:r>
      <w:proofErr w:type="spellStart"/>
      <w:r w:rsidRPr="002D0E46">
        <w:t>esta</w:t>
      </w:r>
      <w:proofErr w:type="spellEnd"/>
      <w:r w:rsidRPr="002D0E46">
        <w:t xml:space="preserve"> </w:t>
      </w:r>
      <w:proofErr w:type="spellStart"/>
      <w:r w:rsidRPr="002D0E46">
        <w:t>investigación</w:t>
      </w:r>
      <w:proofErr w:type="spellEnd"/>
      <w:r w:rsidRPr="002D0E46">
        <w:t xml:space="preserve"> se centra </w:t>
      </w:r>
      <w:proofErr w:type="spellStart"/>
      <w:r w:rsidRPr="002D0E46">
        <w:t>en</w:t>
      </w:r>
      <w:proofErr w:type="spellEnd"/>
      <w:r w:rsidRPr="002D0E46">
        <w:t xml:space="preserve"> la </w:t>
      </w:r>
      <w:proofErr w:type="spellStart"/>
      <w:r w:rsidRPr="002D0E46">
        <w:t>evolución</w:t>
      </w:r>
      <w:proofErr w:type="spellEnd"/>
      <w:r w:rsidRPr="002D0E46">
        <w:t xml:space="preserve"> del marketing digital </w:t>
      </w:r>
      <w:proofErr w:type="spellStart"/>
      <w:r w:rsidRPr="002D0E46">
        <w:t>en</w:t>
      </w:r>
      <w:proofErr w:type="spellEnd"/>
      <w:r w:rsidRPr="002D0E46">
        <w:t xml:space="preserve"> </w:t>
      </w:r>
      <w:proofErr w:type="spellStart"/>
      <w:r w:rsidRPr="002D0E46">
        <w:t>AgroAmigos</w:t>
      </w:r>
      <w:proofErr w:type="spellEnd"/>
      <w:r w:rsidR="007A356B">
        <w:t xml:space="preserve">, </w:t>
      </w:r>
      <w:proofErr w:type="spellStart"/>
      <w:r w:rsidR="007A356B">
        <w:t>el</w:t>
      </w:r>
      <w:proofErr w:type="spellEnd"/>
      <w:r w:rsidRPr="002D0E46">
        <w:t xml:space="preserve"> </w:t>
      </w:r>
      <w:proofErr w:type="spellStart"/>
      <w:r w:rsidRPr="002D0E46">
        <w:t>impacto</w:t>
      </w:r>
      <w:proofErr w:type="spellEnd"/>
      <w:r w:rsidRPr="002D0E46">
        <w:t xml:space="preserve"> de la </w:t>
      </w:r>
      <w:proofErr w:type="spellStart"/>
      <w:r w:rsidRPr="002D0E46">
        <w:t>cooperativa</w:t>
      </w:r>
      <w:proofErr w:type="spellEnd"/>
      <w:r w:rsidRPr="002D0E46">
        <w:t xml:space="preserve">. Con un </w:t>
      </w:r>
      <w:proofErr w:type="spellStart"/>
      <w:r w:rsidRPr="002D0E46">
        <w:t>enfoque</w:t>
      </w:r>
      <w:proofErr w:type="spellEnd"/>
      <w:r w:rsidRPr="002D0E46">
        <w:t xml:space="preserve"> </w:t>
      </w:r>
      <w:proofErr w:type="spellStart"/>
      <w:r w:rsidRPr="002D0E46">
        <w:t>en</w:t>
      </w:r>
      <w:proofErr w:type="spellEnd"/>
      <w:r w:rsidRPr="002D0E46">
        <w:t xml:space="preserve"> las </w:t>
      </w:r>
      <w:proofErr w:type="spellStart"/>
      <w:r w:rsidRPr="002D0E46">
        <w:t>tres</w:t>
      </w:r>
      <w:proofErr w:type="spellEnd"/>
      <w:r w:rsidRPr="002D0E46">
        <w:t xml:space="preserve"> </w:t>
      </w:r>
      <w:proofErr w:type="spellStart"/>
      <w:r w:rsidRPr="002D0E46">
        <w:t>líneas</w:t>
      </w:r>
      <w:proofErr w:type="spellEnd"/>
      <w:r w:rsidRPr="002D0E46">
        <w:t xml:space="preserve"> de </w:t>
      </w:r>
      <w:proofErr w:type="spellStart"/>
      <w:r w:rsidRPr="002D0E46">
        <w:t>negocios</w:t>
      </w:r>
      <w:proofErr w:type="spellEnd"/>
      <w:r w:rsidRPr="002D0E46">
        <w:t xml:space="preserve"> </w:t>
      </w:r>
      <w:proofErr w:type="spellStart"/>
      <w:r w:rsidRPr="002D0E46">
        <w:t>principales</w:t>
      </w:r>
      <w:proofErr w:type="spellEnd"/>
      <w:r w:rsidRPr="002D0E46">
        <w:t xml:space="preserve"> de </w:t>
      </w:r>
      <w:proofErr w:type="spellStart"/>
      <w:r w:rsidRPr="002D0E46">
        <w:t>AgroAmigos</w:t>
      </w:r>
      <w:proofErr w:type="spellEnd"/>
      <w:r w:rsidRPr="002D0E46">
        <w:t xml:space="preserve">, </w:t>
      </w:r>
      <w:proofErr w:type="spellStart"/>
      <w:r w:rsidRPr="002D0E46">
        <w:t>incluyendo</w:t>
      </w:r>
      <w:proofErr w:type="spellEnd"/>
      <w:r w:rsidRPr="002D0E46">
        <w:t xml:space="preserve"> la planta de </w:t>
      </w:r>
      <w:proofErr w:type="spellStart"/>
      <w:r w:rsidRPr="002D0E46">
        <w:t>proceso</w:t>
      </w:r>
      <w:proofErr w:type="spellEnd"/>
      <w:r w:rsidRPr="002D0E46">
        <w:t xml:space="preserve"> </w:t>
      </w:r>
      <w:proofErr w:type="spellStart"/>
      <w:r w:rsidRPr="002D0E46">
        <w:t>agroindustrial</w:t>
      </w:r>
      <w:proofErr w:type="spellEnd"/>
      <w:r w:rsidRPr="002D0E46">
        <w:t xml:space="preserve">, la </w:t>
      </w:r>
      <w:proofErr w:type="spellStart"/>
      <w:r w:rsidRPr="002D0E46">
        <w:t>granja</w:t>
      </w:r>
      <w:proofErr w:type="spellEnd"/>
      <w:r w:rsidRPr="002D0E46">
        <w:t xml:space="preserve"> </w:t>
      </w:r>
      <w:proofErr w:type="spellStart"/>
      <w:r w:rsidRPr="002D0E46">
        <w:t>porcina</w:t>
      </w:r>
      <w:proofErr w:type="spellEnd"/>
      <w:r w:rsidRPr="002D0E46">
        <w:t xml:space="preserve"> y la </w:t>
      </w:r>
      <w:proofErr w:type="spellStart"/>
      <w:r w:rsidRPr="002D0E46">
        <w:t>perforación</w:t>
      </w:r>
      <w:proofErr w:type="spellEnd"/>
      <w:r w:rsidRPr="002D0E46">
        <w:t xml:space="preserve"> de </w:t>
      </w:r>
      <w:proofErr w:type="spellStart"/>
      <w:r w:rsidRPr="002D0E46">
        <w:t>pozos</w:t>
      </w:r>
      <w:proofErr w:type="spellEnd"/>
      <w:r w:rsidRPr="002D0E46">
        <w:t xml:space="preserve">, se </w:t>
      </w:r>
      <w:proofErr w:type="spellStart"/>
      <w:r w:rsidRPr="002D0E46">
        <w:t>analizarán</w:t>
      </w:r>
      <w:proofErr w:type="spellEnd"/>
      <w:r w:rsidRPr="002D0E46">
        <w:t xml:space="preserve"> las </w:t>
      </w:r>
      <w:proofErr w:type="spellStart"/>
      <w:r w:rsidRPr="002D0E46">
        <w:t>estrategias</w:t>
      </w:r>
      <w:proofErr w:type="spellEnd"/>
      <w:r w:rsidRPr="002D0E46">
        <w:t xml:space="preserve"> de marketing digital </w:t>
      </w:r>
      <w:proofErr w:type="spellStart"/>
      <w:r w:rsidRPr="002D0E46">
        <w:t>utilizadas</w:t>
      </w:r>
      <w:proofErr w:type="spellEnd"/>
      <w:r w:rsidR="007A356B">
        <w:t xml:space="preserve">, </w:t>
      </w:r>
      <w:r w:rsidRPr="002D0E46">
        <w:t xml:space="preserve">se </w:t>
      </w:r>
      <w:proofErr w:type="spellStart"/>
      <w:r w:rsidRPr="002D0E46">
        <w:t>evaluará</w:t>
      </w:r>
      <w:proofErr w:type="spellEnd"/>
      <w:r w:rsidRPr="002D0E46">
        <w:t xml:space="preserve"> </w:t>
      </w:r>
      <w:proofErr w:type="spellStart"/>
      <w:r w:rsidRPr="002D0E46">
        <w:t>su</w:t>
      </w:r>
      <w:proofErr w:type="spellEnd"/>
      <w:r w:rsidRPr="002D0E46">
        <w:t xml:space="preserve"> </w:t>
      </w:r>
      <w:proofErr w:type="spellStart"/>
      <w:r w:rsidRPr="002D0E46">
        <w:t>efectividad</w:t>
      </w:r>
      <w:proofErr w:type="spellEnd"/>
      <w:r w:rsidRPr="002D0E46">
        <w:t xml:space="preserve"> </w:t>
      </w:r>
      <w:proofErr w:type="spellStart"/>
      <w:r w:rsidRPr="002D0E46">
        <w:t>en</w:t>
      </w:r>
      <w:proofErr w:type="spellEnd"/>
      <w:r w:rsidRPr="002D0E46">
        <w:t xml:space="preserve"> </w:t>
      </w:r>
      <w:proofErr w:type="spellStart"/>
      <w:r w:rsidRPr="002D0E46">
        <w:t>el</w:t>
      </w:r>
      <w:proofErr w:type="spellEnd"/>
      <w:r w:rsidRPr="002D0E46">
        <w:t xml:space="preserve"> </w:t>
      </w:r>
      <w:proofErr w:type="spellStart"/>
      <w:r w:rsidRPr="002D0E46">
        <w:t>aumento</w:t>
      </w:r>
      <w:proofErr w:type="spellEnd"/>
      <w:r w:rsidRPr="002D0E46">
        <w:t xml:space="preserve"> de la </w:t>
      </w:r>
      <w:proofErr w:type="spellStart"/>
      <w:r w:rsidRPr="002D0E46">
        <w:t>visibilidad</w:t>
      </w:r>
      <w:proofErr w:type="spellEnd"/>
      <w:r w:rsidRPr="002D0E46">
        <w:t xml:space="preserve"> y la </w:t>
      </w:r>
      <w:proofErr w:type="spellStart"/>
      <w:r w:rsidRPr="002D0E46">
        <w:t>reputación</w:t>
      </w:r>
      <w:proofErr w:type="spellEnd"/>
      <w:r w:rsidRPr="002D0E46">
        <w:t xml:space="preserve"> de la </w:t>
      </w:r>
      <w:proofErr w:type="spellStart"/>
      <w:r w:rsidRPr="002D0E46">
        <w:t>marca</w:t>
      </w:r>
      <w:proofErr w:type="spellEnd"/>
      <w:r w:rsidRPr="002D0E46">
        <w:t xml:space="preserve">. </w:t>
      </w:r>
    </w:p>
    <w:p w14:paraId="7FFC2110" w14:textId="77777777" w:rsidR="00357719" w:rsidRDefault="002D0E46" w:rsidP="002D0E46">
      <w:pPr>
        <w:spacing w:after="160" w:line="360" w:lineRule="auto"/>
        <w:ind w:left="0" w:firstLine="0"/>
      </w:pPr>
      <w:bookmarkStart w:id="4" w:name="_Hlk139710156"/>
      <w:bookmarkEnd w:id="3"/>
      <w:proofErr w:type="spellStart"/>
      <w:r w:rsidRPr="002D0E46">
        <w:t>Esta</w:t>
      </w:r>
      <w:proofErr w:type="spellEnd"/>
      <w:r w:rsidRPr="002D0E46">
        <w:t xml:space="preserve"> </w:t>
      </w:r>
      <w:proofErr w:type="spellStart"/>
      <w:r w:rsidRPr="002D0E46">
        <w:t>investigación</w:t>
      </w:r>
      <w:proofErr w:type="spellEnd"/>
      <w:r w:rsidRPr="002D0E46">
        <w:t xml:space="preserve"> es </w:t>
      </w:r>
      <w:proofErr w:type="spellStart"/>
      <w:r w:rsidRPr="002D0E46">
        <w:t>importante</w:t>
      </w:r>
      <w:proofErr w:type="spellEnd"/>
      <w:r w:rsidRPr="002D0E46">
        <w:t xml:space="preserve"> para </w:t>
      </w:r>
      <w:proofErr w:type="spellStart"/>
      <w:r w:rsidRPr="002D0E46">
        <w:t>comprender</w:t>
      </w:r>
      <w:proofErr w:type="spellEnd"/>
      <w:r w:rsidRPr="002D0E46">
        <w:t xml:space="preserve"> </w:t>
      </w:r>
      <w:proofErr w:type="spellStart"/>
      <w:r w:rsidRPr="002D0E46">
        <w:t>cómo</w:t>
      </w:r>
      <w:proofErr w:type="spellEnd"/>
      <w:r w:rsidRPr="002D0E46">
        <w:t xml:space="preserve"> las MIPYMES </w:t>
      </w:r>
      <w:proofErr w:type="spellStart"/>
      <w:r w:rsidRPr="002D0E46">
        <w:t>pueden</w:t>
      </w:r>
      <w:proofErr w:type="spellEnd"/>
      <w:r w:rsidRPr="002D0E46">
        <w:t xml:space="preserve"> </w:t>
      </w:r>
      <w:proofErr w:type="spellStart"/>
      <w:r w:rsidRPr="002D0E46">
        <w:t>aprovechar</w:t>
      </w:r>
      <w:proofErr w:type="spellEnd"/>
      <w:r w:rsidRPr="002D0E46">
        <w:t xml:space="preserve"> </w:t>
      </w:r>
      <w:proofErr w:type="spellStart"/>
      <w:r w:rsidRPr="002D0E46">
        <w:t>el</w:t>
      </w:r>
      <w:proofErr w:type="spellEnd"/>
      <w:r w:rsidRPr="002D0E46">
        <w:t xml:space="preserve"> marketing digital para </w:t>
      </w:r>
      <w:proofErr w:type="spellStart"/>
      <w:r w:rsidRPr="002D0E46">
        <w:t>mejorar</w:t>
      </w:r>
      <w:proofErr w:type="spellEnd"/>
      <w:r w:rsidRPr="002D0E46">
        <w:t xml:space="preserve"> </w:t>
      </w:r>
      <w:proofErr w:type="spellStart"/>
      <w:r w:rsidRPr="002D0E46">
        <w:t>su</w:t>
      </w:r>
      <w:proofErr w:type="spellEnd"/>
      <w:r w:rsidRPr="002D0E46">
        <w:t xml:space="preserve"> </w:t>
      </w:r>
      <w:proofErr w:type="spellStart"/>
      <w:r w:rsidRPr="002D0E46">
        <w:t>presencia</w:t>
      </w:r>
      <w:proofErr w:type="spellEnd"/>
      <w:r w:rsidRPr="002D0E46">
        <w:t xml:space="preserve"> </w:t>
      </w:r>
      <w:proofErr w:type="spellStart"/>
      <w:r w:rsidRPr="002D0E46">
        <w:t>en</w:t>
      </w:r>
      <w:proofErr w:type="spellEnd"/>
      <w:r w:rsidRPr="002D0E46">
        <w:t xml:space="preserve"> </w:t>
      </w:r>
      <w:proofErr w:type="spellStart"/>
      <w:r w:rsidRPr="002D0E46">
        <w:t>línea</w:t>
      </w:r>
      <w:proofErr w:type="spellEnd"/>
      <w:r w:rsidRPr="002D0E46">
        <w:t xml:space="preserve"> y </w:t>
      </w:r>
      <w:proofErr w:type="spellStart"/>
      <w:r w:rsidRPr="002D0E46">
        <w:t>su</w:t>
      </w:r>
      <w:proofErr w:type="spellEnd"/>
      <w:r w:rsidRPr="002D0E46">
        <w:t xml:space="preserve"> </w:t>
      </w:r>
      <w:proofErr w:type="spellStart"/>
      <w:r w:rsidRPr="002D0E46">
        <w:t>competitividad</w:t>
      </w:r>
      <w:proofErr w:type="spellEnd"/>
      <w:r w:rsidRPr="002D0E46">
        <w:t xml:space="preserve"> </w:t>
      </w:r>
      <w:proofErr w:type="spellStart"/>
      <w:r w:rsidRPr="002D0E46">
        <w:t>en</w:t>
      </w:r>
      <w:proofErr w:type="spellEnd"/>
      <w:r w:rsidRPr="002D0E46">
        <w:t xml:space="preserve"> </w:t>
      </w:r>
      <w:proofErr w:type="spellStart"/>
      <w:r w:rsidRPr="002D0E46">
        <w:t>el</w:t>
      </w:r>
      <w:proofErr w:type="spellEnd"/>
      <w:r w:rsidRPr="002D0E46">
        <w:t xml:space="preserve"> mercado.</w:t>
      </w:r>
    </w:p>
    <w:p w14:paraId="25CB9A94" w14:textId="06DBD5EE" w:rsidR="00887A2A" w:rsidRDefault="00887A2A" w:rsidP="002D0E46">
      <w:pPr>
        <w:spacing w:after="160" w:line="360" w:lineRule="auto"/>
        <w:ind w:left="0" w:firstLine="0"/>
      </w:pPr>
      <w:bookmarkStart w:id="5" w:name="_Hlk139710131"/>
      <w:bookmarkEnd w:id="4"/>
      <w:r>
        <w:t xml:space="preserve">El </w:t>
      </w:r>
      <w:proofErr w:type="spellStart"/>
      <w:r>
        <w:t>documento</w:t>
      </w:r>
      <w:proofErr w:type="spellEnd"/>
      <w:r>
        <w:t xml:space="preserve"> se </w:t>
      </w:r>
      <w:proofErr w:type="spellStart"/>
      <w:r>
        <w:t>estructuró</w:t>
      </w:r>
      <w:proofErr w:type="spellEnd"/>
      <w:r>
        <w:t xml:space="preserve"> </w:t>
      </w:r>
      <w:proofErr w:type="spellStart"/>
      <w:r>
        <w:t>en</w:t>
      </w:r>
      <w:proofErr w:type="spellEnd"/>
      <w:r>
        <w:t xml:space="preserve"> </w:t>
      </w:r>
      <w:proofErr w:type="spellStart"/>
      <w:r>
        <w:t>diferentes</w:t>
      </w:r>
      <w:proofErr w:type="spellEnd"/>
      <w:r>
        <w:t xml:space="preserve"> </w:t>
      </w:r>
      <w:proofErr w:type="spellStart"/>
      <w:r>
        <w:t>etapas</w:t>
      </w:r>
      <w:proofErr w:type="spellEnd"/>
      <w:r>
        <w:t xml:space="preserve"> y </w:t>
      </w:r>
      <w:proofErr w:type="spellStart"/>
      <w:r>
        <w:t>capítulos</w:t>
      </w:r>
      <w:proofErr w:type="spellEnd"/>
      <w:r>
        <w:t xml:space="preserve"> </w:t>
      </w:r>
      <w:proofErr w:type="spellStart"/>
      <w:r>
        <w:t>los</w:t>
      </w:r>
      <w:proofErr w:type="spellEnd"/>
      <w:r>
        <w:t xml:space="preserve"> </w:t>
      </w:r>
      <w:proofErr w:type="spellStart"/>
      <w:r>
        <w:t>cuáles</w:t>
      </w:r>
      <w:proofErr w:type="spellEnd"/>
      <w:r>
        <w:t xml:space="preserve"> </w:t>
      </w:r>
      <w:proofErr w:type="spellStart"/>
      <w:r>
        <w:t>constaron</w:t>
      </w:r>
      <w:proofErr w:type="spellEnd"/>
      <w:r>
        <w:t xml:space="preserve"> de:</w:t>
      </w:r>
    </w:p>
    <w:p w14:paraId="3262797F" w14:textId="61923D78" w:rsidR="00887A2A" w:rsidRDefault="00563C51" w:rsidP="002D0E46">
      <w:pPr>
        <w:spacing w:after="160" w:line="360" w:lineRule="auto"/>
        <w:ind w:left="0" w:firstLine="0"/>
      </w:pPr>
      <w:proofErr w:type="spellStart"/>
      <w:r>
        <w:t>Capítulo</w:t>
      </w:r>
      <w:proofErr w:type="spellEnd"/>
      <w:r>
        <w:t xml:space="preserve"> I: </w:t>
      </w:r>
      <w:proofErr w:type="spellStart"/>
      <w:r>
        <w:t>Plantemiento</w:t>
      </w:r>
      <w:proofErr w:type="spellEnd"/>
      <w:r>
        <w:t xml:space="preserve"> de</w:t>
      </w:r>
      <w:r w:rsidR="00F417A0">
        <w:t xml:space="preserve"> </w:t>
      </w:r>
      <w:r>
        <w:t xml:space="preserve">la </w:t>
      </w:r>
      <w:proofErr w:type="spellStart"/>
      <w:r>
        <w:t>investigación</w:t>
      </w:r>
      <w:proofErr w:type="spellEnd"/>
      <w:r>
        <w:t xml:space="preserve">, </w:t>
      </w:r>
      <w:proofErr w:type="spellStart"/>
      <w:r>
        <w:t>donde</w:t>
      </w:r>
      <w:proofErr w:type="spellEnd"/>
      <w:r>
        <w:t xml:space="preserve"> se </w:t>
      </w:r>
      <w:proofErr w:type="spellStart"/>
      <w:r>
        <w:t>relat</w:t>
      </w:r>
      <w:r w:rsidR="00F417A0">
        <w:t>an</w:t>
      </w:r>
      <w:proofErr w:type="spellEnd"/>
      <w:r w:rsidR="00F417A0">
        <w:t xml:space="preserve"> </w:t>
      </w:r>
      <w:proofErr w:type="spellStart"/>
      <w:r w:rsidR="00F417A0">
        <w:t>los</w:t>
      </w:r>
      <w:proofErr w:type="spellEnd"/>
      <w:r w:rsidR="00F417A0">
        <w:t xml:space="preserve"> </w:t>
      </w:r>
      <w:proofErr w:type="spellStart"/>
      <w:r w:rsidR="00F417A0">
        <w:t>objetivos</w:t>
      </w:r>
      <w:proofErr w:type="spellEnd"/>
      <w:r w:rsidR="00F417A0">
        <w:t xml:space="preserve">, antecedents y la </w:t>
      </w:r>
      <w:proofErr w:type="spellStart"/>
      <w:r w:rsidR="00F417A0">
        <w:t>problemática</w:t>
      </w:r>
      <w:proofErr w:type="spellEnd"/>
      <w:r w:rsidR="00F417A0">
        <w:t xml:space="preserve"> a </w:t>
      </w:r>
      <w:proofErr w:type="spellStart"/>
      <w:r w:rsidR="00F417A0">
        <w:t>t</w:t>
      </w:r>
      <w:r w:rsidR="00404DDE">
        <w:t>ratar</w:t>
      </w:r>
      <w:proofErr w:type="spellEnd"/>
      <w:r w:rsidR="00404DDE">
        <w:t>.</w:t>
      </w:r>
    </w:p>
    <w:p w14:paraId="256E2224" w14:textId="33F3BF70" w:rsidR="00BF20E8" w:rsidRDefault="00404DDE" w:rsidP="00BF20E8">
      <w:pPr>
        <w:spacing w:after="160" w:line="360" w:lineRule="auto"/>
        <w:ind w:left="0" w:firstLine="0"/>
      </w:pPr>
      <w:proofErr w:type="spellStart"/>
      <w:r>
        <w:t>Capítulo</w:t>
      </w:r>
      <w:proofErr w:type="spellEnd"/>
      <w:r>
        <w:t xml:space="preserve"> II: La </w:t>
      </w:r>
      <w:proofErr w:type="spellStart"/>
      <w:r>
        <w:t>teorías</w:t>
      </w:r>
      <w:proofErr w:type="spellEnd"/>
      <w:r>
        <w:t xml:space="preserve"> </w:t>
      </w:r>
      <w:proofErr w:type="spellStart"/>
      <w:r>
        <w:t>asumidas</w:t>
      </w:r>
      <w:proofErr w:type="spellEnd"/>
      <w:r>
        <w:t xml:space="preserve"> </w:t>
      </w:r>
      <w:proofErr w:type="spellStart"/>
      <w:r>
        <w:t>ayudan</w:t>
      </w:r>
      <w:proofErr w:type="spellEnd"/>
      <w:r>
        <w:t xml:space="preserve"> a </w:t>
      </w:r>
      <w:proofErr w:type="spellStart"/>
      <w:r w:rsidR="00961238">
        <w:t>rectificar</w:t>
      </w:r>
      <w:proofErr w:type="spellEnd"/>
      <w:r w:rsidR="00961238">
        <w:t xml:space="preserve"> </w:t>
      </w:r>
      <w:proofErr w:type="spellStart"/>
      <w:r w:rsidR="00961238">
        <w:t>dicha</w:t>
      </w:r>
      <w:proofErr w:type="spellEnd"/>
      <w:r w:rsidR="00961238">
        <w:t xml:space="preserve"> </w:t>
      </w:r>
      <w:proofErr w:type="spellStart"/>
      <w:r w:rsidR="00961238">
        <w:t>información</w:t>
      </w:r>
      <w:proofErr w:type="spellEnd"/>
      <w:r w:rsidR="00961238">
        <w:t xml:space="preserve">, </w:t>
      </w:r>
      <w:proofErr w:type="spellStart"/>
      <w:r w:rsidR="00961238">
        <w:t>fortelcen</w:t>
      </w:r>
      <w:proofErr w:type="spellEnd"/>
      <w:r w:rsidR="00961238">
        <w:t xml:space="preserve"> </w:t>
      </w:r>
      <w:proofErr w:type="spellStart"/>
      <w:r w:rsidR="00961238">
        <w:t>los</w:t>
      </w:r>
      <w:proofErr w:type="spellEnd"/>
      <w:r w:rsidR="00961238">
        <w:t xml:space="preserve"> </w:t>
      </w:r>
      <w:proofErr w:type="spellStart"/>
      <w:r w:rsidR="00961238">
        <w:t>argumentos</w:t>
      </w:r>
      <w:proofErr w:type="spellEnd"/>
      <w:r w:rsidR="00961238">
        <w:t xml:space="preserve"> d</w:t>
      </w:r>
      <w:bookmarkEnd w:id="5"/>
      <w:r w:rsidR="00961238">
        <w:t xml:space="preserve">e la </w:t>
      </w:r>
      <w:proofErr w:type="spellStart"/>
      <w:r w:rsidR="00961238">
        <w:t>investigación</w:t>
      </w:r>
      <w:proofErr w:type="spellEnd"/>
      <w:r w:rsidR="00961238">
        <w:t xml:space="preserve"> y </w:t>
      </w:r>
      <w:proofErr w:type="spellStart"/>
      <w:r w:rsidR="00961238">
        <w:t>brindan</w:t>
      </w:r>
      <w:proofErr w:type="spellEnd"/>
      <w:r w:rsidR="00961238">
        <w:t xml:space="preserve"> </w:t>
      </w:r>
      <w:proofErr w:type="spellStart"/>
      <w:r w:rsidR="00961238">
        <w:t>nuevos</w:t>
      </w:r>
      <w:proofErr w:type="spellEnd"/>
      <w:r w:rsidR="00961238">
        <w:t xml:space="preserve"> </w:t>
      </w:r>
      <w:proofErr w:type="spellStart"/>
      <w:r w:rsidR="00961238">
        <w:t>conocimientos</w:t>
      </w:r>
      <w:proofErr w:type="spellEnd"/>
      <w:r w:rsidR="00B23C97">
        <w:t>.</w:t>
      </w:r>
      <w:r w:rsidR="00BF20E8" w:rsidRPr="00BF20E8">
        <w:t xml:space="preserve"> </w:t>
      </w:r>
      <w:r w:rsidR="00BF20E8">
        <w:t xml:space="preserve">La </w:t>
      </w:r>
      <w:proofErr w:type="spellStart"/>
      <w:r w:rsidR="00BF20E8">
        <w:t>presente</w:t>
      </w:r>
      <w:proofErr w:type="spellEnd"/>
      <w:r w:rsidR="00BF20E8">
        <w:t xml:space="preserve"> </w:t>
      </w:r>
      <w:proofErr w:type="spellStart"/>
      <w:r w:rsidR="00BF20E8">
        <w:t>investigación</w:t>
      </w:r>
      <w:proofErr w:type="spellEnd"/>
      <w:r w:rsidR="00BF20E8">
        <w:t xml:space="preserve"> se </w:t>
      </w:r>
      <w:proofErr w:type="spellStart"/>
      <w:r w:rsidR="00BF20E8">
        <w:t>desarrolla</w:t>
      </w:r>
      <w:proofErr w:type="spellEnd"/>
      <w:r w:rsidR="00BF20E8">
        <w:t xml:space="preserve"> bajo un </w:t>
      </w:r>
      <w:proofErr w:type="spellStart"/>
      <w:r w:rsidR="00BF20E8">
        <w:t>enfoque</w:t>
      </w:r>
      <w:proofErr w:type="spellEnd"/>
      <w:r w:rsidR="00BF20E8">
        <w:t xml:space="preserve"> </w:t>
      </w:r>
      <w:proofErr w:type="spellStart"/>
      <w:r w:rsidR="00BF20E8">
        <w:t>cuantitativo</w:t>
      </w:r>
      <w:proofErr w:type="spellEnd"/>
      <w:r w:rsidR="00BF20E8">
        <w:t xml:space="preserve"> </w:t>
      </w:r>
      <w:proofErr w:type="spellStart"/>
      <w:r w:rsidR="00BF20E8" w:rsidRPr="002E548D">
        <w:t>porque</w:t>
      </w:r>
      <w:proofErr w:type="spellEnd"/>
      <w:r w:rsidR="00BF20E8" w:rsidRPr="002E548D">
        <w:t xml:space="preserve"> </w:t>
      </w:r>
      <w:proofErr w:type="spellStart"/>
      <w:r w:rsidR="00BF20E8" w:rsidRPr="002E548D">
        <w:t>permiti</w:t>
      </w:r>
      <w:r w:rsidR="00BF20E8">
        <w:t>ó</w:t>
      </w:r>
      <w:proofErr w:type="spellEnd"/>
      <w:r w:rsidR="00BF20E8">
        <w:t xml:space="preserve"> </w:t>
      </w:r>
      <w:proofErr w:type="spellStart"/>
      <w:r w:rsidR="00BF20E8" w:rsidRPr="002E548D">
        <w:t>conocer</w:t>
      </w:r>
      <w:proofErr w:type="spellEnd"/>
      <w:r w:rsidR="00BF20E8" w:rsidRPr="002E548D">
        <w:t xml:space="preserve"> la </w:t>
      </w:r>
      <w:proofErr w:type="spellStart"/>
      <w:r w:rsidR="00BF20E8" w:rsidRPr="002E548D">
        <w:t>evolución</w:t>
      </w:r>
      <w:proofErr w:type="spellEnd"/>
      <w:r w:rsidR="00BF20E8" w:rsidRPr="002E548D">
        <w:t xml:space="preserve"> de la </w:t>
      </w:r>
      <w:proofErr w:type="spellStart"/>
      <w:r w:rsidR="00BF20E8">
        <w:t>marca</w:t>
      </w:r>
      <w:proofErr w:type="spellEnd"/>
      <w:r w:rsidR="00BF20E8" w:rsidRPr="002E548D">
        <w:t xml:space="preserve"> </w:t>
      </w:r>
      <w:proofErr w:type="spellStart"/>
      <w:r w:rsidR="00BF20E8">
        <w:t>por</w:t>
      </w:r>
      <w:proofErr w:type="spellEnd"/>
      <w:r w:rsidR="00BF20E8">
        <w:t xml:space="preserve"> medio del</w:t>
      </w:r>
      <w:r w:rsidR="00BF20E8" w:rsidRPr="002E548D">
        <w:t xml:space="preserve"> plan del marketing digital</w:t>
      </w:r>
      <w:r w:rsidR="00BF20E8">
        <w:t xml:space="preserve"> </w:t>
      </w:r>
      <w:proofErr w:type="spellStart"/>
      <w:r w:rsidR="00BF20E8">
        <w:t>aplicado</w:t>
      </w:r>
      <w:proofErr w:type="spellEnd"/>
      <w:r w:rsidR="00BF20E8">
        <w:t xml:space="preserve">. Se </w:t>
      </w:r>
      <w:proofErr w:type="spellStart"/>
      <w:r w:rsidR="00BF20E8">
        <w:t>obtuvo</w:t>
      </w:r>
      <w:proofErr w:type="spellEnd"/>
      <w:r w:rsidR="00BF20E8">
        <w:t xml:space="preserve"> </w:t>
      </w:r>
      <w:proofErr w:type="spellStart"/>
      <w:r w:rsidR="00BF20E8">
        <w:t>información</w:t>
      </w:r>
      <w:proofErr w:type="spellEnd"/>
      <w:r w:rsidR="00BF20E8">
        <w:t xml:space="preserve"> </w:t>
      </w:r>
      <w:proofErr w:type="spellStart"/>
      <w:r w:rsidR="00BF20E8">
        <w:t>primaria</w:t>
      </w:r>
      <w:proofErr w:type="spellEnd"/>
      <w:r w:rsidR="00BF20E8">
        <w:t xml:space="preserve"> y </w:t>
      </w:r>
      <w:proofErr w:type="spellStart"/>
      <w:r w:rsidR="00BF20E8">
        <w:t>secundaria</w:t>
      </w:r>
      <w:proofErr w:type="spellEnd"/>
      <w:r w:rsidR="00BF20E8">
        <w:t xml:space="preserve"> </w:t>
      </w:r>
      <w:proofErr w:type="spellStart"/>
      <w:r w:rsidR="00BF20E8">
        <w:t>sustraida</w:t>
      </w:r>
      <w:proofErr w:type="spellEnd"/>
      <w:r w:rsidR="00BF20E8">
        <w:t xml:space="preserve"> de las </w:t>
      </w:r>
      <w:proofErr w:type="spellStart"/>
      <w:r w:rsidR="00BF20E8">
        <w:t>encuestas</w:t>
      </w:r>
      <w:proofErr w:type="spellEnd"/>
      <w:r w:rsidR="00BF20E8">
        <w:t xml:space="preserve"> </w:t>
      </w:r>
      <w:proofErr w:type="spellStart"/>
      <w:r w:rsidR="00BF20E8">
        <w:t>aplicadas</w:t>
      </w:r>
      <w:proofErr w:type="spellEnd"/>
      <w:r w:rsidR="00BF20E8">
        <w:t xml:space="preserve"> a </w:t>
      </w:r>
      <w:proofErr w:type="spellStart"/>
      <w:r w:rsidR="00BF20E8">
        <w:t>los</w:t>
      </w:r>
      <w:proofErr w:type="spellEnd"/>
      <w:r w:rsidR="00BF20E8">
        <w:t xml:space="preserve"> </w:t>
      </w:r>
      <w:proofErr w:type="spellStart"/>
      <w:r w:rsidR="00BF20E8">
        <w:t>clientes</w:t>
      </w:r>
      <w:proofErr w:type="spellEnd"/>
      <w:r w:rsidR="00BF20E8">
        <w:t xml:space="preserve"> </w:t>
      </w:r>
      <w:proofErr w:type="spellStart"/>
      <w:r w:rsidR="00BF20E8">
        <w:t>frecuentes</w:t>
      </w:r>
      <w:proofErr w:type="spellEnd"/>
      <w:r w:rsidR="00BF20E8">
        <w:t xml:space="preserve"> de la </w:t>
      </w:r>
      <w:proofErr w:type="spellStart"/>
      <w:r w:rsidR="00BF20E8">
        <w:t>marca</w:t>
      </w:r>
      <w:proofErr w:type="spellEnd"/>
      <w:r w:rsidR="00BF20E8">
        <w:t xml:space="preserve"> </w:t>
      </w:r>
      <w:proofErr w:type="spellStart"/>
      <w:r w:rsidR="00BF20E8">
        <w:t>AgroAmigos</w:t>
      </w:r>
      <w:proofErr w:type="spellEnd"/>
      <w:r w:rsidR="00BF20E8">
        <w:t xml:space="preserve">. </w:t>
      </w:r>
    </w:p>
    <w:p w14:paraId="2219B3D9" w14:textId="0D208750" w:rsidR="00404DDE" w:rsidRDefault="00404DDE" w:rsidP="002D0E46">
      <w:pPr>
        <w:spacing w:after="160" w:line="360" w:lineRule="auto"/>
        <w:ind w:left="0" w:firstLine="0"/>
      </w:pPr>
    </w:p>
    <w:p w14:paraId="4CDCA133" w14:textId="74A46747" w:rsidR="00B23C97" w:rsidRDefault="00B23C97" w:rsidP="002D0E46">
      <w:pPr>
        <w:spacing w:after="160" w:line="360" w:lineRule="auto"/>
        <w:ind w:left="0" w:firstLine="0"/>
      </w:pPr>
      <w:proofErr w:type="spellStart"/>
      <w:r>
        <w:lastRenderedPageBreak/>
        <w:t>Capítulo</w:t>
      </w:r>
      <w:proofErr w:type="spellEnd"/>
      <w:r>
        <w:t xml:space="preserve"> III: El </w:t>
      </w:r>
      <w:proofErr w:type="spellStart"/>
      <w:r>
        <w:t>diseño</w:t>
      </w:r>
      <w:proofErr w:type="spellEnd"/>
      <w:r>
        <w:t xml:space="preserve"> </w:t>
      </w:r>
      <w:proofErr w:type="spellStart"/>
      <w:r>
        <w:t>metodológico</w:t>
      </w:r>
      <w:proofErr w:type="spellEnd"/>
      <w:r>
        <w:t xml:space="preserve"> </w:t>
      </w:r>
      <w:proofErr w:type="spellStart"/>
      <w:r>
        <w:t>comprende</w:t>
      </w:r>
      <w:proofErr w:type="spellEnd"/>
      <w:r>
        <w:t xml:space="preserve"> del </w:t>
      </w:r>
      <w:proofErr w:type="spellStart"/>
      <w:r>
        <w:t>tipo</w:t>
      </w:r>
      <w:proofErr w:type="spellEnd"/>
      <w:r>
        <w:t xml:space="preserve"> de </w:t>
      </w:r>
      <w:proofErr w:type="spellStart"/>
      <w:r>
        <w:t>investigación</w:t>
      </w:r>
      <w:proofErr w:type="spellEnd"/>
      <w:r>
        <w:t xml:space="preserve"> y </w:t>
      </w:r>
      <w:proofErr w:type="spellStart"/>
      <w:r>
        <w:t>muestreo</w:t>
      </w:r>
      <w:proofErr w:type="spellEnd"/>
      <w:r>
        <w:t xml:space="preserve"> </w:t>
      </w:r>
      <w:proofErr w:type="spellStart"/>
      <w:r>
        <w:t>utilizado</w:t>
      </w:r>
      <w:proofErr w:type="spellEnd"/>
      <w:r>
        <w:t xml:space="preserve"> para la </w:t>
      </w:r>
      <w:proofErr w:type="spellStart"/>
      <w:r>
        <w:t>recolección</w:t>
      </w:r>
      <w:proofErr w:type="spellEnd"/>
      <w:r>
        <w:t xml:space="preserve"> de </w:t>
      </w:r>
      <w:proofErr w:type="spellStart"/>
      <w:r>
        <w:t>datos</w:t>
      </w:r>
      <w:proofErr w:type="spellEnd"/>
      <w:r>
        <w:t xml:space="preserve">, </w:t>
      </w:r>
      <w:proofErr w:type="spellStart"/>
      <w:r>
        <w:t>así</w:t>
      </w:r>
      <w:proofErr w:type="spellEnd"/>
      <w:r>
        <w:t xml:space="preserve"> </w:t>
      </w:r>
      <w:proofErr w:type="spellStart"/>
      <w:r>
        <w:t>mismo</w:t>
      </w:r>
      <w:proofErr w:type="spellEnd"/>
      <w:r>
        <w:t xml:space="preserve"> se </w:t>
      </w:r>
      <w:proofErr w:type="spellStart"/>
      <w:r>
        <w:t>logró</w:t>
      </w:r>
      <w:proofErr w:type="spellEnd"/>
      <w:r>
        <w:t xml:space="preserve"> </w:t>
      </w:r>
      <w:proofErr w:type="spellStart"/>
      <w:r>
        <w:t>establecer</w:t>
      </w:r>
      <w:proofErr w:type="spellEnd"/>
      <w:r>
        <w:t xml:space="preserve"> </w:t>
      </w:r>
      <w:proofErr w:type="spellStart"/>
      <w:r>
        <w:t>una</w:t>
      </w:r>
      <w:proofErr w:type="spellEnd"/>
      <w:r>
        <w:t xml:space="preserve"> población y </w:t>
      </w:r>
      <w:proofErr w:type="spellStart"/>
      <w:r>
        <w:t>muestra</w:t>
      </w:r>
      <w:proofErr w:type="spellEnd"/>
      <w:r>
        <w:t xml:space="preserve"> </w:t>
      </w:r>
      <w:proofErr w:type="spellStart"/>
      <w:r>
        <w:t>ubicados</w:t>
      </w:r>
      <w:proofErr w:type="spellEnd"/>
      <w:r>
        <w:t xml:space="preserve"> </w:t>
      </w:r>
      <w:proofErr w:type="spellStart"/>
      <w:r>
        <w:t>en</w:t>
      </w:r>
      <w:proofErr w:type="spellEnd"/>
      <w:r>
        <w:t xml:space="preserve"> la ciudad de Chinandega.</w:t>
      </w:r>
    </w:p>
    <w:p w14:paraId="4040FF3C" w14:textId="1F844988" w:rsidR="00B23C97" w:rsidRDefault="00531F3A" w:rsidP="002D0E46">
      <w:pPr>
        <w:spacing w:after="160" w:line="360" w:lineRule="auto"/>
        <w:ind w:left="0" w:firstLine="0"/>
      </w:pPr>
      <w:proofErr w:type="spellStart"/>
      <w:r>
        <w:t>Capítulo</w:t>
      </w:r>
      <w:proofErr w:type="spellEnd"/>
      <w:r>
        <w:t xml:space="preserve"> IV: Mediante </w:t>
      </w:r>
      <w:proofErr w:type="spellStart"/>
      <w:r>
        <w:t>el</w:t>
      </w:r>
      <w:proofErr w:type="spellEnd"/>
      <w:r>
        <w:t xml:space="preserve"> </w:t>
      </w:r>
      <w:proofErr w:type="spellStart"/>
      <w:r>
        <w:t>análisis</w:t>
      </w:r>
      <w:proofErr w:type="spellEnd"/>
      <w:r>
        <w:t xml:space="preserve"> de </w:t>
      </w:r>
      <w:proofErr w:type="spellStart"/>
      <w:r>
        <w:t>los</w:t>
      </w:r>
      <w:proofErr w:type="spellEnd"/>
      <w:r>
        <w:t xml:space="preserve"> </w:t>
      </w:r>
      <w:proofErr w:type="spellStart"/>
      <w:r>
        <w:t>resultados</w:t>
      </w:r>
      <w:proofErr w:type="spellEnd"/>
      <w:r>
        <w:t xml:space="preserve"> se </w:t>
      </w:r>
      <w:proofErr w:type="spellStart"/>
      <w:r>
        <w:t>pudo</w:t>
      </w:r>
      <w:proofErr w:type="spellEnd"/>
      <w:r>
        <w:t xml:space="preserve"> </w:t>
      </w:r>
      <w:proofErr w:type="spellStart"/>
      <w:r>
        <w:t>análizar</w:t>
      </w:r>
      <w:proofErr w:type="spellEnd"/>
      <w:r>
        <w:t xml:space="preserve"> la </w:t>
      </w:r>
      <w:proofErr w:type="spellStart"/>
      <w:r>
        <w:t>efectividad</w:t>
      </w:r>
      <w:proofErr w:type="spellEnd"/>
      <w:r>
        <w:t xml:space="preserve"> del plan de marketing </w:t>
      </w:r>
      <w:proofErr w:type="spellStart"/>
      <w:r>
        <w:t>aplicado</w:t>
      </w:r>
      <w:proofErr w:type="spellEnd"/>
      <w:r>
        <w:t xml:space="preserve"> y </w:t>
      </w:r>
      <w:proofErr w:type="spellStart"/>
      <w:r w:rsidR="008F7E78">
        <w:t>corroborar</w:t>
      </w:r>
      <w:proofErr w:type="spellEnd"/>
      <w:r w:rsidR="008F7E78">
        <w:t xml:space="preserve"> las </w:t>
      </w:r>
      <w:proofErr w:type="spellStart"/>
      <w:r w:rsidR="008F7E78">
        <w:t>teorías</w:t>
      </w:r>
      <w:proofErr w:type="spellEnd"/>
      <w:r w:rsidR="008F7E78">
        <w:t xml:space="preserve"> y </w:t>
      </w:r>
      <w:proofErr w:type="spellStart"/>
      <w:r w:rsidR="008F7E78">
        <w:t>conceptos</w:t>
      </w:r>
      <w:proofErr w:type="spellEnd"/>
      <w:r w:rsidR="008F7E78">
        <w:t xml:space="preserve"> </w:t>
      </w:r>
      <w:proofErr w:type="spellStart"/>
      <w:r w:rsidR="008F7E78">
        <w:t>asumidos</w:t>
      </w:r>
      <w:proofErr w:type="spellEnd"/>
      <w:r w:rsidR="008F7E78">
        <w:t xml:space="preserve"> al marketing digital.</w:t>
      </w:r>
    </w:p>
    <w:p w14:paraId="41A4E57A" w14:textId="6481B5C9" w:rsidR="008F7E78" w:rsidRDefault="008F7E78" w:rsidP="002D0E46">
      <w:pPr>
        <w:spacing w:after="160" w:line="360" w:lineRule="auto"/>
        <w:ind w:left="0" w:firstLine="0"/>
      </w:pPr>
      <w:proofErr w:type="spellStart"/>
      <w:r>
        <w:t>Capítulo</w:t>
      </w:r>
      <w:proofErr w:type="spellEnd"/>
      <w:r>
        <w:t xml:space="preserve"> V: </w:t>
      </w:r>
      <w:r w:rsidR="004B64CF">
        <w:t xml:space="preserve">Se </w:t>
      </w:r>
      <w:proofErr w:type="spellStart"/>
      <w:r w:rsidR="004B64CF">
        <w:t>establecieron</w:t>
      </w:r>
      <w:proofErr w:type="spellEnd"/>
      <w:r w:rsidR="004B64CF">
        <w:t xml:space="preserve"> las conclusions y </w:t>
      </w:r>
      <w:proofErr w:type="spellStart"/>
      <w:r w:rsidR="004B64CF">
        <w:t>fututas</w:t>
      </w:r>
      <w:proofErr w:type="spellEnd"/>
      <w:r w:rsidR="004B64CF">
        <w:t xml:space="preserve"> </w:t>
      </w:r>
      <w:proofErr w:type="spellStart"/>
      <w:r w:rsidR="004B64CF">
        <w:t>líneas</w:t>
      </w:r>
      <w:proofErr w:type="spellEnd"/>
      <w:r w:rsidR="004B64CF">
        <w:t xml:space="preserve"> de </w:t>
      </w:r>
      <w:proofErr w:type="spellStart"/>
      <w:r w:rsidR="004B64CF">
        <w:t>investigación</w:t>
      </w:r>
      <w:proofErr w:type="spellEnd"/>
      <w:r w:rsidR="00F66AFE">
        <w:t xml:space="preserve">, las </w:t>
      </w:r>
      <w:proofErr w:type="spellStart"/>
      <w:r w:rsidR="00F66AFE">
        <w:t>cuáles</w:t>
      </w:r>
      <w:proofErr w:type="spellEnd"/>
      <w:r w:rsidR="00F66AFE">
        <w:t xml:space="preserve"> </w:t>
      </w:r>
      <w:proofErr w:type="spellStart"/>
      <w:r w:rsidR="00F66AFE">
        <w:t>ayudaran</w:t>
      </w:r>
      <w:proofErr w:type="spellEnd"/>
      <w:r w:rsidR="00F66AFE">
        <w:t xml:space="preserve"> a </w:t>
      </w:r>
      <w:proofErr w:type="spellStart"/>
      <w:r w:rsidR="00F66AFE">
        <w:t>estudiantes</w:t>
      </w:r>
      <w:proofErr w:type="spellEnd"/>
      <w:r w:rsidR="00F66AFE">
        <w:t xml:space="preserve"> del Marketing </w:t>
      </w:r>
      <w:r w:rsidR="00BA6EFB">
        <w:t xml:space="preserve">a </w:t>
      </w:r>
      <w:proofErr w:type="spellStart"/>
      <w:r w:rsidR="00BA6EFB">
        <w:t>esclarecer</w:t>
      </w:r>
      <w:proofErr w:type="spellEnd"/>
      <w:r w:rsidR="00BA6EFB">
        <w:t xml:space="preserve"> sus ideas y </w:t>
      </w:r>
      <w:proofErr w:type="spellStart"/>
      <w:r w:rsidR="00BA6EFB">
        <w:t>tener</w:t>
      </w:r>
      <w:proofErr w:type="spellEnd"/>
      <w:r w:rsidR="00BA6EFB">
        <w:t xml:space="preserve"> </w:t>
      </w:r>
      <w:proofErr w:type="spellStart"/>
      <w:r w:rsidR="00BA6EFB">
        <w:t>más</w:t>
      </w:r>
      <w:proofErr w:type="spellEnd"/>
      <w:r w:rsidR="00BA6EFB">
        <w:t xml:space="preserve"> </w:t>
      </w:r>
      <w:proofErr w:type="spellStart"/>
      <w:r w:rsidR="00BA6EFB">
        <w:t>conocimientos</w:t>
      </w:r>
      <w:proofErr w:type="spellEnd"/>
      <w:r w:rsidR="00BA6EFB">
        <w:t xml:space="preserve"> </w:t>
      </w:r>
      <w:proofErr w:type="spellStart"/>
      <w:r w:rsidR="00BA6EFB">
        <w:t>sobre</w:t>
      </w:r>
      <w:proofErr w:type="spellEnd"/>
      <w:r w:rsidR="00BA6EFB">
        <w:t xml:space="preserve"> </w:t>
      </w:r>
      <w:proofErr w:type="spellStart"/>
      <w:r w:rsidR="00BA6EFB">
        <w:t>el</w:t>
      </w:r>
      <w:proofErr w:type="spellEnd"/>
      <w:r w:rsidR="00BA6EFB">
        <w:t xml:space="preserve"> </w:t>
      </w:r>
      <w:proofErr w:type="spellStart"/>
      <w:r w:rsidR="00BA6EFB">
        <w:t>tema</w:t>
      </w:r>
      <w:proofErr w:type="spellEnd"/>
      <w:r w:rsidR="00BA6EFB">
        <w:t xml:space="preserve"> </w:t>
      </w:r>
      <w:proofErr w:type="spellStart"/>
      <w:r w:rsidR="00BA6EFB">
        <w:t>abordado</w:t>
      </w:r>
      <w:proofErr w:type="spellEnd"/>
      <w:r w:rsidR="00BA6EFB">
        <w:t>.</w:t>
      </w:r>
    </w:p>
    <w:p w14:paraId="5DD808FE" w14:textId="22F9BA45" w:rsidR="00230382" w:rsidRPr="002D0E46" w:rsidRDefault="00281CD6" w:rsidP="002D0E46">
      <w:pPr>
        <w:spacing w:after="160" w:line="360" w:lineRule="auto"/>
        <w:ind w:left="0" w:firstLine="0"/>
      </w:pPr>
      <w:proofErr w:type="spellStart"/>
      <w:r>
        <w:t>Capítulo</w:t>
      </w:r>
      <w:proofErr w:type="spellEnd"/>
      <w:r>
        <w:t xml:space="preserve"> VI: Mediante las </w:t>
      </w:r>
      <w:proofErr w:type="spellStart"/>
      <w:r>
        <w:t>recomendaciones</w:t>
      </w:r>
      <w:proofErr w:type="spellEnd"/>
      <w:r>
        <w:t xml:space="preserve"> </w:t>
      </w:r>
      <w:proofErr w:type="spellStart"/>
      <w:r>
        <w:t>los</w:t>
      </w:r>
      <w:proofErr w:type="spellEnd"/>
      <w:r>
        <w:t xml:space="preserve"> </w:t>
      </w:r>
      <w:proofErr w:type="spellStart"/>
      <w:r>
        <w:t>dueños</w:t>
      </w:r>
      <w:proofErr w:type="spellEnd"/>
      <w:r>
        <w:t xml:space="preserve"> de MIPYMES </w:t>
      </w:r>
      <w:proofErr w:type="spellStart"/>
      <w:r>
        <w:t>AgroAmigos</w:t>
      </w:r>
      <w:proofErr w:type="spellEnd"/>
      <w:r>
        <w:t xml:space="preserve"> </w:t>
      </w:r>
      <w:proofErr w:type="spellStart"/>
      <w:r>
        <w:t>podrán</w:t>
      </w:r>
      <w:proofErr w:type="spellEnd"/>
      <w:r>
        <w:t xml:space="preserve"> </w:t>
      </w:r>
      <w:proofErr w:type="spellStart"/>
      <w:r w:rsidR="00F82C08">
        <w:t>mejorar</w:t>
      </w:r>
      <w:proofErr w:type="spellEnd"/>
      <w:r w:rsidR="00F82C08">
        <w:t xml:space="preserve"> sus </w:t>
      </w:r>
      <w:proofErr w:type="spellStart"/>
      <w:r w:rsidR="00F82C08">
        <w:t>estrategias</w:t>
      </w:r>
      <w:proofErr w:type="spellEnd"/>
      <w:r w:rsidR="00F82C08">
        <w:t xml:space="preserve"> y </w:t>
      </w:r>
      <w:proofErr w:type="spellStart"/>
      <w:r w:rsidR="00F82C08">
        <w:t>llevar</w:t>
      </w:r>
      <w:proofErr w:type="spellEnd"/>
      <w:r w:rsidR="00F82C08">
        <w:t xml:space="preserve"> a </w:t>
      </w:r>
      <w:proofErr w:type="spellStart"/>
      <w:r w:rsidR="00F82C08">
        <w:t>cabo</w:t>
      </w:r>
      <w:proofErr w:type="spellEnd"/>
      <w:r w:rsidR="00F82C08">
        <w:t xml:space="preserve"> </w:t>
      </w:r>
      <w:proofErr w:type="spellStart"/>
      <w:r w:rsidR="00F82C08">
        <w:t>una</w:t>
      </w:r>
      <w:proofErr w:type="spellEnd"/>
      <w:r w:rsidR="00F82C08">
        <w:t xml:space="preserve"> </w:t>
      </w:r>
      <w:proofErr w:type="spellStart"/>
      <w:r w:rsidR="00F82C08">
        <w:t>mejor</w:t>
      </w:r>
      <w:proofErr w:type="spellEnd"/>
      <w:r w:rsidR="00F82C08">
        <w:t xml:space="preserve"> </w:t>
      </w:r>
      <w:proofErr w:type="spellStart"/>
      <w:r w:rsidR="00F82C08">
        <w:t>planificación</w:t>
      </w:r>
      <w:proofErr w:type="spellEnd"/>
      <w:r w:rsidR="00F82C08">
        <w:t xml:space="preserve"> de Marketing Digital.</w:t>
      </w:r>
      <w:r w:rsidR="003F2B63" w:rsidRPr="002D0E46">
        <w:br w:type="page"/>
      </w:r>
    </w:p>
    <w:p w14:paraId="41C8F396" w14:textId="732D9802" w:rsidR="00CB35A5" w:rsidRPr="006A4817" w:rsidRDefault="52062C4E" w:rsidP="00BD7960">
      <w:pPr>
        <w:pStyle w:val="Ttulo1"/>
        <w:rPr>
          <w:rFonts w:cs="Arial"/>
          <w:b w:val="0"/>
          <w:szCs w:val="28"/>
        </w:rPr>
      </w:pPr>
      <w:bookmarkStart w:id="6" w:name="_Toc136674288"/>
      <w:r w:rsidRPr="006A4817">
        <w:rPr>
          <w:rFonts w:cs="Arial"/>
          <w:szCs w:val="28"/>
        </w:rPr>
        <w:lastRenderedPageBreak/>
        <w:t>I</w:t>
      </w:r>
      <w:r w:rsidR="00BD7960" w:rsidRPr="006A4817">
        <w:rPr>
          <w:rFonts w:cs="Arial"/>
          <w:szCs w:val="28"/>
        </w:rPr>
        <w:t xml:space="preserve">. </w:t>
      </w:r>
      <w:r w:rsidRPr="006A4817">
        <w:rPr>
          <w:rFonts w:cs="Arial"/>
          <w:szCs w:val="28"/>
        </w:rPr>
        <w:t xml:space="preserve"> PLANTEAMIENTO DEL PROBLEM</w:t>
      </w:r>
      <w:r w:rsidR="004B17F2" w:rsidRPr="006A4817">
        <w:rPr>
          <w:rFonts w:cs="Arial"/>
          <w:szCs w:val="28"/>
        </w:rPr>
        <w:t>A</w:t>
      </w:r>
      <w:bookmarkEnd w:id="6"/>
    </w:p>
    <w:p w14:paraId="0056F19C" w14:textId="22847EE7" w:rsidR="00511E6F" w:rsidRDefault="00511E6F" w:rsidP="00084A13">
      <w:pPr>
        <w:pStyle w:val="Ttulo2"/>
      </w:pPr>
      <w:bookmarkStart w:id="7" w:name="_Toc136674289"/>
      <w:r w:rsidRPr="00511E6F">
        <w:t xml:space="preserve">1.1.- </w:t>
      </w:r>
      <w:proofErr w:type="spellStart"/>
      <w:r w:rsidRPr="00C96140">
        <w:t>Antecedentes</w:t>
      </w:r>
      <w:proofErr w:type="spellEnd"/>
      <w:r w:rsidRPr="00C96140">
        <w:t xml:space="preserve"> y </w:t>
      </w:r>
      <w:proofErr w:type="spellStart"/>
      <w:r w:rsidRPr="00C96140">
        <w:t>Contexto</w:t>
      </w:r>
      <w:proofErr w:type="spellEnd"/>
      <w:r w:rsidRPr="00C96140">
        <w:t xml:space="preserve"> del </w:t>
      </w:r>
      <w:proofErr w:type="spellStart"/>
      <w:r w:rsidRPr="00C96140">
        <w:t>proble</w:t>
      </w:r>
      <w:r w:rsidR="004B17F2">
        <w:rPr>
          <w:iCs/>
        </w:rPr>
        <w:t>m</w:t>
      </w:r>
      <w:r w:rsidRPr="00C96140">
        <w:t>a</w:t>
      </w:r>
      <w:bookmarkEnd w:id="7"/>
      <w:proofErr w:type="spellEnd"/>
      <w:r w:rsidRPr="00511E6F">
        <w:t xml:space="preserve"> </w:t>
      </w:r>
    </w:p>
    <w:p w14:paraId="3081CC66" w14:textId="6BBBA5B5" w:rsidR="005F0B39" w:rsidRPr="005F0B39" w:rsidRDefault="005F0B39" w:rsidP="000336A7">
      <w:pPr>
        <w:spacing w:line="360" w:lineRule="auto"/>
        <w:ind w:left="11" w:hanging="11"/>
      </w:pPr>
      <w:proofErr w:type="spellStart"/>
      <w:r>
        <w:t>Sobre</w:t>
      </w:r>
      <w:proofErr w:type="spellEnd"/>
      <w:r>
        <w:t xml:space="preserve"> </w:t>
      </w:r>
      <w:proofErr w:type="spellStart"/>
      <w:r>
        <w:t>el</w:t>
      </w:r>
      <w:proofErr w:type="spellEnd"/>
      <w:r>
        <w:t xml:space="preserve"> </w:t>
      </w:r>
      <w:proofErr w:type="spellStart"/>
      <w:r>
        <w:t>tema</w:t>
      </w:r>
      <w:proofErr w:type="spellEnd"/>
      <w:r>
        <w:t xml:space="preserve"> de </w:t>
      </w:r>
      <w:proofErr w:type="spellStart"/>
      <w:r>
        <w:t>investigación</w:t>
      </w:r>
      <w:proofErr w:type="spellEnd"/>
      <w:r>
        <w:t xml:space="preserve"> </w:t>
      </w:r>
      <w:proofErr w:type="spellStart"/>
      <w:r>
        <w:t>referido</w:t>
      </w:r>
      <w:proofErr w:type="spellEnd"/>
      <w:r>
        <w:t xml:space="preserve"> “</w:t>
      </w:r>
      <w:r w:rsidRPr="005F0B39">
        <w:t>ANÁLISIS DE LA EVOLUCIÓN DEL MARKETING DIGITAL EN LAS MIPYMES AGLUTINADAS EN LA COOPERATIVA AGROAMIGOS EN LA CIUDAD DE CHINANDEGA, DE ENERO A JUNIO DEL AÑO 2023</w:t>
      </w:r>
      <w:r>
        <w:t xml:space="preserve">” </w:t>
      </w:r>
      <w:r w:rsidR="000336A7">
        <w:t xml:space="preserve">se </w:t>
      </w:r>
      <w:proofErr w:type="spellStart"/>
      <w:r w:rsidR="000336A7">
        <w:t>encontraron</w:t>
      </w:r>
      <w:proofErr w:type="spellEnd"/>
      <w:r w:rsidR="000336A7">
        <w:t xml:space="preserve"> 3 </w:t>
      </w:r>
      <w:proofErr w:type="spellStart"/>
      <w:r w:rsidR="000336A7">
        <w:t>tesis</w:t>
      </w:r>
      <w:proofErr w:type="spellEnd"/>
      <w:r w:rsidR="000336A7">
        <w:t xml:space="preserve"> a </w:t>
      </w:r>
      <w:proofErr w:type="spellStart"/>
      <w:r w:rsidR="000336A7">
        <w:t>nivel</w:t>
      </w:r>
      <w:proofErr w:type="spellEnd"/>
      <w:r w:rsidR="000336A7">
        <w:t xml:space="preserve"> </w:t>
      </w:r>
      <w:proofErr w:type="spellStart"/>
      <w:r w:rsidR="000336A7">
        <w:t>internacional</w:t>
      </w:r>
      <w:proofErr w:type="spellEnd"/>
      <w:r w:rsidR="00BD4DB0">
        <w:t>,</w:t>
      </w:r>
      <w:r w:rsidR="000336A7">
        <w:t xml:space="preserve"> </w:t>
      </w:r>
      <w:r w:rsidR="00976298">
        <w:t>2</w:t>
      </w:r>
      <w:r w:rsidR="000336A7">
        <w:t xml:space="preserve"> </w:t>
      </w:r>
      <w:proofErr w:type="spellStart"/>
      <w:r w:rsidR="000336A7">
        <w:t>tesis</w:t>
      </w:r>
      <w:proofErr w:type="spellEnd"/>
      <w:r w:rsidR="000336A7">
        <w:t xml:space="preserve"> a </w:t>
      </w:r>
      <w:proofErr w:type="spellStart"/>
      <w:r w:rsidR="000336A7">
        <w:t>nivel</w:t>
      </w:r>
      <w:proofErr w:type="spellEnd"/>
      <w:r w:rsidR="000336A7">
        <w:t xml:space="preserve"> </w:t>
      </w:r>
      <w:r w:rsidR="00600700">
        <w:t xml:space="preserve">regional, 2 </w:t>
      </w:r>
      <w:proofErr w:type="spellStart"/>
      <w:r w:rsidR="00600700">
        <w:t>tesis</w:t>
      </w:r>
      <w:proofErr w:type="spellEnd"/>
      <w:r w:rsidR="00600700">
        <w:t xml:space="preserve"> a </w:t>
      </w:r>
      <w:proofErr w:type="spellStart"/>
      <w:r w:rsidR="00600700">
        <w:t>nivel</w:t>
      </w:r>
      <w:proofErr w:type="spellEnd"/>
      <w:r w:rsidR="00600700">
        <w:t xml:space="preserve"> </w:t>
      </w:r>
      <w:proofErr w:type="spellStart"/>
      <w:r w:rsidR="000336A7">
        <w:t>nacional</w:t>
      </w:r>
      <w:proofErr w:type="spellEnd"/>
      <w:r w:rsidR="00BD4DB0">
        <w:t xml:space="preserve"> y 1 </w:t>
      </w:r>
      <w:proofErr w:type="spellStart"/>
      <w:r w:rsidR="00BD4DB0">
        <w:t>tesis</w:t>
      </w:r>
      <w:proofErr w:type="spellEnd"/>
      <w:r w:rsidR="00BD4DB0">
        <w:t xml:space="preserve"> a </w:t>
      </w:r>
      <w:proofErr w:type="spellStart"/>
      <w:r w:rsidR="00BD4DB0">
        <w:t>nivel</w:t>
      </w:r>
      <w:proofErr w:type="spellEnd"/>
      <w:r w:rsidR="00BD4DB0">
        <w:t xml:space="preserve"> local</w:t>
      </w:r>
      <w:r w:rsidR="000336A7">
        <w:t>.</w:t>
      </w:r>
    </w:p>
    <w:p w14:paraId="1EAE8DD3" w14:textId="77777777" w:rsidR="00511E6F" w:rsidRDefault="00511E6F" w:rsidP="00511E6F">
      <w:pPr>
        <w:pStyle w:val="Ttulo5"/>
        <w:numPr>
          <w:ilvl w:val="0"/>
          <w:numId w:val="0"/>
        </w:numPr>
        <w:spacing w:after="116"/>
        <w:ind w:right="5"/>
        <w:rPr>
          <w:iCs w:val="0"/>
          <w:szCs w:val="26"/>
        </w:rPr>
      </w:pPr>
      <w:r w:rsidRPr="00511E6F">
        <w:rPr>
          <w:iCs w:val="0"/>
          <w:szCs w:val="26"/>
        </w:rPr>
        <w:t xml:space="preserve">1.1.1 </w:t>
      </w:r>
      <w:proofErr w:type="spellStart"/>
      <w:r w:rsidRPr="00511E6F">
        <w:rPr>
          <w:iCs w:val="0"/>
          <w:szCs w:val="26"/>
        </w:rPr>
        <w:t>Antecedentes</w:t>
      </w:r>
      <w:proofErr w:type="spellEnd"/>
      <w:r w:rsidRPr="00511E6F">
        <w:rPr>
          <w:iCs w:val="0"/>
          <w:szCs w:val="26"/>
        </w:rPr>
        <w:t xml:space="preserve"> </w:t>
      </w:r>
      <w:proofErr w:type="spellStart"/>
      <w:r w:rsidRPr="00511E6F">
        <w:rPr>
          <w:iCs w:val="0"/>
          <w:szCs w:val="26"/>
        </w:rPr>
        <w:t>Internacionales</w:t>
      </w:r>
      <w:proofErr w:type="spellEnd"/>
      <w:r w:rsidRPr="00511E6F">
        <w:rPr>
          <w:iCs w:val="0"/>
          <w:szCs w:val="26"/>
        </w:rPr>
        <w:t>.</w:t>
      </w:r>
      <w:r>
        <w:rPr>
          <w:iCs w:val="0"/>
          <w:szCs w:val="26"/>
        </w:rPr>
        <w:t xml:space="preserve"> </w:t>
      </w:r>
    </w:p>
    <w:p w14:paraId="4DBB6A43" w14:textId="08975E6F" w:rsidR="57ACE68B" w:rsidRPr="00511E6F" w:rsidRDefault="00511E6F" w:rsidP="00A65AE3">
      <w:pPr>
        <w:spacing w:line="360" w:lineRule="auto"/>
        <w:ind w:left="11" w:hanging="11"/>
        <w:rPr>
          <w:iCs/>
        </w:rPr>
      </w:pPr>
      <w:r w:rsidRPr="00511E6F">
        <w:t xml:space="preserve">El primer </w:t>
      </w:r>
      <w:proofErr w:type="spellStart"/>
      <w:r w:rsidRPr="00511E6F">
        <w:t>trabajo</w:t>
      </w:r>
      <w:proofErr w:type="spellEnd"/>
      <w:r w:rsidRPr="00511E6F">
        <w:t xml:space="preserve"> a </w:t>
      </w:r>
      <w:proofErr w:type="spellStart"/>
      <w:r w:rsidRPr="00511E6F">
        <w:t>nivel</w:t>
      </w:r>
      <w:proofErr w:type="spellEnd"/>
      <w:r w:rsidRPr="00511E6F">
        <w:t xml:space="preserve"> </w:t>
      </w:r>
      <w:proofErr w:type="spellStart"/>
      <w:r w:rsidRPr="00511E6F">
        <w:t>internacional</w:t>
      </w:r>
      <w:proofErr w:type="spellEnd"/>
      <w:r w:rsidRPr="00511E6F">
        <w:t xml:space="preserve"> </w:t>
      </w:r>
      <w:proofErr w:type="spellStart"/>
      <w:r w:rsidRPr="00511E6F">
        <w:t>fue</w:t>
      </w:r>
      <w:proofErr w:type="spellEnd"/>
      <w:r w:rsidRPr="00511E6F">
        <w:t xml:space="preserve"> “El </w:t>
      </w:r>
      <w:proofErr w:type="spellStart"/>
      <w:r w:rsidRPr="00511E6F">
        <w:t>marekting</w:t>
      </w:r>
      <w:proofErr w:type="spellEnd"/>
      <w:r w:rsidRPr="00511E6F">
        <w:t xml:space="preserve"> digital </w:t>
      </w:r>
      <w:proofErr w:type="spellStart"/>
      <w:r w:rsidRPr="00511E6F">
        <w:t>como</w:t>
      </w:r>
      <w:proofErr w:type="spellEnd"/>
      <w:r w:rsidRPr="00511E6F">
        <w:t xml:space="preserve"> </w:t>
      </w:r>
      <w:proofErr w:type="spellStart"/>
      <w:r w:rsidRPr="00511E6F">
        <w:t>estrategia</w:t>
      </w:r>
      <w:proofErr w:type="spellEnd"/>
      <w:r w:rsidRPr="00511E6F">
        <w:t xml:space="preserve"> de las MIPYMES </w:t>
      </w:r>
      <w:proofErr w:type="spellStart"/>
      <w:r w:rsidRPr="00511E6F">
        <w:t>en</w:t>
      </w:r>
      <w:proofErr w:type="spellEnd"/>
      <w:r w:rsidRPr="00511E6F">
        <w:t xml:space="preserve"> </w:t>
      </w:r>
      <w:proofErr w:type="spellStart"/>
      <w:r w:rsidRPr="00511E6F">
        <w:t>tiempos</w:t>
      </w:r>
      <w:proofErr w:type="spellEnd"/>
      <w:r w:rsidRPr="00511E6F">
        <w:t xml:space="preserve"> de </w:t>
      </w:r>
      <w:proofErr w:type="spellStart"/>
      <w:r w:rsidRPr="00511E6F">
        <w:t>Pandemia</w:t>
      </w:r>
      <w:proofErr w:type="spellEnd"/>
      <w:r w:rsidRPr="00511E6F">
        <w:t xml:space="preserve">” la </w:t>
      </w:r>
      <w:proofErr w:type="spellStart"/>
      <w:r w:rsidRPr="00511E6F">
        <w:t>presente</w:t>
      </w:r>
      <w:proofErr w:type="spellEnd"/>
      <w:r w:rsidRPr="00511E6F">
        <w:t xml:space="preserve"> </w:t>
      </w:r>
      <w:proofErr w:type="spellStart"/>
      <w:r w:rsidRPr="00511E6F">
        <w:t>investigación</w:t>
      </w:r>
      <w:proofErr w:type="spellEnd"/>
      <w:r w:rsidRPr="00511E6F">
        <w:t xml:space="preserve"> </w:t>
      </w:r>
      <w:proofErr w:type="spellStart"/>
      <w:r w:rsidRPr="00511E6F">
        <w:t>tiene</w:t>
      </w:r>
      <w:proofErr w:type="spellEnd"/>
      <w:r w:rsidRPr="00511E6F">
        <w:t xml:space="preserve"> </w:t>
      </w:r>
      <w:proofErr w:type="spellStart"/>
      <w:r w:rsidRPr="00511E6F">
        <w:t>como</w:t>
      </w:r>
      <w:proofErr w:type="spellEnd"/>
      <w:r w:rsidRPr="00511E6F">
        <w:t xml:space="preserve"> </w:t>
      </w:r>
      <w:proofErr w:type="spellStart"/>
      <w:r w:rsidRPr="00511E6F">
        <w:t>objetivo</w:t>
      </w:r>
      <w:proofErr w:type="spellEnd"/>
      <w:r w:rsidRPr="00511E6F">
        <w:t xml:space="preserve"> general; </w:t>
      </w:r>
      <w:proofErr w:type="spellStart"/>
      <w:r w:rsidRPr="00511E6F">
        <w:t>determinar</w:t>
      </w:r>
      <w:proofErr w:type="spellEnd"/>
      <w:r w:rsidRPr="00511E6F">
        <w:t xml:space="preserve"> </w:t>
      </w:r>
      <w:proofErr w:type="spellStart"/>
      <w:r w:rsidRPr="00511E6F">
        <w:t>en</w:t>
      </w:r>
      <w:proofErr w:type="spellEnd"/>
      <w:r w:rsidRPr="00511E6F">
        <w:t xml:space="preserve"> </w:t>
      </w:r>
      <w:proofErr w:type="spellStart"/>
      <w:r w:rsidRPr="00511E6F">
        <w:t>qué</w:t>
      </w:r>
      <w:proofErr w:type="spellEnd"/>
      <w:r w:rsidRPr="00511E6F">
        <w:t xml:space="preserve"> </w:t>
      </w:r>
      <w:proofErr w:type="spellStart"/>
      <w:r w:rsidRPr="00511E6F">
        <w:t>grado</w:t>
      </w:r>
      <w:proofErr w:type="spellEnd"/>
      <w:r w:rsidRPr="00511E6F">
        <w:t xml:space="preserve"> </w:t>
      </w:r>
      <w:proofErr w:type="spellStart"/>
      <w:r w:rsidRPr="00511E6F">
        <w:t>el</w:t>
      </w:r>
      <w:proofErr w:type="spellEnd"/>
      <w:r w:rsidRPr="00511E6F">
        <w:t xml:space="preserve"> marketing digital </w:t>
      </w:r>
      <w:proofErr w:type="spellStart"/>
      <w:r w:rsidRPr="00511E6F">
        <w:t>puede</w:t>
      </w:r>
      <w:proofErr w:type="spellEnd"/>
      <w:r w:rsidRPr="00511E6F">
        <w:t xml:space="preserve"> </w:t>
      </w:r>
      <w:proofErr w:type="spellStart"/>
      <w:r w:rsidRPr="00511E6F">
        <w:t>considerarse</w:t>
      </w:r>
      <w:proofErr w:type="spellEnd"/>
      <w:r w:rsidRPr="00511E6F">
        <w:t xml:space="preserve"> </w:t>
      </w:r>
      <w:proofErr w:type="spellStart"/>
      <w:r w:rsidRPr="00511E6F">
        <w:t>una</w:t>
      </w:r>
      <w:proofErr w:type="spellEnd"/>
      <w:r w:rsidRPr="00511E6F">
        <w:t xml:space="preserve"> </w:t>
      </w:r>
      <w:proofErr w:type="spellStart"/>
      <w:r w:rsidRPr="00511E6F">
        <w:t>estrategia</w:t>
      </w:r>
      <w:proofErr w:type="spellEnd"/>
      <w:r w:rsidRPr="00511E6F">
        <w:t xml:space="preserve"> para las micro, </w:t>
      </w:r>
      <w:proofErr w:type="spellStart"/>
      <w:r w:rsidRPr="00511E6F">
        <w:t>pequeñas</w:t>
      </w:r>
      <w:proofErr w:type="spellEnd"/>
      <w:r w:rsidRPr="00511E6F">
        <w:t xml:space="preserve"> y </w:t>
      </w:r>
      <w:proofErr w:type="spellStart"/>
      <w:r w:rsidRPr="00511E6F">
        <w:t>medianas</w:t>
      </w:r>
      <w:proofErr w:type="spellEnd"/>
      <w:r w:rsidRPr="00511E6F">
        <w:t xml:space="preserve"> </w:t>
      </w:r>
      <w:proofErr w:type="spellStart"/>
      <w:r w:rsidRPr="00511E6F">
        <w:t>empresas</w:t>
      </w:r>
      <w:proofErr w:type="spellEnd"/>
      <w:r w:rsidRPr="00511E6F">
        <w:t xml:space="preserve"> (MIPYMES) de la ciudad de Cuenca, Ecuador </w:t>
      </w:r>
      <w:proofErr w:type="spellStart"/>
      <w:r w:rsidRPr="00511E6F">
        <w:t>en</w:t>
      </w:r>
      <w:proofErr w:type="spellEnd"/>
      <w:r w:rsidRPr="00511E6F">
        <w:t xml:space="preserve"> </w:t>
      </w:r>
      <w:proofErr w:type="spellStart"/>
      <w:r w:rsidRPr="00511E6F">
        <w:t>tiempos</w:t>
      </w:r>
      <w:proofErr w:type="spellEnd"/>
      <w:r w:rsidRPr="00511E6F">
        <w:t xml:space="preserve"> de </w:t>
      </w:r>
      <w:proofErr w:type="spellStart"/>
      <w:r w:rsidRPr="00511E6F">
        <w:t>pandemia</w:t>
      </w:r>
      <w:proofErr w:type="spellEnd"/>
      <w:r w:rsidRPr="00511E6F">
        <w:t xml:space="preserve">. Lo </w:t>
      </w:r>
      <w:proofErr w:type="spellStart"/>
      <w:r w:rsidRPr="00511E6F">
        <w:t>cual</w:t>
      </w:r>
      <w:proofErr w:type="spellEnd"/>
      <w:r w:rsidRPr="00511E6F">
        <w:t xml:space="preserve"> se </w:t>
      </w:r>
      <w:proofErr w:type="spellStart"/>
      <w:r w:rsidRPr="00511E6F">
        <w:t>alcanzó</w:t>
      </w:r>
      <w:proofErr w:type="spellEnd"/>
      <w:r w:rsidRPr="00511E6F">
        <w:t xml:space="preserve"> a </w:t>
      </w:r>
      <w:proofErr w:type="spellStart"/>
      <w:r w:rsidRPr="00511E6F">
        <w:t>través</w:t>
      </w:r>
      <w:proofErr w:type="spellEnd"/>
      <w:r w:rsidRPr="00511E6F">
        <w:t xml:space="preserve"> d</w:t>
      </w:r>
      <w:r w:rsidR="00A10B0C">
        <w:t>e</w:t>
      </w:r>
      <w:r w:rsidRPr="00511E6F">
        <w:t xml:space="preserve"> </w:t>
      </w:r>
      <w:proofErr w:type="spellStart"/>
      <w:r w:rsidRPr="00511E6F">
        <w:t>objetivos</w:t>
      </w:r>
      <w:proofErr w:type="spellEnd"/>
      <w:r w:rsidRPr="00511E6F">
        <w:t xml:space="preserve"> </w:t>
      </w:r>
      <w:proofErr w:type="spellStart"/>
      <w:r w:rsidRPr="00511E6F">
        <w:t>específicos</w:t>
      </w:r>
      <w:proofErr w:type="spellEnd"/>
      <w:r w:rsidRPr="00511E6F">
        <w:t xml:space="preserve"> </w:t>
      </w:r>
      <w:proofErr w:type="spellStart"/>
      <w:r w:rsidRPr="00511E6F">
        <w:t>propuestos</w:t>
      </w:r>
      <w:proofErr w:type="spellEnd"/>
      <w:r w:rsidRPr="00511E6F">
        <w:t xml:space="preserve">, </w:t>
      </w:r>
      <w:proofErr w:type="spellStart"/>
      <w:r w:rsidRPr="00511E6F">
        <w:t>conociendo</w:t>
      </w:r>
      <w:proofErr w:type="spellEnd"/>
      <w:r w:rsidRPr="00511E6F">
        <w:t xml:space="preserve"> la </w:t>
      </w:r>
      <w:proofErr w:type="spellStart"/>
      <w:r w:rsidRPr="00511E6F">
        <w:t>percepción</w:t>
      </w:r>
      <w:proofErr w:type="spellEnd"/>
      <w:r w:rsidRPr="00511E6F">
        <w:t xml:space="preserve"> </w:t>
      </w:r>
      <w:proofErr w:type="spellStart"/>
      <w:r w:rsidRPr="00511E6F">
        <w:t>comercial</w:t>
      </w:r>
      <w:proofErr w:type="spellEnd"/>
      <w:r w:rsidRPr="00511E6F">
        <w:t xml:space="preserve"> de las </w:t>
      </w:r>
      <w:proofErr w:type="spellStart"/>
      <w:r w:rsidRPr="00511E6F">
        <w:t>empresas</w:t>
      </w:r>
      <w:proofErr w:type="spellEnd"/>
      <w:r w:rsidRPr="00511E6F">
        <w:t xml:space="preserve"> que </w:t>
      </w:r>
      <w:proofErr w:type="spellStart"/>
      <w:r w:rsidRPr="00511E6F">
        <w:t>representan</w:t>
      </w:r>
      <w:proofErr w:type="spellEnd"/>
      <w:r w:rsidRPr="00511E6F">
        <w:t xml:space="preserve"> al </w:t>
      </w:r>
      <w:proofErr w:type="spellStart"/>
      <w:r w:rsidRPr="00511E6F">
        <w:t>menos</w:t>
      </w:r>
      <w:proofErr w:type="spellEnd"/>
      <w:r w:rsidRPr="00511E6F">
        <w:t xml:space="preserve"> </w:t>
      </w:r>
      <w:proofErr w:type="spellStart"/>
      <w:r w:rsidRPr="00511E6F">
        <w:t>el</w:t>
      </w:r>
      <w:proofErr w:type="spellEnd"/>
      <w:r w:rsidRPr="00511E6F">
        <w:t xml:space="preserve"> 85% de las </w:t>
      </w:r>
      <w:proofErr w:type="spellStart"/>
      <w:r w:rsidRPr="00511E6F">
        <w:t>unidades</w:t>
      </w:r>
      <w:proofErr w:type="spellEnd"/>
      <w:r w:rsidRPr="00511E6F">
        <w:t xml:space="preserve"> </w:t>
      </w:r>
      <w:proofErr w:type="spellStart"/>
      <w:r w:rsidRPr="00511E6F">
        <w:t>productivas</w:t>
      </w:r>
      <w:proofErr w:type="spellEnd"/>
      <w:r w:rsidRPr="00511E6F">
        <w:t xml:space="preserve"> del </w:t>
      </w:r>
      <w:proofErr w:type="spellStart"/>
      <w:r w:rsidRPr="00511E6F">
        <w:t>país</w:t>
      </w:r>
      <w:proofErr w:type="spellEnd"/>
      <w:r w:rsidRPr="00511E6F">
        <w:t xml:space="preserve">. Se </w:t>
      </w:r>
      <w:proofErr w:type="spellStart"/>
      <w:r w:rsidRPr="00511E6F">
        <w:t>tomó</w:t>
      </w:r>
      <w:proofErr w:type="spellEnd"/>
      <w:r w:rsidRPr="00511E6F">
        <w:t xml:space="preserve"> </w:t>
      </w:r>
      <w:proofErr w:type="spellStart"/>
      <w:r w:rsidRPr="00511E6F">
        <w:t>como</w:t>
      </w:r>
      <w:proofErr w:type="spellEnd"/>
      <w:r w:rsidRPr="00511E6F">
        <w:t xml:space="preserve"> </w:t>
      </w:r>
      <w:proofErr w:type="spellStart"/>
      <w:r w:rsidRPr="00511E6F">
        <w:t>referencia</w:t>
      </w:r>
      <w:proofErr w:type="spellEnd"/>
      <w:r w:rsidRPr="00511E6F">
        <w:t xml:space="preserve"> </w:t>
      </w:r>
      <w:proofErr w:type="spellStart"/>
      <w:r w:rsidRPr="00511E6F">
        <w:t>una</w:t>
      </w:r>
      <w:proofErr w:type="spellEnd"/>
      <w:r w:rsidRPr="00511E6F">
        <w:t xml:space="preserve"> población de 500 </w:t>
      </w:r>
      <w:proofErr w:type="spellStart"/>
      <w:r w:rsidRPr="00511E6F">
        <w:t>empresas</w:t>
      </w:r>
      <w:proofErr w:type="spellEnd"/>
      <w:r w:rsidRPr="00511E6F">
        <w:t xml:space="preserve"> </w:t>
      </w:r>
      <w:proofErr w:type="spellStart"/>
      <w:r w:rsidRPr="00511E6F">
        <w:t>dedicadas</w:t>
      </w:r>
      <w:proofErr w:type="spellEnd"/>
      <w:r w:rsidRPr="00511E6F">
        <w:t xml:space="preserve"> a la </w:t>
      </w:r>
      <w:proofErr w:type="spellStart"/>
      <w:r w:rsidRPr="00511E6F">
        <w:t>prestación</w:t>
      </w:r>
      <w:proofErr w:type="spellEnd"/>
      <w:r w:rsidRPr="00511E6F">
        <w:t xml:space="preserve"> de </w:t>
      </w:r>
      <w:proofErr w:type="spellStart"/>
      <w:r w:rsidRPr="00511E6F">
        <w:t>servicios</w:t>
      </w:r>
      <w:proofErr w:type="spellEnd"/>
      <w:r w:rsidRPr="00511E6F">
        <w:t xml:space="preserve">. La </w:t>
      </w:r>
      <w:proofErr w:type="spellStart"/>
      <w:r w:rsidRPr="00511E6F">
        <w:t>metodología</w:t>
      </w:r>
      <w:proofErr w:type="spellEnd"/>
      <w:r w:rsidRPr="00511E6F">
        <w:t xml:space="preserve"> </w:t>
      </w:r>
      <w:proofErr w:type="spellStart"/>
      <w:r w:rsidRPr="00511E6F">
        <w:t>usada</w:t>
      </w:r>
      <w:proofErr w:type="spellEnd"/>
      <w:r w:rsidRPr="00511E6F">
        <w:t xml:space="preserve"> </w:t>
      </w:r>
      <w:proofErr w:type="spellStart"/>
      <w:r w:rsidRPr="00511E6F">
        <w:t>fue</w:t>
      </w:r>
      <w:proofErr w:type="spellEnd"/>
      <w:r w:rsidRPr="00511E6F">
        <w:t xml:space="preserve"> </w:t>
      </w:r>
      <w:proofErr w:type="spellStart"/>
      <w:r w:rsidRPr="00511E6F">
        <w:t>descriptiva</w:t>
      </w:r>
      <w:proofErr w:type="spellEnd"/>
      <w:r w:rsidRPr="00511E6F">
        <w:t xml:space="preserve"> y se </w:t>
      </w:r>
      <w:proofErr w:type="spellStart"/>
      <w:r w:rsidRPr="00511E6F">
        <w:t>desarrolló</w:t>
      </w:r>
      <w:proofErr w:type="spellEnd"/>
      <w:r w:rsidRPr="00511E6F">
        <w:t xml:space="preserve"> </w:t>
      </w:r>
      <w:proofErr w:type="spellStart"/>
      <w:r w:rsidRPr="00511E6F">
        <w:t>en</w:t>
      </w:r>
      <w:proofErr w:type="spellEnd"/>
      <w:r w:rsidRPr="00511E6F">
        <w:t xml:space="preserve"> dos </w:t>
      </w:r>
      <w:proofErr w:type="spellStart"/>
      <w:r w:rsidRPr="00511E6F">
        <w:t>etapas</w:t>
      </w:r>
      <w:proofErr w:type="spellEnd"/>
      <w:r w:rsidRPr="00511E6F">
        <w:t xml:space="preserve">; </w:t>
      </w:r>
      <w:proofErr w:type="spellStart"/>
      <w:r w:rsidRPr="00511E6F">
        <w:t>en</w:t>
      </w:r>
      <w:proofErr w:type="spellEnd"/>
      <w:r w:rsidRPr="00511E6F">
        <w:t xml:space="preserve"> la </w:t>
      </w:r>
      <w:proofErr w:type="spellStart"/>
      <w:r w:rsidRPr="00511E6F">
        <w:t>primera</w:t>
      </w:r>
      <w:proofErr w:type="spellEnd"/>
      <w:r w:rsidRPr="00511E6F">
        <w:t xml:space="preserve"> </w:t>
      </w:r>
      <w:proofErr w:type="spellStart"/>
      <w:r w:rsidRPr="00511E6F">
        <w:t>incluyeron</w:t>
      </w:r>
      <w:proofErr w:type="spellEnd"/>
      <w:r w:rsidRPr="00511E6F">
        <w:t xml:space="preserve"> </w:t>
      </w:r>
      <w:proofErr w:type="spellStart"/>
      <w:r w:rsidRPr="00511E6F">
        <w:t>técnicas</w:t>
      </w:r>
      <w:proofErr w:type="spellEnd"/>
      <w:r w:rsidRPr="00511E6F">
        <w:t xml:space="preserve"> de </w:t>
      </w:r>
      <w:proofErr w:type="spellStart"/>
      <w:r w:rsidRPr="00511E6F">
        <w:t>carácter</w:t>
      </w:r>
      <w:proofErr w:type="spellEnd"/>
      <w:r w:rsidRPr="00511E6F">
        <w:t xml:space="preserve"> </w:t>
      </w:r>
      <w:proofErr w:type="spellStart"/>
      <w:r w:rsidRPr="00511E6F">
        <w:t>cuantitativo</w:t>
      </w:r>
      <w:proofErr w:type="spellEnd"/>
      <w:r w:rsidRPr="00511E6F">
        <w:t xml:space="preserve">, para </w:t>
      </w:r>
      <w:proofErr w:type="spellStart"/>
      <w:r w:rsidRPr="00511E6F">
        <w:t>establecer</w:t>
      </w:r>
      <w:proofErr w:type="spellEnd"/>
      <w:r w:rsidRPr="00511E6F">
        <w:t xml:space="preserve"> </w:t>
      </w:r>
      <w:proofErr w:type="spellStart"/>
      <w:r w:rsidRPr="00511E6F">
        <w:t>cuáles</w:t>
      </w:r>
      <w:proofErr w:type="spellEnd"/>
      <w:r w:rsidRPr="00511E6F">
        <w:t xml:space="preserve"> </w:t>
      </w:r>
      <w:proofErr w:type="spellStart"/>
      <w:r w:rsidRPr="00511E6F">
        <w:t>fueron</w:t>
      </w:r>
      <w:proofErr w:type="spellEnd"/>
      <w:r w:rsidRPr="00511E6F">
        <w:t xml:space="preserve"> las </w:t>
      </w:r>
      <w:proofErr w:type="spellStart"/>
      <w:r w:rsidRPr="00511E6F">
        <w:t>principales</w:t>
      </w:r>
      <w:proofErr w:type="spellEnd"/>
      <w:r w:rsidRPr="00511E6F">
        <w:t xml:space="preserve"> </w:t>
      </w:r>
      <w:proofErr w:type="spellStart"/>
      <w:r w:rsidRPr="00511E6F">
        <w:t>herramientas</w:t>
      </w:r>
      <w:proofErr w:type="spellEnd"/>
      <w:r w:rsidRPr="00511E6F">
        <w:t xml:space="preserve"> </w:t>
      </w:r>
      <w:proofErr w:type="spellStart"/>
      <w:r w:rsidRPr="00511E6F">
        <w:t>digitales</w:t>
      </w:r>
      <w:proofErr w:type="spellEnd"/>
      <w:r w:rsidRPr="00511E6F">
        <w:t xml:space="preserve"> </w:t>
      </w:r>
      <w:proofErr w:type="spellStart"/>
      <w:r w:rsidRPr="00511E6F">
        <w:t>adoptadas</w:t>
      </w:r>
      <w:proofErr w:type="spellEnd"/>
      <w:r w:rsidRPr="00511E6F">
        <w:t xml:space="preserve"> </w:t>
      </w:r>
      <w:proofErr w:type="spellStart"/>
      <w:r w:rsidRPr="00511E6F">
        <w:t>por</w:t>
      </w:r>
      <w:proofErr w:type="spellEnd"/>
      <w:r w:rsidRPr="00511E6F">
        <w:t xml:space="preserve"> la </w:t>
      </w:r>
      <w:proofErr w:type="spellStart"/>
      <w:r w:rsidRPr="00511E6F">
        <w:t>empresa</w:t>
      </w:r>
      <w:proofErr w:type="spellEnd"/>
      <w:r w:rsidRPr="00511E6F">
        <w:t xml:space="preserve"> </w:t>
      </w:r>
      <w:proofErr w:type="spellStart"/>
      <w:r w:rsidRPr="00511E6F">
        <w:t>en</w:t>
      </w:r>
      <w:proofErr w:type="spellEnd"/>
      <w:r w:rsidRPr="00511E6F">
        <w:t xml:space="preserve"> </w:t>
      </w:r>
      <w:proofErr w:type="spellStart"/>
      <w:r w:rsidRPr="00511E6F">
        <w:t>el</w:t>
      </w:r>
      <w:proofErr w:type="spellEnd"/>
      <w:r w:rsidRPr="00511E6F">
        <w:t xml:space="preserve"> </w:t>
      </w:r>
      <w:proofErr w:type="spellStart"/>
      <w:r w:rsidRPr="00511E6F">
        <w:t>contexto</w:t>
      </w:r>
      <w:proofErr w:type="spellEnd"/>
      <w:r w:rsidRPr="00511E6F">
        <w:t xml:space="preserve"> antes</w:t>
      </w:r>
      <w:r w:rsidR="00B72E37">
        <w:rPr>
          <w:rStyle w:val="Refdecomentario"/>
        </w:rPr>
        <w:t xml:space="preserve"> </w:t>
      </w:r>
      <w:proofErr w:type="spellStart"/>
      <w:r w:rsidRPr="00511E6F">
        <w:t>escrito</w:t>
      </w:r>
      <w:proofErr w:type="spellEnd"/>
      <w:r w:rsidRPr="00511E6F">
        <w:t xml:space="preserve"> y </w:t>
      </w:r>
      <w:proofErr w:type="spellStart"/>
      <w:r w:rsidRPr="00511E6F">
        <w:t>como</w:t>
      </w:r>
      <w:proofErr w:type="spellEnd"/>
      <w:r w:rsidRPr="00511E6F">
        <w:t xml:space="preserve"> las </w:t>
      </w:r>
      <w:proofErr w:type="spellStart"/>
      <w:r w:rsidRPr="00511E6F">
        <w:t>utilizaron</w:t>
      </w:r>
      <w:proofErr w:type="spellEnd"/>
      <w:r w:rsidRPr="00511E6F">
        <w:t xml:space="preserve">, </w:t>
      </w:r>
      <w:proofErr w:type="spellStart"/>
      <w:r w:rsidRPr="00511E6F">
        <w:t>en</w:t>
      </w:r>
      <w:proofErr w:type="spellEnd"/>
      <w:r w:rsidRPr="00511E6F">
        <w:t xml:space="preserve"> la </w:t>
      </w:r>
      <w:proofErr w:type="spellStart"/>
      <w:r w:rsidRPr="00511E6F">
        <w:t>segunda</w:t>
      </w:r>
      <w:proofErr w:type="spellEnd"/>
      <w:r w:rsidRPr="00511E6F">
        <w:t xml:space="preserve"> </w:t>
      </w:r>
      <w:proofErr w:type="spellStart"/>
      <w:r w:rsidRPr="00511E6F">
        <w:t>etapa</w:t>
      </w:r>
      <w:proofErr w:type="spellEnd"/>
      <w:r w:rsidRPr="00511E6F">
        <w:t xml:space="preserve"> </w:t>
      </w:r>
      <w:proofErr w:type="spellStart"/>
      <w:r w:rsidRPr="00511E6F">
        <w:t>utilizaron</w:t>
      </w:r>
      <w:proofErr w:type="spellEnd"/>
      <w:r w:rsidRPr="00511E6F">
        <w:t xml:space="preserve"> </w:t>
      </w:r>
      <w:proofErr w:type="spellStart"/>
      <w:r w:rsidRPr="00511E6F">
        <w:t>técnicas</w:t>
      </w:r>
      <w:proofErr w:type="spellEnd"/>
      <w:r w:rsidRPr="00511E6F">
        <w:t xml:space="preserve"> de </w:t>
      </w:r>
      <w:proofErr w:type="spellStart"/>
      <w:r w:rsidRPr="00511E6F">
        <w:t>carácter</w:t>
      </w:r>
      <w:proofErr w:type="spellEnd"/>
      <w:r w:rsidRPr="00511E6F">
        <w:t xml:space="preserve"> </w:t>
      </w:r>
      <w:proofErr w:type="spellStart"/>
      <w:r w:rsidRPr="00511E6F">
        <w:t>cualitativo</w:t>
      </w:r>
      <w:proofErr w:type="spellEnd"/>
      <w:r w:rsidRPr="00511E6F">
        <w:t xml:space="preserve">, </w:t>
      </w:r>
      <w:proofErr w:type="spellStart"/>
      <w:r w:rsidRPr="00511E6F">
        <w:t>mismas</w:t>
      </w:r>
      <w:proofErr w:type="spellEnd"/>
      <w:r w:rsidRPr="00511E6F">
        <w:t xml:space="preserve"> que </w:t>
      </w:r>
      <w:proofErr w:type="spellStart"/>
      <w:r w:rsidRPr="00511E6F">
        <w:t>permitieron</w:t>
      </w:r>
      <w:proofErr w:type="spellEnd"/>
      <w:r w:rsidRPr="00511E6F">
        <w:t xml:space="preserve"> </w:t>
      </w:r>
      <w:proofErr w:type="spellStart"/>
      <w:r w:rsidRPr="00511E6F">
        <w:t>profundizar</w:t>
      </w:r>
      <w:proofErr w:type="spellEnd"/>
      <w:r w:rsidRPr="00511E6F">
        <w:t xml:space="preserve"> </w:t>
      </w:r>
      <w:proofErr w:type="spellStart"/>
      <w:r w:rsidRPr="00511E6F">
        <w:t>sobre</w:t>
      </w:r>
      <w:proofErr w:type="spellEnd"/>
      <w:r w:rsidRPr="00511E6F">
        <w:t xml:space="preserve"> la </w:t>
      </w:r>
      <w:proofErr w:type="spellStart"/>
      <w:r w:rsidRPr="00511E6F">
        <w:t>realidad</w:t>
      </w:r>
      <w:proofErr w:type="spellEnd"/>
      <w:r w:rsidRPr="00511E6F">
        <w:t xml:space="preserve"> de las </w:t>
      </w:r>
      <w:proofErr w:type="spellStart"/>
      <w:r w:rsidRPr="00511E6F">
        <w:t>empresas</w:t>
      </w:r>
      <w:proofErr w:type="spellEnd"/>
      <w:r w:rsidRPr="00511E6F">
        <w:rPr>
          <w:shd w:val="clear" w:color="auto" w:fill="F9F9F9"/>
          <w:lang w:val="es-NI"/>
        </w:rPr>
        <w:t>.</w:t>
      </w:r>
      <w:r w:rsidR="00BC7FF8" w:rsidRPr="00511E6F">
        <w:rPr>
          <w:shd w:val="clear" w:color="auto" w:fill="F9F9F9"/>
          <w:lang w:val="es-NI"/>
        </w:rPr>
        <w:t xml:space="preserve"> </w:t>
      </w:r>
      <w:sdt>
        <w:sdtPr>
          <w:rPr>
            <w:bCs/>
            <w:shd w:val="clear" w:color="auto" w:fill="F9F9F9"/>
            <w:lang w:val="es-NI"/>
          </w:rPr>
          <w:id w:val="-174110963"/>
          <w:citation/>
        </w:sdtPr>
        <w:sdtEndPr/>
        <w:sdtContent>
          <w:r w:rsidR="00BC7FF8" w:rsidRPr="00557EA3">
            <w:rPr>
              <w:bCs/>
              <w:shd w:val="clear" w:color="auto" w:fill="F9F9F9"/>
              <w:lang w:val="es-NI"/>
            </w:rPr>
            <w:fldChar w:fldCharType="begin"/>
          </w:r>
          <w:r w:rsidR="00BC7FF8" w:rsidRPr="00557EA3">
            <w:rPr>
              <w:bCs/>
              <w:shd w:val="clear" w:color="auto" w:fill="F9F9F9"/>
              <w:lang w:val="es-NI"/>
            </w:rPr>
            <w:instrText xml:space="preserve"> CITATION Jua21 \l 19466 </w:instrText>
          </w:r>
          <w:r w:rsidR="00BC7FF8" w:rsidRPr="00557EA3">
            <w:rPr>
              <w:bCs/>
              <w:shd w:val="clear" w:color="auto" w:fill="F9F9F9"/>
              <w:lang w:val="es-NI"/>
            </w:rPr>
            <w:fldChar w:fldCharType="separate"/>
          </w:r>
          <w:r w:rsidR="00F03F69" w:rsidRPr="00F03F69">
            <w:rPr>
              <w:noProof/>
              <w:shd w:val="clear" w:color="auto" w:fill="F9F9F9"/>
              <w:lang w:val="es-NI"/>
            </w:rPr>
            <w:t>(Juan Vásquez, 2021)</w:t>
          </w:r>
          <w:r w:rsidR="00BC7FF8" w:rsidRPr="00557EA3">
            <w:rPr>
              <w:bCs/>
              <w:shd w:val="clear" w:color="auto" w:fill="F9F9F9"/>
              <w:lang w:val="es-NI"/>
            </w:rPr>
            <w:fldChar w:fldCharType="end"/>
          </w:r>
        </w:sdtContent>
      </w:sdt>
    </w:p>
    <w:p w14:paraId="633F5C55" w14:textId="71E033D2" w:rsidR="003F2B63" w:rsidRDefault="00511E6F" w:rsidP="00230382">
      <w:pPr>
        <w:spacing w:line="360" w:lineRule="auto"/>
        <w:ind w:left="11" w:hanging="11"/>
        <w:rPr>
          <w:bCs/>
        </w:rPr>
      </w:pPr>
      <w:r w:rsidRPr="00511E6F">
        <w:t xml:space="preserve">La </w:t>
      </w:r>
      <w:proofErr w:type="spellStart"/>
      <w:r w:rsidRPr="00511E6F">
        <w:t>segunda</w:t>
      </w:r>
      <w:proofErr w:type="spellEnd"/>
      <w:r w:rsidRPr="00511E6F">
        <w:t xml:space="preserve"> </w:t>
      </w:r>
      <w:proofErr w:type="spellStart"/>
      <w:r w:rsidRPr="00511E6F">
        <w:t>tesis</w:t>
      </w:r>
      <w:proofErr w:type="spellEnd"/>
      <w:r w:rsidRPr="00511E6F">
        <w:t xml:space="preserve"> </w:t>
      </w:r>
      <w:proofErr w:type="spellStart"/>
      <w:r w:rsidRPr="00511E6F">
        <w:t>tiene</w:t>
      </w:r>
      <w:proofErr w:type="spellEnd"/>
      <w:r w:rsidRPr="00511E6F">
        <w:t xml:space="preserve"> </w:t>
      </w:r>
      <w:proofErr w:type="spellStart"/>
      <w:r w:rsidRPr="00511E6F">
        <w:t>por</w:t>
      </w:r>
      <w:proofErr w:type="spellEnd"/>
      <w:r w:rsidRPr="00511E6F">
        <w:t xml:space="preserve"> </w:t>
      </w:r>
      <w:proofErr w:type="spellStart"/>
      <w:r w:rsidRPr="00511E6F">
        <w:t>título</w:t>
      </w:r>
      <w:proofErr w:type="spellEnd"/>
      <w:r w:rsidRPr="00511E6F">
        <w:t xml:space="preserve"> “</w:t>
      </w:r>
      <w:proofErr w:type="spellStart"/>
      <w:r w:rsidRPr="00511E6F">
        <w:t>Evolución</w:t>
      </w:r>
      <w:proofErr w:type="spellEnd"/>
      <w:r w:rsidRPr="00511E6F">
        <w:t xml:space="preserve"> del </w:t>
      </w:r>
      <w:proofErr w:type="spellStart"/>
      <w:r w:rsidRPr="00511E6F">
        <w:t>uso</w:t>
      </w:r>
      <w:proofErr w:type="spellEnd"/>
      <w:r w:rsidRPr="00511E6F">
        <w:t xml:space="preserve"> y </w:t>
      </w:r>
      <w:proofErr w:type="spellStart"/>
      <w:r w:rsidRPr="00511E6F">
        <w:t>aplicación</w:t>
      </w:r>
      <w:proofErr w:type="spellEnd"/>
      <w:r w:rsidRPr="00511E6F">
        <w:t xml:space="preserve"> del marketing digital, de las </w:t>
      </w:r>
      <w:proofErr w:type="spellStart"/>
      <w:r w:rsidRPr="00511E6F">
        <w:t>nuevas</w:t>
      </w:r>
      <w:proofErr w:type="spellEnd"/>
      <w:r w:rsidRPr="00511E6F">
        <w:t xml:space="preserve"> </w:t>
      </w:r>
      <w:proofErr w:type="spellStart"/>
      <w:r w:rsidRPr="00511E6F">
        <w:t>tecnologías</w:t>
      </w:r>
      <w:proofErr w:type="spellEnd"/>
      <w:r w:rsidRPr="00511E6F">
        <w:t xml:space="preserve"> y de las redes </w:t>
      </w:r>
      <w:proofErr w:type="spellStart"/>
      <w:r w:rsidRPr="00511E6F">
        <w:t>sociales</w:t>
      </w:r>
      <w:proofErr w:type="spellEnd"/>
      <w:r w:rsidRPr="00511E6F">
        <w:t xml:space="preserve"> </w:t>
      </w:r>
      <w:proofErr w:type="spellStart"/>
      <w:r w:rsidRPr="00511E6F">
        <w:t>en</w:t>
      </w:r>
      <w:proofErr w:type="spellEnd"/>
      <w:r w:rsidRPr="00511E6F">
        <w:t xml:space="preserve"> las </w:t>
      </w:r>
      <w:proofErr w:type="spellStart"/>
      <w:r w:rsidRPr="00511E6F">
        <w:t>empresas</w:t>
      </w:r>
      <w:proofErr w:type="spellEnd"/>
      <w:r w:rsidRPr="00511E6F">
        <w:t xml:space="preserve"> de la </w:t>
      </w:r>
      <w:proofErr w:type="spellStart"/>
      <w:r w:rsidRPr="00511E6F">
        <w:t>provincia</w:t>
      </w:r>
      <w:proofErr w:type="spellEnd"/>
      <w:r w:rsidRPr="00511E6F">
        <w:t xml:space="preserve"> de Alicante, Valencia, </w:t>
      </w:r>
      <w:proofErr w:type="spellStart"/>
      <w:r w:rsidRPr="00511E6F">
        <w:t>España</w:t>
      </w:r>
      <w:proofErr w:type="spellEnd"/>
      <w:r w:rsidRPr="00511E6F">
        <w:t xml:space="preserve"> entre </w:t>
      </w:r>
      <w:proofErr w:type="spellStart"/>
      <w:r w:rsidRPr="00511E6F">
        <w:t>los</w:t>
      </w:r>
      <w:proofErr w:type="spellEnd"/>
      <w:r w:rsidRPr="00511E6F">
        <w:t xml:space="preserve"> </w:t>
      </w:r>
      <w:proofErr w:type="spellStart"/>
      <w:r w:rsidRPr="00511E6F">
        <w:t>años</w:t>
      </w:r>
      <w:proofErr w:type="spellEnd"/>
      <w:r w:rsidRPr="00511E6F">
        <w:t xml:space="preserve"> 2011 y 2015</w:t>
      </w:r>
      <w:r w:rsidR="00D328D4">
        <w:t>,</w:t>
      </w:r>
      <w:r w:rsidRPr="00511E6F">
        <w:t xml:space="preserve"> </w:t>
      </w:r>
      <w:proofErr w:type="spellStart"/>
      <w:r w:rsidRPr="00511E6F">
        <w:t>su</w:t>
      </w:r>
      <w:proofErr w:type="spellEnd"/>
      <w:r w:rsidRPr="00511E6F">
        <w:t xml:space="preserve"> </w:t>
      </w:r>
      <w:proofErr w:type="spellStart"/>
      <w:r w:rsidRPr="00511E6F">
        <w:t>contribución</w:t>
      </w:r>
      <w:proofErr w:type="spellEnd"/>
      <w:r w:rsidRPr="00511E6F">
        <w:t xml:space="preserve"> a la </w:t>
      </w:r>
      <w:proofErr w:type="spellStart"/>
      <w:r w:rsidRPr="00511E6F">
        <w:t>consecución</w:t>
      </w:r>
      <w:proofErr w:type="spellEnd"/>
      <w:r w:rsidRPr="00511E6F">
        <w:t xml:space="preserve"> de sus </w:t>
      </w:r>
      <w:proofErr w:type="spellStart"/>
      <w:r w:rsidRPr="00511E6F">
        <w:t>objetivos</w:t>
      </w:r>
      <w:proofErr w:type="spellEnd"/>
      <w:r w:rsidRPr="00511E6F">
        <w:t xml:space="preserve"> </w:t>
      </w:r>
      <w:proofErr w:type="spellStart"/>
      <w:r w:rsidRPr="00511E6F">
        <w:t>empresariales</w:t>
      </w:r>
      <w:proofErr w:type="spellEnd"/>
      <w:r w:rsidR="00D328D4">
        <w:t>,</w:t>
      </w:r>
      <w:r w:rsidRPr="00511E6F">
        <w:t xml:space="preserve"> de marketing” la </w:t>
      </w:r>
      <w:proofErr w:type="spellStart"/>
      <w:r w:rsidRPr="00511E6F">
        <w:t>finalidad</w:t>
      </w:r>
      <w:proofErr w:type="spellEnd"/>
      <w:r w:rsidRPr="00511E6F">
        <w:t xml:space="preserve"> de </w:t>
      </w:r>
      <w:proofErr w:type="spellStart"/>
      <w:r w:rsidRPr="00511E6F">
        <w:t>esta</w:t>
      </w:r>
      <w:proofErr w:type="spellEnd"/>
      <w:r w:rsidRPr="00511E6F">
        <w:t xml:space="preserve"> </w:t>
      </w:r>
      <w:proofErr w:type="spellStart"/>
      <w:r w:rsidRPr="00511E6F">
        <w:t>investigación</w:t>
      </w:r>
      <w:proofErr w:type="spellEnd"/>
      <w:r w:rsidRPr="00511E6F">
        <w:t xml:space="preserve"> es </w:t>
      </w:r>
      <w:proofErr w:type="spellStart"/>
      <w:r w:rsidRPr="00511E6F">
        <w:t>poder</w:t>
      </w:r>
      <w:proofErr w:type="spellEnd"/>
      <w:r w:rsidRPr="00511E6F">
        <w:t xml:space="preserve"> </w:t>
      </w:r>
      <w:proofErr w:type="spellStart"/>
      <w:r w:rsidRPr="00511E6F">
        <w:t>indentificar</w:t>
      </w:r>
      <w:proofErr w:type="spellEnd"/>
      <w:r w:rsidRPr="00511E6F">
        <w:t xml:space="preserve"> las </w:t>
      </w:r>
      <w:proofErr w:type="spellStart"/>
      <w:r w:rsidRPr="00511E6F">
        <w:t>ventajas</w:t>
      </w:r>
      <w:proofErr w:type="spellEnd"/>
      <w:r w:rsidRPr="00511E6F">
        <w:t xml:space="preserve"> y </w:t>
      </w:r>
      <w:proofErr w:type="spellStart"/>
      <w:r w:rsidRPr="00511E6F">
        <w:t>desventajas</w:t>
      </w:r>
      <w:proofErr w:type="spellEnd"/>
      <w:r w:rsidRPr="00511E6F">
        <w:t xml:space="preserve"> del </w:t>
      </w:r>
      <w:proofErr w:type="spellStart"/>
      <w:r w:rsidRPr="00511E6F">
        <w:t>uso</w:t>
      </w:r>
      <w:proofErr w:type="spellEnd"/>
      <w:r w:rsidRPr="00511E6F">
        <w:t xml:space="preserve"> de las </w:t>
      </w:r>
      <w:proofErr w:type="spellStart"/>
      <w:r w:rsidRPr="00511E6F">
        <w:t>nuevas</w:t>
      </w:r>
      <w:proofErr w:type="spellEnd"/>
      <w:r w:rsidRPr="00511E6F">
        <w:t xml:space="preserve"> </w:t>
      </w:r>
      <w:proofErr w:type="spellStart"/>
      <w:r w:rsidRPr="00511E6F">
        <w:t>tecnologías</w:t>
      </w:r>
      <w:proofErr w:type="spellEnd"/>
      <w:r w:rsidRPr="00511E6F">
        <w:t xml:space="preserve"> </w:t>
      </w:r>
      <w:proofErr w:type="spellStart"/>
      <w:r w:rsidRPr="00511E6F">
        <w:t>en</w:t>
      </w:r>
      <w:proofErr w:type="spellEnd"/>
      <w:r w:rsidRPr="00511E6F">
        <w:t xml:space="preserve"> </w:t>
      </w:r>
      <w:proofErr w:type="spellStart"/>
      <w:r w:rsidRPr="00511E6F">
        <w:t>el</w:t>
      </w:r>
      <w:proofErr w:type="spellEnd"/>
      <w:r w:rsidRPr="00511E6F">
        <w:t xml:space="preserve"> </w:t>
      </w:r>
      <w:proofErr w:type="spellStart"/>
      <w:r w:rsidRPr="00511E6F">
        <w:t>mundo</w:t>
      </w:r>
      <w:proofErr w:type="spellEnd"/>
      <w:r w:rsidRPr="00511E6F">
        <w:t xml:space="preserve"> del marketing, y </w:t>
      </w:r>
      <w:proofErr w:type="spellStart"/>
      <w:r w:rsidRPr="00511E6F">
        <w:t>así</w:t>
      </w:r>
      <w:proofErr w:type="spellEnd"/>
      <w:r w:rsidRPr="00511E6F">
        <w:t xml:space="preserve"> </w:t>
      </w:r>
      <w:proofErr w:type="spellStart"/>
      <w:r w:rsidRPr="00511E6F">
        <w:t>mismo</w:t>
      </w:r>
      <w:proofErr w:type="spellEnd"/>
      <w:r w:rsidRPr="00511E6F">
        <w:t xml:space="preserve">, determiner </w:t>
      </w:r>
      <w:proofErr w:type="spellStart"/>
      <w:r w:rsidRPr="00511E6F">
        <w:t>el</w:t>
      </w:r>
      <w:proofErr w:type="spellEnd"/>
      <w:r w:rsidRPr="00511E6F">
        <w:t xml:space="preserve"> </w:t>
      </w:r>
      <w:proofErr w:type="spellStart"/>
      <w:r w:rsidRPr="00511E6F">
        <w:t>impacto</w:t>
      </w:r>
      <w:proofErr w:type="spellEnd"/>
      <w:r w:rsidRPr="00511E6F">
        <w:t xml:space="preserve"> que </w:t>
      </w:r>
      <w:proofErr w:type="spellStart"/>
      <w:r w:rsidRPr="00511E6F">
        <w:t>está</w:t>
      </w:r>
      <w:proofErr w:type="spellEnd"/>
      <w:r w:rsidRPr="00511E6F">
        <w:t xml:space="preserve"> </w:t>
      </w:r>
      <w:proofErr w:type="spellStart"/>
      <w:r w:rsidRPr="00511E6F">
        <w:t>teniendo</w:t>
      </w:r>
      <w:proofErr w:type="spellEnd"/>
      <w:r w:rsidRPr="00511E6F">
        <w:t xml:space="preserve"> </w:t>
      </w:r>
      <w:proofErr w:type="spellStart"/>
      <w:r w:rsidRPr="00511E6F">
        <w:t>en</w:t>
      </w:r>
      <w:proofErr w:type="spellEnd"/>
      <w:r w:rsidRPr="00511E6F">
        <w:t xml:space="preserve"> </w:t>
      </w:r>
      <w:proofErr w:type="spellStart"/>
      <w:r w:rsidRPr="00511E6F">
        <w:t>el</w:t>
      </w:r>
      <w:proofErr w:type="spellEnd"/>
      <w:r w:rsidRPr="00511E6F">
        <w:t xml:space="preserve"> </w:t>
      </w:r>
      <w:proofErr w:type="spellStart"/>
      <w:r w:rsidRPr="00511E6F">
        <w:t>mundo</w:t>
      </w:r>
      <w:proofErr w:type="spellEnd"/>
      <w:r w:rsidRPr="00511E6F">
        <w:t xml:space="preserve"> </w:t>
      </w:r>
      <w:proofErr w:type="spellStart"/>
      <w:r w:rsidRPr="00511E6F">
        <w:t>empresarial</w:t>
      </w:r>
      <w:proofErr w:type="spellEnd"/>
      <w:r w:rsidRPr="00511E6F">
        <w:t xml:space="preserve">, </w:t>
      </w:r>
      <w:proofErr w:type="spellStart"/>
      <w:r w:rsidRPr="00511E6F">
        <w:t>correctamente</w:t>
      </w:r>
      <w:proofErr w:type="spellEnd"/>
      <w:r w:rsidRPr="00511E6F">
        <w:t xml:space="preserve"> </w:t>
      </w:r>
      <w:proofErr w:type="spellStart"/>
      <w:r w:rsidRPr="00511E6F">
        <w:t>en</w:t>
      </w:r>
      <w:proofErr w:type="spellEnd"/>
      <w:r w:rsidRPr="00511E6F">
        <w:t xml:space="preserve"> </w:t>
      </w:r>
      <w:proofErr w:type="spellStart"/>
      <w:r w:rsidRPr="00511E6F">
        <w:t>el</w:t>
      </w:r>
      <w:proofErr w:type="spellEnd"/>
      <w:r w:rsidRPr="00511E6F">
        <w:t xml:space="preserve"> </w:t>
      </w:r>
      <w:proofErr w:type="spellStart"/>
      <w:r w:rsidRPr="00511E6F">
        <w:t>tejido</w:t>
      </w:r>
      <w:proofErr w:type="spellEnd"/>
      <w:r w:rsidRPr="00511E6F">
        <w:t xml:space="preserve"> </w:t>
      </w:r>
      <w:proofErr w:type="spellStart"/>
      <w:r w:rsidRPr="00511E6F">
        <w:t>empresarial</w:t>
      </w:r>
      <w:proofErr w:type="spellEnd"/>
      <w:r w:rsidRPr="00511E6F">
        <w:t xml:space="preserve"> de la </w:t>
      </w:r>
      <w:proofErr w:type="spellStart"/>
      <w:r w:rsidRPr="00511E6F">
        <w:lastRenderedPageBreak/>
        <w:t>Provincia</w:t>
      </w:r>
      <w:proofErr w:type="spellEnd"/>
      <w:r w:rsidRPr="00511E6F">
        <w:t xml:space="preserve"> de Alicante, </w:t>
      </w:r>
      <w:proofErr w:type="spellStart"/>
      <w:r w:rsidRPr="00511E6F">
        <w:t>durante</w:t>
      </w:r>
      <w:proofErr w:type="spellEnd"/>
      <w:r w:rsidRPr="00511E6F">
        <w:t xml:space="preserve"> la </w:t>
      </w:r>
      <w:proofErr w:type="spellStart"/>
      <w:r w:rsidRPr="00511E6F">
        <w:t>investigación</w:t>
      </w:r>
      <w:proofErr w:type="spellEnd"/>
      <w:r w:rsidRPr="00511E6F">
        <w:t xml:space="preserve"> se </w:t>
      </w:r>
      <w:proofErr w:type="spellStart"/>
      <w:r w:rsidRPr="00511E6F">
        <w:t>utilizaron</w:t>
      </w:r>
      <w:proofErr w:type="spellEnd"/>
      <w:r w:rsidRPr="00511E6F">
        <w:t xml:space="preserve"> </w:t>
      </w:r>
      <w:proofErr w:type="spellStart"/>
      <w:r w:rsidRPr="00511E6F">
        <w:t>herramientas</w:t>
      </w:r>
      <w:proofErr w:type="spellEnd"/>
      <w:r w:rsidRPr="00511E6F">
        <w:t xml:space="preserve"> </w:t>
      </w:r>
      <w:proofErr w:type="spellStart"/>
      <w:r w:rsidRPr="00511E6F">
        <w:t>directas</w:t>
      </w:r>
      <w:proofErr w:type="spellEnd"/>
      <w:r w:rsidRPr="00511E6F">
        <w:t xml:space="preserve"> </w:t>
      </w:r>
      <w:proofErr w:type="spellStart"/>
      <w:r w:rsidRPr="00511E6F">
        <w:t>ligadas</w:t>
      </w:r>
      <w:proofErr w:type="spellEnd"/>
      <w:r w:rsidRPr="00511E6F">
        <w:t xml:space="preserve"> a la </w:t>
      </w:r>
      <w:proofErr w:type="spellStart"/>
      <w:r w:rsidRPr="00511E6F">
        <w:t>publicidad</w:t>
      </w:r>
      <w:proofErr w:type="spellEnd"/>
      <w:r w:rsidRPr="00511E6F">
        <w:t xml:space="preserve">, </w:t>
      </w:r>
      <w:proofErr w:type="spellStart"/>
      <w:r w:rsidRPr="00511E6F">
        <w:t>después</w:t>
      </w:r>
      <w:proofErr w:type="spellEnd"/>
      <w:r w:rsidRPr="00511E6F">
        <w:t xml:space="preserve"> de </w:t>
      </w:r>
      <w:proofErr w:type="spellStart"/>
      <w:r w:rsidRPr="00511E6F">
        <w:t>ralizar</w:t>
      </w:r>
      <w:proofErr w:type="spellEnd"/>
      <w:r w:rsidRPr="00511E6F">
        <w:t xml:space="preserve"> las </w:t>
      </w:r>
      <w:proofErr w:type="spellStart"/>
      <w:r w:rsidRPr="00511E6F">
        <w:t>comparativas</w:t>
      </w:r>
      <w:proofErr w:type="spellEnd"/>
      <w:r w:rsidRPr="00511E6F">
        <w:t xml:space="preserve"> se </w:t>
      </w:r>
      <w:proofErr w:type="spellStart"/>
      <w:r w:rsidRPr="00511E6F">
        <w:t>pudieron</w:t>
      </w:r>
      <w:proofErr w:type="spellEnd"/>
      <w:r w:rsidRPr="00511E6F">
        <w:t xml:space="preserve"> detector </w:t>
      </w:r>
      <w:proofErr w:type="spellStart"/>
      <w:r w:rsidRPr="00511E6F">
        <w:t>algunas</w:t>
      </w:r>
      <w:proofErr w:type="spellEnd"/>
      <w:r w:rsidRPr="00511E6F">
        <w:t xml:space="preserve"> </w:t>
      </w:r>
      <w:proofErr w:type="spellStart"/>
      <w:r w:rsidRPr="00511E6F">
        <w:t>diferencias</w:t>
      </w:r>
      <w:proofErr w:type="spellEnd"/>
      <w:r w:rsidRPr="00511E6F">
        <w:t xml:space="preserve"> y </w:t>
      </w:r>
      <w:proofErr w:type="spellStart"/>
      <w:r w:rsidRPr="00511E6F">
        <w:t>aspectos</w:t>
      </w:r>
      <w:proofErr w:type="spellEnd"/>
      <w:r w:rsidRPr="00511E6F">
        <w:t xml:space="preserve"> </w:t>
      </w:r>
      <w:proofErr w:type="spellStart"/>
      <w:r w:rsidRPr="00511E6F">
        <w:t>importantes</w:t>
      </w:r>
      <w:proofErr w:type="spellEnd"/>
      <w:r w:rsidRPr="00511E6F">
        <w:t xml:space="preserve"> entre </w:t>
      </w:r>
      <w:proofErr w:type="spellStart"/>
      <w:r w:rsidRPr="00511E6F">
        <w:t>el</w:t>
      </w:r>
      <w:proofErr w:type="spellEnd"/>
      <w:r w:rsidRPr="00511E6F">
        <w:t xml:space="preserve"> </w:t>
      </w:r>
      <w:proofErr w:type="spellStart"/>
      <w:r w:rsidRPr="00511E6F">
        <w:t>colectivo</w:t>
      </w:r>
      <w:proofErr w:type="spellEnd"/>
      <w:r w:rsidRPr="00511E6F">
        <w:t xml:space="preserve"> </w:t>
      </w:r>
      <w:proofErr w:type="spellStart"/>
      <w:r w:rsidRPr="00511E6F">
        <w:t>empresarial</w:t>
      </w:r>
      <w:proofErr w:type="spellEnd"/>
      <w:r w:rsidRPr="00511E6F">
        <w:t xml:space="preserve"> y </w:t>
      </w:r>
      <w:proofErr w:type="spellStart"/>
      <w:r w:rsidRPr="00511E6F">
        <w:t>el</w:t>
      </w:r>
      <w:proofErr w:type="spellEnd"/>
      <w:r w:rsidRPr="00511E6F">
        <w:t xml:space="preserve"> </w:t>
      </w:r>
      <w:proofErr w:type="spellStart"/>
      <w:r w:rsidRPr="00511E6F">
        <w:t>público</w:t>
      </w:r>
      <w:proofErr w:type="spellEnd"/>
      <w:r w:rsidRPr="00511E6F">
        <w:t xml:space="preserve"> </w:t>
      </w:r>
      <w:proofErr w:type="spellStart"/>
      <w:r w:rsidRPr="00511E6F">
        <w:t>en</w:t>
      </w:r>
      <w:proofErr w:type="spellEnd"/>
      <w:r w:rsidRPr="00511E6F">
        <w:t xml:space="preserve"> general. </w:t>
      </w:r>
      <w:sdt>
        <w:sdtPr>
          <w:rPr>
            <w:bCs/>
          </w:rPr>
          <w:id w:val="-1544514203"/>
          <w:citation/>
        </w:sdtPr>
        <w:sdtEndPr/>
        <w:sdtContent>
          <w:r w:rsidR="002E2638" w:rsidRPr="00A064BD">
            <w:rPr>
              <w:bCs/>
            </w:rPr>
            <w:fldChar w:fldCharType="begin"/>
          </w:r>
          <w:r w:rsidR="002E2638" w:rsidRPr="00A064BD">
            <w:rPr>
              <w:bCs/>
              <w:lang w:val="es-NI"/>
            </w:rPr>
            <w:instrText xml:space="preserve">CITATION Pab \l 19466 </w:instrText>
          </w:r>
          <w:r w:rsidR="002E2638" w:rsidRPr="00A064BD">
            <w:rPr>
              <w:bCs/>
            </w:rPr>
            <w:fldChar w:fldCharType="separate"/>
          </w:r>
          <w:r w:rsidR="00F03F69" w:rsidRPr="00F03F69">
            <w:rPr>
              <w:noProof/>
              <w:lang w:val="es-NI"/>
            </w:rPr>
            <w:t>(Bennett, 2016)</w:t>
          </w:r>
          <w:r w:rsidR="002E2638" w:rsidRPr="00A064BD">
            <w:rPr>
              <w:bCs/>
            </w:rPr>
            <w:fldChar w:fldCharType="end"/>
          </w:r>
        </w:sdtContent>
      </w:sdt>
    </w:p>
    <w:p w14:paraId="2B361038" w14:textId="70B955A4" w:rsidR="00A805CD" w:rsidRDefault="00B656EB" w:rsidP="007F2BCA">
      <w:pPr>
        <w:spacing w:line="360" w:lineRule="auto"/>
        <w:ind w:left="11" w:hanging="11"/>
      </w:pPr>
      <w:r>
        <w:rPr>
          <w:bCs/>
        </w:rPr>
        <w:t xml:space="preserve">En </w:t>
      </w:r>
      <w:proofErr w:type="spellStart"/>
      <w:r>
        <w:rPr>
          <w:bCs/>
        </w:rPr>
        <w:t>el</w:t>
      </w:r>
      <w:proofErr w:type="spellEnd"/>
      <w:r>
        <w:rPr>
          <w:bCs/>
        </w:rPr>
        <w:t xml:space="preserve"> </w:t>
      </w:r>
      <w:proofErr w:type="spellStart"/>
      <w:r>
        <w:rPr>
          <w:bCs/>
        </w:rPr>
        <w:t>estudio</w:t>
      </w:r>
      <w:proofErr w:type="spellEnd"/>
      <w:r>
        <w:rPr>
          <w:bCs/>
        </w:rPr>
        <w:t xml:space="preserve"> de </w:t>
      </w:r>
      <w:sdt>
        <w:sdtPr>
          <w:rPr>
            <w:bCs/>
          </w:rPr>
          <w:id w:val="-1401669248"/>
          <w:citation/>
        </w:sdtPr>
        <w:sdtEndPr/>
        <w:sdtContent>
          <w:r w:rsidR="00091424">
            <w:rPr>
              <w:bCs/>
            </w:rPr>
            <w:fldChar w:fldCharType="begin"/>
          </w:r>
          <w:r w:rsidR="00091424">
            <w:rPr>
              <w:bCs/>
              <w:lang w:val="es-ES"/>
            </w:rPr>
            <w:instrText xml:space="preserve"> CITATION Sol13 \l 3082 </w:instrText>
          </w:r>
          <w:r w:rsidR="00091424">
            <w:rPr>
              <w:bCs/>
            </w:rPr>
            <w:fldChar w:fldCharType="separate"/>
          </w:r>
          <w:r w:rsidR="00F03F69">
            <w:rPr>
              <w:noProof/>
              <w:lang w:val="es-ES"/>
            </w:rPr>
            <w:t>(Sologuren Verne, 2013)</w:t>
          </w:r>
          <w:r w:rsidR="00091424">
            <w:rPr>
              <w:bCs/>
            </w:rPr>
            <w:fldChar w:fldCharType="end"/>
          </w:r>
        </w:sdtContent>
      </w:sdt>
      <w:r w:rsidR="00091424">
        <w:rPr>
          <w:bCs/>
        </w:rPr>
        <w:t xml:space="preserve"> </w:t>
      </w:r>
      <w:proofErr w:type="spellStart"/>
      <w:r w:rsidR="006F7BCC">
        <w:rPr>
          <w:bCs/>
        </w:rPr>
        <w:t>Titulado</w:t>
      </w:r>
      <w:proofErr w:type="spellEnd"/>
      <w:r w:rsidR="006F7BCC">
        <w:rPr>
          <w:bCs/>
        </w:rPr>
        <w:t xml:space="preserve"> “</w:t>
      </w:r>
      <w:r w:rsidR="006F7BCC" w:rsidRPr="006F7BCC">
        <w:rPr>
          <w:bCs/>
        </w:rPr>
        <w:t xml:space="preserve">El social media marketing </w:t>
      </w:r>
      <w:proofErr w:type="spellStart"/>
      <w:r w:rsidR="006F7BCC" w:rsidRPr="006F7BCC">
        <w:rPr>
          <w:bCs/>
        </w:rPr>
        <w:t>como</w:t>
      </w:r>
      <w:proofErr w:type="spellEnd"/>
      <w:r w:rsidR="006F7BCC" w:rsidRPr="006F7BCC">
        <w:rPr>
          <w:bCs/>
        </w:rPr>
        <w:t xml:space="preserve"> </w:t>
      </w:r>
      <w:proofErr w:type="spellStart"/>
      <w:r w:rsidR="006F7BCC" w:rsidRPr="006F7BCC">
        <w:rPr>
          <w:bCs/>
        </w:rPr>
        <w:t>estrategia</w:t>
      </w:r>
      <w:proofErr w:type="spellEnd"/>
      <w:r w:rsidR="006F7BCC" w:rsidRPr="006F7BCC">
        <w:rPr>
          <w:bCs/>
        </w:rPr>
        <w:t xml:space="preserve"> para </w:t>
      </w:r>
      <w:proofErr w:type="spellStart"/>
      <w:r w:rsidR="006F7BCC" w:rsidRPr="006F7BCC">
        <w:rPr>
          <w:bCs/>
        </w:rPr>
        <w:t>potenciar</w:t>
      </w:r>
      <w:proofErr w:type="spellEnd"/>
      <w:r w:rsidR="006F7BCC" w:rsidRPr="006F7BCC">
        <w:rPr>
          <w:bCs/>
        </w:rPr>
        <w:t xml:space="preserve"> </w:t>
      </w:r>
      <w:proofErr w:type="spellStart"/>
      <w:r w:rsidR="006F7BCC" w:rsidRPr="006F7BCC">
        <w:rPr>
          <w:bCs/>
        </w:rPr>
        <w:t>una</w:t>
      </w:r>
      <w:proofErr w:type="spellEnd"/>
      <w:r w:rsidR="006F7BCC" w:rsidRPr="006F7BCC">
        <w:rPr>
          <w:bCs/>
        </w:rPr>
        <w:t xml:space="preserve"> </w:t>
      </w:r>
      <w:proofErr w:type="spellStart"/>
      <w:r w:rsidR="006F7BCC" w:rsidRPr="006F7BCC">
        <w:rPr>
          <w:bCs/>
        </w:rPr>
        <w:t>empresa</w:t>
      </w:r>
      <w:proofErr w:type="spellEnd"/>
      <w:r w:rsidR="006F7BCC">
        <w:rPr>
          <w:bCs/>
        </w:rPr>
        <w:t xml:space="preserve">” </w:t>
      </w:r>
      <w:proofErr w:type="spellStart"/>
      <w:r w:rsidR="00C96093" w:rsidRPr="00C96093">
        <w:rPr>
          <w:bCs/>
        </w:rPr>
        <w:t>Desarroll</w:t>
      </w:r>
      <w:r w:rsidR="00C96093">
        <w:rPr>
          <w:bCs/>
        </w:rPr>
        <w:t>ó</w:t>
      </w:r>
      <w:proofErr w:type="spellEnd"/>
      <w:r w:rsidR="00C96093" w:rsidRPr="00C96093">
        <w:rPr>
          <w:bCs/>
        </w:rPr>
        <w:t xml:space="preserve"> de </w:t>
      </w:r>
      <w:proofErr w:type="spellStart"/>
      <w:r w:rsidR="00C96093" w:rsidRPr="00C96093">
        <w:rPr>
          <w:bCs/>
        </w:rPr>
        <w:t>una</w:t>
      </w:r>
      <w:proofErr w:type="spellEnd"/>
      <w:r w:rsidR="00C96093" w:rsidRPr="00C96093">
        <w:rPr>
          <w:bCs/>
        </w:rPr>
        <w:t xml:space="preserve"> </w:t>
      </w:r>
      <w:proofErr w:type="spellStart"/>
      <w:r w:rsidR="00C96093" w:rsidRPr="00C96093">
        <w:rPr>
          <w:bCs/>
        </w:rPr>
        <w:t>estrategia</w:t>
      </w:r>
      <w:proofErr w:type="spellEnd"/>
      <w:r w:rsidR="00C96093" w:rsidRPr="00C96093">
        <w:rPr>
          <w:bCs/>
        </w:rPr>
        <w:t xml:space="preserve"> de social media marketing para la </w:t>
      </w:r>
      <w:proofErr w:type="spellStart"/>
      <w:r w:rsidR="00C96093" w:rsidRPr="00C96093">
        <w:rPr>
          <w:bCs/>
        </w:rPr>
        <w:t>empresa</w:t>
      </w:r>
      <w:proofErr w:type="spellEnd"/>
      <w:r w:rsidR="00C96093" w:rsidRPr="00C96093">
        <w:rPr>
          <w:bCs/>
        </w:rPr>
        <w:t xml:space="preserve"> </w:t>
      </w:r>
      <w:proofErr w:type="spellStart"/>
      <w:r w:rsidR="00C96093" w:rsidRPr="00C96093">
        <w:rPr>
          <w:bCs/>
        </w:rPr>
        <w:t>Alfil</w:t>
      </w:r>
      <w:proofErr w:type="spellEnd"/>
      <w:r w:rsidR="00C96093" w:rsidRPr="00C96093">
        <w:rPr>
          <w:bCs/>
        </w:rPr>
        <w:t xml:space="preserve"> </w:t>
      </w:r>
      <w:proofErr w:type="spellStart"/>
      <w:r w:rsidR="00C96093" w:rsidRPr="00C96093">
        <w:rPr>
          <w:bCs/>
        </w:rPr>
        <w:t>Comunication</w:t>
      </w:r>
      <w:proofErr w:type="spellEnd"/>
      <w:r w:rsidR="00C96093" w:rsidRPr="00C96093">
        <w:rPr>
          <w:bCs/>
        </w:rPr>
        <w:t xml:space="preserve"> Group, con </w:t>
      </w:r>
      <w:proofErr w:type="spellStart"/>
      <w:r w:rsidR="00C96093" w:rsidRPr="00C96093">
        <w:rPr>
          <w:bCs/>
        </w:rPr>
        <w:t>el</w:t>
      </w:r>
      <w:proofErr w:type="spellEnd"/>
      <w:r w:rsidR="00C96093" w:rsidRPr="00C96093">
        <w:rPr>
          <w:bCs/>
        </w:rPr>
        <w:t xml:space="preserve"> </w:t>
      </w:r>
      <w:proofErr w:type="spellStart"/>
      <w:r w:rsidR="00C96093" w:rsidRPr="00C96093">
        <w:rPr>
          <w:bCs/>
        </w:rPr>
        <w:t>objetivo</w:t>
      </w:r>
      <w:proofErr w:type="spellEnd"/>
      <w:r w:rsidR="00C96093" w:rsidRPr="00C96093">
        <w:rPr>
          <w:bCs/>
        </w:rPr>
        <w:t xml:space="preserve"> de </w:t>
      </w:r>
      <w:proofErr w:type="spellStart"/>
      <w:r w:rsidR="00C96093" w:rsidRPr="00C96093">
        <w:rPr>
          <w:bCs/>
        </w:rPr>
        <w:t>desarrollar</w:t>
      </w:r>
      <w:proofErr w:type="spellEnd"/>
      <w:r w:rsidR="00C96093" w:rsidRPr="00C96093">
        <w:rPr>
          <w:bCs/>
        </w:rPr>
        <w:t xml:space="preserve"> un </w:t>
      </w:r>
      <w:proofErr w:type="spellStart"/>
      <w:r w:rsidR="00C96093" w:rsidRPr="00C96093">
        <w:rPr>
          <w:bCs/>
        </w:rPr>
        <w:t>buen</w:t>
      </w:r>
      <w:proofErr w:type="spellEnd"/>
      <w:r w:rsidR="00C96093" w:rsidRPr="00C96093">
        <w:rPr>
          <w:bCs/>
        </w:rPr>
        <w:t xml:space="preserve"> </w:t>
      </w:r>
      <w:proofErr w:type="spellStart"/>
      <w:r w:rsidR="00C96093" w:rsidRPr="00C96093">
        <w:rPr>
          <w:bCs/>
        </w:rPr>
        <w:t>posicionamiento</w:t>
      </w:r>
      <w:proofErr w:type="spellEnd"/>
      <w:r w:rsidR="00C96093" w:rsidRPr="00C96093">
        <w:rPr>
          <w:bCs/>
        </w:rPr>
        <w:t xml:space="preserve"> e imagen de la </w:t>
      </w:r>
      <w:proofErr w:type="spellStart"/>
      <w:r w:rsidR="00C96093" w:rsidRPr="00C96093">
        <w:rPr>
          <w:bCs/>
        </w:rPr>
        <w:t>empresa</w:t>
      </w:r>
      <w:proofErr w:type="spellEnd"/>
      <w:r w:rsidR="00C96093" w:rsidRPr="00C96093">
        <w:rPr>
          <w:bCs/>
        </w:rPr>
        <w:t xml:space="preserve"> </w:t>
      </w:r>
      <w:proofErr w:type="spellStart"/>
      <w:r w:rsidR="00C96093" w:rsidRPr="00C96093">
        <w:rPr>
          <w:bCs/>
        </w:rPr>
        <w:t>en</w:t>
      </w:r>
      <w:proofErr w:type="spellEnd"/>
      <w:r w:rsidR="00C96093" w:rsidRPr="00C96093">
        <w:rPr>
          <w:bCs/>
        </w:rPr>
        <w:t xml:space="preserve"> </w:t>
      </w:r>
      <w:proofErr w:type="spellStart"/>
      <w:r w:rsidR="00C96093" w:rsidRPr="00C96093">
        <w:rPr>
          <w:bCs/>
        </w:rPr>
        <w:t>el</w:t>
      </w:r>
      <w:proofErr w:type="spellEnd"/>
      <w:r w:rsidR="00C96093" w:rsidRPr="00C96093">
        <w:rPr>
          <w:bCs/>
        </w:rPr>
        <w:t xml:space="preserve"> mercado, </w:t>
      </w:r>
      <w:proofErr w:type="spellStart"/>
      <w:r w:rsidR="00C96093" w:rsidRPr="00C96093">
        <w:rPr>
          <w:bCs/>
        </w:rPr>
        <w:t>tomando</w:t>
      </w:r>
      <w:proofErr w:type="spellEnd"/>
      <w:r w:rsidR="00C96093" w:rsidRPr="00C96093">
        <w:rPr>
          <w:bCs/>
        </w:rPr>
        <w:t xml:space="preserve"> </w:t>
      </w:r>
      <w:proofErr w:type="spellStart"/>
      <w:r w:rsidR="00C96093" w:rsidRPr="00C96093">
        <w:rPr>
          <w:bCs/>
        </w:rPr>
        <w:t>en</w:t>
      </w:r>
      <w:proofErr w:type="spellEnd"/>
      <w:r w:rsidR="00C96093" w:rsidRPr="00C96093">
        <w:rPr>
          <w:bCs/>
        </w:rPr>
        <w:t xml:space="preserve"> </w:t>
      </w:r>
      <w:proofErr w:type="spellStart"/>
      <w:r w:rsidR="00C96093" w:rsidRPr="00C96093">
        <w:rPr>
          <w:bCs/>
        </w:rPr>
        <w:t>cuenta</w:t>
      </w:r>
      <w:proofErr w:type="spellEnd"/>
      <w:r w:rsidR="00C96093" w:rsidRPr="00C96093">
        <w:rPr>
          <w:bCs/>
        </w:rPr>
        <w:t xml:space="preserve"> que la </w:t>
      </w:r>
      <w:proofErr w:type="spellStart"/>
      <w:r w:rsidR="00C96093" w:rsidRPr="00C96093">
        <w:rPr>
          <w:bCs/>
        </w:rPr>
        <w:t>herramienta</w:t>
      </w:r>
      <w:proofErr w:type="spellEnd"/>
      <w:r w:rsidR="00C96093" w:rsidRPr="00C96093">
        <w:rPr>
          <w:bCs/>
        </w:rPr>
        <w:t xml:space="preserve"> </w:t>
      </w:r>
      <w:proofErr w:type="spellStart"/>
      <w:r w:rsidR="00C96093" w:rsidRPr="00C96093">
        <w:rPr>
          <w:bCs/>
        </w:rPr>
        <w:t>debe</w:t>
      </w:r>
      <w:proofErr w:type="spellEnd"/>
      <w:r w:rsidR="00C96093" w:rsidRPr="00C96093">
        <w:rPr>
          <w:bCs/>
        </w:rPr>
        <w:t xml:space="preserve"> </w:t>
      </w:r>
      <w:proofErr w:type="spellStart"/>
      <w:r w:rsidR="00C96093" w:rsidRPr="00C96093">
        <w:rPr>
          <w:bCs/>
        </w:rPr>
        <w:t>requerir</w:t>
      </w:r>
      <w:proofErr w:type="spellEnd"/>
      <w:r w:rsidR="00C96093" w:rsidRPr="00C96093">
        <w:rPr>
          <w:bCs/>
        </w:rPr>
        <w:t xml:space="preserve"> un bajo </w:t>
      </w:r>
      <w:proofErr w:type="spellStart"/>
      <w:r w:rsidR="00C96093" w:rsidRPr="00C96093">
        <w:rPr>
          <w:bCs/>
        </w:rPr>
        <w:t>presupuesto</w:t>
      </w:r>
      <w:proofErr w:type="spellEnd"/>
      <w:r w:rsidR="00C96093" w:rsidRPr="00C96093">
        <w:rPr>
          <w:bCs/>
        </w:rPr>
        <w:t xml:space="preserve"> y </w:t>
      </w:r>
      <w:proofErr w:type="spellStart"/>
      <w:r w:rsidR="00C96093" w:rsidRPr="00C96093">
        <w:rPr>
          <w:bCs/>
        </w:rPr>
        <w:t>generar</w:t>
      </w:r>
      <w:proofErr w:type="spellEnd"/>
      <w:r w:rsidR="00C96093" w:rsidRPr="00C96093">
        <w:rPr>
          <w:bCs/>
        </w:rPr>
        <w:t xml:space="preserve"> </w:t>
      </w:r>
      <w:proofErr w:type="spellStart"/>
      <w:r w:rsidR="00C96093" w:rsidRPr="00C96093">
        <w:rPr>
          <w:bCs/>
        </w:rPr>
        <w:t>una</w:t>
      </w:r>
      <w:proofErr w:type="spellEnd"/>
      <w:r w:rsidR="00C96093" w:rsidRPr="00C96093">
        <w:rPr>
          <w:bCs/>
        </w:rPr>
        <w:t xml:space="preserve"> </w:t>
      </w:r>
      <w:proofErr w:type="spellStart"/>
      <w:r w:rsidR="00C96093" w:rsidRPr="00C96093">
        <w:rPr>
          <w:bCs/>
        </w:rPr>
        <w:t>buena</w:t>
      </w:r>
      <w:proofErr w:type="spellEnd"/>
      <w:r w:rsidR="00C96093" w:rsidRPr="00C96093">
        <w:rPr>
          <w:bCs/>
        </w:rPr>
        <w:t xml:space="preserve"> </w:t>
      </w:r>
      <w:proofErr w:type="spellStart"/>
      <w:r w:rsidR="00C96093" w:rsidRPr="00C96093">
        <w:rPr>
          <w:bCs/>
        </w:rPr>
        <w:t>rentabilidad</w:t>
      </w:r>
      <w:proofErr w:type="spellEnd"/>
      <w:r w:rsidR="00C96093" w:rsidRPr="00C96093">
        <w:rPr>
          <w:bCs/>
        </w:rPr>
        <w:t xml:space="preserve">, </w:t>
      </w:r>
      <w:proofErr w:type="spellStart"/>
      <w:r w:rsidR="00C96093" w:rsidRPr="00C96093">
        <w:rPr>
          <w:bCs/>
        </w:rPr>
        <w:t>estimada</w:t>
      </w:r>
      <w:proofErr w:type="spellEnd"/>
      <w:r w:rsidR="00C96093" w:rsidRPr="00C96093">
        <w:rPr>
          <w:bCs/>
        </w:rPr>
        <w:t xml:space="preserve"> </w:t>
      </w:r>
      <w:proofErr w:type="spellStart"/>
      <w:r w:rsidR="00C96093" w:rsidRPr="00C96093">
        <w:rPr>
          <w:bCs/>
        </w:rPr>
        <w:t>en</w:t>
      </w:r>
      <w:proofErr w:type="spellEnd"/>
      <w:r w:rsidR="00C96093" w:rsidRPr="00C96093">
        <w:rPr>
          <w:bCs/>
        </w:rPr>
        <w:t xml:space="preserve"> </w:t>
      </w:r>
      <w:proofErr w:type="spellStart"/>
      <w:r w:rsidR="00C96093" w:rsidRPr="00C96093">
        <w:rPr>
          <w:bCs/>
        </w:rPr>
        <w:t>el</w:t>
      </w:r>
      <w:proofErr w:type="spellEnd"/>
      <w:r w:rsidR="00C96093" w:rsidRPr="00C96093">
        <w:rPr>
          <w:bCs/>
        </w:rPr>
        <w:t xml:space="preserve"> </w:t>
      </w:r>
      <w:proofErr w:type="spellStart"/>
      <w:r w:rsidR="00C96093" w:rsidRPr="00C96093">
        <w:rPr>
          <w:bCs/>
        </w:rPr>
        <w:t>corto</w:t>
      </w:r>
      <w:proofErr w:type="spellEnd"/>
      <w:r w:rsidR="00C96093" w:rsidRPr="00C96093">
        <w:rPr>
          <w:bCs/>
        </w:rPr>
        <w:t xml:space="preserve">, </w:t>
      </w:r>
      <w:proofErr w:type="spellStart"/>
      <w:r w:rsidR="00C96093" w:rsidRPr="00C96093">
        <w:rPr>
          <w:bCs/>
        </w:rPr>
        <w:t>mediano</w:t>
      </w:r>
      <w:proofErr w:type="spellEnd"/>
      <w:r w:rsidR="00C96093" w:rsidRPr="00C96093">
        <w:rPr>
          <w:bCs/>
        </w:rPr>
        <w:t xml:space="preserve"> y largo </w:t>
      </w:r>
      <w:proofErr w:type="spellStart"/>
      <w:r w:rsidR="00C96093" w:rsidRPr="00C96093">
        <w:rPr>
          <w:bCs/>
        </w:rPr>
        <w:t>plazo</w:t>
      </w:r>
      <w:proofErr w:type="spellEnd"/>
      <w:r w:rsidR="00C96093" w:rsidRPr="00C96093">
        <w:rPr>
          <w:bCs/>
        </w:rPr>
        <w:t>.</w:t>
      </w:r>
      <w:r w:rsidR="00091129" w:rsidRPr="00091129">
        <w:t xml:space="preserve"> </w:t>
      </w:r>
      <w:r w:rsidR="00091129" w:rsidRPr="00091129">
        <w:rPr>
          <w:bCs/>
        </w:rPr>
        <w:t xml:space="preserve">Por lo tanto, la </w:t>
      </w:r>
      <w:proofErr w:type="spellStart"/>
      <w:r w:rsidR="00091129" w:rsidRPr="00091129">
        <w:rPr>
          <w:bCs/>
        </w:rPr>
        <w:t>relevancia</w:t>
      </w:r>
      <w:proofErr w:type="spellEnd"/>
      <w:r w:rsidR="00091129" w:rsidRPr="00091129">
        <w:rPr>
          <w:bCs/>
        </w:rPr>
        <w:t xml:space="preserve"> del </w:t>
      </w:r>
      <w:proofErr w:type="spellStart"/>
      <w:r w:rsidR="00091129" w:rsidRPr="00091129">
        <w:rPr>
          <w:bCs/>
        </w:rPr>
        <w:t>presente</w:t>
      </w:r>
      <w:proofErr w:type="spellEnd"/>
      <w:r w:rsidR="00091129" w:rsidRPr="00091129">
        <w:rPr>
          <w:bCs/>
        </w:rPr>
        <w:t xml:space="preserve"> </w:t>
      </w:r>
      <w:proofErr w:type="spellStart"/>
      <w:r w:rsidR="00091129" w:rsidRPr="00091129">
        <w:rPr>
          <w:bCs/>
        </w:rPr>
        <w:t>proyecto</w:t>
      </w:r>
      <w:proofErr w:type="spellEnd"/>
      <w:r w:rsidR="00091129" w:rsidRPr="00091129">
        <w:rPr>
          <w:bCs/>
        </w:rPr>
        <w:t xml:space="preserve"> de </w:t>
      </w:r>
      <w:proofErr w:type="spellStart"/>
      <w:r w:rsidR="00091129" w:rsidRPr="00091129">
        <w:rPr>
          <w:bCs/>
        </w:rPr>
        <w:t>investigación</w:t>
      </w:r>
      <w:proofErr w:type="spellEnd"/>
      <w:r w:rsidR="00091129" w:rsidRPr="00091129">
        <w:rPr>
          <w:bCs/>
        </w:rPr>
        <w:t xml:space="preserve"> </w:t>
      </w:r>
      <w:proofErr w:type="spellStart"/>
      <w:r w:rsidR="00091129" w:rsidRPr="00091129">
        <w:rPr>
          <w:bCs/>
        </w:rPr>
        <w:t>empresarial</w:t>
      </w:r>
      <w:proofErr w:type="spellEnd"/>
      <w:r w:rsidR="00091129" w:rsidRPr="00091129">
        <w:rPr>
          <w:bCs/>
        </w:rPr>
        <w:t xml:space="preserve"> </w:t>
      </w:r>
      <w:proofErr w:type="spellStart"/>
      <w:r w:rsidR="00091129" w:rsidRPr="00091129">
        <w:rPr>
          <w:bCs/>
        </w:rPr>
        <w:t>está</w:t>
      </w:r>
      <w:proofErr w:type="spellEnd"/>
      <w:r w:rsidR="00091129" w:rsidRPr="00091129">
        <w:rPr>
          <w:bCs/>
        </w:rPr>
        <w:t xml:space="preserve"> dada </w:t>
      </w:r>
      <w:proofErr w:type="spellStart"/>
      <w:r w:rsidR="00091129" w:rsidRPr="00091129">
        <w:rPr>
          <w:bCs/>
        </w:rPr>
        <w:t>por</w:t>
      </w:r>
      <w:proofErr w:type="spellEnd"/>
      <w:r w:rsidR="00091129" w:rsidRPr="00091129">
        <w:rPr>
          <w:bCs/>
        </w:rPr>
        <w:t xml:space="preserve"> la </w:t>
      </w:r>
      <w:proofErr w:type="spellStart"/>
      <w:r w:rsidR="00091129" w:rsidRPr="00091129">
        <w:rPr>
          <w:bCs/>
        </w:rPr>
        <w:t>eficiencia</w:t>
      </w:r>
      <w:proofErr w:type="spellEnd"/>
      <w:r w:rsidR="00091129" w:rsidRPr="00091129">
        <w:rPr>
          <w:bCs/>
        </w:rPr>
        <w:t xml:space="preserve"> con la que </w:t>
      </w:r>
      <w:proofErr w:type="spellStart"/>
      <w:r w:rsidR="00091129" w:rsidRPr="00091129">
        <w:rPr>
          <w:bCs/>
        </w:rPr>
        <w:t>el</w:t>
      </w:r>
      <w:proofErr w:type="spellEnd"/>
      <w:r w:rsidR="00091129" w:rsidRPr="00091129">
        <w:rPr>
          <w:bCs/>
        </w:rPr>
        <w:t xml:space="preserve"> social media marketing </w:t>
      </w:r>
      <w:proofErr w:type="spellStart"/>
      <w:r w:rsidR="00091129" w:rsidRPr="00091129">
        <w:rPr>
          <w:bCs/>
        </w:rPr>
        <w:t>puede</w:t>
      </w:r>
      <w:proofErr w:type="spellEnd"/>
      <w:r w:rsidR="00091129" w:rsidRPr="00091129">
        <w:rPr>
          <w:bCs/>
        </w:rPr>
        <w:t xml:space="preserve"> </w:t>
      </w:r>
      <w:proofErr w:type="spellStart"/>
      <w:r w:rsidR="00091129" w:rsidRPr="00091129">
        <w:rPr>
          <w:bCs/>
        </w:rPr>
        <w:t>potencializar</w:t>
      </w:r>
      <w:proofErr w:type="spellEnd"/>
      <w:r w:rsidR="00091129" w:rsidRPr="00091129">
        <w:rPr>
          <w:bCs/>
        </w:rPr>
        <w:t xml:space="preserve"> </w:t>
      </w:r>
      <w:proofErr w:type="spellStart"/>
      <w:r w:rsidR="00091129" w:rsidRPr="00091129">
        <w:rPr>
          <w:bCs/>
        </w:rPr>
        <w:t>una</w:t>
      </w:r>
      <w:proofErr w:type="spellEnd"/>
      <w:r w:rsidR="00091129" w:rsidRPr="00091129">
        <w:rPr>
          <w:bCs/>
        </w:rPr>
        <w:t xml:space="preserve"> </w:t>
      </w:r>
      <w:proofErr w:type="spellStart"/>
      <w:r w:rsidR="00091129" w:rsidRPr="00091129">
        <w:rPr>
          <w:bCs/>
        </w:rPr>
        <w:t>empresa</w:t>
      </w:r>
      <w:proofErr w:type="spellEnd"/>
      <w:r w:rsidR="00091129" w:rsidRPr="00091129">
        <w:rPr>
          <w:bCs/>
        </w:rPr>
        <w:t xml:space="preserve">. </w:t>
      </w:r>
      <w:proofErr w:type="spellStart"/>
      <w:r w:rsidR="00091129" w:rsidRPr="00091129">
        <w:rPr>
          <w:bCs/>
        </w:rPr>
        <w:t>Además</w:t>
      </w:r>
      <w:proofErr w:type="spellEnd"/>
      <w:r w:rsidR="00091129" w:rsidRPr="00091129">
        <w:rPr>
          <w:bCs/>
        </w:rPr>
        <w:t xml:space="preserve"> de la </w:t>
      </w:r>
      <w:proofErr w:type="spellStart"/>
      <w:r w:rsidR="00091129" w:rsidRPr="00091129">
        <w:rPr>
          <w:bCs/>
        </w:rPr>
        <w:t>competitividad</w:t>
      </w:r>
      <w:proofErr w:type="spellEnd"/>
      <w:r w:rsidR="00091129" w:rsidRPr="00091129">
        <w:rPr>
          <w:bCs/>
        </w:rPr>
        <w:t xml:space="preserve"> con la que </w:t>
      </w:r>
      <w:proofErr w:type="spellStart"/>
      <w:r w:rsidR="00091129" w:rsidRPr="00091129">
        <w:rPr>
          <w:bCs/>
        </w:rPr>
        <w:t>Alfil</w:t>
      </w:r>
      <w:proofErr w:type="spellEnd"/>
      <w:r w:rsidR="00091129" w:rsidRPr="00091129">
        <w:rPr>
          <w:bCs/>
        </w:rPr>
        <w:t xml:space="preserve"> </w:t>
      </w:r>
      <w:proofErr w:type="spellStart"/>
      <w:r w:rsidR="00091129" w:rsidRPr="00091129">
        <w:rPr>
          <w:bCs/>
        </w:rPr>
        <w:t>Comunication</w:t>
      </w:r>
      <w:proofErr w:type="spellEnd"/>
      <w:r w:rsidR="00091129" w:rsidRPr="00091129">
        <w:rPr>
          <w:bCs/>
        </w:rPr>
        <w:t xml:space="preserve"> Group </w:t>
      </w:r>
      <w:proofErr w:type="spellStart"/>
      <w:r w:rsidR="00091129" w:rsidRPr="00091129">
        <w:rPr>
          <w:bCs/>
        </w:rPr>
        <w:t>logrará</w:t>
      </w:r>
      <w:proofErr w:type="spellEnd"/>
      <w:r w:rsidR="00091129" w:rsidRPr="00091129">
        <w:rPr>
          <w:bCs/>
        </w:rPr>
        <w:t xml:space="preserve"> </w:t>
      </w:r>
      <w:proofErr w:type="spellStart"/>
      <w:r w:rsidR="00091129" w:rsidRPr="00091129">
        <w:rPr>
          <w:bCs/>
        </w:rPr>
        <w:t>desarrollar</w:t>
      </w:r>
      <w:proofErr w:type="spellEnd"/>
      <w:r w:rsidR="00091129" w:rsidRPr="00091129">
        <w:rPr>
          <w:bCs/>
        </w:rPr>
        <w:t xml:space="preserve"> un </w:t>
      </w:r>
      <w:proofErr w:type="spellStart"/>
      <w:r w:rsidR="00091129" w:rsidRPr="00091129">
        <w:rPr>
          <w:bCs/>
        </w:rPr>
        <w:t>buen</w:t>
      </w:r>
      <w:proofErr w:type="spellEnd"/>
      <w:r w:rsidR="00091129" w:rsidRPr="00091129">
        <w:rPr>
          <w:bCs/>
        </w:rPr>
        <w:t xml:space="preserve"> </w:t>
      </w:r>
      <w:proofErr w:type="spellStart"/>
      <w:r w:rsidR="00091129" w:rsidRPr="00091129">
        <w:rPr>
          <w:bCs/>
        </w:rPr>
        <w:t>posicionamiento</w:t>
      </w:r>
      <w:proofErr w:type="spellEnd"/>
      <w:r w:rsidR="00091129" w:rsidRPr="00091129">
        <w:rPr>
          <w:bCs/>
        </w:rPr>
        <w:t xml:space="preserve"> e imagen de la </w:t>
      </w:r>
      <w:proofErr w:type="spellStart"/>
      <w:r w:rsidR="00091129" w:rsidRPr="00091129">
        <w:rPr>
          <w:bCs/>
        </w:rPr>
        <w:t>empresa</w:t>
      </w:r>
      <w:proofErr w:type="spellEnd"/>
      <w:r w:rsidR="00091129" w:rsidRPr="00091129">
        <w:rPr>
          <w:bCs/>
        </w:rPr>
        <w:t xml:space="preserve"> </w:t>
      </w:r>
      <w:proofErr w:type="spellStart"/>
      <w:r w:rsidR="00091129" w:rsidRPr="00091129">
        <w:rPr>
          <w:bCs/>
        </w:rPr>
        <w:t>en</w:t>
      </w:r>
      <w:proofErr w:type="spellEnd"/>
      <w:r w:rsidR="00091129" w:rsidRPr="00091129">
        <w:rPr>
          <w:bCs/>
        </w:rPr>
        <w:t xml:space="preserve"> </w:t>
      </w:r>
      <w:proofErr w:type="spellStart"/>
      <w:r w:rsidR="00091129" w:rsidRPr="00091129">
        <w:rPr>
          <w:bCs/>
        </w:rPr>
        <w:t>el</w:t>
      </w:r>
      <w:proofErr w:type="spellEnd"/>
      <w:r w:rsidR="00091129" w:rsidRPr="00091129">
        <w:rPr>
          <w:bCs/>
        </w:rPr>
        <w:t xml:space="preserve"> mercado, con un bajo </w:t>
      </w:r>
      <w:proofErr w:type="spellStart"/>
      <w:r w:rsidR="00091129" w:rsidRPr="00091129">
        <w:rPr>
          <w:bCs/>
        </w:rPr>
        <w:t>nivel</w:t>
      </w:r>
      <w:proofErr w:type="spellEnd"/>
      <w:r w:rsidR="00091129" w:rsidRPr="00091129">
        <w:rPr>
          <w:bCs/>
        </w:rPr>
        <w:t xml:space="preserve"> de </w:t>
      </w:r>
      <w:proofErr w:type="spellStart"/>
      <w:r w:rsidR="00091129" w:rsidRPr="00091129">
        <w:rPr>
          <w:bCs/>
        </w:rPr>
        <w:t>presupuesto</w:t>
      </w:r>
      <w:proofErr w:type="spellEnd"/>
      <w:r w:rsidR="00091129" w:rsidRPr="00091129">
        <w:rPr>
          <w:bCs/>
        </w:rPr>
        <w:t xml:space="preserve">, a </w:t>
      </w:r>
      <w:proofErr w:type="spellStart"/>
      <w:r w:rsidR="00091129" w:rsidRPr="00091129">
        <w:rPr>
          <w:bCs/>
        </w:rPr>
        <w:t>partir</w:t>
      </w:r>
      <w:proofErr w:type="spellEnd"/>
      <w:r w:rsidR="00091129" w:rsidRPr="00091129">
        <w:rPr>
          <w:bCs/>
        </w:rPr>
        <w:t xml:space="preserve"> de la </w:t>
      </w:r>
      <w:proofErr w:type="spellStart"/>
      <w:r w:rsidR="00091129" w:rsidRPr="00091129">
        <w:rPr>
          <w:bCs/>
        </w:rPr>
        <w:t>implementación</w:t>
      </w:r>
      <w:proofErr w:type="spellEnd"/>
      <w:r w:rsidR="00091129" w:rsidRPr="00091129">
        <w:rPr>
          <w:bCs/>
        </w:rPr>
        <w:t xml:space="preserve"> de la </w:t>
      </w:r>
      <w:proofErr w:type="spellStart"/>
      <w:r w:rsidR="00091129" w:rsidRPr="00091129">
        <w:rPr>
          <w:bCs/>
        </w:rPr>
        <w:t>herramienta</w:t>
      </w:r>
      <w:proofErr w:type="spellEnd"/>
      <w:r w:rsidR="00091129" w:rsidRPr="00091129">
        <w:rPr>
          <w:bCs/>
        </w:rPr>
        <w:t>.</w:t>
      </w:r>
    </w:p>
    <w:p w14:paraId="77432D85" w14:textId="77777777" w:rsidR="007F2BCA" w:rsidRPr="007F2BCA" w:rsidRDefault="007F2BCA" w:rsidP="007F2BCA">
      <w:pPr>
        <w:spacing w:line="360" w:lineRule="auto"/>
        <w:ind w:left="0" w:firstLine="0"/>
        <w:rPr>
          <w:b/>
          <w:bCs/>
          <w:lang w:val="es-NI"/>
        </w:rPr>
      </w:pPr>
      <w:r w:rsidRPr="007F2BCA">
        <w:rPr>
          <w:b/>
          <w:bCs/>
          <w:lang w:val="es-NI"/>
        </w:rPr>
        <w:t xml:space="preserve">1.1.2 Tesis a nivel Regional </w:t>
      </w:r>
    </w:p>
    <w:p w14:paraId="6736468B" w14:textId="77777777" w:rsidR="007F2BCA" w:rsidRPr="007F2BCA" w:rsidRDefault="007F2BCA" w:rsidP="007F2BCA">
      <w:pPr>
        <w:spacing w:line="360" w:lineRule="auto"/>
        <w:ind w:left="0" w:firstLine="0"/>
        <w:rPr>
          <w:lang w:val="es-NI"/>
        </w:rPr>
      </w:pPr>
      <w:r w:rsidRPr="007F2BCA">
        <w:rPr>
          <w:lang w:val="es-NI"/>
        </w:rPr>
        <w:t xml:space="preserve">    La primera tesis a nivel regional con el </w:t>
      </w:r>
      <w:proofErr w:type="spellStart"/>
      <w:r w:rsidRPr="007F2BCA">
        <w:rPr>
          <w:lang w:val="es-NI"/>
        </w:rPr>
        <w:t>titulo</w:t>
      </w:r>
      <w:proofErr w:type="spellEnd"/>
      <w:r w:rsidRPr="007F2BCA">
        <w:rPr>
          <w:lang w:val="es-NI"/>
        </w:rPr>
        <w:t xml:space="preserve"> Análisis del Marketing Digital en las empresas comercializadoras de repuestos para la agroindustria en la ciudad de Guatemala en el 2018 elaborada por Gladis Marisel Arriola Urrutia de la Universidad Panamericana, como objetivo general es Establecer la incidencia del marketing digital en la actualidad para el logro de objetivos de las empresas comercializadoras de repuestos para la agroindustria en la ciudad de </w:t>
      </w:r>
      <w:proofErr w:type="spellStart"/>
      <w:r w:rsidRPr="007F2BCA">
        <w:rPr>
          <w:lang w:val="es-NI"/>
        </w:rPr>
        <w:t>Guatemala.la</w:t>
      </w:r>
      <w:proofErr w:type="spellEnd"/>
      <w:r w:rsidRPr="007F2BCA">
        <w:rPr>
          <w:lang w:val="es-NI"/>
        </w:rPr>
        <w:t xml:space="preserve"> metodología utilizada en esta investigación es de tipo Exploratoria se da cuando el objetivo del investigador consiste en indagar, sondear, descubrir si existen diferentes posturas del tema en cuestión y anticipa el trayecto para realizar otro tipo de investigaciones, si fueran </w:t>
      </w:r>
      <w:proofErr w:type="spellStart"/>
      <w:r w:rsidRPr="007F2BCA">
        <w:rPr>
          <w:lang w:val="es-NI"/>
        </w:rPr>
        <w:t>necesarias.la</w:t>
      </w:r>
      <w:proofErr w:type="spellEnd"/>
      <w:r w:rsidRPr="007F2BCA">
        <w:rPr>
          <w:lang w:val="es-NI"/>
        </w:rPr>
        <w:t xml:space="preserve"> investigación concluye que La mayoría de empresas comercializadoras de repuestos para la agroindustria en la ciudad de Guatemala no cuentan con planes establecidos y definidos, o en algunos casos, están introduciendo el manejo del marketing digital; debido a que consideran que las marcas, la calidad y la variedad de </w:t>
      </w:r>
      <w:r w:rsidRPr="007F2BCA">
        <w:rPr>
          <w:lang w:val="es-NI"/>
        </w:rPr>
        <w:lastRenderedPageBreak/>
        <w:t>productos pueden abarcar todos los requerimientos de los clientes y superar a la competencia.</w:t>
      </w:r>
      <w:sdt>
        <w:sdtPr>
          <w:rPr>
            <w:lang w:val="es-NI"/>
          </w:rPr>
          <w:id w:val="-863057037"/>
          <w:citation/>
        </w:sdtPr>
        <w:sdtEndPr/>
        <w:sdtContent>
          <w:r w:rsidRPr="007F2BCA">
            <w:rPr>
              <w:lang w:val="es-NI"/>
            </w:rPr>
            <w:fldChar w:fldCharType="begin"/>
          </w:r>
          <w:r w:rsidRPr="007F2BCA">
            <w:rPr>
              <w:lang w:val="es-NI"/>
            </w:rPr>
            <w:instrText xml:space="preserve"> CITATION Gla18 \l 19466 </w:instrText>
          </w:r>
          <w:r w:rsidRPr="007F2BCA">
            <w:rPr>
              <w:lang w:val="es-NI"/>
            </w:rPr>
            <w:fldChar w:fldCharType="separate"/>
          </w:r>
          <w:r w:rsidRPr="007F2BCA">
            <w:rPr>
              <w:lang w:val="es-NI"/>
            </w:rPr>
            <w:t xml:space="preserve"> (Urrutia, 2018)</w:t>
          </w:r>
          <w:r w:rsidRPr="007F2BCA">
            <w:fldChar w:fldCharType="end"/>
          </w:r>
        </w:sdtContent>
      </w:sdt>
    </w:p>
    <w:p w14:paraId="4DED4476" w14:textId="2F4FB64F" w:rsidR="007F2BCA" w:rsidRPr="007F2BCA" w:rsidRDefault="007F2BCA" w:rsidP="007F2BCA">
      <w:pPr>
        <w:spacing w:line="360" w:lineRule="auto"/>
        <w:ind w:left="0" w:firstLine="0"/>
        <w:rPr>
          <w:lang w:val="es-NI"/>
        </w:rPr>
      </w:pPr>
      <w:r w:rsidRPr="007F2BCA">
        <w:rPr>
          <w:lang w:val="es-NI"/>
        </w:rPr>
        <w:t xml:space="preserve">La segunda tesis a nivel regional fue en la Universidad </w:t>
      </w:r>
      <w:proofErr w:type="spellStart"/>
      <w:r w:rsidRPr="007F2BCA">
        <w:rPr>
          <w:lang w:val="es-NI"/>
        </w:rPr>
        <w:t>de el</w:t>
      </w:r>
      <w:proofErr w:type="spellEnd"/>
      <w:r w:rsidRPr="007F2BCA">
        <w:rPr>
          <w:lang w:val="es-NI"/>
        </w:rPr>
        <w:t xml:space="preserve"> Salvador con el </w:t>
      </w:r>
      <w:proofErr w:type="spellStart"/>
      <w:r w:rsidRPr="007F2BCA">
        <w:rPr>
          <w:lang w:val="es-NI"/>
        </w:rPr>
        <w:t>titulo</w:t>
      </w:r>
      <w:proofErr w:type="spellEnd"/>
      <w:r w:rsidRPr="007F2BCA">
        <w:rPr>
          <w:lang w:val="es-NI"/>
        </w:rPr>
        <w:t xml:space="preserve"> diseño de plan de marketing digital para la agroindustria Tasajera en el año 2019, </w:t>
      </w:r>
      <w:proofErr w:type="spellStart"/>
      <w:r w:rsidRPr="007F2BCA">
        <w:rPr>
          <w:lang w:val="es-NI"/>
        </w:rPr>
        <w:t>elaboarada</w:t>
      </w:r>
      <w:proofErr w:type="spellEnd"/>
      <w:r w:rsidRPr="007F2BCA">
        <w:rPr>
          <w:lang w:val="es-NI"/>
        </w:rPr>
        <w:t xml:space="preserve"> por Barahona Palacios el </w:t>
      </w:r>
      <w:proofErr w:type="spellStart"/>
      <w:r w:rsidRPr="007F2BCA">
        <w:rPr>
          <w:lang w:val="es-NI"/>
        </w:rPr>
        <w:t>obejtivo</w:t>
      </w:r>
      <w:proofErr w:type="spellEnd"/>
      <w:r w:rsidRPr="007F2BCA">
        <w:rPr>
          <w:lang w:val="es-NI"/>
        </w:rPr>
        <w:t xml:space="preserve"> de la investigación fue Diseñar un plan de marketing digital a través de la definición de estrategias orientadas para atraer, retener</w:t>
      </w:r>
      <w:r w:rsidR="00D328D4">
        <w:rPr>
          <w:lang w:val="es-NI"/>
        </w:rPr>
        <w:t>,</w:t>
      </w:r>
      <w:r w:rsidRPr="007F2BCA">
        <w:rPr>
          <w:lang w:val="es-NI"/>
        </w:rPr>
        <w:t xml:space="preserve"> fidelizar clientes actuales y potenciales para posicionar la marca  de </w:t>
      </w:r>
      <w:proofErr w:type="spellStart"/>
      <w:r w:rsidRPr="007F2BCA">
        <w:rPr>
          <w:lang w:val="es-NI"/>
        </w:rPr>
        <w:t>Tasajera.el</w:t>
      </w:r>
      <w:proofErr w:type="spellEnd"/>
      <w:r w:rsidRPr="007F2BCA">
        <w:rPr>
          <w:lang w:val="es-NI"/>
        </w:rPr>
        <w:t xml:space="preserve"> tipo de investigación El diseño de la investigación será no experimental, es decir que se trata de una investigación donde no se manipulan deliberadamente las variables en estudio. Se concluyo que existe diversidad de formas</w:t>
      </w:r>
      <w:r w:rsidR="00D328D4">
        <w:rPr>
          <w:lang w:val="es-NI"/>
        </w:rPr>
        <w:t>,</w:t>
      </w:r>
      <w:r w:rsidRPr="007F2BCA">
        <w:rPr>
          <w:lang w:val="es-NI"/>
        </w:rPr>
        <w:t xml:space="preserve"> herramienta</w:t>
      </w:r>
      <w:r w:rsidR="00D328D4">
        <w:rPr>
          <w:lang w:val="es-NI"/>
        </w:rPr>
        <w:t>s</w:t>
      </w:r>
      <w:r w:rsidRPr="007F2BCA">
        <w:rPr>
          <w:lang w:val="es-NI"/>
        </w:rPr>
        <w:t xml:space="preserve"> que sirven para la evaluación de las estrategias y saber si los objetivos han sido alcanzados entre ellos se encuentran los medios pagados</w:t>
      </w:r>
      <w:r w:rsidR="00D328D4">
        <w:rPr>
          <w:lang w:val="es-NI"/>
        </w:rPr>
        <w:t>,</w:t>
      </w:r>
      <w:r w:rsidRPr="007F2BCA">
        <w:rPr>
          <w:lang w:val="es-NI"/>
        </w:rPr>
        <w:t xml:space="preserve"> también medios gratuitos, todo depende de cuánto se esté dispuesto a invertir. Cabe destacar que existen dentro del mercado herramientas gratuitas que brindan información certera y confiable.</w:t>
      </w:r>
      <w:sdt>
        <w:sdtPr>
          <w:rPr>
            <w:lang w:val="es-NI"/>
          </w:rPr>
          <w:id w:val="1606534672"/>
          <w:citation/>
        </w:sdtPr>
        <w:sdtEndPr/>
        <w:sdtContent>
          <w:r w:rsidRPr="007F2BCA">
            <w:rPr>
              <w:lang w:val="es-NI"/>
            </w:rPr>
            <w:fldChar w:fldCharType="begin"/>
          </w:r>
          <w:r w:rsidRPr="007F2BCA">
            <w:rPr>
              <w:lang w:val="es-NI"/>
            </w:rPr>
            <w:instrText xml:space="preserve"> CITATION GLO19 \l 19466 </w:instrText>
          </w:r>
          <w:r w:rsidRPr="007F2BCA">
            <w:rPr>
              <w:lang w:val="es-NI"/>
            </w:rPr>
            <w:fldChar w:fldCharType="separate"/>
          </w:r>
          <w:r w:rsidRPr="007F2BCA">
            <w:rPr>
              <w:lang w:val="es-NI"/>
            </w:rPr>
            <w:t xml:space="preserve"> (PALACIOS, 2019)</w:t>
          </w:r>
          <w:r w:rsidRPr="007F2BCA">
            <w:fldChar w:fldCharType="end"/>
          </w:r>
        </w:sdtContent>
      </w:sdt>
    </w:p>
    <w:p w14:paraId="22684A58" w14:textId="77777777" w:rsidR="007F2BCA" w:rsidRPr="007F2BCA" w:rsidRDefault="007F2BCA" w:rsidP="007F2BCA">
      <w:pPr>
        <w:spacing w:line="360" w:lineRule="auto"/>
        <w:ind w:left="0" w:firstLine="0"/>
        <w:rPr>
          <w:b/>
          <w:bCs/>
          <w:lang w:val="es-NI"/>
        </w:rPr>
      </w:pPr>
      <w:r w:rsidRPr="007F2BCA">
        <w:rPr>
          <w:b/>
          <w:bCs/>
          <w:lang w:val="es-NI"/>
        </w:rPr>
        <w:t xml:space="preserve">1.1.3 Antecedentes Nacionales </w:t>
      </w:r>
    </w:p>
    <w:p w14:paraId="15F8E5E4" w14:textId="48E0C784" w:rsidR="007F2BCA" w:rsidRPr="007F2BCA" w:rsidRDefault="007F2BCA" w:rsidP="007F2BCA">
      <w:pPr>
        <w:spacing w:line="360" w:lineRule="auto"/>
        <w:ind w:left="0" w:firstLine="0"/>
        <w:rPr>
          <w:lang w:val="es-NI"/>
        </w:rPr>
      </w:pPr>
      <w:r w:rsidRPr="007F2BCA">
        <w:rPr>
          <w:lang w:val="es-NI"/>
        </w:rPr>
        <w:t xml:space="preserve">La Primera tesis a nivel nacional elaborada en la UNAN - MANAGUA con el </w:t>
      </w:r>
      <w:proofErr w:type="spellStart"/>
      <w:r w:rsidRPr="007F2BCA">
        <w:rPr>
          <w:lang w:val="es-NI"/>
        </w:rPr>
        <w:t>titulo</w:t>
      </w:r>
      <w:proofErr w:type="spellEnd"/>
      <w:r w:rsidRPr="007F2BCA">
        <w:rPr>
          <w:lang w:val="es-NI"/>
        </w:rPr>
        <w:t xml:space="preserve"> Herramientas Publicitarias utilizadas por las organizaciones en el marketing digital. en 2018 autoras </w:t>
      </w:r>
      <w:proofErr w:type="spellStart"/>
      <w:r w:rsidRPr="007F2BCA">
        <w:rPr>
          <w:lang w:val="es-NI"/>
        </w:rPr>
        <w:t>Bra</w:t>
      </w:r>
      <w:proofErr w:type="spellEnd"/>
      <w:r w:rsidRPr="007F2BCA">
        <w:rPr>
          <w:lang w:val="es-NI"/>
        </w:rPr>
        <w:t xml:space="preserve">. María Angélica Espinoza Téllez, </w:t>
      </w:r>
      <w:proofErr w:type="spellStart"/>
      <w:r w:rsidRPr="007F2BCA">
        <w:rPr>
          <w:lang w:val="es-NI"/>
        </w:rPr>
        <w:t>Bra</w:t>
      </w:r>
      <w:proofErr w:type="spellEnd"/>
      <w:r w:rsidRPr="007F2BCA">
        <w:rPr>
          <w:lang w:val="es-NI"/>
        </w:rPr>
        <w:t xml:space="preserve">. Ana Lucia Murillo Castro </w:t>
      </w:r>
      <w:r w:rsidR="00600700" w:rsidRPr="007F2BCA">
        <w:rPr>
          <w:lang w:val="es-NI"/>
        </w:rPr>
        <w:t xml:space="preserve">y </w:t>
      </w:r>
      <w:proofErr w:type="spellStart"/>
      <w:r w:rsidR="00600700" w:rsidRPr="007F2BCA">
        <w:rPr>
          <w:lang w:val="es-NI"/>
        </w:rPr>
        <w:t>Bra</w:t>
      </w:r>
      <w:proofErr w:type="spellEnd"/>
      <w:r w:rsidRPr="007F2BCA">
        <w:rPr>
          <w:lang w:val="es-NI"/>
        </w:rPr>
        <w:t xml:space="preserve">. Lisseth de los Ángeles </w:t>
      </w:r>
      <w:proofErr w:type="spellStart"/>
      <w:r w:rsidRPr="007F2BCA">
        <w:rPr>
          <w:lang w:val="es-NI"/>
        </w:rPr>
        <w:t>Cuarezma</w:t>
      </w:r>
      <w:proofErr w:type="spellEnd"/>
      <w:r w:rsidRPr="007F2BCA">
        <w:rPr>
          <w:lang w:val="es-NI"/>
        </w:rPr>
        <w:t xml:space="preserve"> </w:t>
      </w:r>
      <w:proofErr w:type="spellStart"/>
      <w:r w:rsidRPr="007F2BCA">
        <w:rPr>
          <w:lang w:val="es-NI"/>
        </w:rPr>
        <w:t>Palacios.con</w:t>
      </w:r>
      <w:proofErr w:type="spellEnd"/>
      <w:r w:rsidRPr="007F2BCA">
        <w:rPr>
          <w:lang w:val="es-NI"/>
        </w:rPr>
        <w:t xml:space="preserve"> el siguiente objetivo Demostrar las herramientas publicitarias utilizadas por las organizaciones en el marketing </w:t>
      </w:r>
      <w:proofErr w:type="spellStart"/>
      <w:r w:rsidRPr="007F2BCA">
        <w:rPr>
          <w:lang w:val="es-NI"/>
        </w:rPr>
        <w:t>digitalla</w:t>
      </w:r>
      <w:proofErr w:type="spellEnd"/>
      <w:r w:rsidRPr="007F2BCA">
        <w:rPr>
          <w:lang w:val="es-NI"/>
        </w:rPr>
        <w:t xml:space="preserve"> metodología utilizada fue una investigación documental y Concluimos definiendo que el marketing es una disciplina que permite identificar, descubrir, conocer y aprovechar las necesidades de los clientes a fin de satisfacerlas de la manera más conveniente para la empresa. Para uno crear una empresa debe estudiar las necesidades de las personas para poder crear un producto para cada tipo de persona ya que cada una tiene una necesidad distinta. El Marketing ha entrado al mundo de la globalización internacional, lo que ha provocado que las innovaciones tecnológicas, hayan tenido una aplicación y desarrollo para hacer negocios.</w:t>
      </w:r>
      <w:sdt>
        <w:sdtPr>
          <w:rPr>
            <w:lang w:val="es-NI"/>
          </w:rPr>
          <w:id w:val="939952404"/>
          <w:citation/>
        </w:sdtPr>
        <w:sdtEndPr/>
        <w:sdtContent>
          <w:r w:rsidRPr="007F2BCA">
            <w:rPr>
              <w:lang w:val="es-NI"/>
            </w:rPr>
            <w:fldChar w:fldCharType="begin"/>
          </w:r>
          <w:r w:rsidRPr="007F2BCA">
            <w:rPr>
              <w:lang w:val="es-NI"/>
            </w:rPr>
            <w:instrText xml:space="preserve"> CITATION Mar18 \l 19466 </w:instrText>
          </w:r>
          <w:r w:rsidRPr="007F2BCA">
            <w:rPr>
              <w:lang w:val="es-NI"/>
            </w:rPr>
            <w:fldChar w:fldCharType="separate"/>
          </w:r>
          <w:r w:rsidRPr="007F2BCA">
            <w:rPr>
              <w:lang w:val="es-NI"/>
            </w:rPr>
            <w:t xml:space="preserve"> (María Espinoza, 2018)</w:t>
          </w:r>
          <w:r w:rsidRPr="007F2BCA">
            <w:fldChar w:fldCharType="end"/>
          </w:r>
        </w:sdtContent>
      </w:sdt>
      <w:r w:rsidRPr="007F2BCA">
        <w:rPr>
          <w:lang w:val="es-NI"/>
        </w:rPr>
        <w:t>.</w:t>
      </w:r>
    </w:p>
    <w:p w14:paraId="08982017" w14:textId="79E5D6CD" w:rsidR="007F2BCA" w:rsidRPr="007F2BCA" w:rsidRDefault="007F2BCA" w:rsidP="007F2BCA">
      <w:pPr>
        <w:spacing w:line="360" w:lineRule="auto"/>
        <w:ind w:left="0" w:firstLine="0"/>
        <w:rPr>
          <w:lang w:val="es-NI"/>
        </w:rPr>
      </w:pPr>
      <w:r w:rsidRPr="007F2BCA">
        <w:rPr>
          <w:lang w:val="es-NI"/>
        </w:rPr>
        <w:lastRenderedPageBreak/>
        <w:t xml:space="preserve">La segunda tesis encontrada a nivel nacional elaborada en la UNAN.LEON con el </w:t>
      </w:r>
      <w:proofErr w:type="spellStart"/>
      <w:r w:rsidRPr="007F2BCA">
        <w:rPr>
          <w:lang w:val="es-NI"/>
        </w:rPr>
        <w:t>titulo</w:t>
      </w:r>
      <w:proofErr w:type="spellEnd"/>
      <w:r w:rsidRPr="007F2BCA">
        <w:rPr>
          <w:lang w:val="es-NI"/>
        </w:rPr>
        <w:t xml:space="preserve"> Propuesta de estrategias de posicionamiento a la empresa </w:t>
      </w:r>
      <w:proofErr w:type="spellStart"/>
      <w:r w:rsidRPr="007F2BCA">
        <w:rPr>
          <w:lang w:val="es-NI"/>
        </w:rPr>
        <w:t>dymark</w:t>
      </w:r>
      <w:proofErr w:type="spellEnd"/>
      <w:r w:rsidRPr="007F2BCA">
        <w:rPr>
          <w:lang w:val="es-NI"/>
        </w:rPr>
        <w:t xml:space="preserve">, para ofrecer servicios de marketing digital como canal de promoción y ventas para las </w:t>
      </w:r>
      <w:proofErr w:type="spellStart"/>
      <w:r w:rsidRPr="007F2BCA">
        <w:rPr>
          <w:lang w:val="es-NI"/>
        </w:rPr>
        <w:t>mipymes</w:t>
      </w:r>
      <w:proofErr w:type="spellEnd"/>
      <w:r w:rsidRPr="007F2BCA">
        <w:rPr>
          <w:lang w:val="es-NI"/>
        </w:rPr>
        <w:t xml:space="preserve"> de la ciudad de león, durante el período de febrero- octubre del 2017 autores Br. </w:t>
      </w:r>
      <w:proofErr w:type="spellStart"/>
      <w:r w:rsidRPr="007F2BCA">
        <w:rPr>
          <w:lang w:val="es-NI"/>
        </w:rPr>
        <w:t>Doymar</w:t>
      </w:r>
      <w:proofErr w:type="spellEnd"/>
      <w:r w:rsidRPr="007F2BCA">
        <w:rPr>
          <w:lang w:val="es-NI"/>
        </w:rPr>
        <w:t xml:space="preserve"> José Molina Sánchez. </w:t>
      </w:r>
      <w:r w:rsidRPr="007F2BCA">
        <w:rPr>
          <w:rFonts w:ascii="Segoe UI Symbol" w:hAnsi="Segoe UI Symbol" w:cs="Segoe UI Symbol"/>
          <w:lang w:val="es-NI"/>
        </w:rPr>
        <w:t>➢</w:t>
      </w:r>
      <w:r w:rsidRPr="007F2BCA">
        <w:rPr>
          <w:lang w:val="es-NI"/>
        </w:rPr>
        <w:t xml:space="preserve"> Br. Katia de los </w:t>
      </w:r>
      <w:proofErr w:type="spellStart"/>
      <w:r w:rsidRPr="007F2BCA">
        <w:rPr>
          <w:lang w:val="es-NI"/>
        </w:rPr>
        <w:t>Angeles</w:t>
      </w:r>
      <w:proofErr w:type="spellEnd"/>
      <w:r w:rsidRPr="007F2BCA">
        <w:rPr>
          <w:lang w:val="es-NI"/>
        </w:rPr>
        <w:t xml:space="preserve"> Salazar </w:t>
      </w:r>
      <w:proofErr w:type="spellStart"/>
      <w:r w:rsidRPr="007F2BCA">
        <w:rPr>
          <w:lang w:val="es-NI"/>
        </w:rPr>
        <w:t>Abarca.con</w:t>
      </w:r>
      <w:proofErr w:type="spellEnd"/>
      <w:r w:rsidRPr="007F2BCA">
        <w:rPr>
          <w:lang w:val="es-NI"/>
        </w:rPr>
        <w:t xml:space="preserve"> el siguiente </w:t>
      </w:r>
      <w:proofErr w:type="spellStart"/>
      <w:r w:rsidRPr="007F2BCA">
        <w:rPr>
          <w:lang w:val="es-NI"/>
        </w:rPr>
        <w:t>obejtivo</w:t>
      </w:r>
      <w:proofErr w:type="spellEnd"/>
      <w:r w:rsidRPr="007F2BCA">
        <w:rPr>
          <w:lang w:val="es-NI"/>
        </w:rPr>
        <w:t xml:space="preserve"> Formular estrategias de posicionamiento a la empresa </w:t>
      </w:r>
      <w:proofErr w:type="spellStart"/>
      <w:r w:rsidRPr="007F2BCA">
        <w:rPr>
          <w:lang w:val="es-NI"/>
        </w:rPr>
        <w:t>Dymark</w:t>
      </w:r>
      <w:proofErr w:type="spellEnd"/>
      <w:r w:rsidRPr="007F2BCA">
        <w:rPr>
          <w:lang w:val="es-NI"/>
        </w:rPr>
        <w:t xml:space="preserve"> para ofrecer servicios de marketing digital para las MIPYMES de la ciudad de León, durante el período de Febrero-Octubre del año 2017.la metodología que se utilizo fue Descriptivo de corte transversal, realizado a través de una metodología la cual permitió obtener de primera mano la información necesaria para las variables </w:t>
      </w:r>
      <w:proofErr w:type="spellStart"/>
      <w:r w:rsidRPr="007F2BCA">
        <w:rPr>
          <w:lang w:val="es-NI"/>
        </w:rPr>
        <w:t>estudiadas.y</w:t>
      </w:r>
      <w:proofErr w:type="spellEnd"/>
      <w:r w:rsidRPr="007F2BCA">
        <w:rPr>
          <w:lang w:val="es-NI"/>
        </w:rPr>
        <w:t xml:space="preserve"> obtuvieron las siguientes conclusiones</w:t>
      </w:r>
      <w:r w:rsidR="0053798A">
        <w:rPr>
          <w:lang w:val="es-NI"/>
        </w:rPr>
        <w:t>.</w:t>
      </w:r>
      <w:r w:rsidRPr="007F2BCA">
        <w:rPr>
          <w:lang w:val="es-NI"/>
        </w:rPr>
        <w:t xml:space="preserve"> En base a la información recopilada y analizada sobre la empresa </w:t>
      </w:r>
      <w:proofErr w:type="spellStart"/>
      <w:r w:rsidRPr="007F2BCA">
        <w:rPr>
          <w:lang w:val="es-NI"/>
        </w:rPr>
        <w:t>Dymark</w:t>
      </w:r>
      <w:proofErr w:type="spellEnd"/>
      <w:r w:rsidRPr="007F2BCA">
        <w:rPr>
          <w:lang w:val="es-NI"/>
        </w:rPr>
        <w:t xml:space="preserve"> encontramos cuáles son sus fortalezas, oportunidades, debilidades y amenazas. Con esta información hemos definido su condición actual. Tienen la maquinaria necesaria para producir y vender con eficiencia sus servicios; pero no tienen el suficiente personal en el área de diseño y poder elaborar las artes de los productos y la publicidad de su empresa. Esto ha llevado a que pocas empresas de la ciudad de León conozcan la existencia de esta empresa.</w:t>
      </w:r>
      <w:sdt>
        <w:sdtPr>
          <w:rPr>
            <w:lang w:val="es-NI"/>
          </w:rPr>
          <w:id w:val="-1958026125"/>
          <w:citation/>
        </w:sdtPr>
        <w:sdtEndPr/>
        <w:sdtContent>
          <w:r w:rsidRPr="007F2BCA">
            <w:rPr>
              <w:lang w:val="es-NI"/>
            </w:rPr>
            <w:fldChar w:fldCharType="begin"/>
          </w:r>
          <w:r w:rsidRPr="007F2BCA">
            <w:rPr>
              <w:lang w:val="es-NI"/>
            </w:rPr>
            <w:instrText xml:space="preserve">CITATION DOY17 \l 19466 </w:instrText>
          </w:r>
          <w:r w:rsidRPr="007F2BCA">
            <w:rPr>
              <w:lang w:val="es-NI"/>
            </w:rPr>
            <w:fldChar w:fldCharType="separate"/>
          </w:r>
          <w:r w:rsidRPr="007F2BCA">
            <w:rPr>
              <w:lang w:val="es-NI"/>
            </w:rPr>
            <w:t xml:space="preserve"> (Doymar Molina ., 2017)</w:t>
          </w:r>
          <w:r w:rsidRPr="007F2BCA">
            <w:fldChar w:fldCharType="end"/>
          </w:r>
        </w:sdtContent>
      </w:sdt>
    </w:p>
    <w:p w14:paraId="4F13D80A" w14:textId="77777777" w:rsidR="007F2BCA" w:rsidRPr="007F2BCA" w:rsidRDefault="007F2BCA" w:rsidP="007F2BCA">
      <w:pPr>
        <w:spacing w:line="360" w:lineRule="auto"/>
        <w:ind w:left="0" w:firstLine="0"/>
        <w:rPr>
          <w:b/>
          <w:bCs/>
          <w:lang w:val="es-NI"/>
        </w:rPr>
      </w:pPr>
      <w:r w:rsidRPr="007F2BCA">
        <w:rPr>
          <w:b/>
          <w:bCs/>
          <w:lang w:val="es-NI"/>
        </w:rPr>
        <w:t xml:space="preserve">1.1.4 Antecedentes Locales </w:t>
      </w:r>
    </w:p>
    <w:p w14:paraId="4753CEA0" w14:textId="77777777" w:rsidR="007F2BCA" w:rsidRPr="007F2BCA" w:rsidRDefault="007F2BCA" w:rsidP="007F2BCA">
      <w:pPr>
        <w:spacing w:line="360" w:lineRule="auto"/>
        <w:ind w:left="0" w:firstLine="0"/>
        <w:rPr>
          <w:lang w:val="es-NI"/>
        </w:rPr>
      </w:pPr>
      <w:r w:rsidRPr="007F2BCA">
        <w:rPr>
          <w:lang w:val="es-NI"/>
        </w:rPr>
        <w:t xml:space="preserve">Se encontró a nivel local de la UCC.LEON, las siguientes tesis con el </w:t>
      </w:r>
      <w:proofErr w:type="spellStart"/>
      <w:r w:rsidRPr="007F2BCA">
        <w:rPr>
          <w:lang w:val="es-NI"/>
        </w:rPr>
        <w:t>titulo</w:t>
      </w:r>
      <w:proofErr w:type="spellEnd"/>
      <w:r w:rsidRPr="007F2BCA">
        <w:rPr>
          <w:lang w:val="es-NI"/>
        </w:rPr>
        <w:t xml:space="preserve"> “Impacto de estrategias de marketing tradicional en el sector comercial de ventas de repuestos automotrices en la ciudad de </w:t>
      </w:r>
      <w:proofErr w:type="spellStart"/>
      <w:r w:rsidRPr="007F2BCA">
        <w:rPr>
          <w:lang w:val="es-NI"/>
        </w:rPr>
        <w:t>chinandega</w:t>
      </w:r>
      <w:proofErr w:type="spellEnd"/>
      <w:r w:rsidRPr="007F2BCA">
        <w:rPr>
          <w:lang w:val="es-NI"/>
        </w:rPr>
        <w:t xml:space="preserve"> en el periodo comprendido de febrero a mayo del 2022.elaborado por Br. Herrera Barboza Alicia Esperanza, Br. Palma Oviedo </w:t>
      </w:r>
      <w:proofErr w:type="spellStart"/>
      <w:r w:rsidRPr="007F2BCA">
        <w:rPr>
          <w:lang w:val="es-NI"/>
        </w:rPr>
        <w:t>Eyling</w:t>
      </w:r>
      <w:proofErr w:type="spellEnd"/>
      <w:r w:rsidRPr="007F2BCA">
        <w:rPr>
          <w:lang w:val="es-NI"/>
        </w:rPr>
        <w:t xml:space="preserve"> </w:t>
      </w:r>
      <w:proofErr w:type="spellStart"/>
      <w:r w:rsidRPr="007F2BCA">
        <w:rPr>
          <w:lang w:val="es-NI"/>
        </w:rPr>
        <w:t>Arlina</w:t>
      </w:r>
      <w:proofErr w:type="spellEnd"/>
      <w:r w:rsidRPr="007F2BCA">
        <w:rPr>
          <w:lang w:val="es-NI"/>
        </w:rPr>
        <w:t xml:space="preserve">. Br. Romero </w:t>
      </w:r>
      <w:proofErr w:type="spellStart"/>
      <w:r w:rsidRPr="007F2BCA">
        <w:rPr>
          <w:lang w:val="es-NI"/>
        </w:rPr>
        <w:t>Linarte</w:t>
      </w:r>
      <w:proofErr w:type="spellEnd"/>
      <w:r w:rsidRPr="007F2BCA">
        <w:rPr>
          <w:lang w:val="es-NI"/>
        </w:rPr>
        <w:t xml:space="preserve"> Gladys </w:t>
      </w:r>
      <w:proofErr w:type="spellStart"/>
      <w:r w:rsidRPr="007F2BCA">
        <w:rPr>
          <w:lang w:val="es-NI"/>
        </w:rPr>
        <w:t>Samirli.cuyo</w:t>
      </w:r>
      <w:proofErr w:type="spellEnd"/>
      <w:r w:rsidRPr="007F2BCA">
        <w:rPr>
          <w:lang w:val="es-NI"/>
        </w:rPr>
        <w:t xml:space="preserve"> objetivo era Evaluar el impacto de estrategias de marketing tradicional en el sector comercial de ventas de repuesto automotrices en la ciudad de Chinandega en el periodo comprendido de febrero a mayo del 2022. El alcance de esta investigación es de tipo cuantitativo porque determina resultados numéricos utilizando la técnica de la encuesta, que será aplicada a los dueños de las ventas de repuesto automotrices, con el fin de obtener información relevante de como aplican el marketing tradicional, con el fin de determinar el nivel de </w:t>
      </w:r>
      <w:r w:rsidRPr="007F2BCA">
        <w:rPr>
          <w:lang w:val="es-NI"/>
        </w:rPr>
        <w:lastRenderedPageBreak/>
        <w:t xml:space="preserve">conocimientos y requerimientos del uso de las estrategias de Marketing en sus negocios. Y se </w:t>
      </w:r>
      <w:proofErr w:type="spellStart"/>
      <w:r w:rsidRPr="007F2BCA">
        <w:rPr>
          <w:lang w:val="es-NI"/>
        </w:rPr>
        <w:t>concluyo</w:t>
      </w:r>
      <w:proofErr w:type="spellEnd"/>
      <w:r w:rsidRPr="007F2BCA">
        <w:rPr>
          <w:lang w:val="es-NI"/>
        </w:rPr>
        <w:t xml:space="preserve"> La problemática es evaluar el impacto de estrategias de marketing tradicional en el sector comercial de ventas de repuesto automotrices en la ciudad de Chinandega la cual a través de las encuestas el 80% utilizan las estrategias de marketing tradicional por las características del sector. Con los datos obtenidos y analizados en los documentos, informes y en las entrevistas aplicadas se diagnosticó que la mayor parte de los negocios de ventas de repuesto utilizan solo el WhatsApp como medio de publicidad digital, así mismo también las mantas afuera de sus negocios como medio de publicidad tradicional.</w:t>
      </w:r>
      <w:sdt>
        <w:sdtPr>
          <w:rPr>
            <w:lang w:val="es-NI"/>
          </w:rPr>
          <w:id w:val="-1470273864"/>
          <w:citation/>
        </w:sdtPr>
        <w:sdtEndPr/>
        <w:sdtContent>
          <w:r w:rsidRPr="007F2BCA">
            <w:rPr>
              <w:lang w:val="es-NI"/>
            </w:rPr>
            <w:fldChar w:fldCharType="begin"/>
          </w:r>
          <w:r w:rsidRPr="007F2BCA">
            <w:rPr>
              <w:lang w:val="es-NI"/>
            </w:rPr>
            <w:instrText xml:space="preserve">CITATION Imp22 \l 19466 </w:instrText>
          </w:r>
          <w:r w:rsidRPr="007F2BCA">
            <w:rPr>
              <w:lang w:val="es-NI"/>
            </w:rPr>
            <w:fldChar w:fldCharType="separate"/>
          </w:r>
          <w:r w:rsidRPr="007F2BCA">
            <w:rPr>
              <w:lang w:val="es-NI"/>
            </w:rPr>
            <w:t xml:space="preserve"> (Herrera Alicia, 2022)</w:t>
          </w:r>
          <w:r w:rsidRPr="007F2BCA">
            <w:fldChar w:fldCharType="end"/>
          </w:r>
        </w:sdtContent>
      </w:sdt>
    </w:p>
    <w:p w14:paraId="77227DB9" w14:textId="77777777" w:rsidR="001A089C" w:rsidRDefault="001A089C" w:rsidP="007F2BCA">
      <w:pPr>
        <w:spacing w:line="360" w:lineRule="auto"/>
        <w:ind w:left="0" w:firstLine="0"/>
      </w:pPr>
    </w:p>
    <w:p w14:paraId="46ACCAFA" w14:textId="77777777" w:rsidR="001A089C" w:rsidRDefault="001A089C" w:rsidP="00A65AE3"/>
    <w:p w14:paraId="383C847D" w14:textId="77777777" w:rsidR="001A089C" w:rsidRDefault="001A089C" w:rsidP="00A65AE3"/>
    <w:p w14:paraId="76F5AA4C" w14:textId="77777777" w:rsidR="001A089C" w:rsidRDefault="001A089C" w:rsidP="00A65AE3"/>
    <w:p w14:paraId="2D01AF9B" w14:textId="77777777" w:rsidR="001A089C" w:rsidRDefault="001A089C" w:rsidP="00A65AE3"/>
    <w:p w14:paraId="7352C086" w14:textId="77777777" w:rsidR="001A089C" w:rsidRDefault="001A089C" w:rsidP="00A65AE3"/>
    <w:p w14:paraId="405CF106" w14:textId="77777777" w:rsidR="001A089C" w:rsidRDefault="001A089C" w:rsidP="00A65AE3"/>
    <w:p w14:paraId="6CB24A2C" w14:textId="77777777" w:rsidR="001A089C" w:rsidRDefault="001A089C" w:rsidP="00A65AE3"/>
    <w:p w14:paraId="0463E306" w14:textId="77777777" w:rsidR="001A089C" w:rsidRDefault="001A089C" w:rsidP="00A65AE3"/>
    <w:p w14:paraId="0285E68F" w14:textId="77777777" w:rsidR="001A089C" w:rsidRDefault="001A089C" w:rsidP="00A65AE3"/>
    <w:p w14:paraId="789D8BA8" w14:textId="77777777" w:rsidR="001A089C" w:rsidRDefault="001A089C" w:rsidP="00A65AE3"/>
    <w:p w14:paraId="55188B3F" w14:textId="77777777" w:rsidR="007F2BCA" w:rsidRDefault="007F2BCA" w:rsidP="00A65AE3"/>
    <w:p w14:paraId="679739EB" w14:textId="77777777" w:rsidR="007F2BCA" w:rsidRDefault="007F2BCA" w:rsidP="00A65AE3"/>
    <w:p w14:paraId="3B1C8AB6" w14:textId="77777777" w:rsidR="007F2BCA" w:rsidRDefault="007F2BCA" w:rsidP="00A65AE3"/>
    <w:p w14:paraId="37E7309D" w14:textId="77777777" w:rsidR="007F2BCA" w:rsidRDefault="007F2BCA" w:rsidP="00A65AE3"/>
    <w:p w14:paraId="04B152BD" w14:textId="77777777" w:rsidR="007F2BCA" w:rsidRDefault="007F2BCA" w:rsidP="00A65AE3"/>
    <w:p w14:paraId="53BB01C0" w14:textId="77777777" w:rsidR="007F2BCA" w:rsidRDefault="007F2BCA" w:rsidP="00A65AE3"/>
    <w:p w14:paraId="5C83EB8B" w14:textId="77777777" w:rsidR="007F2BCA" w:rsidRDefault="007F2BCA" w:rsidP="00A65AE3"/>
    <w:p w14:paraId="3F98AB1C" w14:textId="77777777" w:rsidR="007F2BCA" w:rsidRDefault="007F2BCA" w:rsidP="00A65AE3"/>
    <w:p w14:paraId="47959E19" w14:textId="50087B89" w:rsidR="57ACE68B" w:rsidRDefault="00B72E37" w:rsidP="004B17F2">
      <w:pPr>
        <w:pStyle w:val="Ttulo1"/>
      </w:pPr>
      <w:bookmarkStart w:id="8" w:name="_Toc136674290"/>
      <w:r>
        <w:lastRenderedPageBreak/>
        <w:t xml:space="preserve">1.2 </w:t>
      </w:r>
      <w:r w:rsidRPr="57ACE68B">
        <w:t>OBJETIVOS</w:t>
      </w:r>
      <w:bookmarkEnd w:id="8"/>
    </w:p>
    <w:p w14:paraId="1051E08C" w14:textId="77777777" w:rsidR="00926E10" w:rsidRPr="00926E10" w:rsidRDefault="00926E10" w:rsidP="00926E10"/>
    <w:p w14:paraId="40D60BBC" w14:textId="466C7DB3" w:rsidR="57ACE68B" w:rsidRDefault="00B72E37" w:rsidP="00084A13">
      <w:pPr>
        <w:pStyle w:val="Ttulo2"/>
      </w:pPr>
      <w:bookmarkStart w:id="9" w:name="_Toc136674291"/>
      <w:r>
        <w:t>1.</w:t>
      </w:r>
      <w:r w:rsidR="00511E6F">
        <w:t>2</w:t>
      </w:r>
      <w:r w:rsidR="00A064BD">
        <w:t>.1</w:t>
      </w:r>
      <w:r w:rsidR="00511E6F">
        <w:t xml:space="preserve"> </w:t>
      </w:r>
      <w:proofErr w:type="spellStart"/>
      <w:r w:rsidR="00511E6F">
        <w:t>O</w:t>
      </w:r>
      <w:r w:rsidR="557856B9" w:rsidRPr="009D35CF">
        <w:t>bjetivo</w:t>
      </w:r>
      <w:proofErr w:type="spellEnd"/>
      <w:r w:rsidR="557856B9" w:rsidRPr="009D35CF">
        <w:t xml:space="preserve"> Genera</w:t>
      </w:r>
      <w:r w:rsidR="00511E6F">
        <w:t>l</w:t>
      </w:r>
      <w:bookmarkEnd w:id="9"/>
    </w:p>
    <w:p w14:paraId="0FF470DE" w14:textId="77777777" w:rsidR="00926E10" w:rsidRPr="00926E10" w:rsidRDefault="00926E10" w:rsidP="00926E10"/>
    <w:p w14:paraId="1AEB3DBB" w14:textId="39FAD563" w:rsidR="57ACE68B" w:rsidRDefault="009D35CF" w:rsidP="557856B9">
      <w:pPr>
        <w:spacing w:line="360" w:lineRule="auto"/>
        <w:ind w:left="0"/>
        <w:rPr>
          <w:lang w:val="es-NI"/>
        </w:rPr>
      </w:pPr>
      <w:r>
        <w:rPr>
          <w:lang w:val="es-NI"/>
        </w:rPr>
        <w:t>Analizar la</w:t>
      </w:r>
      <w:r w:rsidR="557856B9" w:rsidRPr="557856B9">
        <w:rPr>
          <w:lang w:val="es-NI"/>
        </w:rPr>
        <w:t xml:space="preserve"> </w:t>
      </w:r>
      <w:r w:rsidR="009317DB" w:rsidRPr="557856B9">
        <w:rPr>
          <w:lang w:val="es-NI"/>
        </w:rPr>
        <w:t>evolución</w:t>
      </w:r>
      <w:r w:rsidR="557856B9" w:rsidRPr="557856B9">
        <w:rPr>
          <w:lang w:val="es-NI"/>
        </w:rPr>
        <w:t xml:space="preserve"> del marketing digital </w:t>
      </w:r>
      <w:r w:rsidR="00286A3C">
        <w:rPr>
          <w:lang w:val="es-NI"/>
        </w:rPr>
        <w:t xml:space="preserve">con énfasis en Redes Sociales </w:t>
      </w:r>
      <w:r w:rsidR="557856B9" w:rsidRPr="557856B9">
        <w:rPr>
          <w:lang w:val="es-NI"/>
        </w:rPr>
        <w:t xml:space="preserve">en las MIPYMES aglutinados en la </w:t>
      </w:r>
      <w:r w:rsidR="00B51304">
        <w:rPr>
          <w:lang w:val="es-NI"/>
        </w:rPr>
        <w:t>marc</w:t>
      </w:r>
      <w:r w:rsidR="557856B9" w:rsidRPr="557856B9">
        <w:rPr>
          <w:lang w:val="es-NI"/>
        </w:rPr>
        <w:t xml:space="preserve">a </w:t>
      </w:r>
      <w:proofErr w:type="spellStart"/>
      <w:r w:rsidR="557856B9" w:rsidRPr="557856B9">
        <w:rPr>
          <w:lang w:val="es-NI"/>
        </w:rPr>
        <w:t>AgroAmigos</w:t>
      </w:r>
      <w:proofErr w:type="spellEnd"/>
      <w:r w:rsidR="557856B9" w:rsidRPr="557856B9">
        <w:rPr>
          <w:lang w:val="es-NI"/>
        </w:rPr>
        <w:t xml:space="preserve"> en la ciudad de Chinandega en el periodo de </w:t>
      </w:r>
      <w:r w:rsidR="00085E7F">
        <w:rPr>
          <w:lang w:val="es-NI"/>
        </w:rPr>
        <w:t>enero</w:t>
      </w:r>
      <w:r w:rsidR="557856B9" w:rsidRPr="557856B9">
        <w:rPr>
          <w:lang w:val="es-NI"/>
        </w:rPr>
        <w:t xml:space="preserve"> - </w:t>
      </w:r>
      <w:r w:rsidR="002F2A78">
        <w:rPr>
          <w:lang w:val="es-NI"/>
        </w:rPr>
        <w:t>j</w:t>
      </w:r>
      <w:r w:rsidR="557856B9" w:rsidRPr="557856B9">
        <w:rPr>
          <w:lang w:val="es-NI"/>
        </w:rPr>
        <w:t>unio 2023</w:t>
      </w:r>
    </w:p>
    <w:p w14:paraId="5A1D5C0A" w14:textId="77777777" w:rsidR="00926E10" w:rsidRDefault="00926E10" w:rsidP="557856B9">
      <w:pPr>
        <w:spacing w:line="360" w:lineRule="auto"/>
        <w:ind w:left="0"/>
        <w:rPr>
          <w:b/>
          <w:bCs/>
          <w:highlight w:val="yellow"/>
          <w:lang w:val="es-NI"/>
        </w:rPr>
      </w:pPr>
    </w:p>
    <w:p w14:paraId="4DA216C0" w14:textId="15CAA933" w:rsidR="57ACE68B" w:rsidRDefault="00B72E37" w:rsidP="00084A13">
      <w:pPr>
        <w:pStyle w:val="Ttulo2"/>
      </w:pPr>
      <w:bookmarkStart w:id="10" w:name="_Toc136674292"/>
      <w:r>
        <w:t>2.</w:t>
      </w:r>
      <w:r w:rsidR="00511E6F">
        <w:t>2.</w:t>
      </w:r>
      <w:r w:rsidR="00A064BD">
        <w:t>2</w:t>
      </w:r>
      <w:r w:rsidR="00511E6F">
        <w:t xml:space="preserve"> </w:t>
      </w:r>
      <w:proofErr w:type="spellStart"/>
      <w:r w:rsidR="57ACE68B" w:rsidRPr="009D35CF">
        <w:t>Objetivos</w:t>
      </w:r>
      <w:proofErr w:type="spellEnd"/>
      <w:r w:rsidR="57ACE68B" w:rsidRPr="009D35CF">
        <w:t xml:space="preserve"> </w:t>
      </w:r>
      <w:proofErr w:type="spellStart"/>
      <w:r w:rsidR="57ACE68B" w:rsidRPr="009D35CF">
        <w:t>especificos</w:t>
      </w:r>
      <w:bookmarkEnd w:id="10"/>
      <w:proofErr w:type="spellEnd"/>
    </w:p>
    <w:p w14:paraId="5A08929E" w14:textId="77777777" w:rsidR="00926E10" w:rsidRPr="00926E10" w:rsidRDefault="00926E10" w:rsidP="00926E10"/>
    <w:p w14:paraId="6D355C17" w14:textId="62989A67" w:rsidR="57ACE68B" w:rsidRDefault="001B48AF" w:rsidP="00686ACC">
      <w:pPr>
        <w:pStyle w:val="Prrafodelista"/>
        <w:numPr>
          <w:ilvl w:val="0"/>
          <w:numId w:val="4"/>
        </w:numPr>
        <w:spacing w:line="360" w:lineRule="auto"/>
        <w:ind w:hanging="357"/>
        <w:jc w:val="both"/>
        <w:rPr>
          <w:rFonts w:ascii="Arial" w:eastAsia="Arial" w:hAnsi="Arial" w:cs="Arial"/>
          <w:sz w:val="24"/>
          <w:szCs w:val="24"/>
        </w:rPr>
      </w:pPr>
      <w:r>
        <w:rPr>
          <w:rFonts w:ascii="Arial" w:eastAsia="Arial" w:hAnsi="Arial" w:cs="Arial"/>
          <w:sz w:val="24"/>
          <w:szCs w:val="24"/>
        </w:rPr>
        <w:t xml:space="preserve">Evaluar </w:t>
      </w:r>
      <w:r w:rsidR="380CCCC0" w:rsidRPr="00AC16FE">
        <w:rPr>
          <w:rFonts w:ascii="Arial" w:eastAsia="Arial" w:hAnsi="Arial" w:cs="Arial"/>
          <w:sz w:val="24"/>
          <w:szCs w:val="24"/>
        </w:rPr>
        <w:t xml:space="preserve">por medio del instrumento FODA el plan de marketing digital con el que trabaja actualmente AGROAMIGOS. </w:t>
      </w:r>
    </w:p>
    <w:p w14:paraId="38B586D1" w14:textId="278F81EA" w:rsidR="00683E07" w:rsidRPr="00683E07" w:rsidRDefault="00683E07" w:rsidP="00683E07">
      <w:pPr>
        <w:pStyle w:val="Prrafodelista"/>
        <w:numPr>
          <w:ilvl w:val="0"/>
          <w:numId w:val="4"/>
        </w:numPr>
        <w:spacing w:line="360" w:lineRule="auto"/>
        <w:ind w:hanging="357"/>
        <w:jc w:val="both"/>
        <w:rPr>
          <w:rFonts w:ascii="Arial" w:eastAsia="Arial" w:hAnsi="Arial" w:cs="Arial"/>
          <w:sz w:val="24"/>
          <w:szCs w:val="24"/>
        </w:rPr>
      </w:pPr>
      <w:r w:rsidRPr="00AC16FE">
        <w:rPr>
          <w:rFonts w:ascii="Arial" w:eastAsia="Arial" w:hAnsi="Arial" w:cs="Arial"/>
          <w:sz w:val="24"/>
          <w:szCs w:val="24"/>
        </w:rPr>
        <w:t xml:space="preserve">Proponer un plan de marketing digital para el crecimiento de la MIPYMES AGROAMIGOS. </w:t>
      </w:r>
    </w:p>
    <w:p w14:paraId="19E055E4" w14:textId="69537073" w:rsidR="41795332" w:rsidRPr="00AC16FE" w:rsidRDefault="000D4D7C" w:rsidP="00686ACC">
      <w:pPr>
        <w:pStyle w:val="Prrafodelista"/>
        <w:numPr>
          <w:ilvl w:val="0"/>
          <w:numId w:val="4"/>
        </w:numPr>
        <w:spacing w:line="360" w:lineRule="auto"/>
        <w:ind w:hanging="357"/>
        <w:jc w:val="both"/>
        <w:rPr>
          <w:rFonts w:ascii="Arial" w:eastAsia="Arial" w:hAnsi="Arial" w:cs="Arial"/>
          <w:sz w:val="24"/>
          <w:szCs w:val="24"/>
        </w:rPr>
      </w:pPr>
      <w:r>
        <w:rPr>
          <w:rFonts w:ascii="Arial" w:eastAsia="Arial" w:hAnsi="Arial" w:cs="Arial"/>
          <w:sz w:val="24"/>
          <w:szCs w:val="24"/>
        </w:rPr>
        <w:t xml:space="preserve">Desarrollar un análisis comparativo </w:t>
      </w:r>
      <w:r w:rsidR="380CCCC0" w:rsidRPr="00AC16FE">
        <w:rPr>
          <w:rFonts w:ascii="Arial" w:eastAsia="Arial" w:hAnsi="Arial" w:cs="Arial"/>
          <w:sz w:val="24"/>
          <w:szCs w:val="24"/>
        </w:rPr>
        <w:t>de las líneas de negocio antes y después de la aplicación de la propuesta de plan de marketing digital</w:t>
      </w:r>
      <w:r w:rsidR="00AC3A17" w:rsidRPr="00AC16FE">
        <w:rPr>
          <w:rFonts w:ascii="Arial" w:eastAsia="Arial" w:hAnsi="Arial" w:cs="Arial"/>
          <w:sz w:val="24"/>
          <w:szCs w:val="24"/>
        </w:rPr>
        <w:t>.</w:t>
      </w:r>
    </w:p>
    <w:p w14:paraId="1470A90E" w14:textId="2D818FF5" w:rsidR="57ACE68B" w:rsidRDefault="57ACE68B" w:rsidP="41795332">
      <w:pPr>
        <w:ind w:left="-10" w:firstLine="0"/>
      </w:pPr>
    </w:p>
    <w:p w14:paraId="13FA9B3F" w14:textId="38DB55C2" w:rsidR="57ACE68B" w:rsidRDefault="57ACE68B" w:rsidP="57ACE68B">
      <w:pPr>
        <w:ind w:left="0"/>
      </w:pPr>
    </w:p>
    <w:p w14:paraId="5BBCAFA5" w14:textId="722F341F" w:rsidR="57ACE68B" w:rsidRDefault="57ACE68B" w:rsidP="57ACE68B">
      <w:pPr>
        <w:ind w:left="0"/>
      </w:pPr>
    </w:p>
    <w:p w14:paraId="4126DC68" w14:textId="7B56A226" w:rsidR="57ACE68B" w:rsidRDefault="57ACE68B" w:rsidP="57ACE68B"/>
    <w:p w14:paraId="02B54C07" w14:textId="650CFDF3" w:rsidR="57ACE68B" w:rsidRDefault="57ACE68B" w:rsidP="57ACE68B"/>
    <w:p w14:paraId="56D8E4E3" w14:textId="5158C857" w:rsidR="52062C4E" w:rsidRDefault="52062C4E" w:rsidP="52062C4E"/>
    <w:p w14:paraId="6F3FD59E" w14:textId="13A65FA3" w:rsidR="52062C4E" w:rsidRDefault="52062C4E" w:rsidP="52062C4E"/>
    <w:p w14:paraId="06F7EBAA" w14:textId="21799FC7" w:rsidR="52062C4E" w:rsidRDefault="52062C4E" w:rsidP="52062C4E"/>
    <w:p w14:paraId="566F7365" w14:textId="0CAAC2EF" w:rsidR="00AC3A17" w:rsidRDefault="00AC3A17" w:rsidP="00315D19">
      <w:pPr>
        <w:ind w:left="0" w:firstLine="0"/>
      </w:pPr>
    </w:p>
    <w:p w14:paraId="12CB1AFB" w14:textId="77777777" w:rsidR="00683E07" w:rsidRDefault="00683E07" w:rsidP="00315D19">
      <w:pPr>
        <w:ind w:left="0" w:firstLine="0"/>
      </w:pPr>
    </w:p>
    <w:p w14:paraId="4539E4BA" w14:textId="58C139F7" w:rsidR="52062C4E" w:rsidRPr="00B72E37" w:rsidRDefault="557856B9" w:rsidP="00084A13">
      <w:pPr>
        <w:pStyle w:val="Ttulo2"/>
      </w:pPr>
      <w:bookmarkStart w:id="11" w:name="_Toc136674293"/>
      <w:r w:rsidRPr="00B72E37">
        <w:lastRenderedPageBreak/>
        <w:t xml:space="preserve">1.3 </w:t>
      </w:r>
      <w:proofErr w:type="spellStart"/>
      <w:r w:rsidRPr="00B72E37">
        <w:t>Descripci</w:t>
      </w:r>
      <w:r w:rsidR="00DB49F0" w:rsidRPr="00B72E37">
        <w:t>ó</w:t>
      </w:r>
      <w:r w:rsidRPr="00B72E37">
        <w:t>n</w:t>
      </w:r>
      <w:proofErr w:type="spellEnd"/>
      <w:r w:rsidRPr="00B72E37">
        <w:t xml:space="preserve"> del </w:t>
      </w:r>
      <w:proofErr w:type="spellStart"/>
      <w:r w:rsidRPr="00B72E37">
        <w:t>problema</w:t>
      </w:r>
      <w:proofErr w:type="spellEnd"/>
      <w:r w:rsidRPr="00B72E37">
        <w:t xml:space="preserve"> y </w:t>
      </w:r>
      <w:proofErr w:type="spellStart"/>
      <w:r w:rsidRPr="00B72E37">
        <w:t>preguntas</w:t>
      </w:r>
      <w:proofErr w:type="spellEnd"/>
      <w:r w:rsidRPr="00B72E37">
        <w:t xml:space="preserve"> de </w:t>
      </w:r>
      <w:proofErr w:type="spellStart"/>
      <w:r w:rsidRPr="00B72E37">
        <w:t>investigacion</w:t>
      </w:r>
      <w:bookmarkEnd w:id="11"/>
      <w:proofErr w:type="spellEnd"/>
    </w:p>
    <w:p w14:paraId="7823A6E9" w14:textId="28A5BFCA" w:rsidR="00BC5E15" w:rsidRDefault="00401D6D" w:rsidP="00A568CA">
      <w:pPr>
        <w:spacing w:line="360" w:lineRule="auto"/>
        <w:ind w:left="-10" w:firstLine="0"/>
      </w:pPr>
      <w:r w:rsidRPr="00401D6D">
        <w:t xml:space="preserve">La </w:t>
      </w:r>
      <w:proofErr w:type="spellStart"/>
      <w:r w:rsidRPr="00401D6D">
        <w:t>presente</w:t>
      </w:r>
      <w:proofErr w:type="spellEnd"/>
      <w:r w:rsidRPr="00401D6D">
        <w:t xml:space="preserve"> </w:t>
      </w:r>
      <w:proofErr w:type="spellStart"/>
      <w:r w:rsidRPr="00401D6D">
        <w:t>investigación</w:t>
      </w:r>
      <w:proofErr w:type="spellEnd"/>
      <w:r w:rsidRPr="00401D6D">
        <w:t xml:space="preserve"> se </w:t>
      </w:r>
      <w:proofErr w:type="spellStart"/>
      <w:r w:rsidRPr="00401D6D">
        <w:t>enfoca</w:t>
      </w:r>
      <w:proofErr w:type="spellEnd"/>
      <w:r w:rsidRPr="00401D6D">
        <w:t xml:space="preserve"> </w:t>
      </w:r>
      <w:proofErr w:type="spellStart"/>
      <w:r w:rsidRPr="00401D6D">
        <w:t>en</w:t>
      </w:r>
      <w:proofErr w:type="spellEnd"/>
      <w:r w:rsidRPr="00401D6D">
        <w:t xml:space="preserve"> la </w:t>
      </w:r>
      <w:proofErr w:type="spellStart"/>
      <w:r w:rsidRPr="00401D6D">
        <w:t>problemática</w:t>
      </w:r>
      <w:proofErr w:type="spellEnd"/>
      <w:r w:rsidRPr="00401D6D">
        <w:t xml:space="preserve">  de la </w:t>
      </w:r>
      <w:proofErr w:type="spellStart"/>
      <w:r w:rsidRPr="00401D6D">
        <w:t>cooperativa</w:t>
      </w:r>
      <w:proofErr w:type="spellEnd"/>
      <w:r w:rsidRPr="00401D6D">
        <w:t xml:space="preserve"> </w:t>
      </w:r>
      <w:proofErr w:type="spellStart"/>
      <w:r w:rsidRPr="00401D6D">
        <w:t>agroindustrial</w:t>
      </w:r>
      <w:proofErr w:type="spellEnd"/>
      <w:r w:rsidRPr="00401D6D">
        <w:t xml:space="preserve"> </w:t>
      </w:r>
      <w:proofErr w:type="spellStart"/>
      <w:r w:rsidRPr="00401D6D">
        <w:t>AgroAmigos</w:t>
      </w:r>
      <w:proofErr w:type="spellEnd"/>
      <w:r w:rsidRPr="00401D6D">
        <w:t xml:space="preserve"> </w:t>
      </w:r>
      <w:proofErr w:type="spellStart"/>
      <w:r w:rsidRPr="00401D6D">
        <w:t>en</w:t>
      </w:r>
      <w:proofErr w:type="spellEnd"/>
      <w:r w:rsidRPr="00401D6D">
        <w:t xml:space="preserve"> la ciudad de Chinandega. A </w:t>
      </w:r>
      <w:proofErr w:type="spellStart"/>
      <w:r w:rsidRPr="00401D6D">
        <w:t>pesar</w:t>
      </w:r>
      <w:proofErr w:type="spellEnd"/>
      <w:r w:rsidRPr="00401D6D">
        <w:t xml:space="preserve"> de </w:t>
      </w:r>
      <w:proofErr w:type="spellStart"/>
      <w:r w:rsidRPr="00401D6D">
        <w:t>contar</w:t>
      </w:r>
      <w:proofErr w:type="spellEnd"/>
      <w:r w:rsidRPr="00401D6D">
        <w:t xml:space="preserve"> con </w:t>
      </w:r>
      <w:proofErr w:type="spellStart"/>
      <w:r w:rsidRPr="00401D6D">
        <w:t>tres</w:t>
      </w:r>
      <w:proofErr w:type="spellEnd"/>
      <w:r w:rsidRPr="00401D6D">
        <w:t xml:space="preserve"> </w:t>
      </w:r>
      <w:proofErr w:type="spellStart"/>
      <w:r w:rsidRPr="00401D6D">
        <w:t>líneas</w:t>
      </w:r>
      <w:proofErr w:type="spellEnd"/>
      <w:r w:rsidRPr="00401D6D">
        <w:t xml:space="preserve"> de </w:t>
      </w:r>
      <w:proofErr w:type="spellStart"/>
      <w:r w:rsidRPr="00401D6D">
        <w:t>negocios</w:t>
      </w:r>
      <w:proofErr w:type="spellEnd"/>
      <w:r w:rsidRPr="00401D6D">
        <w:t xml:space="preserve"> </w:t>
      </w:r>
      <w:proofErr w:type="spellStart"/>
      <w:r w:rsidRPr="00401D6D">
        <w:t>exitosas</w:t>
      </w:r>
      <w:proofErr w:type="spellEnd"/>
      <w:r w:rsidRPr="00401D6D">
        <w:t xml:space="preserve">, la </w:t>
      </w:r>
      <w:proofErr w:type="spellStart"/>
      <w:r w:rsidRPr="00401D6D">
        <w:t>cooperativa</w:t>
      </w:r>
      <w:proofErr w:type="spellEnd"/>
      <w:r w:rsidRPr="00401D6D">
        <w:t xml:space="preserve"> ha </w:t>
      </w:r>
      <w:proofErr w:type="spellStart"/>
      <w:r w:rsidRPr="00401D6D">
        <w:t>enfrentado</w:t>
      </w:r>
      <w:proofErr w:type="spellEnd"/>
      <w:r w:rsidRPr="00401D6D">
        <w:t xml:space="preserve"> </w:t>
      </w:r>
      <w:proofErr w:type="spellStart"/>
      <w:r w:rsidRPr="00401D6D">
        <w:t>dificultades</w:t>
      </w:r>
      <w:proofErr w:type="spellEnd"/>
      <w:r w:rsidRPr="00401D6D">
        <w:t xml:space="preserve"> para </w:t>
      </w:r>
      <w:proofErr w:type="spellStart"/>
      <w:r w:rsidRPr="00401D6D">
        <w:t>aumentar</w:t>
      </w:r>
      <w:proofErr w:type="spellEnd"/>
      <w:r w:rsidRPr="00401D6D">
        <w:t xml:space="preserve"> </w:t>
      </w:r>
      <w:proofErr w:type="spellStart"/>
      <w:r w:rsidRPr="00401D6D">
        <w:t>su</w:t>
      </w:r>
      <w:proofErr w:type="spellEnd"/>
      <w:r w:rsidRPr="00401D6D">
        <w:t xml:space="preserve"> </w:t>
      </w:r>
      <w:proofErr w:type="spellStart"/>
      <w:r w:rsidRPr="00401D6D">
        <w:t>presencia</w:t>
      </w:r>
      <w:proofErr w:type="spellEnd"/>
      <w:r w:rsidRPr="00401D6D">
        <w:t xml:space="preserve"> </w:t>
      </w:r>
      <w:proofErr w:type="spellStart"/>
      <w:r w:rsidRPr="00401D6D">
        <w:t>en</w:t>
      </w:r>
      <w:proofErr w:type="spellEnd"/>
      <w:r w:rsidRPr="00401D6D">
        <w:t xml:space="preserve"> </w:t>
      </w:r>
      <w:proofErr w:type="spellStart"/>
      <w:r w:rsidRPr="00401D6D">
        <w:t>línea</w:t>
      </w:r>
      <w:proofErr w:type="spellEnd"/>
      <w:r w:rsidRPr="00401D6D">
        <w:t xml:space="preserve"> y </w:t>
      </w:r>
      <w:proofErr w:type="spellStart"/>
      <w:r w:rsidRPr="00401D6D">
        <w:t>llegar</w:t>
      </w:r>
      <w:proofErr w:type="spellEnd"/>
      <w:r w:rsidRPr="00401D6D">
        <w:t xml:space="preserve"> a un </w:t>
      </w:r>
      <w:proofErr w:type="spellStart"/>
      <w:r w:rsidRPr="00401D6D">
        <w:t>público</w:t>
      </w:r>
      <w:proofErr w:type="spellEnd"/>
      <w:r w:rsidRPr="00401D6D">
        <w:t xml:space="preserve"> </w:t>
      </w:r>
      <w:proofErr w:type="spellStart"/>
      <w:r w:rsidRPr="00401D6D">
        <w:t>más</w:t>
      </w:r>
      <w:proofErr w:type="spellEnd"/>
      <w:r w:rsidRPr="00401D6D">
        <w:t xml:space="preserve"> </w:t>
      </w:r>
      <w:proofErr w:type="spellStart"/>
      <w:r w:rsidRPr="00401D6D">
        <w:t>amplio</w:t>
      </w:r>
      <w:proofErr w:type="spellEnd"/>
      <w:r w:rsidRPr="00401D6D">
        <w:t xml:space="preserve">. Se ha </w:t>
      </w:r>
      <w:proofErr w:type="spellStart"/>
      <w:r w:rsidRPr="00401D6D">
        <w:t>identificado</w:t>
      </w:r>
      <w:proofErr w:type="spellEnd"/>
      <w:r w:rsidRPr="00401D6D">
        <w:t xml:space="preserve"> que las </w:t>
      </w:r>
      <w:proofErr w:type="spellStart"/>
      <w:r w:rsidRPr="00401D6D">
        <w:t>estrategias</w:t>
      </w:r>
      <w:proofErr w:type="spellEnd"/>
      <w:r w:rsidRPr="00401D6D">
        <w:t xml:space="preserve"> de marketing digital </w:t>
      </w:r>
      <w:proofErr w:type="spellStart"/>
      <w:r w:rsidRPr="00401D6D">
        <w:t>actuales</w:t>
      </w:r>
      <w:proofErr w:type="spellEnd"/>
      <w:r w:rsidRPr="00401D6D">
        <w:t xml:space="preserve"> no </w:t>
      </w:r>
      <w:proofErr w:type="spellStart"/>
      <w:r w:rsidRPr="00401D6D">
        <w:t>están</w:t>
      </w:r>
      <w:proofErr w:type="spellEnd"/>
      <w:r w:rsidRPr="00401D6D">
        <w:t xml:space="preserve"> </w:t>
      </w:r>
      <w:proofErr w:type="spellStart"/>
      <w:r w:rsidRPr="00401D6D">
        <w:t>siendo</w:t>
      </w:r>
      <w:proofErr w:type="spellEnd"/>
      <w:r w:rsidRPr="00401D6D">
        <w:t xml:space="preserve"> </w:t>
      </w:r>
      <w:proofErr w:type="spellStart"/>
      <w:r w:rsidRPr="00401D6D">
        <w:t>efectivas</w:t>
      </w:r>
      <w:proofErr w:type="spellEnd"/>
      <w:r w:rsidRPr="00401D6D">
        <w:t xml:space="preserve">, </w:t>
      </w:r>
      <w:proofErr w:type="spellStart"/>
      <w:r w:rsidRPr="00401D6D">
        <w:t>debido</w:t>
      </w:r>
      <w:proofErr w:type="spellEnd"/>
      <w:r w:rsidRPr="00401D6D">
        <w:t xml:space="preserve"> a la </w:t>
      </w:r>
      <w:proofErr w:type="spellStart"/>
      <w:r w:rsidRPr="00401D6D">
        <w:t>falta</w:t>
      </w:r>
      <w:proofErr w:type="spellEnd"/>
      <w:r w:rsidRPr="00401D6D">
        <w:t xml:space="preserve"> de </w:t>
      </w:r>
      <w:proofErr w:type="spellStart"/>
      <w:r w:rsidRPr="00401D6D">
        <w:t>actualización</w:t>
      </w:r>
      <w:proofErr w:type="spellEnd"/>
      <w:r w:rsidRPr="00401D6D">
        <w:t xml:space="preserve"> </w:t>
      </w:r>
      <w:proofErr w:type="spellStart"/>
      <w:r w:rsidRPr="00401D6D">
        <w:t>constante</w:t>
      </w:r>
      <w:proofErr w:type="spellEnd"/>
      <w:r w:rsidRPr="00401D6D">
        <w:t xml:space="preserve"> de las redes </w:t>
      </w:r>
      <w:proofErr w:type="spellStart"/>
      <w:r w:rsidRPr="00401D6D">
        <w:t>sociales</w:t>
      </w:r>
      <w:proofErr w:type="spellEnd"/>
      <w:r w:rsidRPr="00401D6D">
        <w:t xml:space="preserve"> y la </w:t>
      </w:r>
      <w:proofErr w:type="spellStart"/>
      <w:r w:rsidRPr="00401D6D">
        <w:t>falta</w:t>
      </w:r>
      <w:proofErr w:type="spellEnd"/>
      <w:r w:rsidRPr="00401D6D">
        <w:t xml:space="preserve"> de </w:t>
      </w:r>
      <w:proofErr w:type="spellStart"/>
      <w:r w:rsidRPr="00401D6D">
        <w:t>interacción</w:t>
      </w:r>
      <w:proofErr w:type="spellEnd"/>
      <w:r w:rsidRPr="00401D6D">
        <w:t xml:space="preserve"> con </w:t>
      </w:r>
      <w:proofErr w:type="spellStart"/>
      <w:r w:rsidRPr="00401D6D">
        <w:t>los</w:t>
      </w:r>
      <w:proofErr w:type="spellEnd"/>
      <w:r w:rsidRPr="00401D6D">
        <w:t xml:space="preserve"> </w:t>
      </w:r>
      <w:proofErr w:type="spellStart"/>
      <w:r w:rsidRPr="00401D6D">
        <w:t>usuarios</w:t>
      </w:r>
      <w:proofErr w:type="spellEnd"/>
      <w:r w:rsidRPr="00401D6D">
        <w:t xml:space="preserve">. </w:t>
      </w:r>
      <w:proofErr w:type="spellStart"/>
      <w:r w:rsidRPr="00401D6D">
        <w:t>Además</w:t>
      </w:r>
      <w:proofErr w:type="spellEnd"/>
      <w:r w:rsidRPr="00401D6D">
        <w:t xml:space="preserve">, la </w:t>
      </w:r>
      <w:proofErr w:type="spellStart"/>
      <w:r w:rsidRPr="00401D6D">
        <w:t>cooperativa</w:t>
      </w:r>
      <w:proofErr w:type="spellEnd"/>
      <w:r w:rsidRPr="00401D6D">
        <w:t xml:space="preserve"> no </w:t>
      </w:r>
      <w:proofErr w:type="spellStart"/>
      <w:r w:rsidRPr="00401D6D">
        <w:t>cuenta</w:t>
      </w:r>
      <w:proofErr w:type="spellEnd"/>
      <w:r w:rsidRPr="00401D6D">
        <w:t xml:space="preserve"> con </w:t>
      </w:r>
      <w:proofErr w:type="spellStart"/>
      <w:r w:rsidRPr="00401D6D">
        <w:t>imágenes</w:t>
      </w:r>
      <w:proofErr w:type="spellEnd"/>
      <w:r w:rsidRPr="00401D6D">
        <w:t xml:space="preserve"> </w:t>
      </w:r>
      <w:proofErr w:type="spellStart"/>
      <w:r w:rsidRPr="00401D6D">
        <w:t>propias</w:t>
      </w:r>
      <w:proofErr w:type="spellEnd"/>
      <w:r w:rsidRPr="00401D6D">
        <w:t xml:space="preserve"> y de </w:t>
      </w:r>
      <w:proofErr w:type="spellStart"/>
      <w:r w:rsidRPr="00401D6D">
        <w:t>calidad</w:t>
      </w:r>
      <w:proofErr w:type="spellEnd"/>
      <w:r w:rsidRPr="00401D6D">
        <w:t xml:space="preserve"> para </w:t>
      </w:r>
      <w:proofErr w:type="spellStart"/>
      <w:r w:rsidRPr="00401D6D">
        <w:t>dar</w:t>
      </w:r>
      <w:proofErr w:type="spellEnd"/>
      <w:r w:rsidRPr="00401D6D">
        <w:t xml:space="preserve"> a </w:t>
      </w:r>
      <w:proofErr w:type="spellStart"/>
      <w:r w:rsidRPr="00401D6D">
        <w:t>conocer</w:t>
      </w:r>
      <w:proofErr w:type="spellEnd"/>
      <w:r w:rsidRPr="00401D6D">
        <w:t xml:space="preserve"> sus </w:t>
      </w:r>
      <w:proofErr w:type="spellStart"/>
      <w:r w:rsidRPr="00401D6D">
        <w:t>productos</w:t>
      </w:r>
      <w:proofErr w:type="spellEnd"/>
      <w:r w:rsidRPr="00401D6D">
        <w:t xml:space="preserve">. Por lo tanto, </w:t>
      </w:r>
      <w:proofErr w:type="spellStart"/>
      <w:r w:rsidRPr="00401D6D">
        <w:t>el</w:t>
      </w:r>
      <w:proofErr w:type="spellEnd"/>
      <w:r w:rsidRPr="00401D6D">
        <w:t xml:space="preserve"> </w:t>
      </w:r>
      <w:proofErr w:type="spellStart"/>
      <w:r w:rsidRPr="00401D6D">
        <w:t>objetivo</w:t>
      </w:r>
      <w:proofErr w:type="spellEnd"/>
      <w:r w:rsidRPr="00401D6D">
        <w:t xml:space="preserve"> principal de </w:t>
      </w:r>
      <w:proofErr w:type="spellStart"/>
      <w:r w:rsidRPr="00401D6D">
        <w:t>esta</w:t>
      </w:r>
      <w:proofErr w:type="spellEnd"/>
      <w:r w:rsidRPr="00401D6D">
        <w:t xml:space="preserve"> </w:t>
      </w:r>
      <w:proofErr w:type="spellStart"/>
      <w:r w:rsidRPr="00401D6D">
        <w:t>investigación</w:t>
      </w:r>
      <w:proofErr w:type="spellEnd"/>
      <w:r w:rsidRPr="00401D6D">
        <w:t xml:space="preserve"> es </w:t>
      </w:r>
      <w:proofErr w:type="spellStart"/>
      <w:r w:rsidRPr="00401D6D">
        <w:t>analizar</w:t>
      </w:r>
      <w:proofErr w:type="spellEnd"/>
      <w:r w:rsidRPr="00401D6D">
        <w:t xml:space="preserve"> la </w:t>
      </w:r>
      <w:proofErr w:type="spellStart"/>
      <w:r w:rsidRPr="00401D6D">
        <w:t>evolución</w:t>
      </w:r>
      <w:proofErr w:type="spellEnd"/>
      <w:r w:rsidRPr="00401D6D">
        <w:t xml:space="preserve"> del marketing digital </w:t>
      </w:r>
      <w:proofErr w:type="spellStart"/>
      <w:r w:rsidRPr="00401D6D">
        <w:t>en</w:t>
      </w:r>
      <w:proofErr w:type="spellEnd"/>
      <w:r w:rsidRPr="00401D6D">
        <w:t xml:space="preserve"> </w:t>
      </w:r>
      <w:proofErr w:type="spellStart"/>
      <w:r w:rsidRPr="00401D6D">
        <w:t>AgroAmigos</w:t>
      </w:r>
      <w:proofErr w:type="spellEnd"/>
      <w:r w:rsidRPr="00401D6D">
        <w:t xml:space="preserve"> y </w:t>
      </w:r>
      <w:proofErr w:type="spellStart"/>
      <w:r w:rsidRPr="00401D6D">
        <w:t>su</w:t>
      </w:r>
      <w:proofErr w:type="spellEnd"/>
      <w:r w:rsidRPr="00401D6D">
        <w:t xml:space="preserve"> </w:t>
      </w:r>
      <w:proofErr w:type="spellStart"/>
      <w:r w:rsidRPr="00401D6D">
        <w:t>impacto</w:t>
      </w:r>
      <w:proofErr w:type="spellEnd"/>
      <w:r w:rsidRPr="00401D6D">
        <w:t xml:space="preserve"> </w:t>
      </w:r>
      <w:proofErr w:type="spellStart"/>
      <w:r w:rsidRPr="00401D6D">
        <w:t>en</w:t>
      </w:r>
      <w:proofErr w:type="spellEnd"/>
      <w:r w:rsidRPr="00401D6D">
        <w:t xml:space="preserve"> la </w:t>
      </w:r>
      <w:proofErr w:type="spellStart"/>
      <w:r w:rsidRPr="00401D6D">
        <w:t>notoriedad</w:t>
      </w:r>
      <w:proofErr w:type="spellEnd"/>
      <w:r w:rsidRPr="00401D6D">
        <w:t xml:space="preserve"> de la </w:t>
      </w:r>
      <w:proofErr w:type="spellStart"/>
      <w:r w:rsidRPr="00401D6D">
        <w:t>cooperativa</w:t>
      </w:r>
      <w:proofErr w:type="spellEnd"/>
      <w:r w:rsidRPr="00401D6D">
        <w:t xml:space="preserve">. </w:t>
      </w:r>
    </w:p>
    <w:p w14:paraId="68141ED4" w14:textId="6F03CF47" w:rsidR="00401D6D" w:rsidRDefault="00401D6D" w:rsidP="00A568CA">
      <w:pPr>
        <w:spacing w:line="360" w:lineRule="auto"/>
        <w:ind w:left="-10" w:firstLine="0"/>
      </w:pPr>
      <w:r w:rsidRPr="00401D6D">
        <w:t xml:space="preserve">Para </w:t>
      </w:r>
      <w:proofErr w:type="spellStart"/>
      <w:r w:rsidRPr="00401D6D">
        <w:t>alcanzar</w:t>
      </w:r>
      <w:proofErr w:type="spellEnd"/>
      <w:r w:rsidRPr="00401D6D">
        <w:t xml:space="preserve"> </w:t>
      </w:r>
      <w:proofErr w:type="spellStart"/>
      <w:r w:rsidRPr="00401D6D">
        <w:t>este</w:t>
      </w:r>
      <w:proofErr w:type="spellEnd"/>
      <w:r w:rsidRPr="00401D6D">
        <w:t xml:space="preserve"> </w:t>
      </w:r>
      <w:proofErr w:type="spellStart"/>
      <w:r w:rsidRPr="00401D6D">
        <w:t>objetivo</w:t>
      </w:r>
      <w:proofErr w:type="spellEnd"/>
      <w:r w:rsidRPr="00401D6D">
        <w:t xml:space="preserve">, se </w:t>
      </w:r>
      <w:proofErr w:type="spellStart"/>
      <w:r w:rsidRPr="00401D6D">
        <w:t>examinarán</w:t>
      </w:r>
      <w:proofErr w:type="spellEnd"/>
      <w:r w:rsidRPr="00401D6D">
        <w:t xml:space="preserve"> las </w:t>
      </w:r>
      <w:proofErr w:type="spellStart"/>
      <w:r w:rsidRPr="00401D6D">
        <w:t>estrategias</w:t>
      </w:r>
      <w:proofErr w:type="spellEnd"/>
      <w:r w:rsidRPr="00401D6D">
        <w:t xml:space="preserve"> de </w:t>
      </w:r>
      <w:proofErr w:type="spellStart"/>
      <w:r w:rsidRPr="00401D6D">
        <w:t>posicionamiento</w:t>
      </w:r>
      <w:proofErr w:type="spellEnd"/>
      <w:r w:rsidRPr="00401D6D">
        <w:t xml:space="preserve"> de </w:t>
      </w:r>
      <w:proofErr w:type="spellStart"/>
      <w:r w:rsidRPr="00401D6D">
        <w:t>marca</w:t>
      </w:r>
      <w:proofErr w:type="spellEnd"/>
      <w:r w:rsidRPr="00401D6D">
        <w:t xml:space="preserve"> </w:t>
      </w:r>
      <w:proofErr w:type="spellStart"/>
      <w:r w:rsidRPr="00401D6D">
        <w:t>implementadas</w:t>
      </w:r>
      <w:proofErr w:type="spellEnd"/>
      <w:r w:rsidRPr="00401D6D">
        <w:t xml:space="preserve"> </w:t>
      </w:r>
      <w:proofErr w:type="spellStart"/>
      <w:r w:rsidRPr="00401D6D">
        <w:t>en</w:t>
      </w:r>
      <w:proofErr w:type="spellEnd"/>
      <w:r w:rsidRPr="00401D6D">
        <w:t xml:space="preserve"> </w:t>
      </w:r>
      <w:proofErr w:type="spellStart"/>
      <w:r w:rsidRPr="00401D6D">
        <w:t>cada</w:t>
      </w:r>
      <w:proofErr w:type="spellEnd"/>
      <w:r w:rsidRPr="00401D6D">
        <w:t xml:space="preserve"> </w:t>
      </w:r>
      <w:proofErr w:type="spellStart"/>
      <w:r w:rsidRPr="00401D6D">
        <w:t>línea</w:t>
      </w:r>
      <w:proofErr w:type="spellEnd"/>
      <w:r w:rsidRPr="00401D6D">
        <w:t xml:space="preserve"> de </w:t>
      </w:r>
      <w:proofErr w:type="spellStart"/>
      <w:r w:rsidRPr="00401D6D">
        <w:t>negocio</w:t>
      </w:r>
      <w:proofErr w:type="spellEnd"/>
      <w:r w:rsidRPr="00401D6D">
        <w:t xml:space="preserve">, se </w:t>
      </w:r>
      <w:proofErr w:type="spellStart"/>
      <w:r w:rsidRPr="00401D6D">
        <w:t>evaluará</w:t>
      </w:r>
      <w:proofErr w:type="spellEnd"/>
      <w:r w:rsidRPr="00401D6D">
        <w:t xml:space="preserve"> la </w:t>
      </w:r>
      <w:proofErr w:type="spellStart"/>
      <w:r w:rsidRPr="00401D6D">
        <w:t>efectividad</w:t>
      </w:r>
      <w:proofErr w:type="spellEnd"/>
      <w:r w:rsidRPr="00401D6D">
        <w:t xml:space="preserve"> de las redes </w:t>
      </w:r>
      <w:proofErr w:type="spellStart"/>
      <w:r w:rsidRPr="00401D6D">
        <w:t>sociales</w:t>
      </w:r>
      <w:proofErr w:type="spellEnd"/>
      <w:r w:rsidRPr="00401D6D">
        <w:t xml:space="preserve"> </w:t>
      </w:r>
      <w:proofErr w:type="spellStart"/>
      <w:r w:rsidRPr="00401D6D">
        <w:t>actuales</w:t>
      </w:r>
      <w:proofErr w:type="spellEnd"/>
      <w:r w:rsidRPr="00401D6D">
        <w:t xml:space="preserve"> y se </w:t>
      </w:r>
      <w:proofErr w:type="spellStart"/>
      <w:r w:rsidRPr="00401D6D">
        <w:t>propondrá</w:t>
      </w:r>
      <w:proofErr w:type="spellEnd"/>
      <w:r w:rsidRPr="00401D6D">
        <w:t xml:space="preserve"> un plan de marketing digital para </w:t>
      </w:r>
      <w:proofErr w:type="spellStart"/>
      <w:r w:rsidRPr="00401D6D">
        <w:t>mejorar</w:t>
      </w:r>
      <w:proofErr w:type="spellEnd"/>
      <w:r w:rsidRPr="00401D6D">
        <w:t xml:space="preserve"> la </w:t>
      </w:r>
      <w:proofErr w:type="spellStart"/>
      <w:r w:rsidRPr="00401D6D">
        <w:t>visibilidad</w:t>
      </w:r>
      <w:proofErr w:type="spellEnd"/>
      <w:r w:rsidRPr="00401D6D">
        <w:t xml:space="preserve"> y </w:t>
      </w:r>
      <w:proofErr w:type="spellStart"/>
      <w:r w:rsidRPr="00DB49F0">
        <w:t>re</w:t>
      </w:r>
      <w:r w:rsidR="00DB49F0" w:rsidRPr="00DB49F0">
        <w:t>conocimie</w:t>
      </w:r>
      <w:r w:rsidR="00DB49F0">
        <w:t>nto</w:t>
      </w:r>
      <w:proofErr w:type="spellEnd"/>
      <w:r w:rsidRPr="00401D6D">
        <w:t xml:space="preserve"> de la </w:t>
      </w:r>
      <w:proofErr w:type="spellStart"/>
      <w:r w:rsidRPr="00401D6D">
        <w:t>marca</w:t>
      </w:r>
      <w:proofErr w:type="spellEnd"/>
      <w:r w:rsidRPr="00401D6D">
        <w:t xml:space="preserve">. </w:t>
      </w:r>
      <w:proofErr w:type="spellStart"/>
      <w:r w:rsidRPr="00401D6D">
        <w:t>Esta</w:t>
      </w:r>
      <w:proofErr w:type="spellEnd"/>
      <w:r w:rsidRPr="00401D6D">
        <w:t xml:space="preserve"> </w:t>
      </w:r>
      <w:proofErr w:type="spellStart"/>
      <w:r w:rsidRPr="00401D6D">
        <w:t>investigación</w:t>
      </w:r>
      <w:proofErr w:type="spellEnd"/>
      <w:r w:rsidRPr="00401D6D">
        <w:t xml:space="preserve"> es </w:t>
      </w:r>
      <w:proofErr w:type="spellStart"/>
      <w:r w:rsidRPr="00401D6D">
        <w:t>importante</w:t>
      </w:r>
      <w:proofErr w:type="spellEnd"/>
      <w:r w:rsidRPr="00401D6D">
        <w:t xml:space="preserve"> para </w:t>
      </w:r>
      <w:proofErr w:type="spellStart"/>
      <w:r w:rsidRPr="00401D6D">
        <w:t>comprender</w:t>
      </w:r>
      <w:proofErr w:type="spellEnd"/>
      <w:r w:rsidRPr="00401D6D">
        <w:t xml:space="preserve"> </w:t>
      </w:r>
      <w:proofErr w:type="spellStart"/>
      <w:r w:rsidRPr="00401D6D">
        <w:t>cómo</w:t>
      </w:r>
      <w:proofErr w:type="spellEnd"/>
      <w:r w:rsidRPr="00401D6D">
        <w:t xml:space="preserve"> las MIPYMES </w:t>
      </w:r>
      <w:proofErr w:type="spellStart"/>
      <w:r w:rsidRPr="00401D6D">
        <w:t>pueden</w:t>
      </w:r>
      <w:proofErr w:type="spellEnd"/>
      <w:r w:rsidRPr="00401D6D">
        <w:t xml:space="preserve"> </w:t>
      </w:r>
      <w:proofErr w:type="spellStart"/>
      <w:r w:rsidRPr="00401D6D">
        <w:t>aprovechar</w:t>
      </w:r>
      <w:proofErr w:type="spellEnd"/>
      <w:r w:rsidRPr="00401D6D">
        <w:t xml:space="preserve"> </w:t>
      </w:r>
      <w:proofErr w:type="spellStart"/>
      <w:r w:rsidRPr="00401D6D">
        <w:t>el</w:t>
      </w:r>
      <w:proofErr w:type="spellEnd"/>
      <w:r w:rsidRPr="00401D6D">
        <w:t xml:space="preserve"> marketing digital para </w:t>
      </w:r>
      <w:proofErr w:type="spellStart"/>
      <w:r w:rsidRPr="00401D6D">
        <w:t>mejorar</w:t>
      </w:r>
      <w:proofErr w:type="spellEnd"/>
      <w:r w:rsidRPr="00401D6D">
        <w:t xml:space="preserve"> </w:t>
      </w:r>
      <w:proofErr w:type="spellStart"/>
      <w:r w:rsidRPr="00401D6D">
        <w:t>su</w:t>
      </w:r>
      <w:proofErr w:type="spellEnd"/>
      <w:r w:rsidRPr="00401D6D">
        <w:t xml:space="preserve"> </w:t>
      </w:r>
      <w:proofErr w:type="spellStart"/>
      <w:r w:rsidRPr="00401D6D">
        <w:t>presencia</w:t>
      </w:r>
      <w:proofErr w:type="spellEnd"/>
      <w:r w:rsidRPr="00401D6D">
        <w:t xml:space="preserve"> </w:t>
      </w:r>
      <w:proofErr w:type="spellStart"/>
      <w:r w:rsidRPr="00401D6D">
        <w:t>en</w:t>
      </w:r>
      <w:proofErr w:type="spellEnd"/>
      <w:r w:rsidRPr="00401D6D">
        <w:t xml:space="preserve"> </w:t>
      </w:r>
      <w:proofErr w:type="spellStart"/>
      <w:r w:rsidRPr="00401D6D">
        <w:t>línea</w:t>
      </w:r>
      <w:proofErr w:type="spellEnd"/>
      <w:r w:rsidRPr="00401D6D">
        <w:t xml:space="preserve"> y </w:t>
      </w:r>
      <w:proofErr w:type="spellStart"/>
      <w:r w:rsidRPr="00401D6D">
        <w:t>aumentar</w:t>
      </w:r>
      <w:proofErr w:type="spellEnd"/>
      <w:r w:rsidRPr="00401D6D">
        <w:t xml:space="preserve"> </w:t>
      </w:r>
      <w:proofErr w:type="spellStart"/>
      <w:r w:rsidRPr="00401D6D">
        <w:t>su</w:t>
      </w:r>
      <w:proofErr w:type="spellEnd"/>
      <w:r w:rsidRPr="00401D6D">
        <w:t xml:space="preserve"> </w:t>
      </w:r>
      <w:proofErr w:type="spellStart"/>
      <w:r w:rsidRPr="00401D6D">
        <w:t>competitividad</w:t>
      </w:r>
      <w:proofErr w:type="spellEnd"/>
      <w:r w:rsidRPr="00401D6D">
        <w:t xml:space="preserve"> </w:t>
      </w:r>
      <w:proofErr w:type="spellStart"/>
      <w:r w:rsidRPr="00401D6D">
        <w:t>en</w:t>
      </w:r>
      <w:proofErr w:type="spellEnd"/>
      <w:r w:rsidRPr="00401D6D">
        <w:t xml:space="preserve"> </w:t>
      </w:r>
      <w:proofErr w:type="spellStart"/>
      <w:r w:rsidRPr="00401D6D">
        <w:t>el</w:t>
      </w:r>
      <w:proofErr w:type="spellEnd"/>
      <w:r w:rsidRPr="00401D6D">
        <w:t xml:space="preserve"> mercado.</w:t>
      </w:r>
    </w:p>
    <w:p w14:paraId="5D1387A6" w14:textId="54AE739F" w:rsidR="00BC5E15" w:rsidRDefault="00BC5E15" w:rsidP="00BC5E15">
      <w:pPr>
        <w:spacing w:line="360" w:lineRule="auto"/>
      </w:pPr>
      <w:r>
        <w:t xml:space="preserve">En la </w:t>
      </w:r>
      <w:proofErr w:type="spellStart"/>
      <w:r>
        <w:t>actualidad</w:t>
      </w:r>
      <w:proofErr w:type="spellEnd"/>
      <w:r>
        <w:t xml:space="preserve"> </w:t>
      </w:r>
      <w:proofErr w:type="spellStart"/>
      <w:r>
        <w:t>están</w:t>
      </w:r>
      <w:proofErr w:type="spellEnd"/>
      <w:r>
        <w:t xml:space="preserve"> </w:t>
      </w:r>
      <w:proofErr w:type="spellStart"/>
      <w:r>
        <w:t>implementando</w:t>
      </w:r>
      <w:proofErr w:type="spellEnd"/>
      <w:r>
        <w:t xml:space="preserve"> </w:t>
      </w:r>
      <w:proofErr w:type="spellStart"/>
      <w:r>
        <w:t>estrategias</w:t>
      </w:r>
      <w:proofErr w:type="spellEnd"/>
      <w:r>
        <w:t xml:space="preserve"> de </w:t>
      </w:r>
      <w:proofErr w:type="spellStart"/>
      <w:r>
        <w:t>posicionamiento</w:t>
      </w:r>
      <w:proofErr w:type="spellEnd"/>
      <w:r>
        <w:t xml:space="preserve"> de </w:t>
      </w:r>
      <w:proofErr w:type="spellStart"/>
      <w:r>
        <w:t>marca</w:t>
      </w:r>
      <w:proofErr w:type="spellEnd"/>
      <w:r>
        <w:t xml:space="preserve"> para las </w:t>
      </w:r>
      <w:proofErr w:type="spellStart"/>
      <w:r>
        <w:t>tres</w:t>
      </w:r>
      <w:proofErr w:type="spellEnd"/>
      <w:r>
        <w:t xml:space="preserve"> </w:t>
      </w:r>
      <w:proofErr w:type="spellStart"/>
      <w:r>
        <w:t>líneas</w:t>
      </w:r>
      <w:proofErr w:type="spellEnd"/>
      <w:r>
        <w:t xml:space="preserve"> de </w:t>
      </w:r>
      <w:proofErr w:type="spellStart"/>
      <w:r>
        <w:t>negocios</w:t>
      </w:r>
      <w:proofErr w:type="spellEnd"/>
      <w:r>
        <w:t xml:space="preserve"> las </w:t>
      </w:r>
      <w:proofErr w:type="spellStart"/>
      <w:r>
        <w:t>cuales</w:t>
      </w:r>
      <w:proofErr w:type="spellEnd"/>
      <w:r>
        <w:t xml:space="preserve"> son:</w:t>
      </w:r>
    </w:p>
    <w:p w14:paraId="5147CCEF" w14:textId="77777777" w:rsidR="00BC5E15" w:rsidRPr="009D35CF" w:rsidRDefault="00BC5E15" w:rsidP="00BC5E15">
      <w:pPr>
        <w:pStyle w:val="Prrafodelista"/>
        <w:numPr>
          <w:ilvl w:val="0"/>
          <w:numId w:val="2"/>
        </w:numPr>
        <w:spacing w:line="360" w:lineRule="auto"/>
        <w:jc w:val="both"/>
        <w:rPr>
          <w:rFonts w:ascii="Arial" w:hAnsi="Arial" w:cs="Arial"/>
          <w:sz w:val="24"/>
        </w:rPr>
      </w:pPr>
      <w:r w:rsidRPr="009D35CF">
        <w:rPr>
          <w:rFonts w:ascii="Arial" w:hAnsi="Arial" w:cs="Arial"/>
          <w:sz w:val="24"/>
        </w:rPr>
        <w:t xml:space="preserve">Planta de Proceso </w:t>
      </w:r>
      <w:proofErr w:type="spellStart"/>
      <w:r w:rsidRPr="009D35CF">
        <w:rPr>
          <w:rFonts w:ascii="Arial" w:hAnsi="Arial" w:cs="Arial"/>
          <w:sz w:val="24"/>
        </w:rPr>
        <w:t>AgroIndustrial</w:t>
      </w:r>
      <w:proofErr w:type="spellEnd"/>
      <w:r w:rsidRPr="009D35CF">
        <w:rPr>
          <w:rFonts w:ascii="Arial" w:hAnsi="Arial" w:cs="Arial"/>
          <w:sz w:val="24"/>
        </w:rPr>
        <w:t xml:space="preserve"> </w:t>
      </w:r>
      <w:proofErr w:type="spellStart"/>
      <w:r w:rsidRPr="009D35CF">
        <w:rPr>
          <w:rFonts w:ascii="Arial" w:hAnsi="Arial" w:cs="Arial"/>
          <w:sz w:val="24"/>
        </w:rPr>
        <w:t>AgroAmigos</w:t>
      </w:r>
      <w:proofErr w:type="spellEnd"/>
      <w:r w:rsidRPr="009D35CF">
        <w:rPr>
          <w:rFonts w:ascii="Arial" w:hAnsi="Arial" w:cs="Arial"/>
          <w:sz w:val="24"/>
        </w:rPr>
        <w:t>.</w:t>
      </w:r>
    </w:p>
    <w:p w14:paraId="4A8DE0AA" w14:textId="77777777" w:rsidR="00BC5E15" w:rsidRPr="009D35CF" w:rsidRDefault="00BC5E15" w:rsidP="00BC5E15">
      <w:pPr>
        <w:pStyle w:val="Prrafodelista"/>
        <w:numPr>
          <w:ilvl w:val="0"/>
          <w:numId w:val="2"/>
        </w:numPr>
        <w:spacing w:line="360" w:lineRule="auto"/>
        <w:jc w:val="both"/>
        <w:rPr>
          <w:rFonts w:ascii="Arial" w:hAnsi="Arial" w:cs="Arial"/>
          <w:sz w:val="24"/>
        </w:rPr>
      </w:pPr>
      <w:r w:rsidRPr="009D35CF">
        <w:rPr>
          <w:rFonts w:ascii="Arial" w:hAnsi="Arial" w:cs="Arial"/>
          <w:sz w:val="24"/>
        </w:rPr>
        <w:t xml:space="preserve">Granja Porcina </w:t>
      </w:r>
      <w:proofErr w:type="spellStart"/>
      <w:r w:rsidRPr="009D35CF">
        <w:rPr>
          <w:rFonts w:ascii="Arial" w:hAnsi="Arial" w:cs="Arial"/>
          <w:sz w:val="24"/>
        </w:rPr>
        <w:t>AgroAmigos</w:t>
      </w:r>
      <w:proofErr w:type="spellEnd"/>
      <w:r w:rsidRPr="009D35CF">
        <w:rPr>
          <w:rFonts w:ascii="Arial" w:hAnsi="Arial" w:cs="Arial"/>
          <w:sz w:val="24"/>
        </w:rPr>
        <w:t>.</w:t>
      </w:r>
    </w:p>
    <w:p w14:paraId="3FF0AC8E" w14:textId="77777777" w:rsidR="00BC5E15" w:rsidRPr="009D35CF" w:rsidRDefault="00BC5E15" w:rsidP="00BC5E15">
      <w:pPr>
        <w:pStyle w:val="Prrafodelista"/>
        <w:numPr>
          <w:ilvl w:val="0"/>
          <w:numId w:val="2"/>
        </w:numPr>
        <w:spacing w:line="360" w:lineRule="auto"/>
        <w:jc w:val="both"/>
        <w:rPr>
          <w:rFonts w:ascii="Arial" w:hAnsi="Arial" w:cs="Arial"/>
          <w:sz w:val="24"/>
        </w:rPr>
      </w:pPr>
      <w:r w:rsidRPr="009D35CF">
        <w:rPr>
          <w:rFonts w:ascii="Arial" w:hAnsi="Arial" w:cs="Arial"/>
          <w:sz w:val="24"/>
        </w:rPr>
        <w:t xml:space="preserve">Perforación de Pozos </w:t>
      </w:r>
      <w:proofErr w:type="spellStart"/>
      <w:r w:rsidRPr="009D35CF">
        <w:rPr>
          <w:rFonts w:ascii="Arial" w:hAnsi="Arial" w:cs="Arial"/>
          <w:sz w:val="24"/>
        </w:rPr>
        <w:t>AgroAmigos</w:t>
      </w:r>
      <w:proofErr w:type="spellEnd"/>
      <w:r w:rsidRPr="009D35CF">
        <w:rPr>
          <w:rFonts w:ascii="Arial" w:hAnsi="Arial" w:cs="Arial"/>
          <w:sz w:val="24"/>
        </w:rPr>
        <w:t>.</w:t>
      </w:r>
    </w:p>
    <w:p w14:paraId="164480F2" w14:textId="4396854F" w:rsidR="00BC5E15" w:rsidRPr="00836610" w:rsidRDefault="00BC5E15" w:rsidP="00BC5E15">
      <w:pPr>
        <w:spacing w:line="360" w:lineRule="auto"/>
        <w:ind w:left="-10" w:firstLine="0"/>
        <w:rPr>
          <w:highlight w:val="yellow"/>
        </w:rPr>
      </w:pPr>
      <w:proofErr w:type="spellStart"/>
      <w:r>
        <w:t>Estás</w:t>
      </w:r>
      <w:proofErr w:type="spellEnd"/>
      <w:r>
        <w:t xml:space="preserve"> </w:t>
      </w:r>
      <w:proofErr w:type="spellStart"/>
      <w:r>
        <w:t>líneas</w:t>
      </w:r>
      <w:proofErr w:type="spellEnd"/>
      <w:r>
        <w:t xml:space="preserve"> de </w:t>
      </w:r>
      <w:proofErr w:type="spellStart"/>
      <w:r>
        <w:t>negocio</w:t>
      </w:r>
      <w:proofErr w:type="spellEnd"/>
      <w:r>
        <w:t xml:space="preserve"> </w:t>
      </w:r>
      <w:proofErr w:type="spellStart"/>
      <w:r>
        <w:t>trabajan</w:t>
      </w:r>
      <w:proofErr w:type="spellEnd"/>
      <w:r>
        <w:t xml:space="preserve"> con planes de Marketing </w:t>
      </w:r>
      <w:proofErr w:type="spellStart"/>
      <w:r>
        <w:t>independiente</w:t>
      </w:r>
      <w:proofErr w:type="spellEnd"/>
      <w:r>
        <w:t xml:space="preserve">, </w:t>
      </w:r>
      <w:proofErr w:type="spellStart"/>
      <w:r>
        <w:t>así</w:t>
      </w:r>
      <w:proofErr w:type="spellEnd"/>
      <w:r>
        <w:t xml:space="preserve"> </w:t>
      </w:r>
      <w:proofErr w:type="spellStart"/>
      <w:r>
        <w:t>como</w:t>
      </w:r>
      <w:proofErr w:type="spellEnd"/>
      <w:r>
        <w:t xml:space="preserve"> </w:t>
      </w:r>
      <w:proofErr w:type="spellStart"/>
      <w:r>
        <w:t>también</w:t>
      </w:r>
      <w:proofErr w:type="spellEnd"/>
      <w:r>
        <w:t xml:space="preserve"> </w:t>
      </w:r>
      <w:proofErr w:type="spellStart"/>
      <w:r>
        <w:t>tienen</w:t>
      </w:r>
      <w:proofErr w:type="spellEnd"/>
      <w:r>
        <w:t xml:space="preserve"> redes </w:t>
      </w:r>
      <w:proofErr w:type="spellStart"/>
      <w:r>
        <w:t>sociales</w:t>
      </w:r>
      <w:proofErr w:type="spellEnd"/>
      <w:r>
        <w:t xml:space="preserve"> </w:t>
      </w:r>
      <w:proofErr w:type="spellStart"/>
      <w:r>
        <w:t>distintas</w:t>
      </w:r>
      <w:proofErr w:type="spellEnd"/>
      <w:r>
        <w:t xml:space="preserve">, las </w:t>
      </w:r>
      <w:proofErr w:type="spellStart"/>
      <w:r>
        <w:t>cuáles</w:t>
      </w:r>
      <w:proofErr w:type="spellEnd"/>
      <w:r>
        <w:t xml:space="preserve"> no </w:t>
      </w:r>
      <w:proofErr w:type="spellStart"/>
      <w:r>
        <w:t>están</w:t>
      </w:r>
      <w:proofErr w:type="spellEnd"/>
      <w:r>
        <w:t xml:space="preserve"> </w:t>
      </w:r>
      <w:proofErr w:type="spellStart"/>
      <w:r>
        <w:t>actualizando</w:t>
      </w:r>
      <w:proofErr w:type="spellEnd"/>
      <w:r>
        <w:t xml:space="preserve"> </w:t>
      </w:r>
      <w:proofErr w:type="spellStart"/>
      <w:r>
        <w:t>consecutivamente</w:t>
      </w:r>
      <w:proofErr w:type="spellEnd"/>
      <w:r>
        <w:t xml:space="preserve">, </w:t>
      </w:r>
      <w:proofErr w:type="spellStart"/>
      <w:r>
        <w:t>tienen</w:t>
      </w:r>
      <w:proofErr w:type="spellEnd"/>
      <w:r>
        <w:t xml:space="preserve"> poco </w:t>
      </w:r>
      <w:proofErr w:type="spellStart"/>
      <w:r>
        <w:t>flujo</w:t>
      </w:r>
      <w:proofErr w:type="spellEnd"/>
      <w:r>
        <w:t xml:space="preserve"> de </w:t>
      </w:r>
      <w:proofErr w:type="spellStart"/>
      <w:r>
        <w:t>visitas</w:t>
      </w:r>
      <w:proofErr w:type="spellEnd"/>
      <w:r>
        <w:t xml:space="preserve">, no </w:t>
      </w:r>
      <w:proofErr w:type="spellStart"/>
      <w:r>
        <w:t>cuentan</w:t>
      </w:r>
      <w:proofErr w:type="spellEnd"/>
      <w:r>
        <w:t xml:space="preserve"> con un marketing </w:t>
      </w:r>
      <w:proofErr w:type="spellStart"/>
      <w:r>
        <w:t>interactivo</w:t>
      </w:r>
      <w:proofErr w:type="spellEnd"/>
      <w:r>
        <w:t xml:space="preserve">, no </w:t>
      </w:r>
      <w:proofErr w:type="spellStart"/>
      <w:r>
        <w:t>cuentan</w:t>
      </w:r>
      <w:proofErr w:type="spellEnd"/>
      <w:r>
        <w:t xml:space="preserve"> con </w:t>
      </w:r>
      <w:proofErr w:type="spellStart"/>
      <w:r>
        <w:t>imágenes</w:t>
      </w:r>
      <w:proofErr w:type="spellEnd"/>
      <w:r>
        <w:t xml:space="preserve"> </w:t>
      </w:r>
      <w:proofErr w:type="spellStart"/>
      <w:r>
        <w:t>propias</w:t>
      </w:r>
      <w:proofErr w:type="spellEnd"/>
      <w:r>
        <w:t xml:space="preserve"> del </w:t>
      </w:r>
      <w:proofErr w:type="spellStart"/>
      <w:r>
        <w:t>negocio</w:t>
      </w:r>
      <w:proofErr w:type="spellEnd"/>
      <w:r>
        <w:t xml:space="preserve"> para </w:t>
      </w:r>
      <w:proofErr w:type="spellStart"/>
      <w:r>
        <w:t>dar</w:t>
      </w:r>
      <w:proofErr w:type="spellEnd"/>
      <w:r>
        <w:t xml:space="preserve"> </w:t>
      </w:r>
      <w:proofErr w:type="spellStart"/>
      <w:r>
        <w:t>conocer</w:t>
      </w:r>
      <w:proofErr w:type="spellEnd"/>
      <w:r>
        <w:t xml:space="preserve"> </w:t>
      </w:r>
      <w:proofErr w:type="spellStart"/>
      <w:r>
        <w:t>los</w:t>
      </w:r>
      <w:proofErr w:type="spellEnd"/>
      <w:r>
        <w:t xml:space="preserve"> </w:t>
      </w:r>
      <w:proofErr w:type="spellStart"/>
      <w:r>
        <w:t>productos</w:t>
      </w:r>
      <w:proofErr w:type="spellEnd"/>
      <w:r>
        <w:t xml:space="preserve">, </w:t>
      </w:r>
      <w:proofErr w:type="spellStart"/>
      <w:r>
        <w:t>debido</w:t>
      </w:r>
      <w:proofErr w:type="spellEnd"/>
      <w:r>
        <w:t xml:space="preserve"> a la </w:t>
      </w:r>
      <w:proofErr w:type="spellStart"/>
      <w:r>
        <w:t>presente</w:t>
      </w:r>
      <w:proofErr w:type="spellEnd"/>
      <w:r>
        <w:t xml:space="preserve"> </w:t>
      </w:r>
      <w:proofErr w:type="spellStart"/>
      <w:r>
        <w:t>situación</w:t>
      </w:r>
      <w:proofErr w:type="spellEnd"/>
      <w:r>
        <w:t xml:space="preserve"> la </w:t>
      </w:r>
      <w:proofErr w:type="spellStart"/>
      <w:r>
        <w:t>cooperativa</w:t>
      </w:r>
      <w:proofErr w:type="spellEnd"/>
      <w:r>
        <w:t xml:space="preserve"> </w:t>
      </w:r>
      <w:proofErr w:type="spellStart"/>
      <w:r>
        <w:t>AgroAmigos</w:t>
      </w:r>
      <w:proofErr w:type="spellEnd"/>
      <w:r>
        <w:t xml:space="preserve"> decide </w:t>
      </w:r>
      <w:proofErr w:type="spellStart"/>
      <w:r>
        <w:t>aumentar</w:t>
      </w:r>
      <w:proofErr w:type="spellEnd"/>
      <w:r>
        <w:t xml:space="preserve"> </w:t>
      </w:r>
      <w:proofErr w:type="spellStart"/>
      <w:r>
        <w:lastRenderedPageBreak/>
        <w:t>su</w:t>
      </w:r>
      <w:proofErr w:type="spellEnd"/>
      <w:r>
        <w:t xml:space="preserve"> </w:t>
      </w:r>
      <w:proofErr w:type="spellStart"/>
      <w:r>
        <w:t>notoriedad</w:t>
      </w:r>
      <w:proofErr w:type="spellEnd"/>
      <w:r>
        <w:t xml:space="preserve"> </w:t>
      </w:r>
      <w:proofErr w:type="spellStart"/>
      <w:r>
        <w:t>por</w:t>
      </w:r>
      <w:proofErr w:type="spellEnd"/>
      <w:r>
        <w:t xml:space="preserve"> medio de un plan de Marketing digital </w:t>
      </w:r>
      <w:proofErr w:type="spellStart"/>
      <w:r>
        <w:t>abarcando</w:t>
      </w:r>
      <w:proofErr w:type="spellEnd"/>
      <w:r>
        <w:t xml:space="preserve"> redes </w:t>
      </w:r>
      <w:proofErr w:type="spellStart"/>
      <w:r>
        <w:t>sociales</w:t>
      </w:r>
      <w:proofErr w:type="spellEnd"/>
      <w:r>
        <w:t xml:space="preserve"> </w:t>
      </w:r>
      <w:proofErr w:type="spellStart"/>
      <w:r w:rsidRPr="002F2A78">
        <w:t>actuales</w:t>
      </w:r>
      <w:proofErr w:type="spellEnd"/>
      <w:r w:rsidRPr="002F2A78">
        <w:t>.</w:t>
      </w:r>
    </w:p>
    <w:p w14:paraId="7F242D1D" w14:textId="77777777" w:rsidR="00B72E37" w:rsidRPr="00B72E37" w:rsidRDefault="00230382" w:rsidP="00084A13">
      <w:pPr>
        <w:pStyle w:val="Ttulo2"/>
      </w:pPr>
      <w:bookmarkStart w:id="12" w:name="_Toc136674294"/>
      <w:r w:rsidRPr="00B72E37">
        <w:t xml:space="preserve">1.3.1 </w:t>
      </w:r>
      <w:proofErr w:type="spellStart"/>
      <w:r w:rsidR="557856B9" w:rsidRPr="00B72E37">
        <w:t>Preguntas</w:t>
      </w:r>
      <w:proofErr w:type="spellEnd"/>
      <w:r w:rsidR="557856B9" w:rsidRPr="00B72E37">
        <w:t xml:space="preserve"> de </w:t>
      </w:r>
      <w:proofErr w:type="spellStart"/>
      <w:r w:rsidR="557856B9" w:rsidRPr="00B72E37">
        <w:t>investigación</w:t>
      </w:r>
      <w:proofErr w:type="spellEnd"/>
      <w:r w:rsidR="00B72E37" w:rsidRPr="00B72E37">
        <w:t>.</w:t>
      </w:r>
      <w:bookmarkEnd w:id="12"/>
    </w:p>
    <w:p w14:paraId="14B054F8" w14:textId="41E004AB" w:rsidR="52062C4E" w:rsidRPr="00B72E37" w:rsidRDefault="557856B9" w:rsidP="00A568CA">
      <w:pPr>
        <w:pStyle w:val="Prrafodelista"/>
        <w:numPr>
          <w:ilvl w:val="0"/>
          <w:numId w:val="1"/>
        </w:numPr>
        <w:spacing w:line="360" w:lineRule="auto"/>
        <w:jc w:val="both"/>
        <w:rPr>
          <w:rFonts w:ascii="Arial" w:hAnsi="Arial" w:cs="Arial"/>
          <w:sz w:val="24"/>
        </w:rPr>
      </w:pPr>
      <w:r w:rsidRPr="00B72E37">
        <w:rPr>
          <w:rFonts w:ascii="Arial" w:hAnsi="Arial" w:cs="Arial"/>
          <w:sz w:val="24"/>
        </w:rPr>
        <w:t>¿</w:t>
      </w:r>
      <w:r w:rsidR="009D35CF" w:rsidRPr="00B72E37">
        <w:rPr>
          <w:rFonts w:ascii="Arial" w:hAnsi="Arial" w:cs="Arial"/>
          <w:sz w:val="24"/>
        </w:rPr>
        <w:t>Por qué</w:t>
      </w:r>
      <w:r w:rsidRPr="00B72E37">
        <w:rPr>
          <w:rFonts w:ascii="Arial" w:hAnsi="Arial" w:cs="Arial"/>
          <w:sz w:val="24"/>
        </w:rPr>
        <w:t xml:space="preserve"> se debe implementar un plan de marketing digital nuevo?</w:t>
      </w:r>
    </w:p>
    <w:p w14:paraId="0B7C4C96" w14:textId="7922562E" w:rsidR="52062C4E" w:rsidRPr="00B72E37" w:rsidRDefault="557856B9" w:rsidP="00A568CA">
      <w:pPr>
        <w:pStyle w:val="Prrafodelista"/>
        <w:numPr>
          <w:ilvl w:val="0"/>
          <w:numId w:val="1"/>
        </w:numPr>
        <w:spacing w:line="360" w:lineRule="auto"/>
        <w:jc w:val="both"/>
        <w:rPr>
          <w:rFonts w:ascii="Arial" w:hAnsi="Arial" w:cs="Arial"/>
          <w:sz w:val="24"/>
        </w:rPr>
      </w:pPr>
      <w:r w:rsidRPr="00B72E37">
        <w:rPr>
          <w:rFonts w:ascii="Arial" w:hAnsi="Arial" w:cs="Arial"/>
          <w:sz w:val="24"/>
        </w:rPr>
        <w:t xml:space="preserve">¿Con que fin se </w:t>
      </w:r>
      <w:proofErr w:type="spellStart"/>
      <w:r w:rsidRPr="00B72E37">
        <w:rPr>
          <w:rFonts w:ascii="Arial" w:hAnsi="Arial" w:cs="Arial"/>
          <w:sz w:val="24"/>
        </w:rPr>
        <w:t>compará</w:t>
      </w:r>
      <w:proofErr w:type="spellEnd"/>
      <w:r w:rsidRPr="00B72E37">
        <w:rPr>
          <w:rFonts w:ascii="Arial" w:hAnsi="Arial" w:cs="Arial"/>
          <w:sz w:val="24"/>
        </w:rPr>
        <w:t xml:space="preserve"> el crecimiento de las tres líneas de negocio? </w:t>
      </w:r>
    </w:p>
    <w:p w14:paraId="326F25CA" w14:textId="6E578164" w:rsidR="00B5105A" w:rsidRPr="00B72E37" w:rsidRDefault="00B5105A" w:rsidP="00A568CA">
      <w:pPr>
        <w:pStyle w:val="Prrafodelista"/>
        <w:numPr>
          <w:ilvl w:val="0"/>
          <w:numId w:val="1"/>
        </w:numPr>
        <w:spacing w:line="360" w:lineRule="auto"/>
        <w:jc w:val="both"/>
        <w:rPr>
          <w:rFonts w:ascii="Arial" w:hAnsi="Arial" w:cs="Arial"/>
          <w:sz w:val="24"/>
        </w:rPr>
      </w:pPr>
      <w:r w:rsidRPr="00B72E37">
        <w:rPr>
          <w:rFonts w:ascii="Arial" w:hAnsi="Arial" w:cs="Arial"/>
          <w:sz w:val="24"/>
        </w:rPr>
        <w:t>¿En qué momento se medirá la notoriedad de la marca después de aplicar el plan de marketing digital?</w:t>
      </w:r>
    </w:p>
    <w:p w14:paraId="515E4AE0" w14:textId="2146E98F" w:rsidR="52062C4E" w:rsidRPr="00B72E37" w:rsidRDefault="00230382" w:rsidP="00084A13">
      <w:pPr>
        <w:pStyle w:val="Ttulo2"/>
      </w:pPr>
      <w:bookmarkStart w:id="13" w:name="_Toc136674295"/>
      <w:r w:rsidRPr="00B72E37">
        <w:t xml:space="preserve">1.3.2 </w:t>
      </w:r>
      <w:proofErr w:type="spellStart"/>
      <w:r w:rsidR="5B49A269" w:rsidRPr="00B72E37">
        <w:t>Definición</w:t>
      </w:r>
      <w:proofErr w:type="spellEnd"/>
      <w:r w:rsidR="5B49A269" w:rsidRPr="00B72E37">
        <w:t xml:space="preserve"> del </w:t>
      </w:r>
      <w:proofErr w:type="spellStart"/>
      <w:r w:rsidR="5B49A269" w:rsidRPr="00B72E37">
        <w:t>problema</w:t>
      </w:r>
      <w:proofErr w:type="spellEnd"/>
      <w:r w:rsidR="5B49A269" w:rsidRPr="00B72E37">
        <w:t>.</w:t>
      </w:r>
      <w:bookmarkEnd w:id="13"/>
    </w:p>
    <w:p w14:paraId="05212E17" w14:textId="6C5436A9" w:rsidR="52062C4E" w:rsidRDefault="5B49A269" w:rsidP="00A568CA">
      <w:pPr>
        <w:spacing w:line="360" w:lineRule="auto"/>
        <w:ind w:left="0" w:firstLine="0"/>
      </w:pPr>
      <w:r w:rsidRPr="00B72E37">
        <w:t xml:space="preserve">¿Como </w:t>
      </w:r>
      <w:proofErr w:type="spellStart"/>
      <w:r w:rsidRPr="00B72E37">
        <w:t>evolucionaría</w:t>
      </w:r>
      <w:proofErr w:type="spellEnd"/>
      <w:r w:rsidRPr="00B72E37">
        <w:t xml:space="preserve"> la </w:t>
      </w:r>
      <w:proofErr w:type="spellStart"/>
      <w:r w:rsidR="00B51304" w:rsidRPr="00B72E37">
        <w:t>marca</w:t>
      </w:r>
      <w:proofErr w:type="spellEnd"/>
      <w:r w:rsidRPr="00B72E37">
        <w:t xml:space="preserve"> </w:t>
      </w:r>
      <w:proofErr w:type="spellStart"/>
      <w:r w:rsidRPr="00B72E37">
        <w:t>AgroAmigos</w:t>
      </w:r>
      <w:proofErr w:type="spellEnd"/>
      <w:r w:rsidRPr="00B72E37">
        <w:t xml:space="preserve"> al </w:t>
      </w:r>
      <w:proofErr w:type="spellStart"/>
      <w:r w:rsidRPr="00B72E37">
        <w:t>implementar</w:t>
      </w:r>
      <w:proofErr w:type="spellEnd"/>
      <w:r w:rsidRPr="00B72E37">
        <w:t xml:space="preserve"> un plan de marketing d</w:t>
      </w:r>
      <w:r w:rsidR="00981ED5" w:rsidRPr="00B72E37">
        <w:t xml:space="preserve">igital </w:t>
      </w:r>
      <w:proofErr w:type="spellStart"/>
      <w:r w:rsidR="00981ED5" w:rsidRPr="00B72E37">
        <w:t>en</w:t>
      </w:r>
      <w:proofErr w:type="spellEnd"/>
      <w:r w:rsidR="00981ED5" w:rsidRPr="00B72E37">
        <w:t xml:space="preserve"> </w:t>
      </w:r>
      <w:proofErr w:type="spellStart"/>
      <w:r w:rsidR="00981ED5" w:rsidRPr="00B72E37">
        <w:t>el</w:t>
      </w:r>
      <w:proofErr w:type="spellEnd"/>
      <w:r w:rsidR="00981ED5" w:rsidRPr="00B72E37">
        <w:t xml:space="preserve"> </w:t>
      </w:r>
      <w:proofErr w:type="spellStart"/>
      <w:r w:rsidR="00981ED5" w:rsidRPr="00B72E37">
        <w:t>período</w:t>
      </w:r>
      <w:proofErr w:type="spellEnd"/>
      <w:r w:rsidR="00981ED5" w:rsidRPr="00B72E37">
        <w:t xml:space="preserve"> de </w:t>
      </w:r>
      <w:proofErr w:type="spellStart"/>
      <w:r w:rsidR="00085E7F">
        <w:t>ener</w:t>
      </w:r>
      <w:r w:rsidR="00981ED5" w:rsidRPr="00B72E37">
        <w:t>o</w:t>
      </w:r>
      <w:proofErr w:type="spellEnd"/>
      <w:r w:rsidR="00981ED5" w:rsidRPr="00B72E37">
        <w:t xml:space="preserve"> a </w:t>
      </w:r>
      <w:proofErr w:type="spellStart"/>
      <w:r w:rsidR="00981ED5" w:rsidRPr="00B72E37">
        <w:t>juni</w:t>
      </w:r>
      <w:r w:rsidRPr="00B72E37">
        <w:t>o</w:t>
      </w:r>
      <w:proofErr w:type="spellEnd"/>
      <w:r w:rsidRPr="00B72E37">
        <w:t>?</w:t>
      </w:r>
    </w:p>
    <w:p w14:paraId="3AAA90F4" w14:textId="77777777" w:rsidR="00A568CA" w:rsidRDefault="00A568CA" w:rsidP="009D35CF">
      <w:pPr>
        <w:ind w:left="0" w:firstLine="0"/>
      </w:pPr>
    </w:p>
    <w:p w14:paraId="0B480969" w14:textId="77777777" w:rsidR="00BC5E15" w:rsidRDefault="00BC5E15" w:rsidP="009D35CF">
      <w:pPr>
        <w:ind w:left="0" w:firstLine="0"/>
      </w:pPr>
    </w:p>
    <w:p w14:paraId="6D6F1D36" w14:textId="77777777" w:rsidR="00BC5E15" w:rsidRDefault="00BC5E15" w:rsidP="009D35CF">
      <w:pPr>
        <w:ind w:left="0" w:firstLine="0"/>
      </w:pPr>
    </w:p>
    <w:p w14:paraId="268DFC03" w14:textId="77777777" w:rsidR="00BC5E15" w:rsidRDefault="00BC5E15" w:rsidP="009D35CF">
      <w:pPr>
        <w:ind w:left="0" w:firstLine="0"/>
      </w:pPr>
    </w:p>
    <w:p w14:paraId="024D313C" w14:textId="77777777" w:rsidR="00BC5E15" w:rsidRDefault="00BC5E15" w:rsidP="009D35CF">
      <w:pPr>
        <w:ind w:left="0" w:firstLine="0"/>
      </w:pPr>
    </w:p>
    <w:p w14:paraId="05EFEAA2" w14:textId="77777777" w:rsidR="00BC5E15" w:rsidRDefault="00BC5E15" w:rsidP="009D35CF">
      <w:pPr>
        <w:ind w:left="0" w:firstLine="0"/>
      </w:pPr>
    </w:p>
    <w:p w14:paraId="531E3BB0" w14:textId="77777777" w:rsidR="00BC5E15" w:rsidRDefault="00BC5E15" w:rsidP="009D35CF">
      <w:pPr>
        <w:ind w:left="0" w:firstLine="0"/>
      </w:pPr>
    </w:p>
    <w:p w14:paraId="656D9D7A" w14:textId="77777777" w:rsidR="00BC5E15" w:rsidRDefault="00BC5E15" w:rsidP="009D35CF">
      <w:pPr>
        <w:ind w:left="0" w:firstLine="0"/>
      </w:pPr>
    </w:p>
    <w:p w14:paraId="4CE81632" w14:textId="77777777" w:rsidR="00BC5E15" w:rsidRDefault="00BC5E15" w:rsidP="009D35CF">
      <w:pPr>
        <w:ind w:left="0" w:firstLine="0"/>
      </w:pPr>
    </w:p>
    <w:p w14:paraId="1CFD9EC2" w14:textId="77777777" w:rsidR="00BC5E15" w:rsidRDefault="00BC5E15" w:rsidP="009D35CF">
      <w:pPr>
        <w:ind w:left="0" w:firstLine="0"/>
      </w:pPr>
    </w:p>
    <w:p w14:paraId="1328D5DD" w14:textId="77777777" w:rsidR="00BC5E15" w:rsidRDefault="00BC5E15" w:rsidP="009D35CF">
      <w:pPr>
        <w:ind w:left="0" w:firstLine="0"/>
      </w:pPr>
    </w:p>
    <w:p w14:paraId="6289FB7E" w14:textId="77777777" w:rsidR="00BC5E15" w:rsidRDefault="00BC5E15" w:rsidP="009D35CF">
      <w:pPr>
        <w:ind w:left="0" w:firstLine="0"/>
      </w:pPr>
    </w:p>
    <w:p w14:paraId="319BA676" w14:textId="77777777" w:rsidR="00BC5E15" w:rsidRDefault="00BC5E15" w:rsidP="009D35CF">
      <w:pPr>
        <w:ind w:left="0" w:firstLine="0"/>
      </w:pPr>
    </w:p>
    <w:p w14:paraId="028CF9D8" w14:textId="77777777" w:rsidR="002F2A78" w:rsidRDefault="002F2A78" w:rsidP="009D35CF">
      <w:pPr>
        <w:ind w:left="0" w:firstLine="0"/>
      </w:pPr>
    </w:p>
    <w:p w14:paraId="0641B541" w14:textId="77777777" w:rsidR="002F2A78" w:rsidRDefault="002F2A78" w:rsidP="009D35CF">
      <w:pPr>
        <w:ind w:left="0" w:firstLine="0"/>
      </w:pPr>
    </w:p>
    <w:p w14:paraId="3F382263" w14:textId="77777777" w:rsidR="002F2A78" w:rsidRDefault="002F2A78" w:rsidP="009D35CF">
      <w:pPr>
        <w:ind w:left="0" w:firstLine="0"/>
      </w:pPr>
    </w:p>
    <w:p w14:paraId="0E253F8D" w14:textId="77777777" w:rsidR="00FC3D8E" w:rsidRDefault="00FC3D8E" w:rsidP="009D35CF">
      <w:pPr>
        <w:ind w:left="0" w:firstLine="0"/>
      </w:pPr>
    </w:p>
    <w:p w14:paraId="37498823" w14:textId="400B3EB8" w:rsidR="41795332" w:rsidRPr="009D35CF" w:rsidRDefault="009D35CF" w:rsidP="00084A13">
      <w:pPr>
        <w:pStyle w:val="Ttulo2"/>
      </w:pPr>
      <w:bookmarkStart w:id="14" w:name="_Toc136674296"/>
      <w:r>
        <w:lastRenderedPageBreak/>
        <w:t xml:space="preserve">1.4 </w:t>
      </w:r>
      <w:proofErr w:type="spellStart"/>
      <w:r>
        <w:t>Justificació</w:t>
      </w:r>
      <w:r w:rsidR="41795332" w:rsidRPr="009D35CF">
        <w:t>n</w:t>
      </w:r>
      <w:bookmarkEnd w:id="14"/>
      <w:proofErr w:type="spellEnd"/>
    </w:p>
    <w:p w14:paraId="5A53B317" w14:textId="7109B4CE" w:rsidR="52062C4E" w:rsidRDefault="41795332" w:rsidP="009D35CF">
      <w:pPr>
        <w:spacing w:line="360" w:lineRule="auto"/>
        <w:ind w:left="0" w:firstLine="0"/>
      </w:pPr>
      <w:proofErr w:type="spellStart"/>
      <w:r>
        <w:t>Actualmente</w:t>
      </w:r>
      <w:proofErr w:type="spellEnd"/>
      <w:r>
        <w:t xml:space="preserve"> </w:t>
      </w:r>
      <w:proofErr w:type="spellStart"/>
      <w:r>
        <w:t>el</w:t>
      </w:r>
      <w:proofErr w:type="spellEnd"/>
      <w:r>
        <w:t xml:space="preserve"> marketing digital es </w:t>
      </w:r>
      <w:proofErr w:type="spellStart"/>
      <w:r>
        <w:t>una</w:t>
      </w:r>
      <w:proofErr w:type="spellEnd"/>
      <w:r>
        <w:t xml:space="preserve"> </w:t>
      </w:r>
      <w:proofErr w:type="spellStart"/>
      <w:r>
        <w:t>herramienta</w:t>
      </w:r>
      <w:proofErr w:type="spellEnd"/>
      <w:r>
        <w:t xml:space="preserve"> que </w:t>
      </w:r>
      <w:proofErr w:type="spellStart"/>
      <w:r>
        <w:t>permite</w:t>
      </w:r>
      <w:proofErr w:type="spellEnd"/>
      <w:r>
        <w:t xml:space="preserve"> </w:t>
      </w:r>
      <w:proofErr w:type="spellStart"/>
      <w:r>
        <w:t>evaluar</w:t>
      </w:r>
      <w:proofErr w:type="spellEnd"/>
      <w:r>
        <w:t xml:space="preserve"> </w:t>
      </w:r>
      <w:proofErr w:type="spellStart"/>
      <w:r>
        <w:t>el</w:t>
      </w:r>
      <w:proofErr w:type="spellEnd"/>
      <w:r>
        <w:t xml:space="preserve"> mercado actual de las </w:t>
      </w:r>
      <w:proofErr w:type="spellStart"/>
      <w:r>
        <w:t>marcas</w:t>
      </w:r>
      <w:proofErr w:type="spellEnd"/>
      <w:r>
        <w:t xml:space="preserve"> que lo </w:t>
      </w:r>
      <w:proofErr w:type="spellStart"/>
      <w:r>
        <w:t>utilizan</w:t>
      </w:r>
      <w:proofErr w:type="spellEnd"/>
      <w:r>
        <w:t xml:space="preserve"> </w:t>
      </w:r>
      <w:proofErr w:type="spellStart"/>
      <w:r>
        <w:t>como</w:t>
      </w:r>
      <w:proofErr w:type="spellEnd"/>
      <w:r>
        <w:t xml:space="preserve"> </w:t>
      </w:r>
      <w:proofErr w:type="spellStart"/>
      <w:r>
        <w:t>estrategia</w:t>
      </w:r>
      <w:proofErr w:type="spellEnd"/>
      <w:r>
        <w:t xml:space="preserve"> para </w:t>
      </w:r>
      <w:proofErr w:type="spellStart"/>
      <w:r>
        <w:t>su</w:t>
      </w:r>
      <w:proofErr w:type="spellEnd"/>
      <w:r>
        <w:t xml:space="preserve"> </w:t>
      </w:r>
      <w:proofErr w:type="spellStart"/>
      <w:r>
        <w:t>pocisionamiento</w:t>
      </w:r>
      <w:proofErr w:type="spellEnd"/>
      <w:r>
        <w:t xml:space="preserve">. </w:t>
      </w:r>
      <w:proofErr w:type="spellStart"/>
      <w:r>
        <w:t>Esta</w:t>
      </w:r>
      <w:proofErr w:type="spellEnd"/>
      <w:r>
        <w:t xml:space="preserve"> </w:t>
      </w:r>
      <w:proofErr w:type="spellStart"/>
      <w:r>
        <w:t>investigación</w:t>
      </w:r>
      <w:proofErr w:type="spellEnd"/>
      <w:r>
        <w:t xml:space="preserve"> </w:t>
      </w:r>
      <w:proofErr w:type="spellStart"/>
      <w:r>
        <w:t>permitira</w:t>
      </w:r>
      <w:proofErr w:type="spellEnd"/>
      <w:r>
        <w:t xml:space="preserve"> </w:t>
      </w:r>
      <w:proofErr w:type="spellStart"/>
      <w:r>
        <w:t>analizar</w:t>
      </w:r>
      <w:proofErr w:type="spellEnd"/>
      <w:r>
        <w:t xml:space="preserve"> la </w:t>
      </w:r>
      <w:proofErr w:type="spellStart"/>
      <w:r>
        <w:t>notoriedad</w:t>
      </w:r>
      <w:proofErr w:type="spellEnd"/>
      <w:r>
        <w:t xml:space="preserve"> de la </w:t>
      </w:r>
      <w:proofErr w:type="spellStart"/>
      <w:r>
        <w:t>marca</w:t>
      </w:r>
      <w:proofErr w:type="spellEnd"/>
      <w:r>
        <w:t xml:space="preserve"> </w:t>
      </w:r>
      <w:proofErr w:type="spellStart"/>
      <w:r>
        <w:t>en</w:t>
      </w:r>
      <w:proofErr w:type="spellEnd"/>
      <w:r>
        <w:t xml:space="preserve"> las redes </w:t>
      </w:r>
      <w:proofErr w:type="spellStart"/>
      <w:r>
        <w:t>sociales</w:t>
      </w:r>
      <w:proofErr w:type="spellEnd"/>
      <w:r>
        <w:t xml:space="preserve"> </w:t>
      </w:r>
      <w:proofErr w:type="spellStart"/>
      <w:r>
        <w:t>por</w:t>
      </w:r>
      <w:proofErr w:type="spellEnd"/>
      <w:r>
        <w:t xml:space="preserve"> medio de un plan de marketing digital </w:t>
      </w:r>
      <w:proofErr w:type="spellStart"/>
      <w:r>
        <w:t>implementado</w:t>
      </w:r>
      <w:proofErr w:type="spellEnd"/>
      <w:r>
        <w:t xml:space="preserve"> a </w:t>
      </w:r>
      <w:proofErr w:type="spellStart"/>
      <w:r>
        <w:t>los</w:t>
      </w:r>
      <w:proofErr w:type="spellEnd"/>
      <w:r>
        <w:t xml:space="preserve"> </w:t>
      </w:r>
      <w:proofErr w:type="spellStart"/>
      <w:r>
        <w:t>consumidores</w:t>
      </w:r>
      <w:proofErr w:type="spellEnd"/>
      <w:r>
        <w:t xml:space="preserve"> y </w:t>
      </w:r>
      <w:proofErr w:type="spellStart"/>
      <w:r>
        <w:t>futuros</w:t>
      </w:r>
      <w:proofErr w:type="spellEnd"/>
      <w:r>
        <w:t xml:space="preserve"> </w:t>
      </w:r>
      <w:proofErr w:type="spellStart"/>
      <w:r>
        <w:t>compradores</w:t>
      </w:r>
      <w:proofErr w:type="spellEnd"/>
      <w:r>
        <w:t xml:space="preserve">. </w:t>
      </w:r>
    </w:p>
    <w:p w14:paraId="57742CE4" w14:textId="6B0BF1AB" w:rsidR="00B5105A" w:rsidRDefault="00B5105A" w:rsidP="00B5105A">
      <w:pPr>
        <w:spacing w:line="360" w:lineRule="auto"/>
        <w:ind w:left="0" w:firstLine="0"/>
      </w:pPr>
      <w:r>
        <w:t xml:space="preserve">La </w:t>
      </w:r>
      <w:proofErr w:type="spellStart"/>
      <w:r>
        <w:t>investigación</w:t>
      </w:r>
      <w:proofErr w:type="spellEnd"/>
      <w:r>
        <w:t xml:space="preserve"> </w:t>
      </w:r>
      <w:proofErr w:type="spellStart"/>
      <w:r>
        <w:t>sobre</w:t>
      </w:r>
      <w:proofErr w:type="spellEnd"/>
      <w:r>
        <w:t xml:space="preserve"> la </w:t>
      </w:r>
      <w:proofErr w:type="spellStart"/>
      <w:r>
        <w:t>evolución</w:t>
      </w:r>
      <w:proofErr w:type="spellEnd"/>
      <w:r>
        <w:t xml:space="preserve"> del marketing digital </w:t>
      </w:r>
      <w:proofErr w:type="spellStart"/>
      <w:r>
        <w:t>en</w:t>
      </w:r>
      <w:proofErr w:type="spellEnd"/>
      <w:r>
        <w:t xml:space="preserve"> la </w:t>
      </w:r>
      <w:proofErr w:type="spellStart"/>
      <w:r>
        <w:t>notoriedad</w:t>
      </w:r>
      <w:proofErr w:type="spellEnd"/>
      <w:r>
        <w:t xml:space="preserve"> de la </w:t>
      </w:r>
      <w:proofErr w:type="spellStart"/>
      <w:r>
        <w:t>cooperativa</w:t>
      </w:r>
      <w:proofErr w:type="spellEnd"/>
      <w:r>
        <w:t xml:space="preserve"> </w:t>
      </w:r>
      <w:proofErr w:type="spellStart"/>
      <w:r>
        <w:t>AgroAmigos</w:t>
      </w:r>
      <w:proofErr w:type="spellEnd"/>
      <w:r>
        <w:t xml:space="preserve"> </w:t>
      </w:r>
      <w:proofErr w:type="spellStart"/>
      <w:r>
        <w:t>tiene</w:t>
      </w:r>
      <w:proofErr w:type="spellEnd"/>
      <w:r>
        <w:t xml:space="preserve"> </w:t>
      </w:r>
      <w:proofErr w:type="spellStart"/>
      <w:r>
        <w:t>una</w:t>
      </w:r>
      <w:proofErr w:type="spellEnd"/>
      <w:r>
        <w:t xml:space="preserve"> gran </w:t>
      </w:r>
      <w:proofErr w:type="spellStart"/>
      <w:r>
        <w:t>importancia</w:t>
      </w:r>
      <w:proofErr w:type="spellEnd"/>
      <w:r>
        <w:t xml:space="preserve"> </w:t>
      </w:r>
      <w:proofErr w:type="spellStart"/>
      <w:r>
        <w:t>en</w:t>
      </w:r>
      <w:proofErr w:type="spellEnd"/>
      <w:r>
        <w:t xml:space="preserve"> </w:t>
      </w:r>
      <w:proofErr w:type="spellStart"/>
      <w:r>
        <w:t>el</w:t>
      </w:r>
      <w:proofErr w:type="spellEnd"/>
      <w:r>
        <w:t xml:space="preserve"> </w:t>
      </w:r>
      <w:proofErr w:type="spellStart"/>
      <w:r>
        <w:t>contexto</w:t>
      </w:r>
      <w:proofErr w:type="spellEnd"/>
      <w:r>
        <w:t xml:space="preserve"> actual de </w:t>
      </w:r>
      <w:proofErr w:type="spellStart"/>
      <w:r>
        <w:t>los</w:t>
      </w:r>
      <w:proofErr w:type="spellEnd"/>
      <w:r>
        <w:t xml:space="preserve"> </w:t>
      </w:r>
      <w:proofErr w:type="spellStart"/>
      <w:r>
        <w:t>negocios</w:t>
      </w:r>
      <w:proofErr w:type="spellEnd"/>
      <w:r>
        <w:t xml:space="preserve">. Con la </w:t>
      </w:r>
      <w:proofErr w:type="spellStart"/>
      <w:r>
        <w:t>creciente</w:t>
      </w:r>
      <w:proofErr w:type="spellEnd"/>
      <w:r>
        <w:t xml:space="preserve"> </w:t>
      </w:r>
      <w:proofErr w:type="spellStart"/>
      <w:r>
        <w:t>competencia</w:t>
      </w:r>
      <w:proofErr w:type="spellEnd"/>
      <w:r>
        <w:t xml:space="preserve"> </w:t>
      </w:r>
      <w:proofErr w:type="spellStart"/>
      <w:r>
        <w:t>en</w:t>
      </w:r>
      <w:proofErr w:type="spellEnd"/>
      <w:r>
        <w:t xml:space="preserve"> </w:t>
      </w:r>
      <w:proofErr w:type="spellStart"/>
      <w:r>
        <w:t>el</w:t>
      </w:r>
      <w:proofErr w:type="spellEnd"/>
      <w:r>
        <w:t xml:space="preserve"> mercado, las </w:t>
      </w:r>
      <w:proofErr w:type="spellStart"/>
      <w:r>
        <w:t>empresas</w:t>
      </w:r>
      <w:proofErr w:type="spellEnd"/>
      <w:r>
        <w:t xml:space="preserve"> </w:t>
      </w:r>
      <w:proofErr w:type="spellStart"/>
      <w:r>
        <w:t>deben</w:t>
      </w:r>
      <w:proofErr w:type="spellEnd"/>
      <w:r>
        <w:t xml:space="preserve"> </w:t>
      </w:r>
      <w:proofErr w:type="spellStart"/>
      <w:r>
        <w:t>encontrar</w:t>
      </w:r>
      <w:proofErr w:type="spellEnd"/>
      <w:r>
        <w:t xml:space="preserve"> </w:t>
      </w:r>
      <w:proofErr w:type="spellStart"/>
      <w:r>
        <w:t>formas</w:t>
      </w:r>
      <w:proofErr w:type="spellEnd"/>
      <w:r>
        <w:t xml:space="preserve"> </w:t>
      </w:r>
      <w:proofErr w:type="spellStart"/>
      <w:r>
        <w:t>efectivas</w:t>
      </w:r>
      <w:proofErr w:type="spellEnd"/>
      <w:r>
        <w:t xml:space="preserve"> de </w:t>
      </w:r>
      <w:proofErr w:type="spellStart"/>
      <w:r>
        <w:t>promocionar</w:t>
      </w:r>
      <w:proofErr w:type="spellEnd"/>
      <w:r>
        <w:t xml:space="preserve"> sus </w:t>
      </w:r>
      <w:proofErr w:type="spellStart"/>
      <w:r>
        <w:t>productos</w:t>
      </w:r>
      <w:proofErr w:type="spellEnd"/>
      <w:r>
        <w:t xml:space="preserve"> y </w:t>
      </w:r>
      <w:proofErr w:type="spellStart"/>
      <w:r>
        <w:t>servicios</w:t>
      </w:r>
      <w:proofErr w:type="spellEnd"/>
      <w:r>
        <w:t xml:space="preserve">, y </w:t>
      </w:r>
      <w:proofErr w:type="spellStart"/>
      <w:r>
        <w:t>el</w:t>
      </w:r>
      <w:proofErr w:type="spellEnd"/>
      <w:r>
        <w:t xml:space="preserve"> marketing digital se ha </w:t>
      </w:r>
      <w:proofErr w:type="spellStart"/>
      <w:r>
        <w:t>convertido</w:t>
      </w:r>
      <w:proofErr w:type="spellEnd"/>
      <w:r>
        <w:t xml:space="preserve"> </w:t>
      </w:r>
      <w:proofErr w:type="spellStart"/>
      <w:r>
        <w:t>en</w:t>
      </w:r>
      <w:proofErr w:type="spellEnd"/>
      <w:r>
        <w:t xml:space="preserve"> </w:t>
      </w:r>
      <w:proofErr w:type="spellStart"/>
      <w:r>
        <w:t>una</w:t>
      </w:r>
      <w:proofErr w:type="spellEnd"/>
      <w:r>
        <w:t xml:space="preserve"> </w:t>
      </w:r>
      <w:proofErr w:type="spellStart"/>
      <w:r>
        <w:t>herramienta</w:t>
      </w:r>
      <w:proofErr w:type="spellEnd"/>
      <w:r>
        <w:t xml:space="preserve"> </w:t>
      </w:r>
      <w:proofErr w:type="spellStart"/>
      <w:r>
        <w:t>esencial</w:t>
      </w:r>
      <w:proofErr w:type="spellEnd"/>
      <w:r>
        <w:t xml:space="preserve"> </w:t>
      </w:r>
      <w:proofErr w:type="spellStart"/>
      <w:r>
        <w:t>en</w:t>
      </w:r>
      <w:proofErr w:type="spellEnd"/>
      <w:r>
        <w:t xml:space="preserve"> </w:t>
      </w:r>
      <w:proofErr w:type="spellStart"/>
      <w:r>
        <w:t>este</w:t>
      </w:r>
      <w:proofErr w:type="spellEnd"/>
      <w:r>
        <w:t xml:space="preserve"> </w:t>
      </w:r>
      <w:proofErr w:type="spellStart"/>
      <w:r>
        <w:t>proceso</w:t>
      </w:r>
      <w:proofErr w:type="spellEnd"/>
      <w:r>
        <w:t xml:space="preserve">. El </w:t>
      </w:r>
      <w:proofErr w:type="spellStart"/>
      <w:r>
        <w:t>estudio</w:t>
      </w:r>
      <w:proofErr w:type="spellEnd"/>
      <w:r>
        <w:t xml:space="preserve"> </w:t>
      </w:r>
      <w:proofErr w:type="spellStart"/>
      <w:r>
        <w:t>permitirá</w:t>
      </w:r>
      <w:proofErr w:type="spellEnd"/>
      <w:r>
        <w:t xml:space="preserve"> a la </w:t>
      </w:r>
      <w:proofErr w:type="spellStart"/>
      <w:r>
        <w:t>cooperativa</w:t>
      </w:r>
      <w:proofErr w:type="spellEnd"/>
      <w:r>
        <w:t xml:space="preserve"> </w:t>
      </w:r>
      <w:proofErr w:type="spellStart"/>
      <w:r>
        <w:t>analizar</w:t>
      </w:r>
      <w:proofErr w:type="spellEnd"/>
      <w:r>
        <w:t xml:space="preserve"> </w:t>
      </w:r>
      <w:proofErr w:type="spellStart"/>
      <w:r>
        <w:t>su</w:t>
      </w:r>
      <w:proofErr w:type="spellEnd"/>
      <w:r>
        <w:t xml:space="preserve"> </w:t>
      </w:r>
      <w:proofErr w:type="spellStart"/>
      <w:r>
        <w:t>presencia</w:t>
      </w:r>
      <w:proofErr w:type="spellEnd"/>
      <w:r>
        <w:t xml:space="preserve"> </w:t>
      </w:r>
      <w:proofErr w:type="spellStart"/>
      <w:r>
        <w:t>en</w:t>
      </w:r>
      <w:proofErr w:type="spellEnd"/>
      <w:r>
        <w:t xml:space="preserve"> las redes </w:t>
      </w:r>
      <w:proofErr w:type="spellStart"/>
      <w:r>
        <w:t>sociales</w:t>
      </w:r>
      <w:proofErr w:type="spellEnd"/>
      <w:r>
        <w:t xml:space="preserve"> y </w:t>
      </w:r>
      <w:proofErr w:type="spellStart"/>
      <w:r>
        <w:t>evaluar</w:t>
      </w:r>
      <w:proofErr w:type="spellEnd"/>
      <w:r>
        <w:t xml:space="preserve"> </w:t>
      </w:r>
      <w:proofErr w:type="spellStart"/>
      <w:r>
        <w:t>cómo</w:t>
      </w:r>
      <w:proofErr w:type="spellEnd"/>
      <w:r>
        <w:t xml:space="preserve"> </w:t>
      </w:r>
      <w:proofErr w:type="spellStart"/>
      <w:r>
        <w:t>el</w:t>
      </w:r>
      <w:proofErr w:type="spellEnd"/>
      <w:r>
        <w:t xml:space="preserve"> marketing digital </w:t>
      </w:r>
      <w:proofErr w:type="spellStart"/>
      <w:r>
        <w:t>puede</w:t>
      </w:r>
      <w:proofErr w:type="spellEnd"/>
      <w:r>
        <w:t xml:space="preserve"> </w:t>
      </w:r>
      <w:proofErr w:type="spellStart"/>
      <w:r>
        <w:t>mejorar</w:t>
      </w:r>
      <w:proofErr w:type="spellEnd"/>
      <w:r>
        <w:t xml:space="preserve"> </w:t>
      </w:r>
      <w:proofErr w:type="spellStart"/>
      <w:r>
        <w:t>su</w:t>
      </w:r>
      <w:proofErr w:type="spellEnd"/>
      <w:r>
        <w:t xml:space="preserve"> </w:t>
      </w:r>
      <w:proofErr w:type="spellStart"/>
      <w:r>
        <w:t>posicionamiento</w:t>
      </w:r>
      <w:proofErr w:type="spellEnd"/>
      <w:r>
        <w:t xml:space="preserve"> </w:t>
      </w:r>
      <w:proofErr w:type="spellStart"/>
      <w:r>
        <w:t>en</w:t>
      </w:r>
      <w:proofErr w:type="spellEnd"/>
      <w:r>
        <w:t xml:space="preserve"> </w:t>
      </w:r>
      <w:proofErr w:type="spellStart"/>
      <w:r>
        <w:t>el</w:t>
      </w:r>
      <w:proofErr w:type="spellEnd"/>
      <w:r>
        <w:t xml:space="preserve"> mercado.</w:t>
      </w:r>
    </w:p>
    <w:p w14:paraId="3BD84B83" w14:textId="60009CF7" w:rsidR="00B5105A" w:rsidRDefault="00B5105A" w:rsidP="00B5105A">
      <w:pPr>
        <w:spacing w:line="360" w:lineRule="auto"/>
        <w:ind w:left="0" w:firstLine="0"/>
      </w:pPr>
      <w:proofErr w:type="spellStart"/>
      <w:r>
        <w:t>Además</w:t>
      </w:r>
      <w:proofErr w:type="spellEnd"/>
      <w:r>
        <w:t xml:space="preserve">, </w:t>
      </w:r>
      <w:proofErr w:type="spellStart"/>
      <w:r>
        <w:t>el</w:t>
      </w:r>
      <w:proofErr w:type="spellEnd"/>
      <w:r>
        <w:t xml:space="preserve"> </w:t>
      </w:r>
      <w:proofErr w:type="spellStart"/>
      <w:r>
        <w:t>impacto</w:t>
      </w:r>
      <w:proofErr w:type="spellEnd"/>
      <w:r>
        <w:t xml:space="preserve"> de </w:t>
      </w:r>
      <w:proofErr w:type="spellStart"/>
      <w:r>
        <w:t>esta</w:t>
      </w:r>
      <w:proofErr w:type="spellEnd"/>
      <w:r>
        <w:t xml:space="preserve"> </w:t>
      </w:r>
      <w:proofErr w:type="spellStart"/>
      <w:r>
        <w:t>investigación</w:t>
      </w:r>
      <w:proofErr w:type="spellEnd"/>
      <w:r>
        <w:t xml:space="preserve"> se </w:t>
      </w:r>
      <w:proofErr w:type="spellStart"/>
      <w:r>
        <w:t>extenderá</w:t>
      </w:r>
      <w:proofErr w:type="spellEnd"/>
      <w:r>
        <w:t xml:space="preserve"> </w:t>
      </w:r>
      <w:proofErr w:type="spellStart"/>
      <w:r>
        <w:t>más</w:t>
      </w:r>
      <w:proofErr w:type="spellEnd"/>
      <w:r>
        <w:t xml:space="preserve"> </w:t>
      </w:r>
      <w:proofErr w:type="spellStart"/>
      <w:r>
        <w:t>allá</w:t>
      </w:r>
      <w:proofErr w:type="spellEnd"/>
      <w:r>
        <w:t xml:space="preserve"> de la </w:t>
      </w:r>
      <w:proofErr w:type="spellStart"/>
      <w:r>
        <w:t>cooperativa</w:t>
      </w:r>
      <w:proofErr w:type="spellEnd"/>
      <w:r>
        <w:t xml:space="preserve"> </w:t>
      </w:r>
      <w:proofErr w:type="spellStart"/>
      <w:r>
        <w:t>AgroAmigos</w:t>
      </w:r>
      <w:proofErr w:type="spellEnd"/>
      <w:r>
        <w:t xml:space="preserve"> y </w:t>
      </w:r>
      <w:proofErr w:type="spellStart"/>
      <w:r>
        <w:t>será</w:t>
      </w:r>
      <w:proofErr w:type="spellEnd"/>
      <w:r>
        <w:t xml:space="preserve"> </w:t>
      </w:r>
      <w:proofErr w:type="spellStart"/>
      <w:r>
        <w:t>relevante</w:t>
      </w:r>
      <w:proofErr w:type="spellEnd"/>
      <w:r>
        <w:t xml:space="preserve"> para </w:t>
      </w:r>
      <w:proofErr w:type="spellStart"/>
      <w:r>
        <w:t>otros</w:t>
      </w:r>
      <w:proofErr w:type="spellEnd"/>
      <w:r>
        <w:t xml:space="preserve"> </w:t>
      </w:r>
      <w:proofErr w:type="spellStart"/>
      <w:r>
        <w:t>negocios</w:t>
      </w:r>
      <w:proofErr w:type="spellEnd"/>
      <w:r>
        <w:t xml:space="preserve"> </w:t>
      </w:r>
      <w:proofErr w:type="spellStart"/>
      <w:r>
        <w:t>similares</w:t>
      </w:r>
      <w:proofErr w:type="spellEnd"/>
      <w:r>
        <w:t xml:space="preserve"> y </w:t>
      </w:r>
      <w:proofErr w:type="spellStart"/>
      <w:r>
        <w:t>futuros</w:t>
      </w:r>
      <w:proofErr w:type="spellEnd"/>
      <w:r>
        <w:t xml:space="preserve"> </w:t>
      </w:r>
      <w:proofErr w:type="spellStart"/>
      <w:r>
        <w:t>profesionales</w:t>
      </w:r>
      <w:proofErr w:type="spellEnd"/>
      <w:r>
        <w:t xml:space="preserve"> del marketing. Los </w:t>
      </w:r>
      <w:proofErr w:type="spellStart"/>
      <w:r>
        <w:t>resultados</w:t>
      </w:r>
      <w:proofErr w:type="spellEnd"/>
      <w:r>
        <w:t xml:space="preserve"> </w:t>
      </w:r>
      <w:proofErr w:type="spellStart"/>
      <w:r>
        <w:t>obtenidos</w:t>
      </w:r>
      <w:proofErr w:type="spellEnd"/>
      <w:r>
        <w:t xml:space="preserve"> </w:t>
      </w:r>
      <w:proofErr w:type="spellStart"/>
      <w:r>
        <w:t>en</w:t>
      </w:r>
      <w:proofErr w:type="spellEnd"/>
      <w:r>
        <w:t xml:space="preserve"> </w:t>
      </w:r>
      <w:proofErr w:type="spellStart"/>
      <w:r>
        <w:t>el</w:t>
      </w:r>
      <w:proofErr w:type="spellEnd"/>
      <w:r>
        <w:t xml:space="preserve"> </w:t>
      </w:r>
      <w:proofErr w:type="spellStart"/>
      <w:r>
        <w:t>estudio</w:t>
      </w:r>
      <w:proofErr w:type="spellEnd"/>
      <w:r>
        <w:t xml:space="preserve"> </w:t>
      </w:r>
      <w:proofErr w:type="spellStart"/>
      <w:r>
        <w:t>podrán</w:t>
      </w:r>
      <w:proofErr w:type="spellEnd"/>
      <w:r>
        <w:t xml:space="preserve"> ser </w:t>
      </w:r>
      <w:proofErr w:type="spellStart"/>
      <w:r>
        <w:t>utilizados</w:t>
      </w:r>
      <w:proofErr w:type="spellEnd"/>
      <w:r>
        <w:t xml:space="preserve"> </w:t>
      </w:r>
      <w:proofErr w:type="spellStart"/>
      <w:r>
        <w:t>por</w:t>
      </w:r>
      <w:proofErr w:type="spellEnd"/>
      <w:r>
        <w:t xml:space="preserve"> las MIPYMES que </w:t>
      </w:r>
      <w:proofErr w:type="spellStart"/>
      <w:r>
        <w:t>buscan</w:t>
      </w:r>
      <w:proofErr w:type="spellEnd"/>
      <w:r>
        <w:t xml:space="preserve"> </w:t>
      </w:r>
      <w:proofErr w:type="spellStart"/>
      <w:r>
        <w:t>mejorar</w:t>
      </w:r>
      <w:proofErr w:type="spellEnd"/>
      <w:r>
        <w:t xml:space="preserve"> </w:t>
      </w:r>
      <w:proofErr w:type="spellStart"/>
      <w:r>
        <w:t>su</w:t>
      </w:r>
      <w:proofErr w:type="spellEnd"/>
      <w:r>
        <w:t xml:space="preserve"> </w:t>
      </w:r>
      <w:proofErr w:type="spellStart"/>
      <w:r>
        <w:t>presencia</w:t>
      </w:r>
      <w:proofErr w:type="spellEnd"/>
      <w:r>
        <w:t xml:space="preserve"> </w:t>
      </w:r>
      <w:proofErr w:type="spellStart"/>
      <w:r>
        <w:t>en</w:t>
      </w:r>
      <w:proofErr w:type="spellEnd"/>
      <w:r>
        <w:t xml:space="preserve"> </w:t>
      </w:r>
      <w:proofErr w:type="spellStart"/>
      <w:r>
        <w:t>línea</w:t>
      </w:r>
      <w:proofErr w:type="spellEnd"/>
      <w:r>
        <w:t xml:space="preserve"> y </w:t>
      </w:r>
      <w:proofErr w:type="spellStart"/>
      <w:r>
        <w:t>su</w:t>
      </w:r>
      <w:proofErr w:type="spellEnd"/>
      <w:r>
        <w:t xml:space="preserve"> </w:t>
      </w:r>
      <w:proofErr w:type="spellStart"/>
      <w:r>
        <w:t>competitividad</w:t>
      </w:r>
      <w:proofErr w:type="spellEnd"/>
      <w:r>
        <w:t xml:space="preserve"> </w:t>
      </w:r>
      <w:proofErr w:type="spellStart"/>
      <w:r>
        <w:t>en</w:t>
      </w:r>
      <w:proofErr w:type="spellEnd"/>
      <w:r>
        <w:t xml:space="preserve"> </w:t>
      </w:r>
      <w:proofErr w:type="spellStart"/>
      <w:r>
        <w:t>el</w:t>
      </w:r>
      <w:proofErr w:type="spellEnd"/>
      <w:r>
        <w:t xml:space="preserve"> mercado. La </w:t>
      </w:r>
      <w:proofErr w:type="spellStart"/>
      <w:r>
        <w:t>investigación</w:t>
      </w:r>
      <w:proofErr w:type="spellEnd"/>
      <w:r>
        <w:t xml:space="preserve"> </w:t>
      </w:r>
      <w:proofErr w:type="spellStart"/>
      <w:r>
        <w:t>también</w:t>
      </w:r>
      <w:proofErr w:type="spellEnd"/>
      <w:r>
        <w:t xml:space="preserve"> </w:t>
      </w:r>
      <w:proofErr w:type="spellStart"/>
      <w:r>
        <w:t>ayudará</w:t>
      </w:r>
      <w:proofErr w:type="spellEnd"/>
      <w:r>
        <w:t xml:space="preserve"> a </w:t>
      </w:r>
      <w:proofErr w:type="spellStart"/>
      <w:r>
        <w:t>los</w:t>
      </w:r>
      <w:proofErr w:type="spellEnd"/>
      <w:r>
        <w:t xml:space="preserve"> </w:t>
      </w:r>
      <w:proofErr w:type="spellStart"/>
      <w:r>
        <w:t>estudiantes</w:t>
      </w:r>
      <w:proofErr w:type="spellEnd"/>
      <w:r>
        <w:t xml:space="preserve"> y </w:t>
      </w:r>
      <w:proofErr w:type="spellStart"/>
      <w:r>
        <w:t>profesionales</w:t>
      </w:r>
      <w:proofErr w:type="spellEnd"/>
      <w:r>
        <w:t xml:space="preserve"> del marketing a </w:t>
      </w:r>
      <w:proofErr w:type="spellStart"/>
      <w:r>
        <w:t>comprender</w:t>
      </w:r>
      <w:proofErr w:type="spellEnd"/>
      <w:r>
        <w:t xml:space="preserve"> </w:t>
      </w:r>
      <w:proofErr w:type="spellStart"/>
      <w:r>
        <w:t>mejor</w:t>
      </w:r>
      <w:proofErr w:type="spellEnd"/>
      <w:r>
        <w:t xml:space="preserve"> </w:t>
      </w:r>
      <w:proofErr w:type="spellStart"/>
      <w:r>
        <w:t>cómo</w:t>
      </w:r>
      <w:proofErr w:type="spellEnd"/>
      <w:r>
        <w:t xml:space="preserve"> </w:t>
      </w:r>
      <w:proofErr w:type="spellStart"/>
      <w:r>
        <w:t>el</w:t>
      </w:r>
      <w:proofErr w:type="spellEnd"/>
      <w:r>
        <w:t xml:space="preserve"> marketing digital </w:t>
      </w:r>
      <w:proofErr w:type="spellStart"/>
      <w:r>
        <w:t>puede</w:t>
      </w:r>
      <w:proofErr w:type="spellEnd"/>
      <w:r>
        <w:t xml:space="preserve"> ser </w:t>
      </w:r>
      <w:proofErr w:type="spellStart"/>
      <w:r>
        <w:t>utilizado</w:t>
      </w:r>
      <w:proofErr w:type="spellEnd"/>
      <w:r>
        <w:t xml:space="preserve"> de </w:t>
      </w:r>
      <w:proofErr w:type="spellStart"/>
      <w:r>
        <w:t>manera</w:t>
      </w:r>
      <w:proofErr w:type="spellEnd"/>
      <w:r>
        <w:t xml:space="preserve"> </w:t>
      </w:r>
      <w:proofErr w:type="spellStart"/>
      <w:r>
        <w:t>efectiva</w:t>
      </w:r>
      <w:proofErr w:type="spellEnd"/>
      <w:r>
        <w:t xml:space="preserve"> </w:t>
      </w:r>
      <w:proofErr w:type="spellStart"/>
      <w:r>
        <w:t>en</w:t>
      </w:r>
      <w:proofErr w:type="spellEnd"/>
      <w:r>
        <w:t xml:space="preserve"> las MIPYMES y </w:t>
      </w:r>
      <w:proofErr w:type="spellStart"/>
      <w:r>
        <w:t>en</w:t>
      </w:r>
      <w:proofErr w:type="spellEnd"/>
      <w:r>
        <w:t xml:space="preserve"> la </w:t>
      </w:r>
      <w:proofErr w:type="spellStart"/>
      <w:r>
        <w:t>industria</w:t>
      </w:r>
      <w:proofErr w:type="spellEnd"/>
      <w:r>
        <w:t xml:space="preserve"> </w:t>
      </w:r>
      <w:proofErr w:type="spellStart"/>
      <w:r>
        <w:t>agroindustrial</w:t>
      </w:r>
      <w:proofErr w:type="spellEnd"/>
      <w:r>
        <w:t>.</w:t>
      </w:r>
    </w:p>
    <w:p w14:paraId="73D5C1C5" w14:textId="77777777" w:rsidR="00B5105A" w:rsidRDefault="00B5105A" w:rsidP="00B5105A">
      <w:pPr>
        <w:spacing w:line="360" w:lineRule="auto"/>
        <w:ind w:left="0" w:firstLine="0"/>
      </w:pPr>
      <w:r>
        <w:t xml:space="preserve">Por lo tanto, </w:t>
      </w:r>
      <w:proofErr w:type="spellStart"/>
      <w:r>
        <w:t>esta</w:t>
      </w:r>
      <w:proofErr w:type="spellEnd"/>
      <w:r>
        <w:t xml:space="preserve"> </w:t>
      </w:r>
      <w:proofErr w:type="spellStart"/>
      <w:r>
        <w:t>investigación</w:t>
      </w:r>
      <w:proofErr w:type="spellEnd"/>
      <w:r>
        <w:t xml:space="preserve"> </w:t>
      </w:r>
      <w:proofErr w:type="spellStart"/>
      <w:r>
        <w:t>será</w:t>
      </w:r>
      <w:proofErr w:type="spellEnd"/>
      <w:r>
        <w:t xml:space="preserve"> </w:t>
      </w:r>
      <w:proofErr w:type="spellStart"/>
      <w:r>
        <w:t>beneficiosa</w:t>
      </w:r>
      <w:proofErr w:type="spellEnd"/>
      <w:r>
        <w:t xml:space="preserve"> para la </w:t>
      </w:r>
      <w:proofErr w:type="spellStart"/>
      <w:r>
        <w:t>cooperativa</w:t>
      </w:r>
      <w:proofErr w:type="spellEnd"/>
      <w:r>
        <w:t xml:space="preserve"> </w:t>
      </w:r>
      <w:proofErr w:type="spellStart"/>
      <w:r>
        <w:t>AgroAmigos</w:t>
      </w:r>
      <w:proofErr w:type="spellEnd"/>
      <w:r>
        <w:t xml:space="preserve"> al </w:t>
      </w:r>
      <w:proofErr w:type="spellStart"/>
      <w:r>
        <w:t>permitirles</w:t>
      </w:r>
      <w:proofErr w:type="spellEnd"/>
      <w:r>
        <w:t xml:space="preserve"> </w:t>
      </w:r>
      <w:proofErr w:type="spellStart"/>
      <w:r>
        <w:t>desarrollar</w:t>
      </w:r>
      <w:proofErr w:type="spellEnd"/>
      <w:r>
        <w:t xml:space="preserve"> un plan de marketing digital </w:t>
      </w:r>
      <w:proofErr w:type="spellStart"/>
      <w:r>
        <w:t>efectivo</w:t>
      </w:r>
      <w:proofErr w:type="spellEnd"/>
      <w:r>
        <w:t xml:space="preserve"> que les </w:t>
      </w:r>
      <w:proofErr w:type="spellStart"/>
      <w:r>
        <w:t>ayudará</w:t>
      </w:r>
      <w:proofErr w:type="spellEnd"/>
      <w:r>
        <w:t xml:space="preserve"> a </w:t>
      </w:r>
      <w:proofErr w:type="spellStart"/>
      <w:r>
        <w:t>aumentar</w:t>
      </w:r>
      <w:proofErr w:type="spellEnd"/>
      <w:r>
        <w:t xml:space="preserve"> </w:t>
      </w:r>
      <w:proofErr w:type="spellStart"/>
      <w:r>
        <w:t>su</w:t>
      </w:r>
      <w:proofErr w:type="spellEnd"/>
      <w:r>
        <w:t xml:space="preserve"> </w:t>
      </w:r>
      <w:proofErr w:type="spellStart"/>
      <w:r>
        <w:t>notoriedad</w:t>
      </w:r>
      <w:proofErr w:type="spellEnd"/>
      <w:r>
        <w:t xml:space="preserve"> </w:t>
      </w:r>
      <w:proofErr w:type="spellStart"/>
      <w:r>
        <w:t>en</w:t>
      </w:r>
      <w:proofErr w:type="spellEnd"/>
      <w:r>
        <w:t xml:space="preserve"> </w:t>
      </w:r>
      <w:proofErr w:type="spellStart"/>
      <w:r>
        <w:t>línea</w:t>
      </w:r>
      <w:proofErr w:type="spellEnd"/>
      <w:r>
        <w:t xml:space="preserve">. </w:t>
      </w:r>
      <w:proofErr w:type="spellStart"/>
      <w:r>
        <w:t>También</w:t>
      </w:r>
      <w:proofErr w:type="spellEnd"/>
      <w:r>
        <w:t xml:space="preserve"> </w:t>
      </w:r>
      <w:proofErr w:type="spellStart"/>
      <w:r>
        <w:t>será</w:t>
      </w:r>
      <w:proofErr w:type="spellEnd"/>
      <w:r>
        <w:t xml:space="preserve"> </w:t>
      </w:r>
      <w:proofErr w:type="spellStart"/>
      <w:r>
        <w:t>útil</w:t>
      </w:r>
      <w:proofErr w:type="spellEnd"/>
      <w:r>
        <w:t xml:space="preserve"> para </w:t>
      </w:r>
      <w:proofErr w:type="spellStart"/>
      <w:r>
        <w:t>los</w:t>
      </w:r>
      <w:proofErr w:type="spellEnd"/>
      <w:r>
        <w:t xml:space="preserve"> </w:t>
      </w:r>
      <w:proofErr w:type="spellStart"/>
      <w:r>
        <w:t>futuros</w:t>
      </w:r>
      <w:proofErr w:type="spellEnd"/>
      <w:r>
        <w:t xml:space="preserve"> </w:t>
      </w:r>
      <w:proofErr w:type="spellStart"/>
      <w:r>
        <w:t>profesionales</w:t>
      </w:r>
      <w:proofErr w:type="spellEnd"/>
      <w:r>
        <w:t xml:space="preserve"> del marketing y para </w:t>
      </w:r>
      <w:proofErr w:type="spellStart"/>
      <w:r>
        <w:t>otras</w:t>
      </w:r>
      <w:proofErr w:type="spellEnd"/>
      <w:r>
        <w:t xml:space="preserve"> MIPYMES que </w:t>
      </w:r>
      <w:proofErr w:type="spellStart"/>
      <w:r>
        <w:t>buscan</w:t>
      </w:r>
      <w:proofErr w:type="spellEnd"/>
      <w:r>
        <w:t xml:space="preserve"> </w:t>
      </w:r>
      <w:proofErr w:type="spellStart"/>
      <w:r>
        <w:t>mejorar</w:t>
      </w:r>
      <w:proofErr w:type="spellEnd"/>
      <w:r>
        <w:t xml:space="preserve"> </w:t>
      </w:r>
      <w:proofErr w:type="spellStart"/>
      <w:r>
        <w:t>su</w:t>
      </w:r>
      <w:proofErr w:type="spellEnd"/>
      <w:r>
        <w:t xml:space="preserve"> </w:t>
      </w:r>
      <w:proofErr w:type="spellStart"/>
      <w:r>
        <w:t>presencia</w:t>
      </w:r>
      <w:proofErr w:type="spellEnd"/>
      <w:r>
        <w:t xml:space="preserve"> </w:t>
      </w:r>
      <w:proofErr w:type="spellStart"/>
      <w:r>
        <w:t>en</w:t>
      </w:r>
      <w:proofErr w:type="spellEnd"/>
      <w:r>
        <w:t xml:space="preserve"> </w:t>
      </w:r>
      <w:proofErr w:type="spellStart"/>
      <w:r>
        <w:t>línea</w:t>
      </w:r>
      <w:proofErr w:type="spellEnd"/>
      <w:r>
        <w:t xml:space="preserve"> y </w:t>
      </w:r>
      <w:proofErr w:type="spellStart"/>
      <w:r>
        <w:t>su</w:t>
      </w:r>
      <w:proofErr w:type="spellEnd"/>
      <w:r>
        <w:t xml:space="preserve"> </w:t>
      </w:r>
      <w:proofErr w:type="spellStart"/>
      <w:r>
        <w:t>competitividad</w:t>
      </w:r>
      <w:proofErr w:type="spellEnd"/>
      <w:r>
        <w:t xml:space="preserve"> </w:t>
      </w:r>
      <w:proofErr w:type="spellStart"/>
      <w:r>
        <w:t>en</w:t>
      </w:r>
      <w:proofErr w:type="spellEnd"/>
      <w:r>
        <w:t xml:space="preserve"> </w:t>
      </w:r>
      <w:proofErr w:type="spellStart"/>
      <w:r>
        <w:t>el</w:t>
      </w:r>
      <w:proofErr w:type="spellEnd"/>
      <w:r>
        <w:t xml:space="preserve"> mercado. En </w:t>
      </w:r>
      <w:proofErr w:type="spellStart"/>
      <w:r>
        <w:t>definitiva</w:t>
      </w:r>
      <w:proofErr w:type="spellEnd"/>
      <w:r>
        <w:t xml:space="preserve">, </w:t>
      </w:r>
      <w:proofErr w:type="spellStart"/>
      <w:r>
        <w:t>el</w:t>
      </w:r>
      <w:proofErr w:type="spellEnd"/>
      <w:r>
        <w:t xml:space="preserve"> </w:t>
      </w:r>
      <w:proofErr w:type="spellStart"/>
      <w:r>
        <w:t>estudio</w:t>
      </w:r>
      <w:proofErr w:type="spellEnd"/>
      <w:r>
        <w:t xml:space="preserve"> </w:t>
      </w:r>
      <w:proofErr w:type="spellStart"/>
      <w:r>
        <w:t>tendrá</w:t>
      </w:r>
      <w:proofErr w:type="spellEnd"/>
      <w:r>
        <w:t xml:space="preserve"> un </w:t>
      </w:r>
      <w:proofErr w:type="spellStart"/>
      <w:r>
        <w:t>impacto</w:t>
      </w:r>
      <w:proofErr w:type="spellEnd"/>
      <w:r>
        <w:t xml:space="preserve"> </w:t>
      </w:r>
      <w:proofErr w:type="spellStart"/>
      <w:r>
        <w:t>positivo</w:t>
      </w:r>
      <w:proofErr w:type="spellEnd"/>
      <w:r>
        <w:t xml:space="preserve"> </w:t>
      </w:r>
      <w:proofErr w:type="spellStart"/>
      <w:r>
        <w:t>en</w:t>
      </w:r>
      <w:proofErr w:type="spellEnd"/>
      <w:r>
        <w:t xml:space="preserve"> la </w:t>
      </w:r>
      <w:proofErr w:type="spellStart"/>
      <w:r>
        <w:t>industria</w:t>
      </w:r>
      <w:proofErr w:type="spellEnd"/>
      <w:r>
        <w:t xml:space="preserve"> </w:t>
      </w:r>
      <w:proofErr w:type="spellStart"/>
      <w:r>
        <w:t>agroindustrial</w:t>
      </w:r>
      <w:proofErr w:type="spellEnd"/>
      <w:r>
        <w:t xml:space="preserve"> y </w:t>
      </w:r>
      <w:proofErr w:type="spellStart"/>
      <w:r>
        <w:t>en</w:t>
      </w:r>
      <w:proofErr w:type="spellEnd"/>
      <w:r>
        <w:t xml:space="preserve"> la </w:t>
      </w:r>
      <w:proofErr w:type="spellStart"/>
      <w:r>
        <w:t>economía</w:t>
      </w:r>
      <w:proofErr w:type="spellEnd"/>
      <w:r>
        <w:t xml:space="preserve"> de la ciudad de Chinandega.</w:t>
      </w:r>
    </w:p>
    <w:p w14:paraId="425B4303" w14:textId="77777777" w:rsidR="00315D19" w:rsidRDefault="00315D19" w:rsidP="557856B9">
      <w:pPr>
        <w:ind w:left="0" w:firstLine="0"/>
        <w:rPr>
          <w:b/>
          <w:sz w:val="28"/>
          <w:szCs w:val="24"/>
        </w:rPr>
      </w:pPr>
    </w:p>
    <w:p w14:paraId="5E6BDEA4" w14:textId="77777777" w:rsidR="00315D19" w:rsidRDefault="00315D19" w:rsidP="557856B9">
      <w:pPr>
        <w:ind w:left="0" w:firstLine="0"/>
        <w:rPr>
          <w:b/>
          <w:sz w:val="28"/>
          <w:szCs w:val="24"/>
        </w:rPr>
      </w:pPr>
    </w:p>
    <w:p w14:paraId="02419F97" w14:textId="42269D43" w:rsidR="52062C4E" w:rsidRPr="006973AD" w:rsidRDefault="5B49A269" w:rsidP="557856B9">
      <w:pPr>
        <w:ind w:left="0" w:firstLine="0"/>
        <w:rPr>
          <w:b/>
          <w:sz w:val="28"/>
          <w:szCs w:val="24"/>
        </w:rPr>
      </w:pPr>
      <w:r w:rsidRPr="006973AD">
        <w:rPr>
          <w:b/>
          <w:sz w:val="28"/>
          <w:szCs w:val="24"/>
        </w:rPr>
        <w:lastRenderedPageBreak/>
        <w:t xml:space="preserve">1.5 </w:t>
      </w:r>
      <w:proofErr w:type="spellStart"/>
      <w:r w:rsidRPr="006973AD">
        <w:rPr>
          <w:b/>
          <w:sz w:val="28"/>
          <w:szCs w:val="24"/>
        </w:rPr>
        <w:t>Limitaciones</w:t>
      </w:r>
      <w:proofErr w:type="spellEnd"/>
    </w:p>
    <w:p w14:paraId="7ADABC1F" w14:textId="6B6373C1" w:rsidR="5B49A269" w:rsidRDefault="5B49A269" w:rsidP="00686ACC">
      <w:pPr>
        <w:pStyle w:val="Prrafodelista"/>
        <w:numPr>
          <w:ilvl w:val="0"/>
          <w:numId w:val="3"/>
        </w:numPr>
        <w:spacing w:line="360" w:lineRule="auto"/>
        <w:ind w:left="714" w:hanging="357"/>
        <w:rPr>
          <w:rFonts w:ascii="Arial" w:eastAsia="Arial" w:hAnsi="Arial" w:cs="Arial"/>
          <w:sz w:val="24"/>
          <w:szCs w:val="24"/>
          <w:lang w:val="en-US"/>
        </w:rPr>
      </w:pPr>
      <w:r w:rsidRPr="5B49A269">
        <w:rPr>
          <w:rFonts w:ascii="Arial" w:eastAsia="Arial" w:hAnsi="Arial" w:cs="Arial"/>
          <w:sz w:val="24"/>
          <w:szCs w:val="24"/>
          <w:lang w:val="en-US"/>
        </w:rPr>
        <w:t xml:space="preserve">Poco </w:t>
      </w:r>
      <w:proofErr w:type="spellStart"/>
      <w:r w:rsidRPr="5B49A269">
        <w:rPr>
          <w:rFonts w:ascii="Arial" w:eastAsia="Arial" w:hAnsi="Arial" w:cs="Arial"/>
          <w:sz w:val="24"/>
          <w:szCs w:val="24"/>
          <w:lang w:val="en-US"/>
        </w:rPr>
        <w:t>dominio</w:t>
      </w:r>
      <w:proofErr w:type="spellEnd"/>
      <w:r w:rsidRPr="5B49A269">
        <w:rPr>
          <w:rFonts w:ascii="Arial" w:eastAsia="Arial" w:hAnsi="Arial" w:cs="Arial"/>
          <w:sz w:val="24"/>
          <w:szCs w:val="24"/>
          <w:lang w:val="en-US"/>
        </w:rPr>
        <w:t xml:space="preserve"> del marketing digital de </w:t>
      </w:r>
      <w:proofErr w:type="spellStart"/>
      <w:r w:rsidRPr="5B49A269">
        <w:rPr>
          <w:rFonts w:ascii="Arial" w:eastAsia="Arial" w:hAnsi="Arial" w:cs="Arial"/>
          <w:sz w:val="24"/>
          <w:szCs w:val="24"/>
          <w:lang w:val="en-US"/>
        </w:rPr>
        <w:t>los</w:t>
      </w:r>
      <w:proofErr w:type="spellEnd"/>
      <w:r w:rsidRPr="5B49A269">
        <w:rPr>
          <w:rFonts w:ascii="Arial" w:eastAsia="Arial" w:hAnsi="Arial" w:cs="Arial"/>
          <w:sz w:val="24"/>
          <w:szCs w:val="24"/>
          <w:lang w:val="en-US"/>
        </w:rPr>
        <w:t xml:space="preserve"> </w:t>
      </w:r>
      <w:proofErr w:type="spellStart"/>
      <w:r w:rsidRPr="5B49A269">
        <w:rPr>
          <w:rFonts w:ascii="Arial" w:eastAsia="Arial" w:hAnsi="Arial" w:cs="Arial"/>
          <w:sz w:val="24"/>
          <w:szCs w:val="24"/>
          <w:lang w:val="en-US"/>
        </w:rPr>
        <w:t>dueños</w:t>
      </w:r>
      <w:proofErr w:type="spellEnd"/>
      <w:r w:rsidRPr="5B49A269">
        <w:rPr>
          <w:rFonts w:ascii="Arial" w:eastAsia="Arial" w:hAnsi="Arial" w:cs="Arial"/>
          <w:sz w:val="24"/>
          <w:szCs w:val="24"/>
          <w:lang w:val="en-US"/>
        </w:rPr>
        <w:t xml:space="preserve"> y </w:t>
      </w:r>
      <w:proofErr w:type="spellStart"/>
      <w:r w:rsidRPr="5B49A269">
        <w:rPr>
          <w:rFonts w:ascii="Arial" w:eastAsia="Arial" w:hAnsi="Arial" w:cs="Arial"/>
          <w:sz w:val="24"/>
          <w:szCs w:val="24"/>
          <w:lang w:val="en-US"/>
        </w:rPr>
        <w:t>colaboradores</w:t>
      </w:r>
      <w:proofErr w:type="spellEnd"/>
      <w:r w:rsidRPr="5B49A269">
        <w:rPr>
          <w:rFonts w:ascii="Arial" w:eastAsia="Arial" w:hAnsi="Arial" w:cs="Arial"/>
          <w:sz w:val="24"/>
          <w:szCs w:val="24"/>
          <w:lang w:val="en-US"/>
        </w:rPr>
        <w:t xml:space="preserve"> de la </w:t>
      </w:r>
      <w:proofErr w:type="spellStart"/>
      <w:r w:rsidR="00B51304">
        <w:rPr>
          <w:rFonts w:ascii="Arial" w:eastAsia="Arial" w:hAnsi="Arial" w:cs="Arial"/>
          <w:sz w:val="24"/>
          <w:szCs w:val="24"/>
          <w:lang w:val="en-US"/>
        </w:rPr>
        <w:t>marca</w:t>
      </w:r>
      <w:proofErr w:type="spellEnd"/>
      <w:r w:rsidRPr="5B49A269">
        <w:rPr>
          <w:rFonts w:ascii="Arial" w:eastAsia="Arial" w:hAnsi="Arial" w:cs="Arial"/>
          <w:sz w:val="24"/>
          <w:szCs w:val="24"/>
          <w:lang w:val="en-US"/>
        </w:rPr>
        <w:t xml:space="preserve"> </w:t>
      </w:r>
      <w:proofErr w:type="spellStart"/>
      <w:r w:rsidRPr="5B49A269">
        <w:rPr>
          <w:rFonts w:ascii="Arial" w:eastAsia="Arial" w:hAnsi="Arial" w:cs="Arial"/>
          <w:sz w:val="24"/>
          <w:szCs w:val="24"/>
          <w:lang w:val="en-US"/>
        </w:rPr>
        <w:t>AgroAmigos</w:t>
      </w:r>
      <w:proofErr w:type="spellEnd"/>
      <w:r w:rsidRPr="5B49A269">
        <w:rPr>
          <w:rFonts w:ascii="Arial" w:eastAsia="Arial" w:hAnsi="Arial" w:cs="Arial"/>
          <w:sz w:val="24"/>
          <w:szCs w:val="24"/>
          <w:lang w:val="en-US"/>
        </w:rPr>
        <w:t>.</w:t>
      </w:r>
    </w:p>
    <w:p w14:paraId="42127E50" w14:textId="32C4711C" w:rsidR="5B49A269" w:rsidRDefault="5B49A269" w:rsidP="00686ACC">
      <w:pPr>
        <w:pStyle w:val="Prrafodelista"/>
        <w:numPr>
          <w:ilvl w:val="0"/>
          <w:numId w:val="3"/>
        </w:numPr>
        <w:spacing w:line="360" w:lineRule="auto"/>
        <w:ind w:left="714" w:hanging="357"/>
        <w:rPr>
          <w:rFonts w:ascii="Arial" w:eastAsia="Arial" w:hAnsi="Arial" w:cs="Arial"/>
          <w:sz w:val="24"/>
          <w:szCs w:val="24"/>
          <w:lang w:val="en-US"/>
        </w:rPr>
      </w:pPr>
      <w:r w:rsidRPr="5B49A269">
        <w:rPr>
          <w:rFonts w:ascii="Arial" w:eastAsia="Arial" w:hAnsi="Arial" w:cs="Arial"/>
          <w:sz w:val="24"/>
          <w:szCs w:val="24"/>
          <w:lang w:val="en-US"/>
        </w:rPr>
        <w:t xml:space="preserve">La </w:t>
      </w:r>
      <w:proofErr w:type="spellStart"/>
      <w:r w:rsidRPr="5B49A269">
        <w:rPr>
          <w:rFonts w:ascii="Arial" w:eastAsia="Arial" w:hAnsi="Arial" w:cs="Arial"/>
          <w:sz w:val="24"/>
          <w:szCs w:val="24"/>
          <w:lang w:val="en-US"/>
        </w:rPr>
        <w:t>aplicación</w:t>
      </w:r>
      <w:proofErr w:type="spellEnd"/>
      <w:r w:rsidRPr="5B49A269">
        <w:rPr>
          <w:rFonts w:ascii="Arial" w:eastAsia="Arial" w:hAnsi="Arial" w:cs="Arial"/>
          <w:sz w:val="24"/>
          <w:szCs w:val="24"/>
          <w:lang w:val="en-US"/>
        </w:rPr>
        <w:t xml:space="preserve"> de la </w:t>
      </w:r>
      <w:proofErr w:type="spellStart"/>
      <w:r w:rsidRPr="5B49A269">
        <w:rPr>
          <w:rFonts w:ascii="Arial" w:eastAsia="Arial" w:hAnsi="Arial" w:cs="Arial"/>
          <w:sz w:val="24"/>
          <w:szCs w:val="24"/>
          <w:lang w:val="en-US"/>
        </w:rPr>
        <w:t>propuesta</w:t>
      </w:r>
      <w:proofErr w:type="spellEnd"/>
      <w:r w:rsidRPr="5B49A269">
        <w:rPr>
          <w:rFonts w:ascii="Arial" w:eastAsia="Arial" w:hAnsi="Arial" w:cs="Arial"/>
          <w:sz w:val="24"/>
          <w:szCs w:val="24"/>
          <w:lang w:val="en-US"/>
        </w:rPr>
        <w:t xml:space="preserve"> del plan </w:t>
      </w:r>
      <w:proofErr w:type="spellStart"/>
      <w:r w:rsidRPr="5B49A269">
        <w:rPr>
          <w:rFonts w:ascii="Arial" w:eastAsia="Arial" w:hAnsi="Arial" w:cs="Arial"/>
          <w:sz w:val="24"/>
          <w:szCs w:val="24"/>
          <w:lang w:val="en-US"/>
        </w:rPr>
        <w:t>en</w:t>
      </w:r>
      <w:proofErr w:type="spellEnd"/>
      <w:r w:rsidRPr="5B49A269">
        <w:rPr>
          <w:rFonts w:ascii="Arial" w:eastAsia="Arial" w:hAnsi="Arial" w:cs="Arial"/>
          <w:sz w:val="24"/>
          <w:szCs w:val="24"/>
          <w:lang w:val="en-US"/>
        </w:rPr>
        <w:t xml:space="preserve"> la </w:t>
      </w:r>
      <w:proofErr w:type="spellStart"/>
      <w:r w:rsidRPr="5B49A269">
        <w:rPr>
          <w:rFonts w:ascii="Arial" w:eastAsia="Arial" w:hAnsi="Arial" w:cs="Arial"/>
          <w:sz w:val="24"/>
          <w:szCs w:val="24"/>
          <w:lang w:val="en-US"/>
        </w:rPr>
        <w:t>notoriedad</w:t>
      </w:r>
      <w:proofErr w:type="spellEnd"/>
      <w:r w:rsidRPr="5B49A269">
        <w:rPr>
          <w:rFonts w:ascii="Arial" w:eastAsia="Arial" w:hAnsi="Arial" w:cs="Arial"/>
          <w:sz w:val="24"/>
          <w:szCs w:val="24"/>
          <w:lang w:val="en-US"/>
        </w:rPr>
        <w:t xml:space="preserve"> de la </w:t>
      </w:r>
      <w:proofErr w:type="spellStart"/>
      <w:r w:rsidRPr="5B49A269">
        <w:rPr>
          <w:rFonts w:ascii="Arial" w:eastAsia="Arial" w:hAnsi="Arial" w:cs="Arial"/>
          <w:sz w:val="24"/>
          <w:szCs w:val="24"/>
          <w:lang w:val="en-US"/>
        </w:rPr>
        <w:t>marca</w:t>
      </w:r>
      <w:proofErr w:type="spellEnd"/>
      <w:r w:rsidRPr="5B49A269">
        <w:rPr>
          <w:rFonts w:ascii="Arial" w:eastAsia="Arial" w:hAnsi="Arial" w:cs="Arial"/>
          <w:sz w:val="24"/>
          <w:szCs w:val="24"/>
          <w:lang w:val="en-US"/>
        </w:rPr>
        <w:t xml:space="preserve">. </w:t>
      </w:r>
    </w:p>
    <w:p w14:paraId="57CA5C61" w14:textId="1F0C5F4E" w:rsidR="00F8523D" w:rsidRDefault="008E10FD" w:rsidP="00686ACC">
      <w:pPr>
        <w:pStyle w:val="Prrafodelista"/>
        <w:numPr>
          <w:ilvl w:val="0"/>
          <w:numId w:val="3"/>
        </w:numPr>
        <w:spacing w:line="360" w:lineRule="auto"/>
        <w:ind w:left="714" w:hanging="357"/>
        <w:rPr>
          <w:rFonts w:ascii="Arial" w:eastAsia="Arial" w:hAnsi="Arial" w:cs="Arial"/>
          <w:sz w:val="24"/>
          <w:szCs w:val="24"/>
          <w:lang w:val="en-US"/>
        </w:rPr>
      </w:pPr>
      <w:r>
        <w:rPr>
          <w:rFonts w:ascii="Arial" w:eastAsia="Arial" w:hAnsi="Arial" w:cs="Arial"/>
          <w:sz w:val="24"/>
          <w:szCs w:val="24"/>
          <w:lang w:val="en-US"/>
        </w:rPr>
        <w:t xml:space="preserve">No </w:t>
      </w:r>
      <w:proofErr w:type="spellStart"/>
      <w:r>
        <w:rPr>
          <w:rFonts w:ascii="Arial" w:eastAsia="Arial" w:hAnsi="Arial" w:cs="Arial"/>
          <w:sz w:val="24"/>
          <w:szCs w:val="24"/>
          <w:lang w:val="en-US"/>
        </w:rPr>
        <w:t>existen</w:t>
      </w:r>
      <w:proofErr w:type="spellEnd"/>
      <w:r>
        <w:rPr>
          <w:rFonts w:ascii="Arial" w:eastAsia="Arial" w:hAnsi="Arial" w:cs="Arial"/>
          <w:sz w:val="24"/>
          <w:szCs w:val="24"/>
          <w:lang w:val="en-US"/>
        </w:rPr>
        <w:t xml:space="preserve"> </w:t>
      </w:r>
      <w:proofErr w:type="spellStart"/>
      <w:r>
        <w:rPr>
          <w:rFonts w:ascii="Arial" w:eastAsia="Arial" w:hAnsi="Arial" w:cs="Arial"/>
          <w:sz w:val="24"/>
          <w:szCs w:val="24"/>
          <w:lang w:val="en-US"/>
        </w:rPr>
        <w:t>antecedentes</w:t>
      </w:r>
      <w:proofErr w:type="spellEnd"/>
      <w:r>
        <w:rPr>
          <w:rFonts w:ascii="Arial" w:eastAsia="Arial" w:hAnsi="Arial" w:cs="Arial"/>
          <w:sz w:val="24"/>
          <w:szCs w:val="24"/>
          <w:lang w:val="en-US"/>
        </w:rPr>
        <w:t xml:space="preserve"> de Marketing Digital de la </w:t>
      </w:r>
      <w:proofErr w:type="spellStart"/>
      <w:r>
        <w:rPr>
          <w:rFonts w:ascii="Arial" w:eastAsia="Arial" w:hAnsi="Arial" w:cs="Arial"/>
          <w:sz w:val="24"/>
          <w:szCs w:val="24"/>
          <w:lang w:val="en-US"/>
        </w:rPr>
        <w:t>cooperativa</w:t>
      </w:r>
      <w:proofErr w:type="spellEnd"/>
      <w:r>
        <w:rPr>
          <w:rFonts w:ascii="Arial" w:eastAsia="Arial" w:hAnsi="Arial" w:cs="Arial"/>
          <w:sz w:val="24"/>
          <w:szCs w:val="24"/>
          <w:lang w:val="en-US"/>
        </w:rPr>
        <w:t xml:space="preserve"> o un studio </w:t>
      </w:r>
      <w:proofErr w:type="spellStart"/>
      <w:r>
        <w:rPr>
          <w:rFonts w:ascii="Arial" w:eastAsia="Arial" w:hAnsi="Arial" w:cs="Arial"/>
          <w:sz w:val="24"/>
          <w:szCs w:val="24"/>
          <w:lang w:val="en-US"/>
        </w:rPr>
        <w:t>previo</w:t>
      </w:r>
      <w:proofErr w:type="spellEnd"/>
      <w:r>
        <w:rPr>
          <w:rFonts w:ascii="Arial" w:eastAsia="Arial" w:hAnsi="Arial" w:cs="Arial"/>
          <w:sz w:val="24"/>
          <w:szCs w:val="24"/>
          <w:lang w:val="en-US"/>
        </w:rPr>
        <w:t>.</w:t>
      </w:r>
    </w:p>
    <w:p w14:paraId="3D69E137" w14:textId="417BE2D7" w:rsidR="5B49A269" w:rsidRPr="00566B93" w:rsidRDefault="5B49A269" w:rsidP="5B49A269">
      <w:pPr>
        <w:ind w:left="0"/>
        <w:rPr>
          <w:szCs w:val="24"/>
          <w:lang w:val="es-NI"/>
        </w:rPr>
      </w:pPr>
    </w:p>
    <w:p w14:paraId="2BF5249E" w14:textId="1C8D9778" w:rsidR="52062C4E" w:rsidRDefault="52062C4E" w:rsidP="557856B9">
      <w:pPr>
        <w:ind w:left="-10" w:firstLine="0"/>
        <w:rPr>
          <w:szCs w:val="24"/>
        </w:rPr>
      </w:pPr>
    </w:p>
    <w:p w14:paraId="759B7FC0" w14:textId="33457230" w:rsidR="52062C4E" w:rsidRDefault="52062C4E" w:rsidP="557856B9">
      <w:pPr>
        <w:ind w:left="-10" w:firstLine="0"/>
        <w:rPr>
          <w:szCs w:val="24"/>
        </w:rPr>
      </w:pPr>
    </w:p>
    <w:p w14:paraId="3206DF1F" w14:textId="27335861" w:rsidR="52062C4E" w:rsidRDefault="52062C4E" w:rsidP="52062C4E"/>
    <w:p w14:paraId="470C3E3D" w14:textId="71F0B234" w:rsidR="52062C4E" w:rsidRDefault="52062C4E" w:rsidP="52062C4E"/>
    <w:p w14:paraId="64C809C8" w14:textId="1445069D" w:rsidR="52062C4E" w:rsidRDefault="52062C4E" w:rsidP="52062C4E"/>
    <w:p w14:paraId="74450852" w14:textId="1F618AF6" w:rsidR="52062C4E" w:rsidRDefault="52062C4E" w:rsidP="52062C4E"/>
    <w:p w14:paraId="0AE7E063" w14:textId="6F17B0C8" w:rsidR="52062C4E" w:rsidRDefault="52062C4E" w:rsidP="52062C4E"/>
    <w:p w14:paraId="66368867" w14:textId="0812E6F1" w:rsidR="52062C4E" w:rsidRDefault="52062C4E" w:rsidP="52062C4E"/>
    <w:p w14:paraId="60AD051C" w14:textId="3BC28ABA" w:rsidR="52062C4E" w:rsidRDefault="52062C4E" w:rsidP="52062C4E"/>
    <w:p w14:paraId="0FCE38A0" w14:textId="482844F8" w:rsidR="52062C4E" w:rsidRDefault="52062C4E" w:rsidP="52062C4E"/>
    <w:p w14:paraId="2B902F7E" w14:textId="6528EB2D" w:rsidR="52062C4E" w:rsidRDefault="52062C4E" w:rsidP="52062C4E"/>
    <w:p w14:paraId="14BE9312" w14:textId="3C4AB923" w:rsidR="52062C4E" w:rsidRDefault="52062C4E" w:rsidP="52062C4E"/>
    <w:p w14:paraId="3501DB3C" w14:textId="46D2793F" w:rsidR="52062C4E" w:rsidRDefault="52062C4E" w:rsidP="52062C4E"/>
    <w:p w14:paraId="3992FADD" w14:textId="39624588" w:rsidR="52062C4E" w:rsidRDefault="52062C4E" w:rsidP="52062C4E"/>
    <w:p w14:paraId="594E1E18" w14:textId="6DE92F24" w:rsidR="52062C4E" w:rsidRDefault="52062C4E" w:rsidP="52062C4E"/>
    <w:p w14:paraId="5F9223E2" w14:textId="2D77CEF4" w:rsidR="52062C4E" w:rsidRDefault="52062C4E" w:rsidP="52062C4E"/>
    <w:p w14:paraId="70A27D33" w14:textId="77777777" w:rsidR="00315D19" w:rsidRDefault="00315D19" w:rsidP="52062C4E"/>
    <w:p w14:paraId="29BE1D9D" w14:textId="77777777" w:rsidR="00315D19" w:rsidRDefault="00315D19" w:rsidP="52062C4E"/>
    <w:p w14:paraId="3EC8FE92" w14:textId="5A1AA6E2" w:rsidR="52062C4E" w:rsidRPr="009D35CF" w:rsidRDefault="007E3C15" w:rsidP="00084A13">
      <w:pPr>
        <w:pStyle w:val="Ttulo2"/>
      </w:pPr>
      <w:bookmarkStart w:id="15" w:name="_Toc136674297"/>
      <w:r>
        <w:lastRenderedPageBreak/>
        <w:t xml:space="preserve">1.6 </w:t>
      </w:r>
      <w:proofErr w:type="spellStart"/>
      <w:r>
        <w:t>Hipó</w:t>
      </w:r>
      <w:r w:rsidR="5B49A269" w:rsidRPr="009D35CF">
        <w:t>tesis</w:t>
      </w:r>
      <w:bookmarkEnd w:id="15"/>
      <w:proofErr w:type="spellEnd"/>
      <w:r w:rsidR="5B49A269" w:rsidRPr="009D35CF">
        <w:t xml:space="preserve"> </w:t>
      </w:r>
    </w:p>
    <w:p w14:paraId="4B79C581" w14:textId="54DAE61A" w:rsidR="557856B9" w:rsidRDefault="00B5105A" w:rsidP="00B5105A">
      <w:pPr>
        <w:spacing w:line="360" w:lineRule="auto"/>
        <w:ind w:left="11" w:hanging="11"/>
      </w:pPr>
      <w:r w:rsidRPr="00B5105A">
        <w:t xml:space="preserve">Se </w:t>
      </w:r>
      <w:proofErr w:type="spellStart"/>
      <w:r w:rsidRPr="00B5105A">
        <w:t>espera</w:t>
      </w:r>
      <w:proofErr w:type="spellEnd"/>
      <w:r w:rsidRPr="00B5105A">
        <w:t xml:space="preserve"> que la </w:t>
      </w:r>
      <w:proofErr w:type="spellStart"/>
      <w:r w:rsidRPr="00B5105A">
        <w:t>aplicación</w:t>
      </w:r>
      <w:proofErr w:type="spellEnd"/>
      <w:r w:rsidRPr="00B5105A">
        <w:t xml:space="preserve"> del plan de marketing digital </w:t>
      </w:r>
      <w:proofErr w:type="spellStart"/>
      <w:r w:rsidRPr="00B5105A">
        <w:t>en</w:t>
      </w:r>
      <w:proofErr w:type="spellEnd"/>
      <w:r w:rsidRPr="00B5105A">
        <w:t xml:space="preserve"> la </w:t>
      </w:r>
      <w:proofErr w:type="spellStart"/>
      <w:r w:rsidRPr="00B5105A">
        <w:t>cooperativa</w:t>
      </w:r>
      <w:proofErr w:type="spellEnd"/>
      <w:r w:rsidRPr="00B5105A">
        <w:t xml:space="preserve"> </w:t>
      </w:r>
      <w:proofErr w:type="spellStart"/>
      <w:r w:rsidRPr="00B5105A">
        <w:t>AgroAmigos</w:t>
      </w:r>
      <w:proofErr w:type="spellEnd"/>
      <w:r w:rsidRPr="00B5105A">
        <w:t xml:space="preserve"> </w:t>
      </w:r>
      <w:proofErr w:type="spellStart"/>
      <w:r w:rsidRPr="00B5105A">
        <w:t>aumente</w:t>
      </w:r>
      <w:proofErr w:type="spellEnd"/>
      <w:r w:rsidRPr="00B5105A">
        <w:t xml:space="preserve"> la </w:t>
      </w:r>
      <w:proofErr w:type="spellStart"/>
      <w:r w:rsidRPr="00B5105A">
        <w:t>notoriedad</w:t>
      </w:r>
      <w:proofErr w:type="spellEnd"/>
      <w:r w:rsidRPr="00B5105A">
        <w:t xml:space="preserve"> de la </w:t>
      </w:r>
      <w:proofErr w:type="spellStart"/>
      <w:r w:rsidRPr="00B5105A">
        <w:t>marca</w:t>
      </w:r>
      <w:proofErr w:type="spellEnd"/>
      <w:r w:rsidRPr="00B5105A">
        <w:t xml:space="preserve"> </w:t>
      </w:r>
      <w:proofErr w:type="spellStart"/>
      <w:r w:rsidRPr="00B5105A">
        <w:t>en</w:t>
      </w:r>
      <w:proofErr w:type="spellEnd"/>
      <w:r w:rsidRPr="00B5105A">
        <w:t xml:space="preserve"> un 30% </w:t>
      </w:r>
      <w:proofErr w:type="spellStart"/>
      <w:r w:rsidRPr="00B5105A">
        <w:t>en</w:t>
      </w:r>
      <w:proofErr w:type="spellEnd"/>
      <w:r w:rsidRPr="00B5105A">
        <w:t xml:space="preserve"> un </w:t>
      </w:r>
      <w:proofErr w:type="spellStart"/>
      <w:r w:rsidRPr="00B5105A">
        <w:t>plazo</w:t>
      </w:r>
      <w:proofErr w:type="spellEnd"/>
      <w:r w:rsidRPr="00B5105A">
        <w:t xml:space="preserve"> de </w:t>
      </w:r>
      <w:r>
        <w:t>4</w:t>
      </w:r>
      <w:r w:rsidRPr="00B5105A">
        <w:t xml:space="preserve"> meses </w:t>
      </w:r>
      <w:proofErr w:type="spellStart"/>
      <w:r w:rsidRPr="00B5105A">
        <w:t>después</w:t>
      </w:r>
      <w:proofErr w:type="spellEnd"/>
      <w:r w:rsidRPr="00B5105A">
        <w:t xml:space="preserve"> de </w:t>
      </w:r>
      <w:proofErr w:type="spellStart"/>
      <w:r w:rsidRPr="00B5105A">
        <w:t>su</w:t>
      </w:r>
      <w:proofErr w:type="spellEnd"/>
      <w:r w:rsidRPr="00B5105A">
        <w:t xml:space="preserve"> </w:t>
      </w:r>
      <w:proofErr w:type="spellStart"/>
      <w:r w:rsidRPr="00B5105A">
        <w:t>implementación</w:t>
      </w:r>
      <w:proofErr w:type="spellEnd"/>
      <w:r w:rsidRPr="00B5105A">
        <w:t xml:space="preserve">, </w:t>
      </w:r>
      <w:proofErr w:type="spellStart"/>
      <w:r w:rsidRPr="00B5105A">
        <w:t>medida</w:t>
      </w:r>
      <w:proofErr w:type="spellEnd"/>
      <w:r w:rsidRPr="00B5105A">
        <w:t xml:space="preserve"> </w:t>
      </w:r>
      <w:proofErr w:type="spellStart"/>
      <w:r w:rsidRPr="00B5105A">
        <w:t>por</w:t>
      </w:r>
      <w:proofErr w:type="spellEnd"/>
      <w:r w:rsidRPr="00B5105A">
        <w:t xml:space="preserve"> </w:t>
      </w:r>
      <w:proofErr w:type="spellStart"/>
      <w:r w:rsidRPr="00B5105A">
        <w:t>el</w:t>
      </w:r>
      <w:proofErr w:type="spellEnd"/>
      <w:r w:rsidRPr="00B5105A">
        <w:t xml:space="preserve"> </w:t>
      </w:r>
      <w:proofErr w:type="spellStart"/>
      <w:r w:rsidRPr="00B5105A">
        <w:t>aumento</w:t>
      </w:r>
      <w:proofErr w:type="spellEnd"/>
      <w:r w:rsidRPr="00B5105A">
        <w:t xml:space="preserve"> </w:t>
      </w:r>
      <w:proofErr w:type="spellStart"/>
      <w:r w:rsidRPr="00B5105A">
        <w:t>en</w:t>
      </w:r>
      <w:proofErr w:type="spellEnd"/>
      <w:r w:rsidRPr="00B5105A">
        <w:t xml:space="preserve"> </w:t>
      </w:r>
      <w:proofErr w:type="spellStart"/>
      <w:r w:rsidRPr="00B5105A">
        <w:t>el</w:t>
      </w:r>
      <w:proofErr w:type="spellEnd"/>
      <w:r w:rsidRPr="00B5105A">
        <w:t xml:space="preserve"> </w:t>
      </w:r>
      <w:proofErr w:type="spellStart"/>
      <w:r w:rsidRPr="00B5105A">
        <w:t>número</w:t>
      </w:r>
      <w:proofErr w:type="spellEnd"/>
      <w:r w:rsidRPr="00B5105A">
        <w:t xml:space="preserve"> de </w:t>
      </w:r>
      <w:proofErr w:type="spellStart"/>
      <w:r w:rsidRPr="00B5105A">
        <w:t>visitas</w:t>
      </w:r>
      <w:proofErr w:type="spellEnd"/>
      <w:r w:rsidRPr="00B5105A">
        <w:t xml:space="preserve">, </w:t>
      </w:r>
      <w:proofErr w:type="spellStart"/>
      <w:r w:rsidRPr="00B5105A">
        <w:t>seguidores</w:t>
      </w:r>
      <w:proofErr w:type="spellEnd"/>
      <w:r w:rsidRPr="00B5105A">
        <w:t xml:space="preserve"> </w:t>
      </w:r>
      <w:proofErr w:type="spellStart"/>
      <w:r w:rsidRPr="00B5105A">
        <w:t>en</w:t>
      </w:r>
      <w:proofErr w:type="spellEnd"/>
      <w:r w:rsidRPr="00B5105A">
        <w:t xml:space="preserve"> redes </w:t>
      </w:r>
      <w:proofErr w:type="spellStart"/>
      <w:r w:rsidRPr="00B5105A">
        <w:t>sociales</w:t>
      </w:r>
      <w:proofErr w:type="spellEnd"/>
      <w:r w:rsidR="00085E7F">
        <w:t>,</w:t>
      </w:r>
      <w:r w:rsidRPr="00B5105A">
        <w:t xml:space="preserve"> </w:t>
      </w:r>
      <w:proofErr w:type="spellStart"/>
      <w:r w:rsidRPr="00B5105A">
        <w:t>comentarios</w:t>
      </w:r>
      <w:proofErr w:type="spellEnd"/>
      <w:r w:rsidRPr="00B5105A">
        <w:t xml:space="preserve"> y </w:t>
      </w:r>
      <w:proofErr w:type="spellStart"/>
      <w:r w:rsidRPr="00B5105A">
        <w:t>menciones</w:t>
      </w:r>
      <w:proofErr w:type="spellEnd"/>
      <w:r w:rsidRPr="00B5105A">
        <w:t xml:space="preserve"> </w:t>
      </w:r>
      <w:proofErr w:type="spellStart"/>
      <w:r w:rsidRPr="00B5105A">
        <w:t>positivas</w:t>
      </w:r>
      <w:proofErr w:type="spellEnd"/>
      <w:r w:rsidRPr="00B5105A">
        <w:t xml:space="preserve"> </w:t>
      </w:r>
      <w:proofErr w:type="spellStart"/>
      <w:r w:rsidRPr="00B5105A">
        <w:t>en</w:t>
      </w:r>
      <w:proofErr w:type="spellEnd"/>
      <w:r w:rsidRPr="00B5105A">
        <w:t xml:space="preserve"> </w:t>
      </w:r>
      <w:proofErr w:type="spellStart"/>
      <w:r w:rsidRPr="00B5105A">
        <w:t>línea</w:t>
      </w:r>
      <w:proofErr w:type="spellEnd"/>
      <w:r w:rsidRPr="00B5105A">
        <w:t>.</w:t>
      </w:r>
    </w:p>
    <w:p w14:paraId="64F64FF0" w14:textId="1EF1C827" w:rsidR="557856B9" w:rsidRDefault="557856B9" w:rsidP="007E3C15">
      <w:pPr>
        <w:ind w:left="0" w:firstLine="0"/>
      </w:pPr>
    </w:p>
    <w:p w14:paraId="5B7F0607" w14:textId="4D09FDB5" w:rsidR="557856B9" w:rsidRDefault="557856B9" w:rsidP="557856B9"/>
    <w:p w14:paraId="37C5B3E1" w14:textId="4401356E" w:rsidR="557856B9" w:rsidRDefault="557856B9" w:rsidP="557856B9"/>
    <w:p w14:paraId="1D172C20" w14:textId="511D4A12" w:rsidR="557856B9" w:rsidRDefault="557856B9" w:rsidP="557856B9"/>
    <w:p w14:paraId="5B22735D" w14:textId="677FC82B" w:rsidR="557856B9" w:rsidRDefault="557856B9" w:rsidP="557856B9"/>
    <w:p w14:paraId="5D7439A0" w14:textId="7850E343" w:rsidR="557856B9" w:rsidRDefault="557856B9" w:rsidP="557856B9"/>
    <w:p w14:paraId="4B4EC09F" w14:textId="369D70BC" w:rsidR="557856B9" w:rsidRDefault="557856B9" w:rsidP="557856B9"/>
    <w:p w14:paraId="5849BDB0" w14:textId="3AE36183" w:rsidR="557856B9" w:rsidRDefault="557856B9" w:rsidP="557856B9"/>
    <w:p w14:paraId="7D0FC814" w14:textId="2E348088" w:rsidR="557856B9" w:rsidRDefault="557856B9" w:rsidP="557856B9"/>
    <w:p w14:paraId="22D848BD" w14:textId="05D5716B" w:rsidR="557856B9" w:rsidRDefault="557856B9" w:rsidP="557856B9"/>
    <w:p w14:paraId="7E150D6C" w14:textId="670CF1EF" w:rsidR="557856B9" w:rsidRDefault="557856B9" w:rsidP="557856B9"/>
    <w:p w14:paraId="75F2BF54" w14:textId="02496612" w:rsidR="557856B9" w:rsidRDefault="557856B9" w:rsidP="557856B9"/>
    <w:p w14:paraId="279C9E1E" w14:textId="0BBE3E13" w:rsidR="557856B9" w:rsidRDefault="557856B9" w:rsidP="557856B9"/>
    <w:p w14:paraId="0844F321" w14:textId="34B2930E" w:rsidR="557856B9" w:rsidRDefault="557856B9" w:rsidP="557856B9"/>
    <w:p w14:paraId="7C9A3638" w14:textId="249E209D" w:rsidR="557856B9" w:rsidRDefault="557856B9" w:rsidP="557856B9"/>
    <w:p w14:paraId="076A1399" w14:textId="5C96E6F9" w:rsidR="557856B9" w:rsidRDefault="557856B9" w:rsidP="557856B9"/>
    <w:p w14:paraId="22DEB0B6" w14:textId="0395EAE7" w:rsidR="557856B9" w:rsidRDefault="557856B9" w:rsidP="557856B9"/>
    <w:p w14:paraId="3FAB93B9" w14:textId="77777777" w:rsidR="00315D19" w:rsidRDefault="00315D19" w:rsidP="557856B9"/>
    <w:p w14:paraId="727E5A25" w14:textId="77777777" w:rsidR="00315D19" w:rsidRDefault="00315D19" w:rsidP="557856B9"/>
    <w:p w14:paraId="4916CBAF" w14:textId="77777777" w:rsidR="00315D19" w:rsidRDefault="00315D19" w:rsidP="557856B9"/>
    <w:p w14:paraId="0B523663" w14:textId="77777777" w:rsidR="00315D19" w:rsidRDefault="00315D19" w:rsidP="557856B9"/>
    <w:p w14:paraId="37DA0602" w14:textId="11850D16" w:rsidR="52062C4E" w:rsidRDefault="5B49A269" w:rsidP="00084A13">
      <w:pPr>
        <w:pStyle w:val="Ttulo2"/>
      </w:pPr>
      <w:bookmarkStart w:id="16" w:name="_Toc136674298"/>
      <w:r w:rsidRPr="009D35CF">
        <w:lastRenderedPageBreak/>
        <w:t>1.7 Variable</w:t>
      </w:r>
      <w:r w:rsidR="005E6349">
        <w:t>s</w:t>
      </w:r>
      <w:bookmarkEnd w:id="16"/>
    </w:p>
    <w:p w14:paraId="3061C0E0" w14:textId="27D87BD5" w:rsidR="005E6349" w:rsidRPr="005B3FC1" w:rsidRDefault="005B3FC1" w:rsidP="005B3FC1">
      <w:pPr>
        <w:pStyle w:val="Prrafodelista"/>
        <w:numPr>
          <w:ilvl w:val="0"/>
          <w:numId w:val="48"/>
        </w:numPr>
        <w:spacing w:line="360" w:lineRule="auto"/>
        <w:ind w:left="-136" w:hanging="357"/>
        <w:jc w:val="both"/>
        <w:rPr>
          <w:rFonts w:ascii="Arial" w:hAnsi="Arial" w:cs="Arial"/>
          <w:bCs/>
          <w:sz w:val="24"/>
          <w:szCs w:val="24"/>
        </w:rPr>
      </w:pPr>
      <w:r w:rsidRPr="005B3FC1">
        <w:rPr>
          <w:rFonts w:ascii="Arial" w:hAnsi="Arial" w:cs="Arial"/>
          <w:b/>
          <w:sz w:val="24"/>
          <w:szCs w:val="24"/>
        </w:rPr>
        <w:t>Variables independientes</w:t>
      </w:r>
      <w:r w:rsidR="00FB6346" w:rsidRPr="005B3FC1">
        <w:rPr>
          <w:rFonts w:ascii="Arial" w:hAnsi="Arial" w:cs="Arial"/>
          <w:b/>
          <w:sz w:val="24"/>
          <w:szCs w:val="24"/>
        </w:rPr>
        <w:t xml:space="preserve">: </w:t>
      </w:r>
      <w:r w:rsidR="00FB6346" w:rsidRPr="005B3FC1">
        <w:rPr>
          <w:rFonts w:ascii="Arial" w:hAnsi="Arial" w:cs="Arial"/>
          <w:bCs/>
          <w:sz w:val="24"/>
          <w:szCs w:val="24"/>
        </w:rPr>
        <w:t>Marca, Notoriedad de la marca</w:t>
      </w:r>
    </w:p>
    <w:p w14:paraId="0F6985A2" w14:textId="3B7129E4" w:rsidR="00FB6346" w:rsidRPr="005B3FC1" w:rsidRDefault="00FB6346" w:rsidP="005B3FC1">
      <w:pPr>
        <w:pStyle w:val="Prrafodelista"/>
        <w:numPr>
          <w:ilvl w:val="0"/>
          <w:numId w:val="48"/>
        </w:numPr>
        <w:spacing w:line="360" w:lineRule="auto"/>
        <w:ind w:left="-136" w:right="49" w:hanging="357"/>
        <w:jc w:val="both"/>
        <w:rPr>
          <w:rFonts w:ascii="Arial" w:hAnsi="Arial" w:cs="Arial"/>
          <w:bCs/>
          <w:sz w:val="24"/>
          <w:szCs w:val="24"/>
        </w:rPr>
      </w:pPr>
      <w:r w:rsidRPr="005B3FC1">
        <w:rPr>
          <w:rFonts w:ascii="Arial" w:hAnsi="Arial" w:cs="Arial"/>
          <w:b/>
          <w:sz w:val="24"/>
          <w:szCs w:val="24"/>
        </w:rPr>
        <w:t>Variable dependiente:</w:t>
      </w:r>
      <w:r w:rsidRPr="005B3FC1">
        <w:rPr>
          <w:rFonts w:ascii="Arial" w:hAnsi="Arial" w:cs="Arial"/>
          <w:bCs/>
          <w:sz w:val="24"/>
          <w:szCs w:val="24"/>
        </w:rPr>
        <w:t xml:space="preserve"> Plan de marketing digital, Evolución del marketing.</w:t>
      </w:r>
    </w:p>
    <w:p w14:paraId="7E90C87F" w14:textId="46FC96F2" w:rsidR="005E6349" w:rsidRDefault="005E6349" w:rsidP="00500E2E">
      <w:pPr>
        <w:ind w:left="-851" w:right="49" w:firstLine="0"/>
        <w:rPr>
          <w:bCs/>
          <w:sz w:val="20"/>
          <w:szCs w:val="20"/>
        </w:rPr>
      </w:pPr>
    </w:p>
    <w:p w14:paraId="6337AF88" w14:textId="77777777" w:rsidR="005E6349" w:rsidRDefault="005E6349">
      <w:pPr>
        <w:spacing w:after="160" w:line="259" w:lineRule="auto"/>
        <w:ind w:left="0" w:firstLine="0"/>
        <w:jc w:val="left"/>
        <w:rPr>
          <w:bCs/>
          <w:sz w:val="20"/>
          <w:szCs w:val="20"/>
        </w:rPr>
      </w:pPr>
      <w:r>
        <w:rPr>
          <w:bCs/>
          <w:sz w:val="20"/>
          <w:szCs w:val="20"/>
        </w:rPr>
        <w:br w:type="page"/>
      </w:r>
    </w:p>
    <w:p w14:paraId="151BF4E7" w14:textId="27B89A2E" w:rsidR="52062C4E" w:rsidRDefault="003976B0" w:rsidP="00030A93">
      <w:pPr>
        <w:pStyle w:val="Ttulo1"/>
      </w:pPr>
      <w:bookmarkStart w:id="17" w:name="_Toc136674299"/>
      <w:r>
        <w:lastRenderedPageBreak/>
        <w:t>C</w:t>
      </w:r>
      <w:r w:rsidR="52062C4E" w:rsidRPr="52062C4E">
        <w:t xml:space="preserve">APITULO II: </w:t>
      </w:r>
      <w:r w:rsidR="00A53CE6" w:rsidRPr="52062C4E">
        <w:t>MARCO REFERENCIA</w:t>
      </w:r>
      <w:r w:rsidR="00A53CE6">
        <w:t>L</w:t>
      </w:r>
      <w:bookmarkEnd w:id="17"/>
    </w:p>
    <w:p w14:paraId="05106AC8" w14:textId="1513BAA3" w:rsidR="007F230C" w:rsidRDefault="52062C4E" w:rsidP="00084A13">
      <w:pPr>
        <w:pStyle w:val="Ttulo2"/>
      </w:pPr>
      <w:bookmarkStart w:id="18" w:name="_Toc136674300"/>
      <w:r w:rsidRPr="000350DB">
        <w:t xml:space="preserve">2.1 Estado del </w:t>
      </w:r>
      <w:proofErr w:type="spellStart"/>
      <w:r w:rsidRPr="000350DB">
        <w:t>arte</w:t>
      </w:r>
      <w:bookmarkEnd w:id="18"/>
      <w:proofErr w:type="spellEnd"/>
      <w:r w:rsidRPr="000350DB">
        <w:t xml:space="preserve"> </w:t>
      </w:r>
    </w:p>
    <w:p w14:paraId="0EA87FF7" w14:textId="3DB770EE" w:rsidR="00500E2E" w:rsidRPr="00C37461" w:rsidRDefault="00ED09CC" w:rsidP="00C37461">
      <w:pPr>
        <w:rPr>
          <w:bCs/>
          <w:szCs w:val="24"/>
          <w:lang w:val="es-NI"/>
        </w:rPr>
      </w:pPr>
      <w:r w:rsidRPr="00EA2034">
        <w:rPr>
          <w:bCs/>
          <w:szCs w:val="24"/>
          <w:lang w:val="es-NI"/>
        </w:rPr>
        <w:t>El estado del arte es una categoría central y deductiva que se aborda y se propone como estrategia metodológica para el análisis crítico de las dimensiones política, epistemológica y pedagógica de la producción investigativa en evaluación de</w:t>
      </w:r>
      <w:r w:rsidR="00511E6F">
        <w:rPr>
          <w:bCs/>
          <w:szCs w:val="24"/>
          <w:lang w:val="es-NI"/>
        </w:rPr>
        <w:t>l a</w:t>
      </w:r>
      <w:r w:rsidRPr="00EA2034">
        <w:rPr>
          <w:bCs/>
          <w:szCs w:val="24"/>
          <w:lang w:val="es-NI"/>
        </w:rPr>
        <w:t xml:space="preserve">prendizaje </w:t>
      </w:r>
      <w:sdt>
        <w:sdtPr>
          <w:rPr>
            <w:bCs/>
            <w:szCs w:val="24"/>
            <w:lang w:val="es-NI"/>
          </w:rPr>
          <w:id w:val="1233433281"/>
          <w:citation/>
        </w:sdtPr>
        <w:sdtEndPr/>
        <w:sdtContent>
          <w:r w:rsidRPr="00EA2034">
            <w:rPr>
              <w:bCs/>
              <w:szCs w:val="24"/>
              <w:lang w:val="es-NI"/>
            </w:rPr>
            <w:fldChar w:fldCharType="begin"/>
          </w:r>
          <w:r w:rsidRPr="00EA2034">
            <w:rPr>
              <w:bCs/>
              <w:szCs w:val="24"/>
              <w:lang w:val="es-NI"/>
            </w:rPr>
            <w:instrText xml:space="preserve"> CITATION Fer101 \l 19466 </w:instrText>
          </w:r>
          <w:r w:rsidRPr="00EA2034">
            <w:rPr>
              <w:bCs/>
              <w:szCs w:val="24"/>
              <w:lang w:val="es-NI"/>
            </w:rPr>
            <w:fldChar w:fldCharType="separate"/>
          </w:r>
          <w:r w:rsidR="00F03F69" w:rsidRPr="00F03F69">
            <w:rPr>
              <w:noProof/>
              <w:szCs w:val="24"/>
              <w:lang w:val="es-NI"/>
            </w:rPr>
            <w:t>(Fernandez, 2010)</w:t>
          </w:r>
          <w:r w:rsidRPr="00EA2034">
            <w:rPr>
              <w:szCs w:val="24"/>
            </w:rPr>
            <w:fldChar w:fldCharType="end"/>
          </w:r>
        </w:sdtContent>
      </w:sdt>
    </w:p>
    <w:p w14:paraId="2399AD8A" w14:textId="21252E1C" w:rsidR="00C37461" w:rsidRPr="00C37461" w:rsidRDefault="00C37461" w:rsidP="00C37461">
      <w:pPr>
        <w:pStyle w:val="Descripcin"/>
        <w:keepNext/>
        <w:rPr>
          <w:sz w:val="20"/>
          <w:szCs w:val="20"/>
        </w:rPr>
      </w:pPr>
      <w:bookmarkStart w:id="19" w:name="_Toc136674357"/>
      <w:proofErr w:type="spellStart"/>
      <w:r w:rsidRPr="00C37461">
        <w:rPr>
          <w:sz w:val="20"/>
          <w:szCs w:val="20"/>
        </w:rPr>
        <w:t>Tabla</w:t>
      </w:r>
      <w:proofErr w:type="spellEnd"/>
      <w:r w:rsidRPr="00C37461">
        <w:rPr>
          <w:sz w:val="20"/>
          <w:szCs w:val="20"/>
        </w:rPr>
        <w:t xml:space="preserve"> </w:t>
      </w:r>
      <w:r w:rsidR="00F168F9">
        <w:rPr>
          <w:sz w:val="20"/>
          <w:szCs w:val="20"/>
        </w:rPr>
        <w:fldChar w:fldCharType="begin"/>
      </w:r>
      <w:r w:rsidR="00F168F9">
        <w:rPr>
          <w:sz w:val="20"/>
          <w:szCs w:val="20"/>
        </w:rPr>
        <w:instrText xml:space="preserve"> SEQ Tabla \* ARABIC </w:instrText>
      </w:r>
      <w:r w:rsidR="00F168F9">
        <w:rPr>
          <w:sz w:val="20"/>
          <w:szCs w:val="20"/>
        </w:rPr>
        <w:fldChar w:fldCharType="separate"/>
      </w:r>
      <w:r w:rsidR="004E7A34">
        <w:rPr>
          <w:noProof/>
          <w:sz w:val="20"/>
          <w:szCs w:val="20"/>
        </w:rPr>
        <w:t>1</w:t>
      </w:r>
      <w:bookmarkEnd w:id="19"/>
      <w:r w:rsidR="00F168F9">
        <w:rPr>
          <w:sz w:val="20"/>
          <w:szCs w:val="20"/>
        </w:rPr>
        <w:fldChar w:fldCharType="end"/>
      </w:r>
    </w:p>
    <w:p w14:paraId="125CD549" w14:textId="41743ECA" w:rsidR="00C37461" w:rsidRDefault="00C37461" w:rsidP="00C37461">
      <w:pPr>
        <w:pStyle w:val="Descripcin"/>
        <w:keepNext/>
      </w:pPr>
      <w:r w:rsidRPr="00C37461">
        <w:rPr>
          <w:sz w:val="20"/>
          <w:szCs w:val="20"/>
        </w:rPr>
        <w:t xml:space="preserve"> Estado del </w:t>
      </w:r>
      <w:proofErr w:type="spellStart"/>
      <w:r w:rsidRPr="00C37461">
        <w:rPr>
          <w:sz w:val="20"/>
          <w:szCs w:val="20"/>
        </w:rPr>
        <w:t>arte</w:t>
      </w:r>
      <w:proofErr w:type="spellEnd"/>
      <w:r w:rsidRPr="00C37461">
        <w:rPr>
          <w:sz w:val="20"/>
          <w:szCs w:val="20"/>
        </w:rPr>
        <w:t xml:space="preserve">, </w:t>
      </w:r>
      <w:proofErr w:type="spellStart"/>
      <w:r w:rsidRPr="00C37461">
        <w:rPr>
          <w:sz w:val="20"/>
          <w:szCs w:val="20"/>
        </w:rPr>
        <w:t>Análisis</w:t>
      </w:r>
      <w:proofErr w:type="spellEnd"/>
      <w:r w:rsidRPr="00C37461">
        <w:rPr>
          <w:sz w:val="20"/>
          <w:szCs w:val="20"/>
        </w:rPr>
        <w:t xml:space="preserve"> de </w:t>
      </w:r>
      <w:proofErr w:type="spellStart"/>
      <w:r w:rsidRPr="00C37461">
        <w:rPr>
          <w:sz w:val="20"/>
          <w:szCs w:val="20"/>
        </w:rPr>
        <w:t>evolución</w:t>
      </w:r>
      <w:proofErr w:type="spellEnd"/>
      <w:r w:rsidRPr="00C37461">
        <w:rPr>
          <w:sz w:val="20"/>
          <w:szCs w:val="20"/>
        </w:rPr>
        <w:t xml:space="preserve"> del marketing digital.</w:t>
      </w:r>
    </w:p>
    <w:tbl>
      <w:tblPr>
        <w:tblStyle w:val="Tablanormal1"/>
        <w:tblW w:w="10002" w:type="dxa"/>
        <w:shd w:val="clear" w:color="auto" w:fill="E7E6E6" w:themeFill="background2"/>
        <w:tblLook w:val="0000" w:firstRow="0" w:lastRow="0" w:firstColumn="0" w:lastColumn="0" w:noHBand="0" w:noVBand="0"/>
      </w:tblPr>
      <w:tblGrid>
        <w:gridCol w:w="2741"/>
        <w:gridCol w:w="1024"/>
        <w:gridCol w:w="3857"/>
        <w:gridCol w:w="2380"/>
      </w:tblGrid>
      <w:tr w:rsidR="00ED09CC" w:rsidRPr="00ED09CC" w14:paraId="19B87E93" w14:textId="77777777" w:rsidTr="005C34CB">
        <w:trPr>
          <w:cnfStyle w:val="000000100000" w:firstRow="0" w:lastRow="0" w:firstColumn="0" w:lastColumn="0" w:oddVBand="0" w:evenVBand="0" w:oddHBand="1" w:evenHBand="0" w:firstRowFirstColumn="0" w:firstRowLastColumn="0" w:lastRowFirstColumn="0" w:lastRowLastColumn="0"/>
          <w:trHeight w:val="635"/>
        </w:trPr>
        <w:tc>
          <w:tcPr>
            <w:cnfStyle w:val="000010000000" w:firstRow="0" w:lastRow="0" w:firstColumn="0" w:lastColumn="0" w:oddVBand="1" w:evenVBand="0" w:oddHBand="0" w:evenHBand="0" w:firstRowFirstColumn="0" w:firstRowLastColumn="0" w:lastRowFirstColumn="0" w:lastRowLastColumn="0"/>
            <w:tcW w:w="2741" w:type="dxa"/>
            <w:shd w:val="clear" w:color="auto" w:fill="E7E6E6" w:themeFill="background2"/>
          </w:tcPr>
          <w:p w14:paraId="1E308CFC" w14:textId="77777777" w:rsidR="00ED09CC" w:rsidRPr="00ED09CC" w:rsidRDefault="00ED09CC" w:rsidP="00ED09CC">
            <w:pPr>
              <w:widowControl w:val="0"/>
              <w:autoSpaceDE w:val="0"/>
              <w:autoSpaceDN w:val="0"/>
              <w:spacing w:after="0" w:line="360" w:lineRule="auto"/>
              <w:ind w:left="0" w:firstLine="0"/>
              <w:jc w:val="center"/>
              <w:rPr>
                <w:rFonts w:eastAsia="Arial MT" w:cs="Arial MT"/>
                <w:b/>
                <w:bCs/>
                <w:color w:val="auto"/>
                <w:sz w:val="20"/>
                <w:szCs w:val="20"/>
                <w:lang w:val="es-NI" w:bidi="ar-SA"/>
              </w:rPr>
            </w:pPr>
            <w:r w:rsidRPr="00ED09CC">
              <w:rPr>
                <w:rFonts w:eastAsia="Arial MT" w:cs="Arial MT"/>
                <w:b/>
                <w:bCs/>
                <w:color w:val="auto"/>
                <w:sz w:val="20"/>
                <w:szCs w:val="20"/>
                <w:lang w:val="es-NI" w:bidi="ar-SA"/>
              </w:rPr>
              <w:t>Autor</w:t>
            </w:r>
          </w:p>
        </w:tc>
        <w:tc>
          <w:tcPr>
            <w:tcW w:w="1024" w:type="dxa"/>
            <w:shd w:val="clear" w:color="auto" w:fill="E7E6E6" w:themeFill="background2"/>
          </w:tcPr>
          <w:p w14:paraId="479D5472" w14:textId="77777777" w:rsidR="00ED09CC" w:rsidRPr="00ED09CC" w:rsidRDefault="00ED09CC" w:rsidP="00ED09CC">
            <w:pPr>
              <w:widowControl w:val="0"/>
              <w:autoSpaceDE w:val="0"/>
              <w:autoSpaceDN w:val="0"/>
              <w:spacing w:after="0" w:line="360" w:lineRule="auto"/>
              <w:ind w:left="0" w:firstLine="0"/>
              <w:jc w:val="center"/>
              <w:cnfStyle w:val="000000100000" w:firstRow="0" w:lastRow="0" w:firstColumn="0" w:lastColumn="0" w:oddVBand="0" w:evenVBand="0" w:oddHBand="1" w:evenHBand="0" w:firstRowFirstColumn="0" w:firstRowLastColumn="0" w:lastRowFirstColumn="0" w:lastRowLastColumn="0"/>
              <w:rPr>
                <w:rFonts w:eastAsia="Arial MT" w:cs="Arial MT"/>
                <w:b/>
                <w:bCs/>
                <w:color w:val="auto"/>
                <w:sz w:val="20"/>
                <w:szCs w:val="20"/>
                <w:lang w:val="es-NI" w:bidi="ar-SA"/>
              </w:rPr>
            </w:pPr>
            <w:r w:rsidRPr="00ED09CC">
              <w:rPr>
                <w:rFonts w:eastAsia="Arial MT" w:cs="Arial MT"/>
                <w:b/>
                <w:bCs/>
                <w:color w:val="auto"/>
                <w:sz w:val="20"/>
                <w:szCs w:val="20"/>
                <w:lang w:val="es-NI" w:bidi="ar-SA"/>
              </w:rPr>
              <w:t>Año</w:t>
            </w:r>
          </w:p>
        </w:tc>
        <w:tc>
          <w:tcPr>
            <w:cnfStyle w:val="000010000000" w:firstRow="0" w:lastRow="0" w:firstColumn="0" w:lastColumn="0" w:oddVBand="1" w:evenVBand="0" w:oddHBand="0" w:evenHBand="0" w:firstRowFirstColumn="0" w:firstRowLastColumn="0" w:lastRowFirstColumn="0" w:lastRowLastColumn="0"/>
            <w:tcW w:w="3857" w:type="dxa"/>
            <w:shd w:val="clear" w:color="auto" w:fill="E7E6E6" w:themeFill="background2"/>
          </w:tcPr>
          <w:p w14:paraId="79BD7C64" w14:textId="77777777" w:rsidR="00ED09CC" w:rsidRPr="00ED09CC" w:rsidRDefault="00ED09CC" w:rsidP="00ED09CC">
            <w:pPr>
              <w:widowControl w:val="0"/>
              <w:autoSpaceDE w:val="0"/>
              <w:autoSpaceDN w:val="0"/>
              <w:spacing w:after="0" w:line="360" w:lineRule="auto"/>
              <w:ind w:left="0" w:firstLine="0"/>
              <w:jc w:val="center"/>
              <w:rPr>
                <w:rFonts w:eastAsia="Arial MT" w:cs="Arial MT"/>
                <w:b/>
                <w:bCs/>
                <w:color w:val="auto"/>
                <w:sz w:val="20"/>
                <w:szCs w:val="20"/>
                <w:lang w:val="es-NI" w:bidi="ar-SA"/>
              </w:rPr>
            </w:pPr>
            <w:r w:rsidRPr="00ED09CC">
              <w:rPr>
                <w:rFonts w:eastAsia="Arial MT" w:cs="Arial MT"/>
                <w:b/>
                <w:bCs/>
                <w:color w:val="auto"/>
                <w:sz w:val="20"/>
                <w:szCs w:val="20"/>
                <w:lang w:val="es-NI" w:bidi="ar-SA"/>
              </w:rPr>
              <w:t>Contribución</w:t>
            </w:r>
          </w:p>
        </w:tc>
        <w:tc>
          <w:tcPr>
            <w:tcW w:w="2380" w:type="dxa"/>
            <w:shd w:val="clear" w:color="auto" w:fill="E7E6E6" w:themeFill="background2"/>
          </w:tcPr>
          <w:p w14:paraId="755A0681" w14:textId="77777777" w:rsidR="00ED09CC" w:rsidRPr="00ED09CC" w:rsidRDefault="00ED09CC" w:rsidP="00ED09CC">
            <w:pPr>
              <w:widowControl w:val="0"/>
              <w:autoSpaceDE w:val="0"/>
              <w:autoSpaceDN w:val="0"/>
              <w:spacing w:after="0" w:line="360" w:lineRule="auto"/>
              <w:ind w:left="0" w:firstLine="0"/>
              <w:jc w:val="center"/>
              <w:cnfStyle w:val="000000100000" w:firstRow="0" w:lastRow="0" w:firstColumn="0" w:lastColumn="0" w:oddVBand="0" w:evenVBand="0" w:oddHBand="1" w:evenHBand="0" w:firstRowFirstColumn="0" w:firstRowLastColumn="0" w:lastRowFirstColumn="0" w:lastRowLastColumn="0"/>
              <w:rPr>
                <w:rFonts w:eastAsia="Arial MT" w:cs="Arial MT"/>
                <w:b/>
                <w:bCs/>
                <w:color w:val="auto"/>
                <w:sz w:val="20"/>
                <w:szCs w:val="20"/>
                <w:lang w:val="es-NI" w:bidi="ar-SA"/>
              </w:rPr>
            </w:pPr>
            <w:r w:rsidRPr="00ED09CC">
              <w:rPr>
                <w:rFonts w:eastAsia="Arial MT" w:cs="Arial MT"/>
                <w:b/>
                <w:bCs/>
                <w:color w:val="auto"/>
                <w:sz w:val="20"/>
                <w:szCs w:val="20"/>
                <w:lang w:val="es-NI" w:bidi="ar-SA"/>
              </w:rPr>
              <w:t>Cambio</w:t>
            </w:r>
          </w:p>
        </w:tc>
      </w:tr>
      <w:tr w:rsidR="00ED09CC" w:rsidRPr="00ED09CC" w14:paraId="2CB3DE8C" w14:textId="77777777" w:rsidTr="005C34CB">
        <w:trPr>
          <w:trHeight w:val="635"/>
        </w:trPr>
        <w:tc>
          <w:tcPr>
            <w:cnfStyle w:val="000010000000" w:firstRow="0" w:lastRow="0" w:firstColumn="0" w:lastColumn="0" w:oddVBand="1" w:evenVBand="0" w:oddHBand="0" w:evenHBand="0" w:firstRowFirstColumn="0" w:firstRowLastColumn="0" w:lastRowFirstColumn="0" w:lastRowLastColumn="0"/>
            <w:tcW w:w="2741" w:type="dxa"/>
            <w:shd w:val="clear" w:color="auto" w:fill="E7E6E6" w:themeFill="background2"/>
          </w:tcPr>
          <w:p w14:paraId="55DC7CAE" w14:textId="742C4F12" w:rsidR="00ED09CC" w:rsidRPr="00ED09CC" w:rsidRDefault="00BF20E8" w:rsidP="00ED09CC">
            <w:pPr>
              <w:widowControl w:val="0"/>
              <w:autoSpaceDE w:val="0"/>
              <w:autoSpaceDN w:val="0"/>
              <w:spacing w:after="0" w:line="360" w:lineRule="auto"/>
              <w:ind w:left="0" w:firstLine="0"/>
              <w:rPr>
                <w:rFonts w:ascii="Arial MT" w:eastAsia="Arial MT" w:hAnsi="Arial MT" w:cs="Arial MT"/>
                <w:b/>
                <w:color w:val="auto"/>
                <w:sz w:val="22"/>
                <w:lang w:val="es-ES" w:bidi="ar-SA"/>
              </w:rPr>
            </w:pPr>
            <w:sdt>
              <w:sdtPr>
                <w:rPr>
                  <w:rFonts w:ascii="Arial MT" w:eastAsia="Arial MT" w:hAnsi="Arial MT" w:cs="Arial MT"/>
                  <w:b/>
                  <w:color w:val="auto"/>
                  <w:sz w:val="22"/>
                  <w:lang w:val="es-ES" w:bidi="ar-SA"/>
                </w:rPr>
                <w:id w:val="441658881"/>
                <w:citation/>
              </w:sdtPr>
              <w:sdtEndPr/>
              <w:sdtContent>
                <w:r w:rsidR="00ED09CC" w:rsidRPr="00ED09CC">
                  <w:rPr>
                    <w:rFonts w:ascii="Arial MT" w:eastAsia="Arial MT" w:hAnsi="Arial MT" w:cs="Arial MT"/>
                    <w:b/>
                    <w:color w:val="auto"/>
                    <w:sz w:val="22"/>
                    <w:lang w:val="es-ES" w:bidi="ar-SA"/>
                  </w:rPr>
                  <w:fldChar w:fldCharType="begin"/>
                </w:r>
                <w:r w:rsidR="00ED09CC" w:rsidRPr="00ED09CC">
                  <w:rPr>
                    <w:rFonts w:eastAsia="Arial MT" w:cs="Arial MT"/>
                    <w:b/>
                    <w:bCs/>
                    <w:color w:val="auto"/>
                    <w:sz w:val="18"/>
                    <w:szCs w:val="18"/>
                    <w:lang w:val="es-NI" w:bidi="ar-SA"/>
                  </w:rPr>
                  <w:instrText xml:space="preserve">CITATION Gue19 \l 19466 </w:instrText>
                </w:r>
                <w:r w:rsidR="00ED09CC" w:rsidRPr="00ED09CC">
                  <w:rPr>
                    <w:rFonts w:ascii="Arial MT" w:eastAsia="Arial MT" w:hAnsi="Arial MT" w:cs="Arial MT"/>
                    <w:b/>
                    <w:color w:val="auto"/>
                    <w:sz w:val="22"/>
                    <w:lang w:val="es-ES" w:bidi="ar-SA"/>
                  </w:rPr>
                  <w:fldChar w:fldCharType="separate"/>
                </w:r>
                <w:r w:rsidR="00F03F69" w:rsidRPr="00F03F69">
                  <w:rPr>
                    <w:rFonts w:eastAsia="Arial MT" w:cs="Arial MT"/>
                    <w:noProof/>
                    <w:color w:val="auto"/>
                    <w:sz w:val="18"/>
                    <w:szCs w:val="18"/>
                    <w:lang w:val="es-NI" w:bidi="ar-SA"/>
                  </w:rPr>
                  <w:t>(Kenneth, 2021)</w:t>
                </w:r>
                <w:r w:rsidR="00ED09CC" w:rsidRPr="00ED09CC">
                  <w:rPr>
                    <w:rFonts w:ascii="Arial MT" w:eastAsia="Arial MT" w:hAnsi="Arial MT" w:cs="Arial MT"/>
                    <w:b/>
                    <w:color w:val="auto"/>
                    <w:sz w:val="22"/>
                    <w:lang w:val="es-ES" w:bidi="ar-SA"/>
                  </w:rPr>
                  <w:fldChar w:fldCharType="end"/>
                </w:r>
              </w:sdtContent>
            </w:sdt>
          </w:p>
        </w:tc>
        <w:tc>
          <w:tcPr>
            <w:tcW w:w="1024" w:type="dxa"/>
            <w:shd w:val="clear" w:color="auto" w:fill="E7E6E6" w:themeFill="background2"/>
          </w:tcPr>
          <w:p w14:paraId="06A810A8" w14:textId="77777777" w:rsidR="00ED09CC" w:rsidRPr="00ED09CC" w:rsidRDefault="00ED09CC" w:rsidP="00ED09CC">
            <w:pPr>
              <w:widowControl w:val="0"/>
              <w:autoSpaceDE w:val="0"/>
              <w:autoSpaceDN w:val="0"/>
              <w:spacing w:after="0" w:line="360" w:lineRule="auto"/>
              <w:ind w:left="0" w:firstLine="0"/>
              <w:cnfStyle w:val="000000000000" w:firstRow="0" w:lastRow="0" w:firstColumn="0" w:lastColumn="0" w:oddVBand="0" w:evenVBand="0" w:oddHBand="0" w:evenHBand="0" w:firstRowFirstColumn="0" w:firstRowLastColumn="0" w:lastRowFirstColumn="0" w:lastRowLastColumn="0"/>
              <w:rPr>
                <w:rFonts w:eastAsia="Arial MT" w:cs="Arial MT"/>
                <w:b/>
                <w:bCs/>
                <w:color w:val="auto"/>
                <w:sz w:val="18"/>
                <w:szCs w:val="18"/>
                <w:lang w:val="es-NI" w:bidi="ar-SA"/>
              </w:rPr>
            </w:pPr>
            <w:r w:rsidRPr="00ED09CC">
              <w:rPr>
                <w:rFonts w:eastAsia="Arial MT" w:cs="Arial MT"/>
                <w:b/>
                <w:bCs/>
                <w:color w:val="auto"/>
                <w:sz w:val="18"/>
                <w:szCs w:val="18"/>
                <w:lang w:val="es-NI" w:bidi="ar-SA"/>
              </w:rPr>
              <w:t>2021</w:t>
            </w:r>
          </w:p>
        </w:tc>
        <w:tc>
          <w:tcPr>
            <w:cnfStyle w:val="000010000000" w:firstRow="0" w:lastRow="0" w:firstColumn="0" w:lastColumn="0" w:oddVBand="1" w:evenVBand="0" w:oddHBand="0" w:evenHBand="0" w:firstRowFirstColumn="0" w:firstRowLastColumn="0" w:lastRowFirstColumn="0" w:lastRowLastColumn="0"/>
            <w:tcW w:w="3857" w:type="dxa"/>
            <w:shd w:val="clear" w:color="auto" w:fill="E7E6E6" w:themeFill="background2"/>
          </w:tcPr>
          <w:p w14:paraId="7893B0A7" w14:textId="3941D938" w:rsidR="00ED09CC" w:rsidRPr="00006680" w:rsidRDefault="00ED09CC" w:rsidP="00ED09CC">
            <w:pPr>
              <w:widowControl w:val="0"/>
              <w:autoSpaceDE w:val="0"/>
              <w:autoSpaceDN w:val="0"/>
              <w:spacing w:after="0" w:line="360" w:lineRule="auto"/>
              <w:ind w:left="0" w:firstLine="0"/>
              <w:rPr>
                <w:rFonts w:eastAsia="Arial MT" w:cs="Arial MT"/>
                <w:color w:val="auto"/>
                <w:sz w:val="18"/>
                <w:szCs w:val="18"/>
                <w:lang w:val="es-NI" w:bidi="ar-SA"/>
              </w:rPr>
            </w:pPr>
            <w:r w:rsidRPr="00006680">
              <w:rPr>
                <w:rFonts w:eastAsia="Arial MT" w:cs="Arial MT"/>
                <w:color w:val="auto"/>
                <w:sz w:val="18"/>
                <w:szCs w:val="18"/>
                <w:lang w:val="es-NI" w:bidi="ar-SA"/>
              </w:rPr>
              <w:t xml:space="preserve">Esta </w:t>
            </w:r>
            <w:r w:rsidR="00E40E7D" w:rsidRPr="00006680">
              <w:rPr>
                <w:rFonts w:eastAsia="Arial MT" w:cs="Arial MT"/>
                <w:color w:val="auto"/>
                <w:sz w:val="18"/>
                <w:szCs w:val="18"/>
                <w:lang w:val="es-NI" w:bidi="ar-SA"/>
              </w:rPr>
              <w:t>tesis tiene</w:t>
            </w:r>
            <w:r w:rsidRPr="00006680">
              <w:rPr>
                <w:rFonts w:eastAsia="Arial MT" w:cs="Arial MT"/>
                <w:color w:val="auto"/>
                <w:sz w:val="18"/>
                <w:szCs w:val="18"/>
                <w:lang w:val="es-NI" w:bidi="ar-SA"/>
              </w:rPr>
              <w:t xml:space="preserve"> como objetivo analizar la evolución del marketing digital empresarial de forma sistemática, asimismo el marketing siempre ha sido una de las profesiones más emocionantes que existen en donde el empresario puede encontrar formas nuevas y creativas de captar la atención del público, en la presente investigación se dará conocer como fue el proceso de crecimiento del marketing digital en tiempos del </w:t>
            </w:r>
            <w:proofErr w:type="spellStart"/>
            <w:r w:rsidRPr="00006680">
              <w:rPr>
                <w:rFonts w:eastAsia="Arial MT" w:cs="Arial MT"/>
                <w:color w:val="auto"/>
                <w:sz w:val="18"/>
                <w:szCs w:val="18"/>
                <w:lang w:val="es-NI" w:bidi="ar-SA"/>
              </w:rPr>
              <w:t>covid</w:t>
            </w:r>
            <w:proofErr w:type="spellEnd"/>
            <w:r w:rsidRPr="00006680">
              <w:rPr>
                <w:rFonts w:eastAsia="Arial MT" w:cs="Arial MT"/>
                <w:color w:val="auto"/>
                <w:sz w:val="18"/>
                <w:szCs w:val="18"/>
                <w:lang w:val="es-NI" w:bidi="ar-SA"/>
              </w:rPr>
              <w:t>- 19.</w:t>
            </w:r>
          </w:p>
          <w:p w14:paraId="54ECFCA4" w14:textId="77777777" w:rsidR="00ED09CC" w:rsidRPr="00006680" w:rsidRDefault="00ED09CC" w:rsidP="00ED09CC">
            <w:pPr>
              <w:widowControl w:val="0"/>
              <w:autoSpaceDE w:val="0"/>
              <w:autoSpaceDN w:val="0"/>
              <w:spacing w:after="0" w:line="360" w:lineRule="auto"/>
              <w:ind w:left="0" w:firstLine="0"/>
              <w:rPr>
                <w:rFonts w:eastAsia="Arial MT" w:cs="Arial MT"/>
                <w:color w:val="auto"/>
                <w:sz w:val="18"/>
                <w:szCs w:val="18"/>
                <w:lang w:val="es-NI" w:bidi="ar-SA"/>
              </w:rPr>
            </w:pPr>
          </w:p>
        </w:tc>
        <w:tc>
          <w:tcPr>
            <w:tcW w:w="2380" w:type="dxa"/>
            <w:shd w:val="clear" w:color="auto" w:fill="E7E6E6" w:themeFill="background2"/>
          </w:tcPr>
          <w:p w14:paraId="22A4F0BA" w14:textId="77777777" w:rsidR="00ED09CC" w:rsidRPr="00006680" w:rsidRDefault="00ED09CC" w:rsidP="00ED09CC">
            <w:pPr>
              <w:widowControl w:val="0"/>
              <w:autoSpaceDE w:val="0"/>
              <w:autoSpaceDN w:val="0"/>
              <w:spacing w:after="0" w:line="360" w:lineRule="auto"/>
              <w:ind w:left="0" w:firstLine="0"/>
              <w:cnfStyle w:val="000000000000" w:firstRow="0" w:lastRow="0" w:firstColumn="0" w:lastColumn="0" w:oddVBand="0" w:evenVBand="0" w:oddHBand="0" w:evenHBand="0" w:firstRowFirstColumn="0" w:firstRowLastColumn="0" w:lastRowFirstColumn="0" w:lastRowLastColumn="0"/>
              <w:rPr>
                <w:rFonts w:eastAsia="Arial MT" w:cs="Arial MT"/>
                <w:color w:val="auto"/>
                <w:sz w:val="18"/>
                <w:szCs w:val="18"/>
                <w:lang w:val="es-NI" w:bidi="ar-SA"/>
              </w:rPr>
            </w:pPr>
            <w:r w:rsidRPr="00006680">
              <w:rPr>
                <w:rFonts w:eastAsia="Arial MT" w:cs="Arial MT"/>
                <w:color w:val="auto"/>
                <w:sz w:val="18"/>
                <w:szCs w:val="18"/>
                <w:lang w:val="es-NI" w:bidi="ar-SA"/>
              </w:rPr>
              <w:t xml:space="preserve">El aporte que la mayoría de las empresas se han tenido que reinventar a transformación digital cuyos términos son cambio o ruptura, que se asocian a la revolución de los últimos años, la evolución digital es un avance tecnológico. </w:t>
            </w:r>
          </w:p>
        </w:tc>
      </w:tr>
      <w:tr w:rsidR="00ED09CC" w:rsidRPr="00ED09CC" w14:paraId="2BC921A6" w14:textId="77777777" w:rsidTr="005C34CB">
        <w:trPr>
          <w:cnfStyle w:val="000000100000" w:firstRow="0" w:lastRow="0" w:firstColumn="0" w:lastColumn="0" w:oddVBand="0" w:evenVBand="0" w:oddHBand="1" w:evenHBand="0" w:firstRowFirstColumn="0" w:firstRowLastColumn="0" w:lastRowFirstColumn="0" w:lastRowLastColumn="0"/>
          <w:trHeight w:val="660"/>
        </w:trPr>
        <w:tc>
          <w:tcPr>
            <w:cnfStyle w:val="000010000000" w:firstRow="0" w:lastRow="0" w:firstColumn="0" w:lastColumn="0" w:oddVBand="1" w:evenVBand="0" w:oddHBand="0" w:evenHBand="0" w:firstRowFirstColumn="0" w:firstRowLastColumn="0" w:lastRowFirstColumn="0" w:lastRowLastColumn="0"/>
            <w:tcW w:w="2741" w:type="dxa"/>
            <w:shd w:val="clear" w:color="auto" w:fill="E7E6E6" w:themeFill="background2"/>
          </w:tcPr>
          <w:p w14:paraId="0B6D6592" w14:textId="2AFDC7A5" w:rsidR="00ED09CC" w:rsidRPr="00ED09CC" w:rsidRDefault="00BF20E8" w:rsidP="00ED09CC">
            <w:pPr>
              <w:widowControl w:val="0"/>
              <w:autoSpaceDE w:val="0"/>
              <w:autoSpaceDN w:val="0"/>
              <w:spacing w:after="0" w:line="360" w:lineRule="auto"/>
              <w:ind w:left="0" w:firstLine="0"/>
              <w:rPr>
                <w:rFonts w:eastAsia="Arial MT"/>
                <w:b/>
                <w:color w:val="auto"/>
                <w:sz w:val="18"/>
                <w:szCs w:val="18"/>
                <w:lang w:val="es-ES" w:bidi="ar-SA"/>
              </w:rPr>
            </w:pPr>
            <w:sdt>
              <w:sdtPr>
                <w:rPr>
                  <w:rFonts w:eastAsia="Arial MT"/>
                  <w:b/>
                  <w:color w:val="auto"/>
                  <w:sz w:val="18"/>
                  <w:szCs w:val="18"/>
                  <w:lang w:val="es-ES" w:bidi="ar-SA"/>
                </w:rPr>
                <w:id w:val="666208883"/>
                <w:citation/>
              </w:sdtPr>
              <w:sdtEndPr/>
              <w:sdtContent>
                <w:r w:rsidR="00ED09CC" w:rsidRPr="00ED09CC">
                  <w:rPr>
                    <w:rFonts w:eastAsia="Arial MT"/>
                    <w:b/>
                    <w:color w:val="auto"/>
                    <w:sz w:val="18"/>
                    <w:szCs w:val="18"/>
                    <w:lang w:val="es-ES" w:bidi="ar-SA"/>
                  </w:rPr>
                  <w:fldChar w:fldCharType="begin"/>
                </w:r>
                <w:r w:rsidR="00ED09CC" w:rsidRPr="00ED09CC">
                  <w:rPr>
                    <w:rFonts w:eastAsia="Arial MT"/>
                    <w:b/>
                    <w:color w:val="auto"/>
                    <w:sz w:val="18"/>
                    <w:szCs w:val="18"/>
                    <w:lang w:val="es-NI" w:bidi="ar-SA"/>
                  </w:rPr>
                  <w:instrText xml:space="preserve"> CITATION Gut20 \l 19466 </w:instrText>
                </w:r>
                <w:r w:rsidR="00ED09CC" w:rsidRPr="00ED09CC">
                  <w:rPr>
                    <w:rFonts w:eastAsia="Arial MT"/>
                    <w:b/>
                    <w:color w:val="auto"/>
                    <w:sz w:val="18"/>
                    <w:szCs w:val="18"/>
                    <w:lang w:val="es-ES" w:bidi="ar-SA"/>
                  </w:rPr>
                  <w:fldChar w:fldCharType="separate"/>
                </w:r>
                <w:r w:rsidR="00F03F69" w:rsidRPr="00F03F69">
                  <w:rPr>
                    <w:rFonts w:eastAsia="Arial MT"/>
                    <w:noProof/>
                    <w:color w:val="auto"/>
                    <w:sz w:val="18"/>
                    <w:szCs w:val="18"/>
                    <w:lang w:val="es-NI" w:bidi="ar-SA"/>
                  </w:rPr>
                  <w:t>(Gutierrez, 2020)</w:t>
                </w:r>
                <w:r w:rsidR="00ED09CC" w:rsidRPr="00ED09CC">
                  <w:rPr>
                    <w:rFonts w:eastAsia="Arial MT"/>
                    <w:b/>
                    <w:color w:val="auto"/>
                    <w:sz w:val="18"/>
                    <w:szCs w:val="18"/>
                    <w:lang w:val="es-ES" w:bidi="ar-SA"/>
                  </w:rPr>
                  <w:fldChar w:fldCharType="end"/>
                </w:r>
              </w:sdtContent>
            </w:sdt>
          </w:p>
        </w:tc>
        <w:tc>
          <w:tcPr>
            <w:tcW w:w="1024" w:type="dxa"/>
            <w:shd w:val="clear" w:color="auto" w:fill="E7E6E6" w:themeFill="background2"/>
          </w:tcPr>
          <w:p w14:paraId="7EDE5B2A" w14:textId="77777777" w:rsidR="00ED09CC" w:rsidRPr="00ED09CC" w:rsidRDefault="00ED09CC" w:rsidP="00ED09CC">
            <w:pPr>
              <w:widowControl w:val="0"/>
              <w:autoSpaceDE w:val="0"/>
              <w:autoSpaceDN w:val="0"/>
              <w:spacing w:after="0" w:line="360" w:lineRule="auto"/>
              <w:ind w:left="0" w:firstLine="0"/>
              <w:cnfStyle w:val="000000100000" w:firstRow="0" w:lastRow="0" w:firstColumn="0" w:lastColumn="0" w:oddVBand="0" w:evenVBand="0" w:oddHBand="1" w:evenHBand="0" w:firstRowFirstColumn="0" w:firstRowLastColumn="0" w:lastRowFirstColumn="0" w:lastRowLastColumn="0"/>
              <w:rPr>
                <w:rFonts w:eastAsia="Arial MT" w:cs="Arial MT"/>
                <w:b/>
                <w:bCs/>
                <w:color w:val="auto"/>
                <w:sz w:val="18"/>
                <w:szCs w:val="18"/>
                <w:lang w:val="es-NI" w:bidi="ar-SA"/>
              </w:rPr>
            </w:pPr>
            <w:r w:rsidRPr="00ED09CC">
              <w:rPr>
                <w:rFonts w:eastAsia="Arial MT" w:cs="Arial MT"/>
                <w:b/>
                <w:bCs/>
                <w:color w:val="auto"/>
                <w:sz w:val="18"/>
                <w:szCs w:val="18"/>
                <w:lang w:val="es-NI" w:bidi="ar-SA"/>
              </w:rPr>
              <w:t>2020</w:t>
            </w:r>
          </w:p>
        </w:tc>
        <w:tc>
          <w:tcPr>
            <w:cnfStyle w:val="000010000000" w:firstRow="0" w:lastRow="0" w:firstColumn="0" w:lastColumn="0" w:oddVBand="1" w:evenVBand="0" w:oddHBand="0" w:evenHBand="0" w:firstRowFirstColumn="0" w:firstRowLastColumn="0" w:lastRowFirstColumn="0" w:lastRowLastColumn="0"/>
            <w:tcW w:w="3857" w:type="dxa"/>
            <w:shd w:val="clear" w:color="auto" w:fill="E7E6E6" w:themeFill="background2"/>
          </w:tcPr>
          <w:p w14:paraId="335C6540" w14:textId="75B1213E" w:rsidR="00ED09CC" w:rsidRPr="00500E2E" w:rsidRDefault="00FF676B" w:rsidP="00ED09CC">
            <w:pPr>
              <w:widowControl w:val="0"/>
              <w:autoSpaceDE w:val="0"/>
              <w:autoSpaceDN w:val="0"/>
              <w:spacing w:after="0" w:line="360" w:lineRule="auto"/>
              <w:ind w:left="0" w:firstLine="0"/>
              <w:rPr>
                <w:rFonts w:eastAsia="Arial MT" w:cs="Arial MT"/>
                <w:bCs/>
                <w:color w:val="auto"/>
                <w:sz w:val="18"/>
                <w:szCs w:val="18"/>
                <w:lang w:val="es-NI" w:bidi="ar-SA"/>
              </w:rPr>
            </w:pPr>
            <w:r>
              <w:rPr>
                <w:rFonts w:eastAsia="Arial MT" w:cs="Arial MT"/>
                <w:bCs/>
                <w:color w:val="auto"/>
                <w:sz w:val="18"/>
                <w:szCs w:val="18"/>
                <w:lang w:val="es-NI" w:bidi="ar-SA"/>
              </w:rPr>
              <w:t>E</w:t>
            </w:r>
            <w:r w:rsidR="00ED09CC" w:rsidRPr="00500E2E">
              <w:rPr>
                <w:rFonts w:eastAsia="Arial MT" w:cs="Arial MT"/>
                <w:bCs/>
                <w:color w:val="auto"/>
                <w:sz w:val="18"/>
                <w:szCs w:val="18"/>
                <w:lang w:val="es-NI" w:bidi="ar-SA"/>
              </w:rPr>
              <w:t>sta tesis se enfoca El uso de la Tecnologías de Información y Comunicación (TIC), ha permitido un mejor desempeño de las empresas en la última década, especialmente en el área de la mercadotecnia. La evolución dinámica de su uso no ha garantizado que la producción de la literatura relacionada con el tema vaya a la par, sobre todo en su incidencia en las pequeñas y medianas empresas (PYMES), en las que el manejo de las TIC en la práctica de la mercadotecnia es menor que en las grandes empresas por sus características particulares.</w:t>
            </w:r>
          </w:p>
        </w:tc>
        <w:tc>
          <w:tcPr>
            <w:tcW w:w="2380" w:type="dxa"/>
            <w:shd w:val="clear" w:color="auto" w:fill="E7E6E6" w:themeFill="background2"/>
          </w:tcPr>
          <w:p w14:paraId="7AA51FFD" w14:textId="22CF3FDE" w:rsidR="00ED09CC" w:rsidRPr="00500E2E" w:rsidRDefault="00ED09CC" w:rsidP="00ED09CC">
            <w:pPr>
              <w:keepNext/>
              <w:widowControl w:val="0"/>
              <w:autoSpaceDE w:val="0"/>
              <w:autoSpaceDN w:val="0"/>
              <w:spacing w:after="0" w:line="360" w:lineRule="auto"/>
              <w:ind w:left="0" w:firstLine="0"/>
              <w:cnfStyle w:val="000000100000" w:firstRow="0" w:lastRow="0" w:firstColumn="0" w:lastColumn="0" w:oddVBand="0" w:evenVBand="0" w:oddHBand="1" w:evenHBand="0" w:firstRowFirstColumn="0" w:firstRowLastColumn="0" w:lastRowFirstColumn="0" w:lastRowLastColumn="0"/>
              <w:rPr>
                <w:rFonts w:eastAsia="Arial MT" w:cs="Arial MT"/>
                <w:bCs/>
                <w:color w:val="auto"/>
                <w:sz w:val="18"/>
                <w:szCs w:val="18"/>
                <w:lang w:val="es-NI" w:bidi="ar-SA"/>
              </w:rPr>
            </w:pPr>
            <w:r w:rsidRPr="00500E2E">
              <w:rPr>
                <w:rFonts w:eastAsia="Arial MT" w:cs="Arial MT"/>
                <w:bCs/>
                <w:color w:val="auto"/>
                <w:sz w:val="18"/>
                <w:szCs w:val="18"/>
                <w:lang w:val="es-NI" w:bidi="ar-SA"/>
              </w:rPr>
              <w:t xml:space="preserve">El aporte es un escaso número de </w:t>
            </w:r>
            <w:r w:rsidR="00B5105A" w:rsidRPr="00500E2E">
              <w:rPr>
                <w:rFonts w:eastAsia="Arial MT" w:cs="Arial MT"/>
                <w:bCs/>
                <w:color w:val="auto"/>
                <w:sz w:val="18"/>
                <w:szCs w:val="18"/>
                <w:lang w:val="es-NI" w:bidi="ar-SA"/>
              </w:rPr>
              <w:t>PYMES relacionados</w:t>
            </w:r>
            <w:r w:rsidRPr="00500E2E">
              <w:rPr>
                <w:rFonts w:eastAsia="Arial MT" w:cs="Arial MT"/>
                <w:bCs/>
                <w:color w:val="auto"/>
                <w:sz w:val="18"/>
                <w:szCs w:val="18"/>
                <w:lang w:val="es-NI" w:bidi="ar-SA"/>
              </w:rPr>
              <w:t xml:space="preserve"> con el tema de la mercadotecnia digital, impulsar la generación de estrategias para las PYMES latinoamericanas en el área objeto de estudio.</w:t>
            </w:r>
          </w:p>
        </w:tc>
      </w:tr>
    </w:tbl>
    <w:p w14:paraId="12282771" w14:textId="76E7ADEB" w:rsidR="00ED09CC" w:rsidRPr="00A53CE6" w:rsidRDefault="00ED09CC" w:rsidP="00ED09CC">
      <w:pPr>
        <w:widowControl w:val="0"/>
        <w:autoSpaceDE w:val="0"/>
        <w:autoSpaceDN w:val="0"/>
        <w:spacing w:after="0" w:line="240" w:lineRule="auto"/>
        <w:rPr>
          <w:rFonts w:eastAsia="Arial MT"/>
          <w:bCs/>
          <w:i/>
          <w:iCs/>
          <w:sz w:val="20"/>
          <w:szCs w:val="20"/>
          <w:shd w:val="clear" w:color="auto" w:fill="FFFFFF"/>
          <w:lang w:val="es-ES"/>
        </w:rPr>
      </w:pPr>
      <w:r w:rsidRPr="00A53CE6">
        <w:rPr>
          <w:rFonts w:eastAsia="Arial MT"/>
          <w:bCs/>
          <w:i/>
          <w:iCs/>
          <w:sz w:val="20"/>
          <w:szCs w:val="20"/>
          <w:shd w:val="clear" w:color="auto" w:fill="FFFFFF"/>
          <w:lang w:val="es-ES"/>
        </w:rPr>
        <w:t xml:space="preserve">Fuente: Elaboración </w:t>
      </w:r>
      <w:r w:rsidR="00A53CE6" w:rsidRPr="00A53CE6">
        <w:rPr>
          <w:rFonts w:eastAsia="Arial MT"/>
          <w:bCs/>
          <w:i/>
          <w:iCs/>
          <w:sz w:val="20"/>
          <w:szCs w:val="20"/>
          <w:shd w:val="clear" w:color="auto" w:fill="FFFFFF"/>
          <w:lang w:val="es-ES"/>
        </w:rPr>
        <w:t xml:space="preserve">propia </w:t>
      </w:r>
      <w:r w:rsidRPr="00A53CE6">
        <w:rPr>
          <w:rFonts w:eastAsia="Arial MT"/>
          <w:bCs/>
          <w:i/>
          <w:iCs/>
          <w:sz w:val="20"/>
          <w:szCs w:val="20"/>
          <w:shd w:val="clear" w:color="auto" w:fill="FFFFFF"/>
          <w:lang w:val="es-ES"/>
        </w:rPr>
        <w:t>de autores</w:t>
      </w:r>
      <w:r w:rsidR="00A53CE6" w:rsidRPr="00A53CE6">
        <w:rPr>
          <w:rStyle w:val="Refdecomentario"/>
          <w:i/>
          <w:iCs/>
          <w:sz w:val="20"/>
          <w:szCs w:val="20"/>
        </w:rPr>
        <w:t>.</w:t>
      </w:r>
    </w:p>
    <w:p w14:paraId="67BA232C" w14:textId="77777777" w:rsidR="005A10CA" w:rsidRDefault="005A10CA" w:rsidP="00ED09CC">
      <w:pPr>
        <w:widowControl w:val="0"/>
        <w:autoSpaceDE w:val="0"/>
        <w:autoSpaceDN w:val="0"/>
        <w:spacing w:after="0" w:line="240" w:lineRule="auto"/>
        <w:rPr>
          <w:rFonts w:eastAsia="Arial MT"/>
          <w:bCs/>
          <w:sz w:val="18"/>
          <w:szCs w:val="18"/>
          <w:shd w:val="clear" w:color="auto" w:fill="FFFFFF"/>
          <w:lang w:val="es-ES"/>
        </w:rPr>
      </w:pPr>
    </w:p>
    <w:p w14:paraId="4FC523E4" w14:textId="77777777" w:rsidR="005A10CA" w:rsidRDefault="005A10CA" w:rsidP="00ED09CC">
      <w:pPr>
        <w:widowControl w:val="0"/>
        <w:autoSpaceDE w:val="0"/>
        <w:autoSpaceDN w:val="0"/>
        <w:spacing w:after="0" w:line="240" w:lineRule="auto"/>
        <w:rPr>
          <w:rFonts w:eastAsia="Arial MT"/>
          <w:bCs/>
          <w:sz w:val="18"/>
          <w:szCs w:val="18"/>
          <w:shd w:val="clear" w:color="auto" w:fill="FFFFFF"/>
          <w:lang w:val="es-ES"/>
        </w:rPr>
      </w:pPr>
    </w:p>
    <w:p w14:paraId="3F895FC2" w14:textId="77777777" w:rsidR="005A10CA" w:rsidRDefault="005A10CA" w:rsidP="00ED09CC">
      <w:pPr>
        <w:widowControl w:val="0"/>
        <w:autoSpaceDE w:val="0"/>
        <w:autoSpaceDN w:val="0"/>
        <w:spacing w:after="0" w:line="240" w:lineRule="auto"/>
        <w:rPr>
          <w:rFonts w:eastAsia="Arial MT"/>
          <w:bCs/>
          <w:sz w:val="18"/>
          <w:szCs w:val="18"/>
          <w:shd w:val="clear" w:color="auto" w:fill="FFFFFF"/>
          <w:lang w:val="es-ES"/>
        </w:rPr>
      </w:pPr>
    </w:p>
    <w:p w14:paraId="6217FF8F" w14:textId="77777777" w:rsidR="005A10CA" w:rsidRDefault="005A10CA" w:rsidP="00ED09CC">
      <w:pPr>
        <w:widowControl w:val="0"/>
        <w:autoSpaceDE w:val="0"/>
        <w:autoSpaceDN w:val="0"/>
        <w:spacing w:after="0" w:line="240" w:lineRule="auto"/>
        <w:rPr>
          <w:rFonts w:eastAsia="Arial MT"/>
          <w:bCs/>
          <w:sz w:val="18"/>
          <w:szCs w:val="18"/>
          <w:shd w:val="clear" w:color="auto" w:fill="FFFFFF"/>
          <w:lang w:val="es-ES"/>
        </w:rPr>
      </w:pPr>
    </w:p>
    <w:p w14:paraId="0F6D5D91" w14:textId="77777777" w:rsidR="005A10CA" w:rsidRDefault="005A10CA" w:rsidP="00ED09CC">
      <w:pPr>
        <w:widowControl w:val="0"/>
        <w:autoSpaceDE w:val="0"/>
        <w:autoSpaceDN w:val="0"/>
        <w:spacing w:after="0" w:line="240" w:lineRule="auto"/>
        <w:rPr>
          <w:rFonts w:eastAsia="Arial MT"/>
          <w:bCs/>
          <w:sz w:val="18"/>
          <w:szCs w:val="18"/>
          <w:shd w:val="clear" w:color="auto" w:fill="FFFFFF"/>
          <w:lang w:val="es-ES"/>
        </w:rPr>
      </w:pPr>
    </w:p>
    <w:p w14:paraId="430F6C4C" w14:textId="3C5AF833" w:rsidR="52062C4E" w:rsidRPr="000350DB" w:rsidRDefault="52062C4E" w:rsidP="00084A13">
      <w:pPr>
        <w:pStyle w:val="Ttulo2"/>
      </w:pPr>
      <w:bookmarkStart w:id="20" w:name="_Toc136674301"/>
      <w:r w:rsidRPr="000350DB">
        <w:lastRenderedPageBreak/>
        <w:t xml:space="preserve">2.2 </w:t>
      </w:r>
      <w:proofErr w:type="spellStart"/>
      <w:r w:rsidRPr="000350DB">
        <w:t>Teorias</w:t>
      </w:r>
      <w:proofErr w:type="spellEnd"/>
      <w:r w:rsidRPr="000350DB">
        <w:t xml:space="preserve"> y </w:t>
      </w:r>
      <w:proofErr w:type="spellStart"/>
      <w:r w:rsidRPr="000350DB">
        <w:t>conceptualizaciones</w:t>
      </w:r>
      <w:proofErr w:type="spellEnd"/>
      <w:r w:rsidRPr="000350DB">
        <w:t xml:space="preserve"> </w:t>
      </w:r>
      <w:proofErr w:type="spellStart"/>
      <w:r w:rsidRPr="000350DB">
        <w:t>asumida</w:t>
      </w:r>
      <w:r w:rsidR="00251412">
        <w:t>s</w:t>
      </w:r>
      <w:bookmarkEnd w:id="20"/>
      <w:proofErr w:type="spellEnd"/>
    </w:p>
    <w:p w14:paraId="0C0E5381" w14:textId="5365620F" w:rsidR="00202CE6" w:rsidRPr="00833042" w:rsidRDefault="00500E2E" w:rsidP="00084A13">
      <w:pPr>
        <w:pStyle w:val="Ttulo2"/>
      </w:pPr>
      <w:bookmarkStart w:id="21" w:name="_Toc136674302"/>
      <w:r>
        <w:t>2.2.1 M</w:t>
      </w:r>
      <w:r w:rsidR="00202CE6" w:rsidRPr="00833042">
        <w:t>arketing</w:t>
      </w:r>
      <w:bookmarkEnd w:id="21"/>
    </w:p>
    <w:p w14:paraId="1CA62407" w14:textId="4D469341" w:rsidR="00202CE6" w:rsidRDefault="00BF20E8" w:rsidP="00202CE6">
      <w:pPr>
        <w:spacing w:line="360" w:lineRule="auto"/>
        <w:ind w:left="11" w:hanging="11"/>
      </w:pPr>
      <w:sdt>
        <w:sdtPr>
          <w:id w:val="297261479"/>
          <w:citation/>
        </w:sdtPr>
        <w:sdtEndPr/>
        <w:sdtContent>
          <w:r w:rsidR="00202CE6">
            <w:fldChar w:fldCharType="begin"/>
          </w:r>
          <w:r w:rsidR="00202CE6">
            <w:rPr>
              <w:lang w:val="es-ES"/>
            </w:rPr>
            <w:instrText xml:space="preserve">CITATION KOT03 \l 3082 </w:instrText>
          </w:r>
          <w:r w:rsidR="00202CE6">
            <w:fldChar w:fldCharType="separate"/>
          </w:r>
          <w:r w:rsidR="00F03F69">
            <w:rPr>
              <w:noProof/>
              <w:lang w:val="es-ES"/>
            </w:rPr>
            <w:t>(KOTLER, 2003)</w:t>
          </w:r>
          <w:r w:rsidR="00202CE6">
            <w:fldChar w:fldCharType="end"/>
          </w:r>
        </w:sdtContent>
      </w:sdt>
      <w:r w:rsidR="00202CE6">
        <w:t xml:space="preserve"> </w:t>
      </w:r>
      <w:proofErr w:type="spellStart"/>
      <w:r w:rsidR="00202CE6">
        <w:t>señala</w:t>
      </w:r>
      <w:proofErr w:type="spellEnd"/>
      <w:r w:rsidR="00202CE6">
        <w:t xml:space="preserve"> que: El “Marketing es un </w:t>
      </w:r>
      <w:proofErr w:type="spellStart"/>
      <w:r w:rsidR="00202CE6">
        <w:t>proceso</w:t>
      </w:r>
      <w:proofErr w:type="spellEnd"/>
      <w:r w:rsidR="00202CE6">
        <w:t xml:space="preserve"> social y </w:t>
      </w:r>
      <w:proofErr w:type="spellStart"/>
      <w:r w:rsidR="00202CE6">
        <w:t>administrativo</w:t>
      </w:r>
      <w:proofErr w:type="spellEnd"/>
      <w:r w:rsidR="00202CE6">
        <w:t xml:space="preserve"> </w:t>
      </w:r>
      <w:proofErr w:type="spellStart"/>
      <w:r w:rsidR="00202CE6">
        <w:t>mediante</w:t>
      </w:r>
      <w:proofErr w:type="spellEnd"/>
      <w:r w:rsidR="00202CE6">
        <w:t xml:space="preserve"> </w:t>
      </w:r>
      <w:proofErr w:type="spellStart"/>
      <w:r w:rsidR="00202CE6">
        <w:t>el</w:t>
      </w:r>
      <w:proofErr w:type="spellEnd"/>
      <w:r w:rsidR="00202CE6">
        <w:t xml:space="preserve"> </w:t>
      </w:r>
      <w:proofErr w:type="spellStart"/>
      <w:r w:rsidR="00202CE6">
        <w:t>cual</w:t>
      </w:r>
      <w:proofErr w:type="spellEnd"/>
      <w:r w:rsidR="00202CE6">
        <w:t xml:space="preserve"> </w:t>
      </w:r>
      <w:proofErr w:type="spellStart"/>
      <w:r w:rsidR="00202CE6">
        <w:t>grupos</w:t>
      </w:r>
      <w:proofErr w:type="spellEnd"/>
      <w:r w:rsidR="00202CE6">
        <w:t xml:space="preserve"> e </w:t>
      </w:r>
      <w:proofErr w:type="spellStart"/>
      <w:r w:rsidR="00202CE6">
        <w:t>individuos</w:t>
      </w:r>
      <w:proofErr w:type="spellEnd"/>
      <w:r w:rsidR="00202CE6">
        <w:t xml:space="preserve"> </w:t>
      </w:r>
      <w:proofErr w:type="spellStart"/>
      <w:r w:rsidR="00202CE6">
        <w:t>obtienen</w:t>
      </w:r>
      <w:proofErr w:type="spellEnd"/>
      <w:r w:rsidR="00202CE6">
        <w:t xml:space="preserve"> lo que </w:t>
      </w:r>
      <w:proofErr w:type="spellStart"/>
      <w:r w:rsidR="00202CE6">
        <w:t>necesitan</w:t>
      </w:r>
      <w:proofErr w:type="spellEnd"/>
      <w:r w:rsidR="00202CE6">
        <w:t xml:space="preserve"> y </w:t>
      </w:r>
      <w:proofErr w:type="spellStart"/>
      <w:r w:rsidR="00202CE6">
        <w:t>desean</w:t>
      </w:r>
      <w:proofErr w:type="spellEnd"/>
      <w:r w:rsidR="00202CE6">
        <w:t xml:space="preserve"> a </w:t>
      </w:r>
      <w:proofErr w:type="spellStart"/>
      <w:r w:rsidR="00202CE6">
        <w:t>través</w:t>
      </w:r>
      <w:proofErr w:type="spellEnd"/>
      <w:r w:rsidR="00202CE6">
        <w:t xml:space="preserve"> de </w:t>
      </w:r>
      <w:proofErr w:type="spellStart"/>
      <w:r w:rsidR="00202CE6">
        <w:t>generar</w:t>
      </w:r>
      <w:proofErr w:type="spellEnd"/>
      <w:r w:rsidR="00202CE6">
        <w:t xml:space="preserve">, </w:t>
      </w:r>
      <w:proofErr w:type="spellStart"/>
      <w:r w:rsidR="00202CE6">
        <w:t>ofrecer</w:t>
      </w:r>
      <w:proofErr w:type="spellEnd"/>
      <w:r w:rsidR="00202CE6">
        <w:t xml:space="preserve"> e </w:t>
      </w:r>
      <w:proofErr w:type="spellStart"/>
      <w:r w:rsidR="00202CE6">
        <w:t>intercambiar</w:t>
      </w:r>
      <w:proofErr w:type="spellEnd"/>
      <w:r w:rsidR="00202CE6">
        <w:t xml:space="preserve"> </w:t>
      </w:r>
      <w:proofErr w:type="spellStart"/>
      <w:r w:rsidR="00202CE6">
        <w:t>productos</w:t>
      </w:r>
      <w:proofErr w:type="spellEnd"/>
      <w:r w:rsidR="00202CE6">
        <w:t xml:space="preserve"> de valor con sus </w:t>
      </w:r>
      <w:proofErr w:type="spellStart"/>
      <w:r w:rsidR="00202CE6">
        <w:t>semejantes</w:t>
      </w:r>
      <w:proofErr w:type="spellEnd"/>
      <w:r w:rsidR="00202CE6">
        <w:t>".</w:t>
      </w:r>
    </w:p>
    <w:p w14:paraId="6119D1AE" w14:textId="32E2EC9B" w:rsidR="00202CE6" w:rsidRDefault="00202CE6" w:rsidP="00202CE6">
      <w:pPr>
        <w:spacing w:line="360" w:lineRule="auto"/>
        <w:ind w:left="11" w:hanging="11"/>
      </w:pPr>
      <w:r>
        <w:t xml:space="preserve">El marketing </w:t>
      </w:r>
      <w:proofErr w:type="spellStart"/>
      <w:r>
        <w:t>promueve</w:t>
      </w:r>
      <w:proofErr w:type="spellEnd"/>
      <w:r>
        <w:t xml:space="preserve"> </w:t>
      </w:r>
      <w:proofErr w:type="spellStart"/>
      <w:r>
        <w:t>los</w:t>
      </w:r>
      <w:proofErr w:type="spellEnd"/>
      <w:r>
        <w:t xml:space="preserve"> </w:t>
      </w:r>
      <w:proofErr w:type="spellStart"/>
      <w:r>
        <w:t>procesos</w:t>
      </w:r>
      <w:proofErr w:type="spellEnd"/>
      <w:r>
        <w:t xml:space="preserve"> de </w:t>
      </w:r>
      <w:proofErr w:type="spellStart"/>
      <w:r>
        <w:t>intercambio</w:t>
      </w:r>
      <w:proofErr w:type="spellEnd"/>
      <w:r>
        <w:t xml:space="preserve">, </w:t>
      </w:r>
      <w:proofErr w:type="spellStart"/>
      <w:r>
        <w:t>en</w:t>
      </w:r>
      <w:proofErr w:type="spellEnd"/>
      <w:r>
        <w:t xml:space="preserve"> </w:t>
      </w:r>
      <w:proofErr w:type="spellStart"/>
      <w:r>
        <w:t>el</w:t>
      </w:r>
      <w:proofErr w:type="spellEnd"/>
      <w:r>
        <w:t xml:space="preserve"> </w:t>
      </w:r>
      <w:proofErr w:type="spellStart"/>
      <w:r>
        <w:t>cual</w:t>
      </w:r>
      <w:proofErr w:type="spellEnd"/>
      <w:r>
        <w:t xml:space="preserve">, se </w:t>
      </w:r>
      <w:proofErr w:type="spellStart"/>
      <w:r>
        <w:t>logra</w:t>
      </w:r>
      <w:proofErr w:type="spellEnd"/>
      <w:r>
        <w:t xml:space="preserve"> la </w:t>
      </w:r>
      <w:proofErr w:type="spellStart"/>
      <w:r>
        <w:t>satisfacción</w:t>
      </w:r>
      <w:proofErr w:type="spellEnd"/>
      <w:r>
        <w:t xml:space="preserve">, tanto para </w:t>
      </w:r>
      <w:proofErr w:type="spellStart"/>
      <w:r>
        <w:t>el</w:t>
      </w:r>
      <w:proofErr w:type="spellEnd"/>
      <w:r>
        <w:t xml:space="preserve"> productor </w:t>
      </w:r>
      <w:proofErr w:type="spellStart"/>
      <w:r>
        <w:t>como</w:t>
      </w:r>
      <w:proofErr w:type="spellEnd"/>
      <w:r>
        <w:t xml:space="preserve"> para </w:t>
      </w:r>
      <w:proofErr w:type="spellStart"/>
      <w:r>
        <w:t>el</w:t>
      </w:r>
      <w:proofErr w:type="spellEnd"/>
      <w:r>
        <w:t xml:space="preserve"> </w:t>
      </w:r>
      <w:proofErr w:type="spellStart"/>
      <w:r>
        <w:t>consumidor</w:t>
      </w:r>
      <w:proofErr w:type="spellEnd"/>
      <w:r>
        <w:t xml:space="preserve">, </w:t>
      </w:r>
      <w:proofErr w:type="spellStart"/>
      <w:r>
        <w:t>por</w:t>
      </w:r>
      <w:proofErr w:type="spellEnd"/>
      <w:r>
        <w:t xml:space="preserve"> lo tanto, </w:t>
      </w:r>
      <w:proofErr w:type="spellStart"/>
      <w:r>
        <w:t>una</w:t>
      </w:r>
      <w:proofErr w:type="spellEnd"/>
      <w:r>
        <w:t xml:space="preserve"> de las </w:t>
      </w:r>
      <w:proofErr w:type="spellStart"/>
      <w:r>
        <w:t>tareas</w:t>
      </w:r>
      <w:proofErr w:type="spellEnd"/>
      <w:r>
        <w:t xml:space="preserve"> </w:t>
      </w:r>
      <w:proofErr w:type="spellStart"/>
      <w:r>
        <w:t>más</w:t>
      </w:r>
      <w:proofErr w:type="spellEnd"/>
      <w:r>
        <w:t xml:space="preserve"> </w:t>
      </w:r>
      <w:proofErr w:type="spellStart"/>
      <w:r>
        <w:t>importantes</w:t>
      </w:r>
      <w:proofErr w:type="spellEnd"/>
      <w:r>
        <w:t xml:space="preserve"> del marketing es </w:t>
      </w:r>
      <w:proofErr w:type="spellStart"/>
      <w:r>
        <w:t>identificar</w:t>
      </w:r>
      <w:proofErr w:type="spellEnd"/>
      <w:r>
        <w:t xml:space="preserve"> las </w:t>
      </w:r>
      <w:proofErr w:type="spellStart"/>
      <w:r>
        <w:t>necesidades</w:t>
      </w:r>
      <w:proofErr w:type="spellEnd"/>
      <w:r>
        <w:t xml:space="preserve"> que </w:t>
      </w:r>
      <w:proofErr w:type="spellStart"/>
      <w:r>
        <w:t>existen</w:t>
      </w:r>
      <w:proofErr w:type="spellEnd"/>
      <w:r>
        <w:t xml:space="preserve"> </w:t>
      </w:r>
      <w:proofErr w:type="spellStart"/>
      <w:r>
        <w:t>en</w:t>
      </w:r>
      <w:proofErr w:type="spellEnd"/>
      <w:r>
        <w:t xml:space="preserve"> </w:t>
      </w:r>
      <w:proofErr w:type="spellStart"/>
      <w:r>
        <w:t>el</w:t>
      </w:r>
      <w:proofErr w:type="spellEnd"/>
      <w:r>
        <w:t xml:space="preserve"> mercado, para luego, </w:t>
      </w:r>
      <w:proofErr w:type="spellStart"/>
      <w:r>
        <w:t>satisfacerlos</w:t>
      </w:r>
      <w:proofErr w:type="spellEnd"/>
      <w:r>
        <w:t xml:space="preserve"> de la </w:t>
      </w:r>
      <w:proofErr w:type="spellStart"/>
      <w:r>
        <w:t>mejor</w:t>
      </w:r>
      <w:proofErr w:type="spellEnd"/>
      <w:r>
        <w:t xml:space="preserve"> </w:t>
      </w:r>
      <w:proofErr w:type="spellStart"/>
      <w:r>
        <w:t>manera</w:t>
      </w:r>
      <w:proofErr w:type="spellEnd"/>
      <w:r>
        <w:t xml:space="preserve"> </w:t>
      </w:r>
      <w:proofErr w:type="spellStart"/>
      <w:r>
        <w:t>posible</w:t>
      </w:r>
      <w:proofErr w:type="spellEnd"/>
      <w:r>
        <w:t xml:space="preserve"> con un </w:t>
      </w:r>
      <w:proofErr w:type="spellStart"/>
      <w:r>
        <w:t>producto</w:t>
      </w:r>
      <w:proofErr w:type="spellEnd"/>
      <w:r>
        <w:t xml:space="preserve"> o </w:t>
      </w:r>
      <w:proofErr w:type="spellStart"/>
      <w:r>
        <w:t>servicio</w:t>
      </w:r>
      <w:proofErr w:type="spellEnd"/>
      <w:r>
        <w:t xml:space="preserve">, </w:t>
      </w:r>
      <w:proofErr w:type="spellStart"/>
      <w:r>
        <w:t>lógicamente</w:t>
      </w:r>
      <w:proofErr w:type="spellEnd"/>
      <w:r>
        <w:t xml:space="preserve">, a </w:t>
      </w:r>
      <w:proofErr w:type="spellStart"/>
      <w:r>
        <w:t>cambio</w:t>
      </w:r>
      <w:proofErr w:type="spellEnd"/>
      <w:r>
        <w:t xml:space="preserve"> de </w:t>
      </w:r>
      <w:proofErr w:type="spellStart"/>
      <w:r>
        <w:t>una</w:t>
      </w:r>
      <w:proofErr w:type="spellEnd"/>
      <w:r>
        <w:t xml:space="preserve"> </w:t>
      </w:r>
      <w:proofErr w:type="spellStart"/>
      <w:r>
        <w:t>utilidad</w:t>
      </w:r>
      <w:proofErr w:type="spellEnd"/>
      <w:r>
        <w:t xml:space="preserve"> o </w:t>
      </w:r>
      <w:proofErr w:type="spellStart"/>
      <w:r>
        <w:t>beneficio</w:t>
      </w:r>
      <w:proofErr w:type="spellEnd"/>
      <w:r>
        <w:t xml:space="preserve">, para que un </w:t>
      </w:r>
      <w:proofErr w:type="spellStart"/>
      <w:r>
        <w:t>producto</w:t>
      </w:r>
      <w:proofErr w:type="spellEnd"/>
      <w:r>
        <w:t xml:space="preserve"> se </w:t>
      </w:r>
      <w:proofErr w:type="spellStart"/>
      <w:r>
        <w:t>venda</w:t>
      </w:r>
      <w:proofErr w:type="spellEnd"/>
      <w:r>
        <w:t xml:space="preserve">, hay que </w:t>
      </w:r>
      <w:proofErr w:type="spellStart"/>
      <w:r>
        <w:t>darles</w:t>
      </w:r>
      <w:proofErr w:type="spellEnd"/>
      <w:r>
        <w:t xml:space="preserve"> a </w:t>
      </w:r>
      <w:proofErr w:type="spellStart"/>
      <w:r>
        <w:t>los</w:t>
      </w:r>
      <w:proofErr w:type="spellEnd"/>
      <w:r>
        <w:t xml:space="preserve"> </w:t>
      </w:r>
      <w:proofErr w:type="spellStart"/>
      <w:r>
        <w:t>consumidores</w:t>
      </w:r>
      <w:proofErr w:type="spellEnd"/>
      <w:r>
        <w:t xml:space="preserve"> lo que </w:t>
      </w:r>
      <w:proofErr w:type="spellStart"/>
      <w:r>
        <w:t>necesita</w:t>
      </w:r>
      <w:r w:rsidR="00085E7F">
        <w:t>n</w:t>
      </w:r>
      <w:proofErr w:type="spellEnd"/>
      <w:r>
        <w:t xml:space="preserve">, a un </w:t>
      </w:r>
      <w:proofErr w:type="spellStart"/>
      <w:r>
        <w:t>precio</w:t>
      </w:r>
      <w:proofErr w:type="spellEnd"/>
      <w:r>
        <w:t xml:space="preserve"> </w:t>
      </w:r>
      <w:proofErr w:type="spellStart"/>
      <w:r>
        <w:t>accesible</w:t>
      </w:r>
      <w:proofErr w:type="spellEnd"/>
      <w:r>
        <w:t xml:space="preserve"> y que </w:t>
      </w:r>
      <w:proofErr w:type="spellStart"/>
      <w:r>
        <w:t>puedan</w:t>
      </w:r>
      <w:proofErr w:type="spellEnd"/>
      <w:r>
        <w:t xml:space="preserve"> </w:t>
      </w:r>
      <w:proofErr w:type="spellStart"/>
      <w:r>
        <w:t>pagar</w:t>
      </w:r>
      <w:proofErr w:type="spellEnd"/>
      <w:r>
        <w:t xml:space="preserve">, </w:t>
      </w:r>
      <w:proofErr w:type="spellStart"/>
      <w:r>
        <w:t>comunicándoselo</w:t>
      </w:r>
      <w:proofErr w:type="spellEnd"/>
      <w:r>
        <w:t xml:space="preserve"> de forma </w:t>
      </w:r>
      <w:proofErr w:type="spellStart"/>
      <w:r>
        <w:t>apropiada</w:t>
      </w:r>
      <w:proofErr w:type="spellEnd"/>
      <w:r>
        <w:t xml:space="preserve"> y con </w:t>
      </w:r>
      <w:proofErr w:type="spellStart"/>
      <w:r>
        <w:t>acceso</w:t>
      </w:r>
      <w:proofErr w:type="spellEnd"/>
      <w:r>
        <w:t xml:space="preserve"> </w:t>
      </w:r>
      <w:proofErr w:type="spellStart"/>
      <w:r>
        <w:t>inmediato</w:t>
      </w:r>
      <w:proofErr w:type="spellEnd"/>
      <w:r>
        <w:t xml:space="preserve"> al </w:t>
      </w:r>
      <w:proofErr w:type="spellStart"/>
      <w:r>
        <w:t>producto</w:t>
      </w:r>
      <w:proofErr w:type="spellEnd"/>
      <w:r>
        <w:t xml:space="preserve">, de </w:t>
      </w:r>
      <w:proofErr w:type="spellStart"/>
      <w:r>
        <w:t>esta</w:t>
      </w:r>
      <w:proofErr w:type="spellEnd"/>
      <w:r>
        <w:t xml:space="preserve"> </w:t>
      </w:r>
      <w:proofErr w:type="spellStart"/>
      <w:r>
        <w:t>manera</w:t>
      </w:r>
      <w:proofErr w:type="spellEnd"/>
      <w:r>
        <w:t xml:space="preserve">, no se </w:t>
      </w:r>
      <w:proofErr w:type="spellStart"/>
      <w:r>
        <w:t>necesitará</w:t>
      </w:r>
      <w:proofErr w:type="spellEnd"/>
      <w:r>
        <w:t xml:space="preserve"> </w:t>
      </w:r>
      <w:proofErr w:type="spellStart"/>
      <w:r>
        <w:t>hacer</w:t>
      </w:r>
      <w:proofErr w:type="spellEnd"/>
      <w:r>
        <w:t xml:space="preserve"> </w:t>
      </w:r>
      <w:proofErr w:type="spellStart"/>
      <w:r>
        <w:t>grandes</w:t>
      </w:r>
      <w:proofErr w:type="spellEnd"/>
      <w:r>
        <w:t xml:space="preserve"> </w:t>
      </w:r>
      <w:proofErr w:type="spellStart"/>
      <w:r>
        <w:t>esfuerzos</w:t>
      </w:r>
      <w:proofErr w:type="spellEnd"/>
      <w:r>
        <w:t xml:space="preserve"> para vender lo que se </w:t>
      </w:r>
      <w:proofErr w:type="spellStart"/>
      <w:r>
        <w:t>ofrece</w:t>
      </w:r>
      <w:proofErr w:type="spellEnd"/>
      <w:r>
        <w:t xml:space="preserve">; sin </w:t>
      </w:r>
      <w:proofErr w:type="spellStart"/>
      <w:r>
        <w:t>lugar</w:t>
      </w:r>
      <w:proofErr w:type="spellEnd"/>
      <w:r>
        <w:t xml:space="preserve"> a </w:t>
      </w:r>
      <w:proofErr w:type="spellStart"/>
      <w:r>
        <w:t>dudas</w:t>
      </w:r>
      <w:proofErr w:type="spellEnd"/>
      <w:r>
        <w:t xml:space="preserve">, </w:t>
      </w:r>
      <w:proofErr w:type="spellStart"/>
      <w:r>
        <w:t>una</w:t>
      </w:r>
      <w:proofErr w:type="spellEnd"/>
      <w:r>
        <w:t xml:space="preserve"> de las </w:t>
      </w:r>
      <w:proofErr w:type="spellStart"/>
      <w:r>
        <w:t>actividades</w:t>
      </w:r>
      <w:proofErr w:type="spellEnd"/>
      <w:r>
        <w:t xml:space="preserve"> </w:t>
      </w:r>
      <w:proofErr w:type="spellStart"/>
      <w:r>
        <w:t>más</w:t>
      </w:r>
      <w:proofErr w:type="spellEnd"/>
      <w:r>
        <w:t xml:space="preserve"> </w:t>
      </w:r>
      <w:proofErr w:type="spellStart"/>
      <w:r>
        <w:t>importantes</w:t>
      </w:r>
      <w:proofErr w:type="spellEnd"/>
      <w:r>
        <w:t xml:space="preserve"> del marketing es </w:t>
      </w:r>
      <w:proofErr w:type="spellStart"/>
      <w:r>
        <w:t>el</w:t>
      </w:r>
      <w:proofErr w:type="spellEnd"/>
      <w:r>
        <w:t xml:space="preserve"> de </w:t>
      </w:r>
      <w:proofErr w:type="spellStart"/>
      <w:r>
        <w:t>establecer</w:t>
      </w:r>
      <w:proofErr w:type="spellEnd"/>
      <w:r>
        <w:t xml:space="preserve"> </w:t>
      </w:r>
      <w:proofErr w:type="spellStart"/>
      <w:r>
        <w:t>vínculos</w:t>
      </w:r>
      <w:proofErr w:type="spellEnd"/>
      <w:r>
        <w:t xml:space="preserve"> </w:t>
      </w:r>
      <w:proofErr w:type="spellStart"/>
      <w:r>
        <w:t>permanentes</w:t>
      </w:r>
      <w:proofErr w:type="spellEnd"/>
      <w:r>
        <w:t xml:space="preserve"> entre la </w:t>
      </w:r>
      <w:proofErr w:type="spellStart"/>
      <w:r>
        <w:t>empresa</w:t>
      </w:r>
      <w:proofErr w:type="spellEnd"/>
      <w:r>
        <w:t xml:space="preserve"> y </w:t>
      </w:r>
      <w:proofErr w:type="spellStart"/>
      <w:r>
        <w:t>los</w:t>
      </w:r>
      <w:proofErr w:type="spellEnd"/>
      <w:r>
        <w:t xml:space="preserve"> </w:t>
      </w:r>
      <w:proofErr w:type="spellStart"/>
      <w:r>
        <w:t>clientes</w:t>
      </w:r>
      <w:proofErr w:type="spellEnd"/>
      <w:r>
        <w:t xml:space="preserve">, con </w:t>
      </w:r>
      <w:proofErr w:type="spellStart"/>
      <w:r>
        <w:t>el</w:t>
      </w:r>
      <w:proofErr w:type="spellEnd"/>
      <w:r>
        <w:t xml:space="preserve"> </w:t>
      </w:r>
      <w:proofErr w:type="spellStart"/>
      <w:r>
        <w:t>objetivo</w:t>
      </w:r>
      <w:proofErr w:type="spellEnd"/>
      <w:r>
        <w:t xml:space="preserve"> de </w:t>
      </w:r>
      <w:proofErr w:type="spellStart"/>
      <w:r>
        <w:t>generar</w:t>
      </w:r>
      <w:proofErr w:type="spellEnd"/>
      <w:r>
        <w:t xml:space="preserve"> </w:t>
      </w:r>
      <w:proofErr w:type="spellStart"/>
      <w:r>
        <w:t>clientes</w:t>
      </w:r>
      <w:proofErr w:type="spellEnd"/>
      <w:r>
        <w:t xml:space="preserve"> de </w:t>
      </w:r>
      <w:proofErr w:type="spellStart"/>
      <w:r>
        <w:t>por</w:t>
      </w:r>
      <w:proofErr w:type="spellEnd"/>
      <w:r>
        <w:t xml:space="preserve"> </w:t>
      </w:r>
      <w:proofErr w:type="spellStart"/>
      <w:r>
        <w:t>vida</w:t>
      </w:r>
      <w:proofErr w:type="spellEnd"/>
      <w:r>
        <w:t>.</w:t>
      </w:r>
    </w:p>
    <w:p w14:paraId="21AAD39F" w14:textId="5C6CEFAB" w:rsidR="00500E2E" w:rsidRDefault="00500E2E" w:rsidP="00084A13">
      <w:pPr>
        <w:pStyle w:val="Ttulo2"/>
      </w:pPr>
      <w:bookmarkStart w:id="22" w:name="_Toc136674303"/>
      <w:r>
        <w:t xml:space="preserve">2.2.2 </w:t>
      </w:r>
      <w:proofErr w:type="spellStart"/>
      <w:r>
        <w:t>Clasificación</w:t>
      </w:r>
      <w:proofErr w:type="spellEnd"/>
      <w:r>
        <w:t xml:space="preserve"> de Marketing</w:t>
      </w:r>
      <w:bookmarkEnd w:id="22"/>
    </w:p>
    <w:p w14:paraId="5EF0E88B" w14:textId="77777777" w:rsidR="00000D78" w:rsidRPr="00000D78" w:rsidRDefault="00000D78" w:rsidP="00000D78">
      <w:pPr>
        <w:spacing w:line="360" w:lineRule="auto"/>
        <w:ind w:left="11" w:hanging="11"/>
        <w:rPr>
          <w:u w:val="single"/>
        </w:rPr>
      </w:pPr>
      <w:r w:rsidRPr="00000D78">
        <w:rPr>
          <w:u w:val="single"/>
        </w:rPr>
        <w:t xml:space="preserve">Por </w:t>
      </w:r>
      <w:proofErr w:type="spellStart"/>
      <w:r w:rsidRPr="00000D78">
        <w:rPr>
          <w:u w:val="single"/>
        </w:rPr>
        <w:t>el</w:t>
      </w:r>
      <w:proofErr w:type="spellEnd"/>
      <w:r w:rsidRPr="00000D78">
        <w:rPr>
          <w:u w:val="single"/>
        </w:rPr>
        <w:t xml:space="preserve"> </w:t>
      </w:r>
      <w:proofErr w:type="spellStart"/>
      <w:r w:rsidRPr="00000D78">
        <w:rPr>
          <w:u w:val="single"/>
        </w:rPr>
        <w:t>producto</w:t>
      </w:r>
      <w:proofErr w:type="spellEnd"/>
    </w:p>
    <w:p w14:paraId="5B15FC2E" w14:textId="77777777" w:rsidR="00000D78" w:rsidRPr="00000D78" w:rsidRDefault="00000D78" w:rsidP="00686ACC">
      <w:pPr>
        <w:pStyle w:val="Prrafodelista"/>
        <w:numPr>
          <w:ilvl w:val="0"/>
          <w:numId w:val="8"/>
        </w:numPr>
        <w:spacing w:line="360" w:lineRule="auto"/>
        <w:rPr>
          <w:rFonts w:ascii="Arial" w:hAnsi="Arial" w:cs="Arial"/>
          <w:sz w:val="24"/>
          <w:szCs w:val="24"/>
        </w:rPr>
      </w:pPr>
      <w:proofErr w:type="spellStart"/>
      <w:r w:rsidRPr="00000D78">
        <w:rPr>
          <w:rFonts w:ascii="Arial" w:hAnsi="Arial" w:cs="Arial"/>
          <w:sz w:val="24"/>
          <w:szCs w:val="24"/>
        </w:rPr>
        <w:t>Retail</w:t>
      </w:r>
      <w:proofErr w:type="spellEnd"/>
      <w:r w:rsidRPr="00000D78">
        <w:rPr>
          <w:rFonts w:ascii="Arial" w:hAnsi="Arial" w:cs="Arial"/>
          <w:sz w:val="24"/>
          <w:szCs w:val="24"/>
        </w:rPr>
        <w:t xml:space="preserve"> marketing</w:t>
      </w:r>
    </w:p>
    <w:p w14:paraId="757848D3" w14:textId="77777777" w:rsidR="00000D78" w:rsidRPr="00000D78" w:rsidRDefault="00000D78" w:rsidP="00686ACC">
      <w:pPr>
        <w:pStyle w:val="Prrafodelista"/>
        <w:numPr>
          <w:ilvl w:val="0"/>
          <w:numId w:val="8"/>
        </w:numPr>
        <w:spacing w:line="360" w:lineRule="auto"/>
        <w:rPr>
          <w:rFonts w:ascii="Arial" w:hAnsi="Arial" w:cs="Arial"/>
          <w:sz w:val="24"/>
          <w:szCs w:val="24"/>
        </w:rPr>
      </w:pPr>
      <w:r w:rsidRPr="00000D78">
        <w:rPr>
          <w:rFonts w:ascii="Arial" w:hAnsi="Arial" w:cs="Arial"/>
          <w:sz w:val="24"/>
          <w:szCs w:val="24"/>
        </w:rPr>
        <w:t>Marketing industrial / de productos industriales</w:t>
      </w:r>
    </w:p>
    <w:p w14:paraId="228EB7DF" w14:textId="77777777" w:rsidR="00000D78" w:rsidRPr="00000D78" w:rsidRDefault="00000D78" w:rsidP="00686ACC">
      <w:pPr>
        <w:pStyle w:val="Prrafodelista"/>
        <w:numPr>
          <w:ilvl w:val="0"/>
          <w:numId w:val="8"/>
        </w:numPr>
        <w:spacing w:line="360" w:lineRule="auto"/>
        <w:rPr>
          <w:rFonts w:ascii="Arial" w:hAnsi="Arial" w:cs="Arial"/>
          <w:sz w:val="24"/>
          <w:szCs w:val="24"/>
        </w:rPr>
      </w:pPr>
      <w:r w:rsidRPr="00000D78">
        <w:rPr>
          <w:rFonts w:ascii="Arial" w:hAnsi="Arial" w:cs="Arial"/>
          <w:sz w:val="24"/>
          <w:szCs w:val="24"/>
        </w:rPr>
        <w:t>Marketing de servicios</w:t>
      </w:r>
    </w:p>
    <w:p w14:paraId="5830AB2B" w14:textId="77777777" w:rsidR="00000D78" w:rsidRPr="00000D78" w:rsidRDefault="00000D78" w:rsidP="00686ACC">
      <w:pPr>
        <w:pStyle w:val="Prrafodelista"/>
        <w:numPr>
          <w:ilvl w:val="0"/>
          <w:numId w:val="8"/>
        </w:numPr>
        <w:spacing w:line="360" w:lineRule="auto"/>
        <w:rPr>
          <w:rFonts w:ascii="Arial" w:hAnsi="Arial" w:cs="Arial"/>
          <w:sz w:val="24"/>
          <w:szCs w:val="24"/>
        </w:rPr>
      </w:pPr>
      <w:r w:rsidRPr="00000D78">
        <w:rPr>
          <w:rFonts w:ascii="Arial" w:hAnsi="Arial" w:cs="Arial"/>
          <w:sz w:val="24"/>
          <w:szCs w:val="24"/>
        </w:rPr>
        <w:t>Marketing de productos masivos</w:t>
      </w:r>
    </w:p>
    <w:p w14:paraId="5E23838F" w14:textId="77777777" w:rsidR="00000D78" w:rsidRPr="00000D78" w:rsidRDefault="00000D78" w:rsidP="00686ACC">
      <w:pPr>
        <w:pStyle w:val="Prrafodelista"/>
        <w:numPr>
          <w:ilvl w:val="0"/>
          <w:numId w:val="8"/>
        </w:numPr>
        <w:spacing w:line="360" w:lineRule="auto"/>
        <w:rPr>
          <w:rFonts w:ascii="Arial" w:hAnsi="Arial" w:cs="Arial"/>
          <w:sz w:val="24"/>
          <w:szCs w:val="24"/>
        </w:rPr>
      </w:pPr>
      <w:r w:rsidRPr="00000D78">
        <w:rPr>
          <w:rFonts w:ascii="Arial" w:hAnsi="Arial" w:cs="Arial"/>
          <w:sz w:val="24"/>
          <w:szCs w:val="24"/>
        </w:rPr>
        <w:t>Marketing conversacional</w:t>
      </w:r>
    </w:p>
    <w:p w14:paraId="34EE2311" w14:textId="37DFB33C" w:rsidR="00000D78" w:rsidRDefault="00000D78" w:rsidP="00686ACC">
      <w:pPr>
        <w:pStyle w:val="Prrafodelista"/>
        <w:numPr>
          <w:ilvl w:val="0"/>
          <w:numId w:val="8"/>
        </w:numPr>
        <w:spacing w:line="360" w:lineRule="auto"/>
        <w:rPr>
          <w:rFonts w:ascii="Arial" w:hAnsi="Arial" w:cs="Arial"/>
          <w:sz w:val="24"/>
          <w:szCs w:val="24"/>
        </w:rPr>
      </w:pPr>
      <w:r>
        <w:rPr>
          <w:rFonts w:ascii="Arial" w:hAnsi="Arial" w:cs="Arial"/>
          <w:sz w:val="24"/>
          <w:szCs w:val="24"/>
        </w:rPr>
        <w:t>Marketing lateral</w:t>
      </w:r>
    </w:p>
    <w:p w14:paraId="2E51B0B7" w14:textId="77777777" w:rsidR="00000D78" w:rsidRPr="00000D78" w:rsidRDefault="00000D78" w:rsidP="00000D78">
      <w:pPr>
        <w:spacing w:line="360" w:lineRule="auto"/>
        <w:ind w:left="0" w:firstLine="0"/>
        <w:rPr>
          <w:szCs w:val="24"/>
          <w:u w:val="single"/>
        </w:rPr>
      </w:pPr>
      <w:proofErr w:type="spellStart"/>
      <w:r w:rsidRPr="00000D78">
        <w:rPr>
          <w:szCs w:val="24"/>
          <w:u w:val="single"/>
        </w:rPr>
        <w:t>Relacionada</w:t>
      </w:r>
      <w:proofErr w:type="spellEnd"/>
      <w:r w:rsidRPr="00000D78">
        <w:rPr>
          <w:szCs w:val="24"/>
          <w:u w:val="single"/>
        </w:rPr>
        <w:t xml:space="preserve"> con </w:t>
      </w:r>
      <w:proofErr w:type="spellStart"/>
      <w:r w:rsidRPr="00000D78">
        <w:rPr>
          <w:szCs w:val="24"/>
          <w:u w:val="single"/>
        </w:rPr>
        <w:t>el</w:t>
      </w:r>
      <w:proofErr w:type="spellEnd"/>
      <w:r w:rsidRPr="00000D78">
        <w:rPr>
          <w:szCs w:val="24"/>
          <w:u w:val="single"/>
        </w:rPr>
        <w:t xml:space="preserve"> </w:t>
      </w:r>
      <w:proofErr w:type="spellStart"/>
      <w:r w:rsidRPr="00000D78">
        <w:rPr>
          <w:szCs w:val="24"/>
          <w:u w:val="single"/>
        </w:rPr>
        <w:t>cliente</w:t>
      </w:r>
      <w:proofErr w:type="spellEnd"/>
    </w:p>
    <w:p w14:paraId="0EF53426" w14:textId="77777777" w:rsidR="00000D78" w:rsidRPr="00000D78" w:rsidRDefault="00000D78" w:rsidP="00686ACC">
      <w:pPr>
        <w:pStyle w:val="Prrafodelista"/>
        <w:numPr>
          <w:ilvl w:val="0"/>
          <w:numId w:val="9"/>
        </w:numPr>
        <w:spacing w:line="360" w:lineRule="auto"/>
        <w:rPr>
          <w:rFonts w:ascii="Arial" w:hAnsi="Arial" w:cs="Arial"/>
          <w:sz w:val="24"/>
          <w:szCs w:val="24"/>
        </w:rPr>
      </w:pPr>
      <w:r w:rsidRPr="00000D78">
        <w:rPr>
          <w:rFonts w:ascii="Arial" w:hAnsi="Arial" w:cs="Arial"/>
          <w:sz w:val="24"/>
          <w:szCs w:val="24"/>
        </w:rPr>
        <w:t>Neuromarketing</w:t>
      </w:r>
    </w:p>
    <w:p w14:paraId="6FDE5D35" w14:textId="77777777" w:rsidR="00000D78" w:rsidRPr="00000D78" w:rsidRDefault="00000D78" w:rsidP="00686ACC">
      <w:pPr>
        <w:pStyle w:val="Prrafodelista"/>
        <w:numPr>
          <w:ilvl w:val="0"/>
          <w:numId w:val="9"/>
        </w:numPr>
        <w:spacing w:line="360" w:lineRule="auto"/>
        <w:rPr>
          <w:rFonts w:ascii="Arial" w:hAnsi="Arial" w:cs="Arial"/>
          <w:sz w:val="24"/>
          <w:szCs w:val="24"/>
        </w:rPr>
      </w:pPr>
      <w:proofErr w:type="spellStart"/>
      <w:r w:rsidRPr="00000D78">
        <w:rPr>
          <w:rFonts w:ascii="Arial" w:hAnsi="Arial" w:cs="Arial"/>
          <w:sz w:val="24"/>
          <w:szCs w:val="24"/>
        </w:rPr>
        <w:t>Inbound</w:t>
      </w:r>
      <w:proofErr w:type="spellEnd"/>
      <w:r w:rsidRPr="00000D78">
        <w:rPr>
          <w:rFonts w:ascii="Arial" w:hAnsi="Arial" w:cs="Arial"/>
          <w:sz w:val="24"/>
          <w:szCs w:val="24"/>
        </w:rPr>
        <w:t xml:space="preserve"> marketing</w:t>
      </w:r>
    </w:p>
    <w:p w14:paraId="40AABE6D" w14:textId="77777777" w:rsidR="00000D78" w:rsidRPr="00000D78" w:rsidRDefault="00000D78" w:rsidP="00686ACC">
      <w:pPr>
        <w:pStyle w:val="Prrafodelista"/>
        <w:numPr>
          <w:ilvl w:val="0"/>
          <w:numId w:val="9"/>
        </w:numPr>
        <w:spacing w:line="360" w:lineRule="auto"/>
        <w:rPr>
          <w:rFonts w:ascii="Arial" w:hAnsi="Arial" w:cs="Arial"/>
          <w:sz w:val="24"/>
          <w:szCs w:val="24"/>
        </w:rPr>
      </w:pPr>
      <w:proofErr w:type="spellStart"/>
      <w:r w:rsidRPr="00000D78">
        <w:rPr>
          <w:rFonts w:ascii="Arial" w:hAnsi="Arial" w:cs="Arial"/>
          <w:sz w:val="24"/>
          <w:szCs w:val="24"/>
        </w:rPr>
        <w:lastRenderedPageBreak/>
        <w:t>Outbound</w:t>
      </w:r>
      <w:proofErr w:type="spellEnd"/>
      <w:r w:rsidRPr="00000D78">
        <w:rPr>
          <w:rFonts w:ascii="Arial" w:hAnsi="Arial" w:cs="Arial"/>
          <w:sz w:val="24"/>
          <w:szCs w:val="24"/>
        </w:rPr>
        <w:t xml:space="preserve"> marketing / Marketing de interrupción</w:t>
      </w:r>
    </w:p>
    <w:p w14:paraId="71584552" w14:textId="77777777" w:rsidR="00000D78" w:rsidRPr="00000D78" w:rsidRDefault="00000D78" w:rsidP="00686ACC">
      <w:pPr>
        <w:pStyle w:val="Prrafodelista"/>
        <w:numPr>
          <w:ilvl w:val="0"/>
          <w:numId w:val="9"/>
        </w:numPr>
        <w:spacing w:line="360" w:lineRule="auto"/>
        <w:rPr>
          <w:rFonts w:ascii="Arial" w:hAnsi="Arial" w:cs="Arial"/>
          <w:sz w:val="24"/>
          <w:szCs w:val="24"/>
        </w:rPr>
      </w:pPr>
      <w:r w:rsidRPr="00000D78">
        <w:rPr>
          <w:rFonts w:ascii="Arial" w:hAnsi="Arial" w:cs="Arial"/>
          <w:sz w:val="24"/>
          <w:szCs w:val="24"/>
        </w:rPr>
        <w:t>Marketing emocional</w:t>
      </w:r>
    </w:p>
    <w:p w14:paraId="62683FF1" w14:textId="77777777" w:rsidR="00000D78" w:rsidRPr="00000D78" w:rsidRDefault="00000D78" w:rsidP="00686ACC">
      <w:pPr>
        <w:pStyle w:val="Prrafodelista"/>
        <w:numPr>
          <w:ilvl w:val="0"/>
          <w:numId w:val="9"/>
        </w:numPr>
        <w:spacing w:line="360" w:lineRule="auto"/>
        <w:rPr>
          <w:rFonts w:ascii="Arial" w:hAnsi="Arial" w:cs="Arial"/>
          <w:sz w:val="24"/>
          <w:szCs w:val="24"/>
        </w:rPr>
      </w:pPr>
      <w:r w:rsidRPr="00000D78">
        <w:rPr>
          <w:rFonts w:ascii="Arial" w:hAnsi="Arial" w:cs="Arial"/>
          <w:sz w:val="24"/>
          <w:szCs w:val="24"/>
        </w:rPr>
        <w:t>Marketing relacional</w:t>
      </w:r>
    </w:p>
    <w:p w14:paraId="5469E2C8" w14:textId="77777777" w:rsidR="00000D78" w:rsidRPr="00000D78" w:rsidRDefault="00000D78" w:rsidP="00686ACC">
      <w:pPr>
        <w:pStyle w:val="Prrafodelista"/>
        <w:numPr>
          <w:ilvl w:val="0"/>
          <w:numId w:val="9"/>
        </w:numPr>
        <w:spacing w:line="360" w:lineRule="auto"/>
        <w:rPr>
          <w:rFonts w:ascii="Arial" w:hAnsi="Arial" w:cs="Arial"/>
          <w:sz w:val="24"/>
          <w:szCs w:val="24"/>
        </w:rPr>
      </w:pPr>
      <w:r w:rsidRPr="00000D78">
        <w:rPr>
          <w:rFonts w:ascii="Arial" w:hAnsi="Arial" w:cs="Arial"/>
          <w:sz w:val="24"/>
          <w:szCs w:val="24"/>
        </w:rPr>
        <w:t>Marketing 1×1</w:t>
      </w:r>
    </w:p>
    <w:p w14:paraId="7D2DF183" w14:textId="77777777" w:rsidR="00000D78" w:rsidRPr="00000D78" w:rsidRDefault="00000D78" w:rsidP="00686ACC">
      <w:pPr>
        <w:pStyle w:val="Prrafodelista"/>
        <w:numPr>
          <w:ilvl w:val="0"/>
          <w:numId w:val="9"/>
        </w:numPr>
        <w:spacing w:line="360" w:lineRule="auto"/>
        <w:rPr>
          <w:rFonts w:ascii="Arial" w:hAnsi="Arial" w:cs="Arial"/>
          <w:sz w:val="24"/>
          <w:szCs w:val="24"/>
        </w:rPr>
      </w:pPr>
      <w:r w:rsidRPr="00000D78">
        <w:rPr>
          <w:rFonts w:ascii="Arial" w:hAnsi="Arial" w:cs="Arial"/>
          <w:sz w:val="24"/>
          <w:szCs w:val="24"/>
        </w:rPr>
        <w:t>Marketing directo</w:t>
      </w:r>
    </w:p>
    <w:p w14:paraId="66972D24" w14:textId="77777777" w:rsidR="00000D78" w:rsidRPr="00000D78" w:rsidRDefault="00000D78" w:rsidP="00686ACC">
      <w:pPr>
        <w:pStyle w:val="Prrafodelista"/>
        <w:numPr>
          <w:ilvl w:val="0"/>
          <w:numId w:val="9"/>
        </w:numPr>
        <w:spacing w:line="360" w:lineRule="auto"/>
        <w:rPr>
          <w:rFonts w:ascii="Arial" w:hAnsi="Arial" w:cs="Arial"/>
          <w:sz w:val="24"/>
          <w:szCs w:val="24"/>
        </w:rPr>
      </w:pPr>
      <w:r w:rsidRPr="00000D78">
        <w:rPr>
          <w:rFonts w:ascii="Arial" w:hAnsi="Arial" w:cs="Arial"/>
          <w:sz w:val="24"/>
          <w:szCs w:val="24"/>
        </w:rPr>
        <w:t>Marketing participativo</w:t>
      </w:r>
    </w:p>
    <w:p w14:paraId="50ABB656" w14:textId="77777777" w:rsidR="00000D78" w:rsidRPr="00000D78" w:rsidRDefault="00000D78" w:rsidP="00686ACC">
      <w:pPr>
        <w:pStyle w:val="Prrafodelista"/>
        <w:numPr>
          <w:ilvl w:val="0"/>
          <w:numId w:val="9"/>
        </w:numPr>
        <w:spacing w:line="360" w:lineRule="auto"/>
        <w:rPr>
          <w:rFonts w:ascii="Arial" w:hAnsi="Arial" w:cs="Arial"/>
          <w:sz w:val="24"/>
          <w:szCs w:val="24"/>
        </w:rPr>
      </w:pPr>
      <w:r w:rsidRPr="00000D78">
        <w:rPr>
          <w:rFonts w:ascii="Arial" w:hAnsi="Arial" w:cs="Arial"/>
          <w:sz w:val="24"/>
          <w:szCs w:val="24"/>
        </w:rPr>
        <w:t>Marketing horizontal</w:t>
      </w:r>
    </w:p>
    <w:p w14:paraId="667EEF89" w14:textId="77777777" w:rsidR="00000D78" w:rsidRPr="00000D78" w:rsidRDefault="00000D78" w:rsidP="00686ACC">
      <w:pPr>
        <w:pStyle w:val="Prrafodelista"/>
        <w:numPr>
          <w:ilvl w:val="0"/>
          <w:numId w:val="9"/>
        </w:numPr>
        <w:spacing w:line="360" w:lineRule="auto"/>
        <w:rPr>
          <w:rFonts w:ascii="Arial" w:hAnsi="Arial" w:cs="Arial"/>
          <w:sz w:val="24"/>
          <w:szCs w:val="24"/>
        </w:rPr>
      </w:pPr>
      <w:r w:rsidRPr="00000D78">
        <w:rPr>
          <w:rFonts w:ascii="Arial" w:hAnsi="Arial" w:cs="Arial"/>
          <w:sz w:val="24"/>
          <w:szCs w:val="24"/>
        </w:rPr>
        <w:t>Marketing vertical</w:t>
      </w:r>
    </w:p>
    <w:p w14:paraId="2EB842FF" w14:textId="77777777" w:rsidR="00000D78" w:rsidRPr="00000D78" w:rsidRDefault="00000D78" w:rsidP="00686ACC">
      <w:pPr>
        <w:pStyle w:val="Prrafodelista"/>
        <w:numPr>
          <w:ilvl w:val="0"/>
          <w:numId w:val="9"/>
        </w:numPr>
        <w:spacing w:line="360" w:lineRule="auto"/>
        <w:rPr>
          <w:rFonts w:ascii="Arial" w:hAnsi="Arial" w:cs="Arial"/>
          <w:sz w:val="24"/>
          <w:szCs w:val="24"/>
        </w:rPr>
      </w:pPr>
      <w:r w:rsidRPr="00000D78">
        <w:rPr>
          <w:rFonts w:ascii="Arial" w:hAnsi="Arial" w:cs="Arial"/>
          <w:sz w:val="24"/>
          <w:szCs w:val="24"/>
        </w:rPr>
        <w:t>Field marketing</w:t>
      </w:r>
    </w:p>
    <w:p w14:paraId="6DEEFD83" w14:textId="77777777" w:rsidR="00000D78" w:rsidRPr="00000D78" w:rsidRDefault="00000D78" w:rsidP="00686ACC">
      <w:pPr>
        <w:pStyle w:val="Prrafodelista"/>
        <w:numPr>
          <w:ilvl w:val="0"/>
          <w:numId w:val="9"/>
        </w:numPr>
        <w:spacing w:line="360" w:lineRule="auto"/>
        <w:rPr>
          <w:rFonts w:ascii="Arial" w:hAnsi="Arial" w:cs="Arial"/>
          <w:sz w:val="24"/>
          <w:szCs w:val="24"/>
        </w:rPr>
      </w:pPr>
      <w:r w:rsidRPr="00000D78">
        <w:rPr>
          <w:rFonts w:ascii="Arial" w:hAnsi="Arial" w:cs="Arial"/>
          <w:sz w:val="24"/>
          <w:szCs w:val="24"/>
        </w:rPr>
        <w:t>Marketing masivo</w:t>
      </w:r>
    </w:p>
    <w:p w14:paraId="0480725F" w14:textId="77777777" w:rsidR="00000D78" w:rsidRPr="00000D78" w:rsidRDefault="00000D78" w:rsidP="00686ACC">
      <w:pPr>
        <w:pStyle w:val="Prrafodelista"/>
        <w:numPr>
          <w:ilvl w:val="0"/>
          <w:numId w:val="9"/>
        </w:numPr>
        <w:spacing w:line="360" w:lineRule="auto"/>
        <w:rPr>
          <w:rFonts w:ascii="Arial" w:hAnsi="Arial" w:cs="Arial"/>
          <w:sz w:val="24"/>
          <w:szCs w:val="24"/>
        </w:rPr>
      </w:pPr>
      <w:r w:rsidRPr="00000D78">
        <w:rPr>
          <w:rFonts w:ascii="Arial" w:hAnsi="Arial" w:cs="Arial"/>
          <w:sz w:val="24"/>
          <w:szCs w:val="24"/>
        </w:rPr>
        <w:t>Marketing para emprendedores</w:t>
      </w:r>
    </w:p>
    <w:p w14:paraId="4EB049A7" w14:textId="77777777" w:rsidR="00000D78" w:rsidRPr="00000D78" w:rsidRDefault="00000D78" w:rsidP="00686ACC">
      <w:pPr>
        <w:pStyle w:val="Prrafodelista"/>
        <w:numPr>
          <w:ilvl w:val="0"/>
          <w:numId w:val="9"/>
        </w:numPr>
        <w:spacing w:line="360" w:lineRule="auto"/>
        <w:rPr>
          <w:rFonts w:ascii="Arial" w:hAnsi="Arial" w:cs="Arial"/>
          <w:sz w:val="24"/>
          <w:szCs w:val="24"/>
        </w:rPr>
      </w:pPr>
      <w:r w:rsidRPr="00000D78">
        <w:rPr>
          <w:rFonts w:ascii="Arial" w:hAnsi="Arial" w:cs="Arial"/>
          <w:sz w:val="24"/>
          <w:szCs w:val="24"/>
        </w:rPr>
        <w:t>Marketing para niños</w:t>
      </w:r>
    </w:p>
    <w:p w14:paraId="1A0E8D8A" w14:textId="7F96C018" w:rsidR="00000D78" w:rsidRPr="00251412" w:rsidRDefault="00000D78" w:rsidP="00686ACC">
      <w:pPr>
        <w:pStyle w:val="Prrafodelista"/>
        <w:numPr>
          <w:ilvl w:val="0"/>
          <w:numId w:val="9"/>
        </w:numPr>
        <w:spacing w:line="360" w:lineRule="auto"/>
        <w:rPr>
          <w:rFonts w:ascii="Arial" w:hAnsi="Arial" w:cs="Arial"/>
          <w:sz w:val="28"/>
          <w:szCs w:val="24"/>
        </w:rPr>
      </w:pPr>
      <w:r w:rsidRPr="00000D78">
        <w:rPr>
          <w:rFonts w:ascii="Arial" w:hAnsi="Arial" w:cs="Arial"/>
          <w:sz w:val="24"/>
          <w:szCs w:val="24"/>
        </w:rPr>
        <w:t>Marketing para pymes</w:t>
      </w:r>
    </w:p>
    <w:p w14:paraId="55545540" w14:textId="453F3A45" w:rsidR="00251412" w:rsidRPr="00251412" w:rsidRDefault="00BF20E8" w:rsidP="00251412">
      <w:pPr>
        <w:spacing w:line="360" w:lineRule="auto"/>
        <w:ind w:left="0" w:firstLine="0"/>
        <w:rPr>
          <w:szCs w:val="24"/>
        </w:rPr>
      </w:pPr>
      <w:sdt>
        <w:sdtPr>
          <w:rPr>
            <w:szCs w:val="24"/>
          </w:rPr>
          <w:id w:val="1859927513"/>
          <w:citation/>
        </w:sdtPr>
        <w:sdtEndPr/>
        <w:sdtContent>
          <w:r w:rsidR="00251412" w:rsidRPr="00251412">
            <w:rPr>
              <w:szCs w:val="24"/>
            </w:rPr>
            <w:fldChar w:fldCharType="begin"/>
          </w:r>
          <w:r w:rsidR="00251412" w:rsidRPr="00251412">
            <w:rPr>
              <w:szCs w:val="24"/>
              <w:lang w:val="es-ES"/>
            </w:rPr>
            <w:instrText xml:space="preserve"> CITATION Esp16 \l 3082 </w:instrText>
          </w:r>
          <w:r w:rsidR="00251412" w:rsidRPr="00251412">
            <w:rPr>
              <w:szCs w:val="24"/>
            </w:rPr>
            <w:fldChar w:fldCharType="separate"/>
          </w:r>
          <w:r w:rsidR="00F03F69" w:rsidRPr="00F03F69">
            <w:rPr>
              <w:noProof/>
              <w:szCs w:val="24"/>
              <w:lang w:val="es-ES"/>
            </w:rPr>
            <w:t>(Espinoza, 2016)</w:t>
          </w:r>
          <w:r w:rsidR="00251412" w:rsidRPr="00251412">
            <w:rPr>
              <w:szCs w:val="24"/>
            </w:rPr>
            <w:fldChar w:fldCharType="end"/>
          </w:r>
        </w:sdtContent>
      </w:sdt>
    </w:p>
    <w:p w14:paraId="6CDB04BF" w14:textId="29335ED4" w:rsidR="00500E2E" w:rsidRDefault="00500E2E" w:rsidP="00084A13">
      <w:pPr>
        <w:pStyle w:val="Ttulo2"/>
      </w:pPr>
      <w:bookmarkStart w:id="23" w:name="_Toc136674304"/>
      <w:r>
        <w:t xml:space="preserve">2.2.3 Marketing </w:t>
      </w:r>
      <w:proofErr w:type="spellStart"/>
      <w:r>
        <w:t>tradicional</w:t>
      </w:r>
      <w:bookmarkEnd w:id="23"/>
      <w:proofErr w:type="spellEnd"/>
      <w:r>
        <w:t xml:space="preserve"> </w:t>
      </w:r>
    </w:p>
    <w:p w14:paraId="32C9BAD1" w14:textId="5457DD53" w:rsidR="009A7887" w:rsidRPr="00000D78" w:rsidRDefault="00BF20E8" w:rsidP="00000D78">
      <w:pPr>
        <w:spacing w:line="360" w:lineRule="auto"/>
        <w:ind w:left="11" w:hanging="11"/>
      </w:pPr>
      <w:sdt>
        <w:sdtPr>
          <w:id w:val="-2060306846"/>
          <w:citation/>
        </w:sdtPr>
        <w:sdtEndPr/>
        <w:sdtContent>
          <w:r w:rsidR="00000D78">
            <w:fldChar w:fldCharType="begin"/>
          </w:r>
          <w:r w:rsidR="00000D78">
            <w:rPr>
              <w:lang w:val="es-ES"/>
            </w:rPr>
            <w:instrText xml:space="preserve"> CITATION Kot84 \l 3082 </w:instrText>
          </w:r>
          <w:r w:rsidR="00000D78">
            <w:fldChar w:fldCharType="separate"/>
          </w:r>
          <w:r w:rsidR="00F03F69">
            <w:rPr>
              <w:noProof/>
              <w:lang w:val="es-ES"/>
            </w:rPr>
            <w:t>(Kotler, 1984)</w:t>
          </w:r>
          <w:r w:rsidR="00000D78">
            <w:fldChar w:fldCharType="end"/>
          </w:r>
        </w:sdtContent>
      </w:sdt>
      <w:r w:rsidR="00000D78">
        <w:t xml:space="preserve"> </w:t>
      </w:r>
      <w:proofErr w:type="spellStart"/>
      <w:r w:rsidR="009A7887" w:rsidRPr="00000D78">
        <w:t>por</w:t>
      </w:r>
      <w:proofErr w:type="spellEnd"/>
      <w:r w:rsidR="009A7887" w:rsidRPr="00000D78">
        <w:t xml:space="preserve"> </w:t>
      </w:r>
      <w:proofErr w:type="spellStart"/>
      <w:r w:rsidR="009A7887" w:rsidRPr="00000D78">
        <w:t>su</w:t>
      </w:r>
      <w:proofErr w:type="spellEnd"/>
      <w:r w:rsidR="009A7887" w:rsidRPr="00000D78">
        <w:t xml:space="preserve"> </w:t>
      </w:r>
      <w:proofErr w:type="spellStart"/>
      <w:r w:rsidR="009A7887" w:rsidRPr="00000D78">
        <w:t>parte</w:t>
      </w:r>
      <w:proofErr w:type="spellEnd"/>
      <w:r w:rsidR="009A7887" w:rsidRPr="00000D78">
        <w:t xml:space="preserve">, </w:t>
      </w:r>
      <w:proofErr w:type="spellStart"/>
      <w:r w:rsidR="009A7887" w:rsidRPr="00000D78">
        <w:t>sostiene</w:t>
      </w:r>
      <w:proofErr w:type="spellEnd"/>
      <w:r w:rsidR="009A7887" w:rsidRPr="00000D78">
        <w:t xml:space="preserve"> que </w:t>
      </w:r>
      <w:proofErr w:type="spellStart"/>
      <w:r w:rsidR="009A7887" w:rsidRPr="00000D78">
        <w:t>el</w:t>
      </w:r>
      <w:proofErr w:type="spellEnd"/>
      <w:r w:rsidR="009A7887" w:rsidRPr="00000D78">
        <w:t xml:space="preserve"> marketing es un </w:t>
      </w:r>
      <w:proofErr w:type="spellStart"/>
      <w:r w:rsidR="009A7887" w:rsidRPr="00000D78">
        <w:t>proceso</w:t>
      </w:r>
      <w:proofErr w:type="spellEnd"/>
      <w:r w:rsidR="009A7887" w:rsidRPr="00000D78">
        <w:t xml:space="preserve"> social </w:t>
      </w:r>
      <w:proofErr w:type="spellStart"/>
      <w:r w:rsidR="009A7887" w:rsidRPr="00000D78">
        <w:t>por</w:t>
      </w:r>
      <w:proofErr w:type="spellEnd"/>
      <w:r w:rsidR="009A7887" w:rsidRPr="00000D78">
        <w:t xml:space="preserve"> </w:t>
      </w:r>
      <w:proofErr w:type="spellStart"/>
      <w:r w:rsidR="009A7887" w:rsidRPr="00000D78">
        <w:t>el</w:t>
      </w:r>
      <w:proofErr w:type="spellEnd"/>
      <w:r w:rsidR="009A7887" w:rsidRPr="00000D78">
        <w:t xml:space="preserve"> </w:t>
      </w:r>
      <w:proofErr w:type="spellStart"/>
      <w:r w:rsidR="009A7887" w:rsidRPr="00000D78">
        <w:t>cual</w:t>
      </w:r>
      <w:proofErr w:type="spellEnd"/>
      <w:r w:rsidR="009A7887" w:rsidRPr="00000D78">
        <w:t xml:space="preserve"> </w:t>
      </w:r>
      <w:proofErr w:type="spellStart"/>
      <w:r w:rsidR="009A7887" w:rsidRPr="00000D78">
        <w:t>los</w:t>
      </w:r>
      <w:proofErr w:type="spellEnd"/>
      <w:r w:rsidR="009A7887" w:rsidRPr="00000D78">
        <w:t xml:space="preserve"> </w:t>
      </w:r>
      <w:proofErr w:type="spellStart"/>
      <w:r w:rsidR="009A7887" w:rsidRPr="00000D78">
        <w:t>individuos</w:t>
      </w:r>
      <w:r w:rsidR="00B013B4">
        <w:t>,</w:t>
      </w:r>
      <w:r w:rsidR="009A7887" w:rsidRPr="00000D78">
        <w:t>las</w:t>
      </w:r>
      <w:proofErr w:type="spellEnd"/>
      <w:r w:rsidR="009A7887" w:rsidRPr="00000D78">
        <w:t xml:space="preserve"> </w:t>
      </w:r>
      <w:proofErr w:type="spellStart"/>
      <w:r w:rsidR="009A7887" w:rsidRPr="00000D78">
        <w:t>organizaciones</w:t>
      </w:r>
      <w:proofErr w:type="spellEnd"/>
      <w:r w:rsidR="009A7887" w:rsidRPr="00000D78">
        <w:t xml:space="preserve"> </w:t>
      </w:r>
      <w:proofErr w:type="spellStart"/>
      <w:r w:rsidR="009A7887" w:rsidRPr="00000D78">
        <w:t>obtienen</w:t>
      </w:r>
      <w:proofErr w:type="spellEnd"/>
      <w:r w:rsidR="009A7887" w:rsidRPr="00000D78">
        <w:t xml:space="preserve"> lo que </w:t>
      </w:r>
      <w:proofErr w:type="spellStart"/>
      <w:r w:rsidR="009A7887" w:rsidRPr="00000D78">
        <w:t>desean</w:t>
      </w:r>
      <w:proofErr w:type="spellEnd"/>
      <w:r w:rsidR="009A7887" w:rsidRPr="00000D78">
        <w:t xml:space="preserve">, </w:t>
      </w:r>
      <w:proofErr w:type="spellStart"/>
      <w:r w:rsidR="009A7887" w:rsidRPr="00000D78">
        <w:t>mediante</w:t>
      </w:r>
      <w:proofErr w:type="spellEnd"/>
      <w:r w:rsidR="009A7887" w:rsidRPr="00000D78">
        <w:t xml:space="preserve"> la </w:t>
      </w:r>
      <w:proofErr w:type="spellStart"/>
      <w:r w:rsidR="009A7887" w:rsidRPr="00000D78">
        <w:t>creación</w:t>
      </w:r>
      <w:proofErr w:type="spellEnd"/>
      <w:r w:rsidR="009A7887" w:rsidRPr="00000D78">
        <w:t xml:space="preserve"> y </w:t>
      </w:r>
      <w:proofErr w:type="spellStart"/>
      <w:r w:rsidR="009A7887" w:rsidRPr="00000D78">
        <w:t>el</w:t>
      </w:r>
      <w:proofErr w:type="spellEnd"/>
      <w:r w:rsidR="009A7887" w:rsidRPr="00000D78">
        <w:t xml:space="preserve"> </w:t>
      </w:r>
      <w:proofErr w:type="spellStart"/>
      <w:r w:rsidR="009A7887" w:rsidRPr="00000D78">
        <w:t>intercambio</w:t>
      </w:r>
      <w:proofErr w:type="spellEnd"/>
      <w:r w:rsidR="009A7887" w:rsidRPr="00000D78">
        <w:t xml:space="preserve"> de </w:t>
      </w:r>
      <w:proofErr w:type="spellStart"/>
      <w:r w:rsidR="009A7887" w:rsidRPr="00000D78">
        <w:t>productos</w:t>
      </w:r>
      <w:proofErr w:type="spellEnd"/>
      <w:r w:rsidR="009A7887" w:rsidRPr="00000D78">
        <w:t xml:space="preserve"> y </w:t>
      </w:r>
      <w:proofErr w:type="spellStart"/>
      <w:r w:rsidR="009A7887" w:rsidRPr="00000D78">
        <w:t>servicios</w:t>
      </w:r>
      <w:proofErr w:type="spellEnd"/>
      <w:r w:rsidR="009A7887" w:rsidRPr="00000D78">
        <w:t xml:space="preserve"> con </w:t>
      </w:r>
      <w:proofErr w:type="spellStart"/>
      <w:r w:rsidR="009A7887" w:rsidRPr="00000D78">
        <w:t>otros</w:t>
      </w:r>
      <w:proofErr w:type="spellEnd"/>
      <w:r w:rsidR="009A7887" w:rsidRPr="00000D78">
        <w:t>.</w:t>
      </w:r>
    </w:p>
    <w:p w14:paraId="1E31E31B" w14:textId="075DF71E" w:rsidR="00500E2E" w:rsidRDefault="00500E2E" w:rsidP="00084A13">
      <w:pPr>
        <w:pStyle w:val="Ttulo2"/>
      </w:pPr>
      <w:bookmarkStart w:id="24" w:name="_Toc136674305"/>
      <w:r>
        <w:t xml:space="preserve">2.2.4 Marketing </w:t>
      </w:r>
      <w:proofErr w:type="spellStart"/>
      <w:r>
        <w:t>estratégico</w:t>
      </w:r>
      <w:bookmarkEnd w:id="24"/>
      <w:proofErr w:type="spellEnd"/>
    </w:p>
    <w:p w14:paraId="4C44E10A" w14:textId="7F9780AC" w:rsidR="00500E2E" w:rsidRPr="00251412" w:rsidRDefault="00251412" w:rsidP="00202CE6">
      <w:pPr>
        <w:spacing w:line="360" w:lineRule="auto"/>
        <w:ind w:left="11" w:hanging="11"/>
      </w:pPr>
      <w:r w:rsidRPr="00251412">
        <w:t xml:space="preserve">De </w:t>
      </w:r>
      <w:proofErr w:type="spellStart"/>
      <w:r w:rsidRPr="00251412">
        <w:t>acuerdo</w:t>
      </w:r>
      <w:proofErr w:type="spellEnd"/>
      <w:r w:rsidRPr="00251412">
        <w:t xml:space="preserve"> con </w:t>
      </w:r>
      <w:sdt>
        <w:sdtPr>
          <w:id w:val="-199246634"/>
          <w:citation/>
        </w:sdtPr>
        <w:sdtEndPr/>
        <w:sdtContent>
          <w:r>
            <w:fldChar w:fldCharType="begin"/>
          </w:r>
          <w:r>
            <w:rPr>
              <w:lang w:val="es-ES"/>
            </w:rPr>
            <w:instrText xml:space="preserve">CITATION Esp16 \l 3082 </w:instrText>
          </w:r>
          <w:r>
            <w:fldChar w:fldCharType="separate"/>
          </w:r>
          <w:r w:rsidR="00F03F69">
            <w:rPr>
              <w:noProof/>
              <w:lang w:val="es-ES"/>
            </w:rPr>
            <w:t>(Espinoza, 2016)</w:t>
          </w:r>
          <w:r>
            <w:fldChar w:fldCharType="end"/>
          </w:r>
        </w:sdtContent>
      </w:sdt>
      <w:r>
        <w:t xml:space="preserve">, </w:t>
      </w:r>
      <w:proofErr w:type="spellStart"/>
      <w:r w:rsidRPr="00251412">
        <w:t>establece</w:t>
      </w:r>
      <w:proofErr w:type="spellEnd"/>
      <w:r w:rsidRPr="00251412">
        <w:t xml:space="preserve"> que </w:t>
      </w:r>
      <w:proofErr w:type="spellStart"/>
      <w:r w:rsidRPr="00251412">
        <w:t>el</w:t>
      </w:r>
      <w:proofErr w:type="spellEnd"/>
      <w:r w:rsidRPr="00251412">
        <w:t xml:space="preserve"> marketing </w:t>
      </w:r>
      <w:proofErr w:type="spellStart"/>
      <w:r w:rsidRPr="00251412">
        <w:t>estratégico</w:t>
      </w:r>
      <w:proofErr w:type="spellEnd"/>
      <w:r w:rsidRPr="00251412">
        <w:t xml:space="preserve"> es </w:t>
      </w:r>
      <w:proofErr w:type="spellStart"/>
      <w:r w:rsidRPr="00251412">
        <w:t>una</w:t>
      </w:r>
      <w:proofErr w:type="spellEnd"/>
      <w:r w:rsidRPr="00251412">
        <w:t xml:space="preserve"> </w:t>
      </w:r>
      <w:proofErr w:type="spellStart"/>
      <w:r w:rsidRPr="00251412">
        <w:t>metodología</w:t>
      </w:r>
      <w:proofErr w:type="spellEnd"/>
      <w:r w:rsidRPr="00251412">
        <w:t xml:space="preserve"> de </w:t>
      </w:r>
      <w:proofErr w:type="spellStart"/>
      <w:r w:rsidRPr="00251412">
        <w:t>análisis</w:t>
      </w:r>
      <w:proofErr w:type="spellEnd"/>
      <w:r w:rsidRPr="00251412">
        <w:t xml:space="preserve"> y </w:t>
      </w:r>
      <w:proofErr w:type="spellStart"/>
      <w:r w:rsidRPr="00251412">
        <w:t>conocimiento</w:t>
      </w:r>
      <w:proofErr w:type="spellEnd"/>
      <w:r w:rsidRPr="00251412">
        <w:t xml:space="preserve"> del mercado, con </w:t>
      </w:r>
      <w:proofErr w:type="spellStart"/>
      <w:r w:rsidRPr="00251412">
        <w:t>el</w:t>
      </w:r>
      <w:proofErr w:type="spellEnd"/>
      <w:r w:rsidRPr="00251412">
        <w:t xml:space="preserve"> </w:t>
      </w:r>
      <w:proofErr w:type="spellStart"/>
      <w:r w:rsidRPr="00251412">
        <w:t>objetivo</w:t>
      </w:r>
      <w:proofErr w:type="spellEnd"/>
      <w:r w:rsidRPr="00251412">
        <w:t xml:space="preserve"> de </w:t>
      </w:r>
      <w:proofErr w:type="spellStart"/>
      <w:r w:rsidRPr="00251412">
        <w:t>detectar</w:t>
      </w:r>
      <w:proofErr w:type="spellEnd"/>
      <w:r w:rsidRPr="00251412">
        <w:t xml:space="preserve"> </w:t>
      </w:r>
      <w:proofErr w:type="spellStart"/>
      <w:r w:rsidRPr="00251412">
        <w:t>oportunidades</w:t>
      </w:r>
      <w:proofErr w:type="spellEnd"/>
      <w:r w:rsidRPr="00251412">
        <w:t xml:space="preserve"> que </w:t>
      </w:r>
      <w:proofErr w:type="spellStart"/>
      <w:r w:rsidRPr="00251412">
        <w:t>ayuden</w:t>
      </w:r>
      <w:proofErr w:type="spellEnd"/>
      <w:r w:rsidRPr="00251412">
        <w:t xml:space="preserve"> a la </w:t>
      </w:r>
      <w:proofErr w:type="spellStart"/>
      <w:r w:rsidRPr="00251412">
        <w:t>empresa</w:t>
      </w:r>
      <w:proofErr w:type="spellEnd"/>
      <w:r w:rsidRPr="00251412">
        <w:t xml:space="preserve"> a </w:t>
      </w:r>
      <w:proofErr w:type="spellStart"/>
      <w:r w:rsidRPr="00251412">
        <w:t>satisf</w:t>
      </w:r>
      <w:r>
        <w:t>acer</w:t>
      </w:r>
      <w:proofErr w:type="spellEnd"/>
      <w:r>
        <w:t xml:space="preserve"> las </w:t>
      </w:r>
      <w:proofErr w:type="spellStart"/>
      <w:r>
        <w:t>necesidades</w:t>
      </w:r>
      <w:proofErr w:type="spellEnd"/>
      <w:r>
        <w:t xml:space="preserve"> de </w:t>
      </w:r>
      <w:proofErr w:type="spellStart"/>
      <w:r>
        <w:t>los</w:t>
      </w:r>
      <w:proofErr w:type="spellEnd"/>
      <w:r>
        <w:t xml:space="preserve"> </w:t>
      </w:r>
      <w:proofErr w:type="spellStart"/>
      <w:r>
        <w:t>con</w:t>
      </w:r>
      <w:r w:rsidRPr="00251412">
        <w:t>sumidores</w:t>
      </w:r>
      <w:proofErr w:type="spellEnd"/>
      <w:r w:rsidRPr="00251412">
        <w:t xml:space="preserve"> de </w:t>
      </w:r>
      <w:proofErr w:type="spellStart"/>
      <w:r w:rsidRPr="00251412">
        <w:t>una</w:t>
      </w:r>
      <w:proofErr w:type="spellEnd"/>
      <w:r w:rsidRPr="00251412">
        <w:t xml:space="preserve"> forma </w:t>
      </w:r>
      <w:proofErr w:type="spellStart"/>
      <w:r w:rsidRPr="00251412">
        <w:t>más</w:t>
      </w:r>
      <w:proofErr w:type="spellEnd"/>
      <w:r w:rsidRPr="00251412">
        <w:t xml:space="preserve"> </w:t>
      </w:r>
      <w:proofErr w:type="spellStart"/>
      <w:r w:rsidRPr="00251412">
        <w:t>óptima</w:t>
      </w:r>
      <w:proofErr w:type="spellEnd"/>
      <w:r>
        <w:t>.</w:t>
      </w:r>
    </w:p>
    <w:p w14:paraId="368DED15" w14:textId="7E90B66E" w:rsidR="00202CE6" w:rsidRPr="00833042" w:rsidRDefault="00500E2E" w:rsidP="00084A13">
      <w:pPr>
        <w:pStyle w:val="Ttulo2"/>
      </w:pPr>
      <w:bookmarkStart w:id="25" w:name="_Toc136674306"/>
      <w:r>
        <w:t>2.2.5 M</w:t>
      </w:r>
      <w:r w:rsidR="00202CE6" w:rsidRPr="00833042">
        <w:t>arketing digital</w:t>
      </w:r>
      <w:bookmarkEnd w:id="25"/>
    </w:p>
    <w:p w14:paraId="50971DE8" w14:textId="49D294A4" w:rsidR="00202CE6" w:rsidRDefault="00202CE6" w:rsidP="00202CE6">
      <w:pPr>
        <w:spacing w:line="360" w:lineRule="auto"/>
        <w:ind w:left="11" w:hanging="11"/>
      </w:pPr>
      <w:r w:rsidRPr="00833042">
        <w:t xml:space="preserve">El marketing digital </w:t>
      </w:r>
      <w:proofErr w:type="spellStart"/>
      <w:r w:rsidRPr="00833042">
        <w:t>actualmente</w:t>
      </w:r>
      <w:proofErr w:type="spellEnd"/>
      <w:r w:rsidRPr="00833042">
        <w:t xml:space="preserve"> </w:t>
      </w:r>
      <w:proofErr w:type="spellStart"/>
      <w:r w:rsidRPr="00833042">
        <w:t>tiene</w:t>
      </w:r>
      <w:proofErr w:type="spellEnd"/>
      <w:r w:rsidRPr="00833042">
        <w:t xml:space="preserve"> </w:t>
      </w:r>
      <w:proofErr w:type="spellStart"/>
      <w:r w:rsidRPr="00833042">
        <w:t>diversas</w:t>
      </w:r>
      <w:proofErr w:type="spellEnd"/>
      <w:r w:rsidRPr="00833042">
        <w:t xml:space="preserve"> </w:t>
      </w:r>
      <w:proofErr w:type="spellStart"/>
      <w:r w:rsidRPr="00833042">
        <w:t>formas</w:t>
      </w:r>
      <w:proofErr w:type="spellEnd"/>
      <w:r w:rsidRPr="00833042">
        <w:t xml:space="preserve"> de </w:t>
      </w:r>
      <w:proofErr w:type="spellStart"/>
      <w:r w:rsidRPr="00833042">
        <w:t>aplicación</w:t>
      </w:r>
      <w:proofErr w:type="spellEnd"/>
      <w:r w:rsidRPr="00833042">
        <w:t xml:space="preserve"> las </w:t>
      </w:r>
      <w:proofErr w:type="spellStart"/>
      <w:r w:rsidRPr="00833042">
        <w:t>cuales</w:t>
      </w:r>
      <w:proofErr w:type="spellEnd"/>
      <w:r w:rsidRPr="00833042">
        <w:t xml:space="preserve"> </w:t>
      </w:r>
      <w:proofErr w:type="spellStart"/>
      <w:r w:rsidRPr="00833042">
        <w:t>permiten</w:t>
      </w:r>
      <w:proofErr w:type="spellEnd"/>
      <w:r w:rsidRPr="00833042">
        <w:t xml:space="preserve"> a las </w:t>
      </w:r>
      <w:proofErr w:type="spellStart"/>
      <w:r w:rsidRPr="00833042">
        <w:t>empresas</w:t>
      </w:r>
      <w:proofErr w:type="spellEnd"/>
      <w:r w:rsidRPr="00833042">
        <w:t xml:space="preserve">, </w:t>
      </w:r>
      <w:proofErr w:type="spellStart"/>
      <w:r w:rsidRPr="00833042">
        <w:t>mostrar</w:t>
      </w:r>
      <w:proofErr w:type="spellEnd"/>
      <w:r w:rsidRPr="00833042">
        <w:t xml:space="preserve"> a </w:t>
      </w:r>
      <w:proofErr w:type="spellStart"/>
      <w:r w:rsidRPr="00833042">
        <w:t>los</w:t>
      </w:r>
      <w:proofErr w:type="spellEnd"/>
      <w:r w:rsidRPr="00833042">
        <w:t xml:space="preserve"> </w:t>
      </w:r>
      <w:proofErr w:type="spellStart"/>
      <w:r w:rsidRPr="00833042">
        <w:t>consumidores</w:t>
      </w:r>
      <w:proofErr w:type="spellEnd"/>
      <w:r w:rsidRPr="00833042">
        <w:t xml:space="preserve"> de </w:t>
      </w:r>
      <w:proofErr w:type="spellStart"/>
      <w:r w:rsidRPr="00833042">
        <w:t>una</w:t>
      </w:r>
      <w:proofErr w:type="spellEnd"/>
      <w:r w:rsidRPr="00833042">
        <w:t xml:space="preserve"> </w:t>
      </w:r>
      <w:proofErr w:type="spellStart"/>
      <w:r w:rsidRPr="00833042">
        <w:t>manera</w:t>
      </w:r>
      <w:proofErr w:type="spellEnd"/>
      <w:r w:rsidRPr="00833042">
        <w:t xml:space="preserve"> </w:t>
      </w:r>
      <w:proofErr w:type="spellStart"/>
      <w:r w:rsidRPr="00833042">
        <w:t>atractiva</w:t>
      </w:r>
      <w:proofErr w:type="spellEnd"/>
      <w:r w:rsidRPr="00833042">
        <w:t xml:space="preserve"> </w:t>
      </w:r>
      <w:proofErr w:type="spellStart"/>
      <w:r w:rsidRPr="00833042">
        <w:t>los</w:t>
      </w:r>
      <w:proofErr w:type="spellEnd"/>
      <w:r w:rsidRPr="00833042">
        <w:t xml:space="preserve"> </w:t>
      </w:r>
      <w:proofErr w:type="spellStart"/>
      <w:r w:rsidRPr="00833042">
        <w:t>productos</w:t>
      </w:r>
      <w:proofErr w:type="spellEnd"/>
      <w:r w:rsidRPr="00833042">
        <w:t xml:space="preserve"> o </w:t>
      </w:r>
      <w:proofErr w:type="spellStart"/>
      <w:r w:rsidRPr="00833042">
        <w:t>servicios</w:t>
      </w:r>
      <w:proofErr w:type="spellEnd"/>
      <w:r w:rsidRPr="00833042">
        <w:t xml:space="preserve"> que </w:t>
      </w:r>
      <w:proofErr w:type="spellStart"/>
      <w:r w:rsidRPr="00833042">
        <w:t>estas</w:t>
      </w:r>
      <w:proofErr w:type="spellEnd"/>
      <w:r w:rsidRPr="00833042">
        <w:t xml:space="preserve"> </w:t>
      </w:r>
      <w:proofErr w:type="spellStart"/>
      <w:r w:rsidRPr="00833042">
        <w:t>tienen</w:t>
      </w:r>
      <w:proofErr w:type="spellEnd"/>
      <w:r w:rsidRPr="00833042">
        <w:t xml:space="preserve">. La </w:t>
      </w:r>
      <w:proofErr w:type="spellStart"/>
      <w:r w:rsidRPr="00833042">
        <w:t>tecnología</w:t>
      </w:r>
      <w:proofErr w:type="spellEnd"/>
      <w:r w:rsidRPr="00833042">
        <w:t xml:space="preserve"> </w:t>
      </w:r>
      <w:proofErr w:type="spellStart"/>
      <w:r w:rsidRPr="00833042">
        <w:t>viene</w:t>
      </w:r>
      <w:proofErr w:type="spellEnd"/>
      <w:r w:rsidRPr="00833042">
        <w:t xml:space="preserve"> </w:t>
      </w:r>
      <w:proofErr w:type="spellStart"/>
      <w:r w:rsidRPr="00833042">
        <w:t>avanzando</w:t>
      </w:r>
      <w:proofErr w:type="spellEnd"/>
      <w:r w:rsidRPr="00833042">
        <w:t xml:space="preserve"> </w:t>
      </w:r>
      <w:proofErr w:type="spellStart"/>
      <w:r w:rsidRPr="00833042">
        <w:t>muy</w:t>
      </w:r>
      <w:proofErr w:type="spellEnd"/>
      <w:r w:rsidRPr="00833042">
        <w:t xml:space="preserve"> </w:t>
      </w:r>
      <w:proofErr w:type="spellStart"/>
      <w:r w:rsidRPr="00833042">
        <w:t>rápido</w:t>
      </w:r>
      <w:proofErr w:type="spellEnd"/>
      <w:r w:rsidRPr="00833042">
        <w:t xml:space="preserve"> y </w:t>
      </w:r>
      <w:proofErr w:type="spellStart"/>
      <w:r w:rsidRPr="00833042">
        <w:lastRenderedPageBreak/>
        <w:t>está</w:t>
      </w:r>
      <w:proofErr w:type="spellEnd"/>
      <w:r w:rsidRPr="00833042">
        <w:t xml:space="preserve"> </w:t>
      </w:r>
      <w:proofErr w:type="spellStart"/>
      <w:r w:rsidRPr="00833042">
        <w:t>metida</w:t>
      </w:r>
      <w:proofErr w:type="spellEnd"/>
      <w:r w:rsidRPr="00833042">
        <w:t xml:space="preserve"> </w:t>
      </w:r>
      <w:proofErr w:type="spellStart"/>
      <w:r w:rsidRPr="00833042">
        <w:t>en</w:t>
      </w:r>
      <w:proofErr w:type="spellEnd"/>
      <w:r w:rsidRPr="00833042">
        <w:t xml:space="preserve"> </w:t>
      </w:r>
      <w:proofErr w:type="spellStart"/>
      <w:r w:rsidRPr="00833042">
        <w:t>prácticamen</w:t>
      </w:r>
      <w:proofErr w:type="spellEnd"/>
      <w:r w:rsidRPr="00833042">
        <w:t xml:space="preserve"> </w:t>
      </w:r>
      <w:proofErr w:type="spellStart"/>
      <w:r w:rsidRPr="00833042">
        <w:t>te</w:t>
      </w:r>
      <w:proofErr w:type="spellEnd"/>
      <w:r w:rsidRPr="00833042">
        <w:t xml:space="preserve"> </w:t>
      </w:r>
      <w:proofErr w:type="spellStart"/>
      <w:r w:rsidRPr="00833042">
        <w:t>todas</w:t>
      </w:r>
      <w:proofErr w:type="spellEnd"/>
      <w:r w:rsidRPr="00833042">
        <w:t xml:space="preserve"> las </w:t>
      </w:r>
      <w:proofErr w:type="spellStart"/>
      <w:r w:rsidRPr="00833042">
        <w:t>actividades</w:t>
      </w:r>
      <w:proofErr w:type="spellEnd"/>
      <w:r w:rsidRPr="00833042">
        <w:t xml:space="preserve"> de las </w:t>
      </w:r>
      <w:proofErr w:type="spellStart"/>
      <w:r w:rsidRPr="00833042">
        <w:t>empresas</w:t>
      </w:r>
      <w:proofErr w:type="spellEnd"/>
      <w:r w:rsidRPr="00833042">
        <w:t xml:space="preserve">, </w:t>
      </w:r>
      <w:proofErr w:type="spellStart"/>
      <w:r w:rsidRPr="00833042">
        <w:t>ayudando</w:t>
      </w:r>
      <w:proofErr w:type="spellEnd"/>
      <w:r w:rsidRPr="00833042">
        <w:t xml:space="preserve"> a que </w:t>
      </w:r>
      <w:proofErr w:type="spellStart"/>
      <w:r w:rsidRPr="00833042">
        <w:t>esta</w:t>
      </w:r>
      <w:proofErr w:type="spellEnd"/>
      <w:r w:rsidRPr="00833042">
        <w:t xml:space="preserve"> sea </w:t>
      </w:r>
      <w:proofErr w:type="spellStart"/>
      <w:r w:rsidRPr="00833042">
        <w:t>más</w:t>
      </w:r>
      <w:proofErr w:type="spellEnd"/>
      <w:r w:rsidRPr="00833042">
        <w:t xml:space="preserve"> </w:t>
      </w:r>
      <w:proofErr w:type="spellStart"/>
      <w:r w:rsidRPr="00833042">
        <w:t>eficiente</w:t>
      </w:r>
      <w:proofErr w:type="spellEnd"/>
      <w:r w:rsidRPr="00833042">
        <w:t xml:space="preserve">, </w:t>
      </w:r>
      <w:proofErr w:type="spellStart"/>
      <w:r w:rsidRPr="00833042">
        <w:t>optimizando</w:t>
      </w:r>
      <w:proofErr w:type="spellEnd"/>
      <w:r w:rsidRPr="00833042">
        <w:t xml:space="preserve"> </w:t>
      </w:r>
      <w:proofErr w:type="spellStart"/>
      <w:r w:rsidRPr="00833042">
        <w:t>recursos</w:t>
      </w:r>
      <w:proofErr w:type="spellEnd"/>
      <w:r w:rsidRPr="00833042">
        <w:t xml:space="preserve">, </w:t>
      </w:r>
      <w:proofErr w:type="spellStart"/>
      <w:r w:rsidRPr="00833042">
        <w:t>recortando</w:t>
      </w:r>
      <w:proofErr w:type="spellEnd"/>
      <w:r w:rsidRPr="00833042">
        <w:t xml:space="preserve"> </w:t>
      </w:r>
      <w:proofErr w:type="spellStart"/>
      <w:r w:rsidRPr="00833042">
        <w:t>tiempos</w:t>
      </w:r>
      <w:proofErr w:type="spellEnd"/>
      <w:r w:rsidRPr="00833042">
        <w:t xml:space="preserve">, entre </w:t>
      </w:r>
      <w:proofErr w:type="spellStart"/>
      <w:r w:rsidRPr="00833042">
        <w:t>muchas</w:t>
      </w:r>
      <w:proofErr w:type="spellEnd"/>
      <w:r w:rsidRPr="00833042">
        <w:t xml:space="preserve"> </w:t>
      </w:r>
      <w:proofErr w:type="spellStart"/>
      <w:r w:rsidRPr="00833042">
        <w:t>otras</w:t>
      </w:r>
      <w:proofErr w:type="spellEnd"/>
      <w:r w:rsidRPr="00833042">
        <w:t xml:space="preserve"> </w:t>
      </w:r>
      <w:proofErr w:type="spellStart"/>
      <w:r w:rsidRPr="00833042">
        <w:t>cosas</w:t>
      </w:r>
      <w:proofErr w:type="spellEnd"/>
      <w:r w:rsidRPr="00833042">
        <w:t xml:space="preserve">, </w:t>
      </w:r>
      <w:proofErr w:type="spellStart"/>
      <w:r w:rsidRPr="00833042">
        <w:t>esta</w:t>
      </w:r>
      <w:proofErr w:type="spellEnd"/>
      <w:r w:rsidRPr="00833042">
        <w:t xml:space="preserve"> se </w:t>
      </w:r>
      <w:proofErr w:type="spellStart"/>
      <w:r w:rsidRPr="00833042">
        <w:t>aplica</w:t>
      </w:r>
      <w:proofErr w:type="spellEnd"/>
      <w:r w:rsidRPr="00833042">
        <w:t xml:space="preserve"> tanto para las </w:t>
      </w:r>
      <w:proofErr w:type="spellStart"/>
      <w:r w:rsidRPr="00833042">
        <w:t>grandes</w:t>
      </w:r>
      <w:proofErr w:type="spellEnd"/>
      <w:r w:rsidRPr="00833042">
        <w:t xml:space="preserve"> </w:t>
      </w:r>
      <w:proofErr w:type="spellStart"/>
      <w:r w:rsidRPr="00833042">
        <w:t>empresas</w:t>
      </w:r>
      <w:proofErr w:type="spellEnd"/>
      <w:r w:rsidRPr="00833042">
        <w:t xml:space="preserve"> </w:t>
      </w:r>
      <w:proofErr w:type="spellStart"/>
      <w:r w:rsidRPr="00833042">
        <w:t>como</w:t>
      </w:r>
      <w:proofErr w:type="spellEnd"/>
      <w:r w:rsidRPr="00833042">
        <w:t xml:space="preserve"> para las </w:t>
      </w:r>
      <w:proofErr w:type="spellStart"/>
      <w:r w:rsidRPr="00833042">
        <w:t>medianas</w:t>
      </w:r>
      <w:proofErr w:type="spellEnd"/>
      <w:r w:rsidRPr="00833042">
        <w:t xml:space="preserve"> y </w:t>
      </w:r>
      <w:proofErr w:type="spellStart"/>
      <w:r w:rsidRPr="00833042">
        <w:t>pequeñas</w:t>
      </w:r>
      <w:proofErr w:type="spellEnd"/>
      <w:r w:rsidRPr="00833042">
        <w:t xml:space="preserve"> </w:t>
      </w:r>
      <w:proofErr w:type="spellStart"/>
      <w:r w:rsidRPr="00833042">
        <w:t>empresas</w:t>
      </w:r>
      <w:proofErr w:type="spellEnd"/>
      <w:r w:rsidRPr="00833042">
        <w:t xml:space="preserve">, antes no se perc </w:t>
      </w:r>
      <w:proofErr w:type="spellStart"/>
      <w:r w:rsidRPr="00833042">
        <w:t>ibía</w:t>
      </w:r>
      <w:proofErr w:type="spellEnd"/>
      <w:r w:rsidRPr="00833042">
        <w:t xml:space="preserve"> </w:t>
      </w:r>
      <w:proofErr w:type="spellStart"/>
      <w:r w:rsidRPr="00833042">
        <w:t>mucho</w:t>
      </w:r>
      <w:proofErr w:type="spellEnd"/>
      <w:r w:rsidRPr="00833042">
        <w:t xml:space="preserve"> </w:t>
      </w:r>
      <w:proofErr w:type="spellStart"/>
      <w:r w:rsidRPr="00833042">
        <w:t>el</w:t>
      </w:r>
      <w:proofErr w:type="spellEnd"/>
      <w:r w:rsidRPr="00833042">
        <w:t xml:space="preserve"> valor del marketing digital </w:t>
      </w:r>
      <w:proofErr w:type="spellStart"/>
      <w:r w:rsidRPr="00833042">
        <w:t>debido</w:t>
      </w:r>
      <w:proofErr w:type="spellEnd"/>
      <w:r w:rsidRPr="00833042">
        <w:t xml:space="preserve"> a que no se </w:t>
      </w:r>
      <w:proofErr w:type="spellStart"/>
      <w:r w:rsidRPr="00833042">
        <w:t>vivía</w:t>
      </w:r>
      <w:proofErr w:type="spellEnd"/>
      <w:r w:rsidRPr="00833042">
        <w:t xml:space="preserve"> </w:t>
      </w:r>
      <w:proofErr w:type="spellStart"/>
      <w:r w:rsidRPr="00833042">
        <w:t>en</w:t>
      </w:r>
      <w:proofErr w:type="spellEnd"/>
      <w:r w:rsidRPr="00833042">
        <w:t xml:space="preserve"> </w:t>
      </w:r>
      <w:proofErr w:type="spellStart"/>
      <w:r w:rsidRPr="00833042">
        <w:t>una</w:t>
      </w:r>
      <w:proofErr w:type="spellEnd"/>
      <w:r w:rsidRPr="00833042">
        <w:t xml:space="preserve"> era </w:t>
      </w:r>
      <w:proofErr w:type="spellStart"/>
      <w:r w:rsidRPr="00833042">
        <w:t>tecnológica</w:t>
      </w:r>
      <w:proofErr w:type="spellEnd"/>
      <w:r w:rsidRPr="00833042">
        <w:t xml:space="preserve"> del </w:t>
      </w:r>
      <w:proofErr w:type="spellStart"/>
      <w:r w:rsidRPr="00833042">
        <w:t>todo</w:t>
      </w:r>
      <w:proofErr w:type="spellEnd"/>
      <w:r w:rsidRPr="00833042">
        <w:t xml:space="preserve">, </w:t>
      </w:r>
      <w:proofErr w:type="spellStart"/>
      <w:r w:rsidRPr="00833042">
        <w:t>en</w:t>
      </w:r>
      <w:proofErr w:type="spellEnd"/>
      <w:r w:rsidRPr="00833042">
        <w:t xml:space="preserve"> </w:t>
      </w:r>
      <w:proofErr w:type="spellStart"/>
      <w:r w:rsidRPr="00833042">
        <w:t>cambio</w:t>
      </w:r>
      <w:proofErr w:type="spellEnd"/>
      <w:r w:rsidRPr="00833042">
        <w:t xml:space="preserve"> </w:t>
      </w:r>
      <w:proofErr w:type="spellStart"/>
      <w:r w:rsidRPr="00833042">
        <w:t>ahora</w:t>
      </w:r>
      <w:proofErr w:type="spellEnd"/>
      <w:r w:rsidRPr="00833042">
        <w:t xml:space="preserve"> no hay nada que no </w:t>
      </w:r>
      <w:proofErr w:type="spellStart"/>
      <w:r w:rsidRPr="00833042">
        <w:t>tenga</w:t>
      </w:r>
      <w:proofErr w:type="spellEnd"/>
      <w:r w:rsidRPr="00833042">
        <w:t xml:space="preserve"> que </w:t>
      </w:r>
      <w:proofErr w:type="spellStart"/>
      <w:r w:rsidRPr="00833042">
        <w:t>ver</w:t>
      </w:r>
      <w:proofErr w:type="spellEnd"/>
      <w:r w:rsidRPr="00833042">
        <w:t xml:space="preserve"> con la </w:t>
      </w:r>
      <w:proofErr w:type="spellStart"/>
      <w:r w:rsidRPr="00833042">
        <w:t>tecnología</w:t>
      </w:r>
      <w:proofErr w:type="spellEnd"/>
      <w:r w:rsidRPr="00833042">
        <w:t xml:space="preserve">, y </w:t>
      </w:r>
      <w:proofErr w:type="spellStart"/>
      <w:r w:rsidRPr="00833042">
        <w:t>esto</w:t>
      </w:r>
      <w:proofErr w:type="spellEnd"/>
      <w:r w:rsidRPr="00833042">
        <w:t xml:space="preserve"> ha </w:t>
      </w:r>
      <w:proofErr w:type="spellStart"/>
      <w:r w:rsidRPr="00833042">
        <w:t>facilitado</w:t>
      </w:r>
      <w:proofErr w:type="spellEnd"/>
      <w:r w:rsidRPr="00833042">
        <w:t xml:space="preserve"> a </w:t>
      </w:r>
      <w:proofErr w:type="spellStart"/>
      <w:r w:rsidRPr="00833042">
        <w:t>muchas</w:t>
      </w:r>
      <w:proofErr w:type="spellEnd"/>
      <w:r w:rsidRPr="00833042">
        <w:t xml:space="preserve"> </w:t>
      </w:r>
      <w:proofErr w:type="spellStart"/>
      <w:r w:rsidRPr="00833042">
        <w:t>empresas</w:t>
      </w:r>
      <w:proofErr w:type="spellEnd"/>
      <w:r w:rsidRPr="00833042">
        <w:t xml:space="preserve"> </w:t>
      </w:r>
      <w:proofErr w:type="spellStart"/>
      <w:r w:rsidRPr="00833042">
        <w:t>hacer</w:t>
      </w:r>
      <w:proofErr w:type="spellEnd"/>
      <w:r w:rsidRPr="00833042">
        <w:t xml:space="preserve"> </w:t>
      </w:r>
      <w:proofErr w:type="spellStart"/>
      <w:r w:rsidRPr="00833042">
        <w:t>más</w:t>
      </w:r>
      <w:proofErr w:type="spellEnd"/>
      <w:r w:rsidRPr="00833042">
        <w:t xml:space="preserve"> </w:t>
      </w:r>
      <w:proofErr w:type="spellStart"/>
      <w:r w:rsidRPr="00833042">
        <w:t>rápidos</w:t>
      </w:r>
      <w:proofErr w:type="spellEnd"/>
      <w:r w:rsidRPr="00833042">
        <w:t xml:space="preserve"> </w:t>
      </w:r>
      <w:proofErr w:type="spellStart"/>
      <w:r w:rsidRPr="00833042">
        <w:t>los</w:t>
      </w:r>
      <w:proofErr w:type="spellEnd"/>
      <w:r w:rsidRPr="00833042">
        <w:t xml:space="preserve"> </w:t>
      </w:r>
      <w:proofErr w:type="spellStart"/>
      <w:r w:rsidRPr="00833042">
        <w:t>procesos</w:t>
      </w:r>
      <w:proofErr w:type="spellEnd"/>
      <w:r w:rsidRPr="00833042">
        <w:t xml:space="preserve"> de marketing digital, </w:t>
      </w:r>
      <w:proofErr w:type="spellStart"/>
      <w:r w:rsidRPr="00833042">
        <w:t>viendo</w:t>
      </w:r>
      <w:proofErr w:type="spellEnd"/>
      <w:r w:rsidRPr="00833042">
        <w:t xml:space="preserve"> </w:t>
      </w:r>
      <w:proofErr w:type="spellStart"/>
      <w:r w:rsidRPr="00833042">
        <w:t>resultados</w:t>
      </w:r>
      <w:proofErr w:type="spellEnd"/>
      <w:r w:rsidRPr="00833042">
        <w:t xml:space="preserve"> </w:t>
      </w:r>
      <w:proofErr w:type="spellStart"/>
      <w:r w:rsidRPr="00833042">
        <w:t>favorables</w:t>
      </w:r>
      <w:proofErr w:type="spellEnd"/>
      <w:r w:rsidRPr="00833042">
        <w:t xml:space="preserve"> de </w:t>
      </w:r>
      <w:proofErr w:type="spellStart"/>
      <w:r w:rsidRPr="00833042">
        <w:t>manera</w:t>
      </w:r>
      <w:proofErr w:type="spellEnd"/>
      <w:r w:rsidRPr="00833042">
        <w:t xml:space="preserve"> </w:t>
      </w:r>
      <w:proofErr w:type="spellStart"/>
      <w:r w:rsidRPr="00833042">
        <w:t>rápida</w:t>
      </w:r>
      <w:proofErr w:type="spellEnd"/>
      <w:r w:rsidRPr="00833042">
        <w:t xml:space="preserve">, </w:t>
      </w:r>
      <w:proofErr w:type="spellStart"/>
      <w:r w:rsidRPr="00833042">
        <w:t>ahora</w:t>
      </w:r>
      <w:proofErr w:type="spellEnd"/>
      <w:r w:rsidRPr="00833042">
        <w:t xml:space="preserve"> se </w:t>
      </w:r>
      <w:proofErr w:type="spellStart"/>
      <w:r w:rsidRPr="00833042">
        <w:t>captan</w:t>
      </w:r>
      <w:proofErr w:type="spellEnd"/>
      <w:r w:rsidRPr="00833042">
        <w:t xml:space="preserve"> </w:t>
      </w:r>
      <w:proofErr w:type="spellStart"/>
      <w:r w:rsidRPr="00833042">
        <w:t>nuevos</w:t>
      </w:r>
      <w:proofErr w:type="spellEnd"/>
      <w:r w:rsidRPr="00833042">
        <w:t xml:space="preserve"> </w:t>
      </w:r>
      <w:proofErr w:type="spellStart"/>
      <w:r w:rsidRPr="00833042">
        <w:t>clientes</w:t>
      </w:r>
      <w:proofErr w:type="spellEnd"/>
      <w:r w:rsidRPr="00833042">
        <w:t xml:space="preserve"> de </w:t>
      </w:r>
      <w:proofErr w:type="spellStart"/>
      <w:r w:rsidRPr="00833042">
        <w:t>diversas</w:t>
      </w:r>
      <w:proofErr w:type="spellEnd"/>
      <w:r w:rsidRPr="00833042">
        <w:t xml:space="preserve"> </w:t>
      </w:r>
      <w:proofErr w:type="spellStart"/>
      <w:r w:rsidRPr="00833042">
        <w:t>formas</w:t>
      </w:r>
      <w:proofErr w:type="spellEnd"/>
      <w:r w:rsidRPr="00833042">
        <w:t xml:space="preserve"> y de </w:t>
      </w:r>
      <w:proofErr w:type="spellStart"/>
      <w:r w:rsidRPr="00833042">
        <w:t>manera</w:t>
      </w:r>
      <w:proofErr w:type="spellEnd"/>
      <w:r w:rsidRPr="00833042">
        <w:t xml:space="preserve"> </w:t>
      </w:r>
      <w:proofErr w:type="spellStart"/>
      <w:r w:rsidRPr="00833042">
        <w:t>rápida</w:t>
      </w:r>
      <w:proofErr w:type="spellEnd"/>
      <w:r w:rsidRPr="00833042">
        <w:t xml:space="preserve">, la </w:t>
      </w:r>
      <w:proofErr w:type="spellStart"/>
      <w:r w:rsidRPr="00833042">
        <w:t>venta</w:t>
      </w:r>
      <w:proofErr w:type="spellEnd"/>
      <w:r w:rsidRPr="00833042">
        <w:t xml:space="preserve"> de </w:t>
      </w:r>
      <w:proofErr w:type="spellStart"/>
      <w:r w:rsidRPr="00833042">
        <w:t>marca</w:t>
      </w:r>
      <w:proofErr w:type="spellEnd"/>
      <w:r w:rsidRPr="00833042">
        <w:t xml:space="preserve"> </w:t>
      </w:r>
      <w:proofErr w:type="spellStart"/>
      <w:r w:rsidRPr="00833042">
        <w:t>depende</w:t>
      </w:r>
      <w:proofErr w:type="spellEnd"/>
      <w:r w:rsidRPr="00833042">
        <w:t xml:space="preserve"> </w:t>
      </w:r>
      <w:proofErr w:type="spellStart"/>
      <w:r w:rsidRPr="00833042">
        <w:t>mucho</w:t>
      </w:r>
      <w:proofErr w:type="spellEnd"/>
      <w:r w:rsidRPr="00833042">
        <w:t xml:space="preserve"> de la </w:t>
      </w:r>
      <w:proofErr w:type="spellStart"/>
      <w:r w:rsidRPr="00833042">
        <w:t>imaginación</w:t>
      </w:r>
      <w:proofErr w:type="spellEnd"/>
      <w:r w:rsidRPr="00833042">
        <w:t xml:space="preserve"> de la </w:t>
      </w:r>
      <w:proofErr w:type="spellStart"/>
      <w:r w:rsidRPr="00833042">
        <w:t>empresa</w:t>
      </w:r>
      <w:proofErr w:type="spellEnd"/>
      <w:r w:rsidRPr="00833042">
        <w:t xml:space="preserve"> </w:t>
      </w:r>
      <w:proofErr w:type="spellStart"/>
      <w:r w:rsidRPr="00833042">
        <w:t>ya</w:t>
      </w:r>
      <w:proofErr w:type="spellEnd"/>
      <w:r w:rsidRPr="00833042">
        <w:t xml:space="preserve"> que </w:t>
      </w:r>
      <w:proofErr w:type="spellStart"/>
      <w:r w:rsidRPr="00833042">
        <w:t>el</w:t>
      </w:r>
      <w:proofErr w:type="spellEnd"/>
      <w:r w:rsidRPr="00833042">
        <w:t xml:space="preserve"> marketing digital </w:t>
      </w:r>
      <w:proofErr w:type="spellStart"/>
      <w:r w:rsidRPr="00833042">
        <w:t>proporciona</w:t>
      </w:r>
      <w:proofErr w:type="spellEnd"/>
      <w:r w:rsidRPr="00833042">
        <w:t xml:space="preserve"> </w:t>
      </w:r>
      <w:proofErr w:type="spellStart"/>
      <w:r w:rsidRPr="00833042">
        <w:t>todas</w:t>
      </w:r>
      <w:proofErr w:type="spellEnd"/>
      <w:r w:rsidRPr="00833042">
        <w:t xml:space="preserve"> las </w:t>
      </w:r>
      <w:proofErr w:type="spellStart"/>
      <w:r w:rsidRPr="00833042">
        <w:t>herramientas</w:t>
      </w:r>
      <w:proofErr w:type="spellEnd"/>
      <w:r w:rsidRPr="00833042">
        <w:t xml:space="preserve"> </w:t>
      </w:r>
      <w:proofErr w:type="spellStart"/>
      <w:r w:rsidRPr="00833042">
        <w:t>necesar</w:t>
      </w:r>
      <w:proofErr w:type="spellEnd"/>
      <w:r w:rsidRPr="00833042">
        <w:t xml:space="preserve"> </w:t>
      </w:r>
      <w:proofErr w:type="spellStart"/>
      <w:r w:rsidRPr="00833042">
        <w:t>atractivos</w:t>
      </w:r>
      <w:proofErr w:type="spellEnd"/>
      <w:r w:rsidRPr="00833042">
        <w:t xml:space="preserve"> lo </w:t>
      </w:r>
      <w:proofErr w:type="spellStart"/>
      <w:r w:rsidRPr="00833042">
        <w:t>ias</w:t>
      </w:r>
      <w:proofErr w:type="spellEnd"/>
      <w:r w:rsidRPr="00833042">
        <w:t xml:space="preserve"> para la </w:t>
      </w:r>
      <w:proofErr w:type="spellStart"/>
      <w:r w:rsidRPr="00833042">
        <w:t>creación</w:t>
      </w:r>
      <w:proofErr w:type="spellEnd"/>
      <w:r w:rsidRPr="00833042">
        <w:t xml:space="preserve"> de </w:t>
      </w:r>
      <w:proofErr w:type="spellStart"/>
      <w:r w:rsidRPr="00833042">
        <w:t>una</w:t>
      </w:r>
      <w:proofErr w:type="spellEnd"/>
      <w:r w:rsidRPr="00833042">
        <w:t xml:space="preserve"> </w:t>
      </w:r>
      <w:proofErr w:type="spellStart"/>
      <w:r w:rsidRPr="00833042">
        <w:t>buena</w:t>
      </w:r>
      <w:proofErr w:type="spellEnd"/>
      <w:r w:rsidRPr="00833042">
        <w:t xml:space="preserve"> </w:t>
      </w:r>
      <w:proofErr w:type="spellStart"/>
      <w:r w:rsidRPr="00833042">
        <w:t>marca</w:t>
      </w:r>
      <w:proofErr w:type="spellEnd"/>
      <w:r w:rsidRPr="00833042">
        <w:t xml:space="preserve">, al </w:t>
      </w:r>
      <w:proofErr w:type="spellStart"/>
      <w:r w:rsidRPr="00833042">
        <w:t>igual</w:t>
      </w:r>
      <w:proofErr w:type="spellEnd"/>
      <w:r w:rsidRPr="00833042">
        <w:t xml:space="preserve"> que </w:t>
      </w:r>
      <w:proofErr w:type="spellStart"/>
      <w:r w:rsidRPr="00833042">
        <w:t>el</w:t>
      </w:r>
      <w:proofErr w:type="spellEnd"/>
      <w:r w:rsidRPr="00833042">
        <w:t xml:space="preserve"> </w:t>
      </w:r>
      <w:proofErr w:type="spellStart"/>
      <w:r w:rsidRPr="00833042">
        <w:t>hacer</w:t>
      </w:r>
      <w:proofErr w:type="spellEnd"/>
      <w:r w:rsidRPr="00833042">
        <w:t xml:space="preserve"> s </w:t>
      </w:r>
      <w:proofErr w:type="spellStart"/>
      <w:r w:rsidRPr="00833042">
        <w:t>productos</w:t>
      </w:r>
      <w:proofErr w:type="spellEnd"/>
      <w:r w:rsidRPr="00833042">
        <w:t>.</w:t>
      </w:r>
      <w:sdt>
        <w:sdtPr>
          <w:id w:val="595679012"/>
          <w:citation/>
        </w:sdtPr>
        <w:sdtEndPr/>
        <w:sdtContent>
          <w:r>
            <w:fldChar w:fldCharType="begin"/>
          </w:r>
          <w:r>
            <w:rPr>
              <w:lang w:val="es-ES"/>
            </w:rPr>
            <w:instrText xml:space="preserve"> CITATION Pal14 \l 3082 </w:instrText>
          </w:r>
          <w:r>
            <w:fldChar w:fldCharType="separate"/>
          </w:r>
          <w:r w:rsidR="00F03F69">
            <w:rPr>
              <w:noProof/>
              <w:lang w:val="es-ES"/>
            </w:rPr>
            <w:t xml:space="preserve"> (Palacios, 2014)</w:t>
          </w:r>
          <w:r>
            <w:fldChar w:fldCharType="end"/>
          </w:r>
        </w:sdtContent>
      </w:sdt>
    </w:p>
    <w:p w14:paraId="16714BFF" w14:textId="5714D785" w:rsidR="00500E2E" w:rsidRDefault="00500E2E" w:rsidP="00084A13">
      <w:pPr>
        <w:pStyle w:val="Ttulo2"/>
      </w:pPr>
      <w:bookmarkStart w:id="26" w:name="_Toc136674307"/>
      <w:r>
        <w:t xml:space="preserve">2.2.6 </w:t>
      </w:r>
      <w:proofErr w:type="spellStart"/>
      <w:r w:rsidRPr="00500E2E">
        <w:t>Características</w:t>
      </w:r>
      <w:proofErr w:type="spellEnd"/>
      <w:r w:rsidRPr="00500E2E">
        <w:t xml:space="preserve"> del Marketing Digital</w:t>
      </w:r>
      <w:bookmarkEnd w:id="26"/>
    </w:p>
    <w:p w14:paraId="5944ABE1" w14:textId="77777777" w:rsidR="00251412" w:rsidRPr="00230382" w:rsidRDefault="00251412" w:rsidP="00686ACC">
      <w:pPr>
        <w:pStyle w:val="Prrafodelista"/>
        <w:numPr>
          <w:ilvl w:val="0"/>
          <w:numId w:val="10"/>
        </w:numPr>
        <w:spacing w:line="360" w:lineRule="auto"/>
        <w:rPr>
          <w:rFonts w:ascii="Arial" w:hAnsi="Arial" w:cs="Arial"/>
          <w:b/>
          <w:sz w:val="24"/>
        </w:rPr>
      </w:pPr>
      <w:r w:rsidRPr="00230382">
        <w:rPr>
          <w:rFonts w:ascii="Arial" w:hAnsi="Arial" w:cs="Arial"/>
          <w:b/>
          <w:sz w:val="24"/>
        </w:rPr>
        <w:t xml:space="preserve">Globalidad </w:t>
      </w:r>
    </w:p>
    <w:p w14:paraId="44BCA3E2" w14:textId="4B03B23B" w:rsidR="00251412" w:rsidRPr="00251412" w:rsidRDefault="00251412" w:rsidP="00251412">
      <w:pPr>
        <w:spacing w:line="360" w:lineRule="auto"/>
        <w:ind w:left="11" w:hanging="11"/>
      </w:pPr>
      <w:r w:rsidRPr="00251412">
        <w:t xml:space="preserve">El marketing digital </w:t>
      </w:r>
      <w:proofErr w:type="spellStart"/>
      <w:r w:rsidRPr="00251412">
        <w:t>permite</w:t>
      </w:r>
      <w:proofErr w:type="spellEnd"/>
      <w:r w:rsidRPr="00251412">
        <w:t xml:space="preserve"> que las </w:t>
      </w:r>
      <w:proofErr w:type="spellStart"/>
      <w:r w:rsidRPr="00251412">
        <w:t>campañas</w:t>
      </w:r>
      <w:proofErr w:type="spellEnd"/>
      <w:r w:rsidRPr="00251412">
        <w:t xml:space="preserve"> </w:t>
      </w:r>
      <w:proofErr w:type="spellStart"/>
      <w:r w:rsidRPr="00251412">
        <w:t>publicitarias</w:t>
      </w:r>
      <w:proofErr w:type="spellEnd"/>
      <w:r w:rsidRPr="00251412">
        <w:t xml:space="preserve"> </w:t>
      </w:r>
      <w:proofErr w:type="spellStart"/>
      <w:r w:rsidRPr="00251412">
        <w:t>sean</w:t>
      </w:r>
      <w:proofErr w:type="spellEnd"/>
      <w:r w:rsidRPr="00251412">
        <w:t xml:space="preserve"> </w:t>
      </w:r>
      <w:proofErr w:type="spellStart"/>
      <w:r w:rsidRPr="00251412">
        <w:t>visibles</w:t>
      </w:r>
      <w:proofErr w:type="spellEnd"/>
      <w:r w:rsidRPr="00251412">
        <w:t xml:space="preserve"> </w:t>
      </w:r>
      <w:proofErr w:type="spellStart"/>
      <w:r w:rsidRPr="00251412">
        <w:t>en</w:t>
      </w:r>
      <w:proofErr w:type="spellEnd"/>
      <w:r w:rsidRPr="00251412">
        <w:t xml:space="preserve"> </w:t>
      </w:r>
      <w:proofErr w:type="spellStart"/>
      <w:r w:rsidRPr="00251412">
        <w:t>cualquier</w:t>
      </w:r>
      <w:proofErr w:type="spellEnd"/>
      <w:r w:rsidRPr="00251412">
        <w:t xml:space="preserve"> </w:t>
      </w:r>
      <w:proofErr w:type="spellStart"/>
      <w:r w:rsidRPr="00251412">
        <w:t>parte</w:t>
      </w:r>
      <w:proofErr w:type="spellEnd"/>
      <w:r w:rsidRPr="00251412">
        <w:t xml:space="preserve"> del </w:t>
      </w:r>
      <w:proofErr w:type="spellStart"/>
      <w:r w:rsidRPr="00251412">
        <w:t>mundo</w:t>
      </w:r>
      <w:proofErr w:type="spellEnd"/>
      <w:r w:rsidRPr="00251412">
        <w:t xml:space="preserve">. </w:t>
      </w:r>
      <w:proofErr w:type="spellStart"/>
      <w:r w:rsidRPr="00251412">
        <w:t>Esto</w:t>
      </w:r>
      <w:proofErr w:type="spellEnd"/>
      <w:r w:rsidRPr="00251412">
        <w:t xml:space="preserve"> </w:t>
      </w:r>
      <w:proofErr w:type="spellStart"/>
      <w:r w:rsidRPr="00251412">
        <w:t>brinda</w:t>
      </w:r>
      <w:proofErr w:type="spellEnd"/>
      <w:r w:rsidRPr="00251412">
        <w:t xml:space="preserve"> a las </w:t>
      </w:r>
      <w:proofErr w:type="spellStart"/>
      <w:r w:rsidRPr="00251412">
        <w:t>pequeñas</w:t>
      </w:r>
      <w:proofErr w:type="spellEnd"/>
      <w:r w:rsidRPr="00251412">
        <w:t xml:space="preserve"> </w:t>
      </w:r>
      <w:proofErr w:type="spellStart"/>
      <w:r w:rsidRPr="00251412">
        <w:t>empresas</w:t>
      </w:r>
      <w:proofErr w:type="spellEnd"/>
      <w:r w:rsidRPr="00251412">
        <w:t xml:space="preserve"> </w:t>
      </w:r>
      <w:proofErr w:type="spellStart"/>
      <w:r w:rsidRPr="00251412">
        <w:t>emergentes</w:t>
      </w:r>
      <w:proofErr w:type="spellEnd"/>
      <w:r w:rsidRPr="00251412">
        <w:t xml:space="preserve"> la rara </w:t>
      </w:r>
      <w:proofErr w:type="spellStart"/>
      <w:r w:rsidRPr="00251412">
        <w:t>oportunidad</w:t>
      </w:r>
      <w:proofErr w:type="spellEnd"/>
      <w:r w:rsidRPr="00251412">
        <w:t xml:space="preserve"> de </w:t>
      </w:r>
      <w:proofErr w:type="spellStart"/>
      <w:r w:rsidRPr="00251412">
        <w:t>globalizarse</w:t>
      </w:r>
      <w:proofErr w:type="spellEnd"/>
      <w:r w:rsidRPr="00251412">
        <w:t xml:space="preserve"> a </w:t>
      </w:r>
      <w:proofErr w:type="spellStart"/>
      <w:r w:rsidRPr="00251412">
        <w:t>través</w:t>
      </w:r>
      <w:proofErr w:type="spellEnd"/>
      <w:r w:rsidRPr="00251412">
        <w:t xml:space="preserve"> de la </w:t>
      </w:r>
      <w:proofErr w:type="spellStart"/>
      <w:r w:rsidRPr="00251412">
        <w:t>inmensa</w:t>
      </w:r>
      <w:proofErr w:type="spellEnd"/>
      <w:r w:rsidRPr="00251412">
        <w:t xml:space="preserve"> </w:t>
      </w:r>
      <w:proofErr w:type="spellStart"/>
      <w:r w:rsidRPr="00251412">
        <w:t>exposición</w:t>
      </w:r>
      <w:proofErr w:type="spellEnd"/>
      <w:r w:rsidRPr="00251412">
        <w:t xml:space="preserve"> que </w:t>
      </w:r>
      <w:proofErr w:type="spellStart"/>
      <w:r w:rsidRPr="00251412">
        <w:t>brinda</w:t>
      </w:r>
      <w:proofErr w:type="spellEnd"/>
      <w:r w:rsidRPr="00251412">
        <w:t xml:space="preserve">. </w:t>
      </w:r>
    </w:p>
    <w:p w14:paraId="559CE4F4" w14:textId="11C32019" w:rsidR="00251412" w:rsidRDefault="00251412" w:rsidP="00251412">
      <w:pPr>
        <w:spacing w:line="360" w:lineRule="auto"/>
        <w:ind w:left="11" w:hanging="11"/>
        <w:rPr>
          <w:b/>
        </w:rPr>
      </w:pPr>
      <w:r w:rsidRPr="00251412">
        <w:t xml:space="preserve">En Internet </w:t>
      </w:r>
      <w:proofErr w:type="spellStart"/>
      <w:r w:rsidRPr="00251412">
        <w:t>abundan</w:t>
      </w:r>
      <w:proofErr w:type="spellEnd"/>
      <w:r w:rsidRPr="00251412">
        <w:t xml:space="preserve"> las </w:t>
      </w:r>
      <w:proofErr w:type="spellStart"/>
      <w:r w:rsidRPr="00251412">
        <w:t>historias</w:t>
      </w:r>
      <w:proofErr w:type="spellEnd"/>
      <w:r w:rsidRPr="00251412">
        <w:t xml:space="preserve"> de </w:t>
      </w:r>
      <w:proofErr w:type="spellStart"/>
      <w:r w:rsidRPr="00251412">
        <w:t>empresas</w:t>
      </w:r>
      <w:proofErr w:type="spellEnd"/>
      <w:r w:rsidRPr="00251412">
        <w:t xml:space="preserve"> </w:t>
      </w:r>
      <w:proofErr w:type="spellStart"/>
      <w:r w:rsidRPr="00251412">
        <w:t>emergentes</w:t>
      </w:r>
      <w:proofErr w:type="spellEnd"/>
      <w:r w:rsidRPr="00251412">
        <w:t xml:space="preserve"> que </w:t>
      </w:r>
      <w:proofErr w:type="spellStart"/>
      <w:r w:rsidRPr="00251412">
        <w:t>tuvieron</w:t>
      </w:r>
      <w:proofErr w:type="spellEnd"/>
      <w:r w:rsidRPr="00251412">
        <w:t xml:space="preserve"> un gran </w:t>
      </w:r>
      <w:proofErr w:type="spellStart"/>
      <w:r w:rsidRPr="00251412">
        <w:t>éxito</w:t>
      </w:r>
      <w:proofErr w:type="spellEnd"/>
      <w:r w:rsidRPr="00251412">
        <w:t xml:space="preserve"> </w:t>
      </w:r>
      <w:proofErr w:type="spellStart"/>
      <w:r w:rsidRPr="00251412">
        <w:t>en</w:t>
      </w:r>
      <w:proofErr w:type="spellEnd"/>
      <w:r w:rsidRPr="00251412">
        <w:t xml:space="preserve"> un </w:t>
      </w:r>
      <w:proofErr w:type="spellStart"/>
      <w:r w:rsidRPr="00251412">
        <w:t>período</w:t>
      </w:r>
      <w:proofErr w:type="spellEnd"/>
      <w:r w:rsidRPr="00251412">
        <w:t xml:space="preserve"> breve </w:t>
      </w:r>
      <w:proofErr w:type="spellStart"/>
      <w:r w:rsidRPr="00251412">
        <w:t>debido</w:t>
      </w:r>
      <w:proofErr w:type="spellEnd"/>
      <w:r w:rsidRPr="00251412">
        <w:t xml:space="preserve"> a las </w:t>
      </w:r>
      <w:proofErr w:type="spellStart"/>
      <w:r w:rsidRPr="00251412">
        <w:t>oportunidades</w:t>
      </w:r>
      <w:proofErr w:type="spellEnd"/>
      <w:r w:rsidRPr="00251412">
        <w:t xml:space="preserve"> </w:t>
      </w:r>
      <w:proofErr w:type="spellStart"/>
      <w:r w:rsidRPr="00251412">
        <w:t>producidas</w:t>
      </w:r>
      <w:proofErr w:type="spellEnd"/>
      <w:r w:rsidRPr="00251412">
        <w:t xml:space="preserve"> gracias a la </w:t>
      </w:r>
      <w:proofErr w:type="spellStart"/>
      <w:r w:rsidRPr="00251412">
        <w:t>naturaleza</w:t>
      </w:r>
      <w:proofErr w:type="spellEnd"/>
      <w:r w:rsidRPr="00251412">
        <w:t xml:space="preserve"> global del marketing a </w:t>
      </w:r>
      <w:proofErr w:type="spellStart"/>
      <w:r w:rsidRPr="00251412">
        <w:t>través</w:t>
      </w:r>
      <w:proofErr w:type="spellEnd"/>
      <w:r w:rsidRPr="00251412">
        <w:t xml:space="preserve"> de </w:t>
      </w:r>
      <w:proofErr w:type="spellStart"/>
      <w:r w:rsidRPr="00251412">
        <w:t>plataformas</w:t>
      </w:r>
      <w:proofErr w:type="spellEnd"/>
      <w:r w:rsidRPr="00251412">
        <w:t xml:space="preserve"> </w:t>
      </w:r>
      <w:proofErr w:type="spellStart"/>
      <w:r w:rsidRPr="00251412">
        <w:t>digitales</w:t>
      </w:r>
      <w:proofErr w:type="spellEnd"/>
      <w:r w:rsidRPr="00251412">
        <w:rPr>
          <w:b/>
        </w:rPr>
        <w:t>.</w:t>
      </w:r>
    </w:p>
    <w:p w14:paraId="7AB644FF" w14:textId="77777777" w:rsidR="00251412" w:rsidRPr="00230382" w:rsidRDefault="00251412" w:rsidP="00686ACC">
      <w:pPr>
        <w:pStyle w:val="Prrafodelista"/>
        <w:numPr>
          <w:ilvl w:val="0"/>
          <w:numId w:val="10"/>
        </w:numPr>
        <w:spacing w:line="360" w:lineRule="auto"/>
        <w:rPr>
          <w:rFonts w:ascii="Arial" w:hAnsi="Arial" w:cs="Arial"/>
          <w:b/>
          <w:sz w:val="24"/>
        </w:rPr>
      </w:pPr>
      <w:r w:rsidRPr="00230382">
        <w:rPr>
          <w:rFonts w:ascii="Arial" w:hAnsi="Arial" w:cs="Arial"/>
          <w:b/>
          <w:sz w:val="24"/>
        </w:rPr>
        <w:t>Orientación precisa</w:t>
      </w:r>
    </w:p>
    <w:p w14:paraId="64CCF8A3" w14:textId="6DFA9264" w:rsidR="00251412" w:rsidRPr="00251412" w:rsidRDefault="00251412" w:rsidP="00251412">
      <w:pPr>
        <w:spacing w:line="360" w:lineRule="auto"/>
        <w:ind w:left="11" w:hanging="11"/>
      </w:pPr>
      <w:r w:rsidRPr="00251412">
        <w:t xml:space="preserve">El marketing a </w:t>
      </w:r>
      <w:proofErr w:type="spellStart"/>
      <w:r w:rsidRPr="00251412">
        <w:t>través</w:t>
      </w:r>
      <w:proofErr w:type="spellEnd"/>
      <w:r w:rsidRPr="00251412">
        <w:t xml:space="preserve"> de </w:t>
      </w:r>
      <w:proofErr w:type="spellStart"/>
      <w:r w:rsidRPr="00251412">
        <w:t>plataformas</w:t>
      </w:r>
      <w:proofErr w:type="spellEnd"/>
      <w:r w:rsidRPr="00251412">
        <w:t xml:space="preserve"> </w:t>
      </w:r>
      <w:proofErr w:type="spellStart"/>
      <w:r w:rsidRPr="00251412">
        <w:t>digitales</w:t>
      </w:r>
      <w:proofErr w:type="spellEnd"/>
      <w:r w:rsidRPr="00251412">
        <w:t xml:space="preserve"> no solo </w:t>
      </w:r>
      <w:proofErr w:type="spellStart"/>
      <w:r w:rsidRPr="00251412">
        <w:t>permite</w:t>
      </w:r>
      <w:proofErr w:type="spellEnd"/>
      <w:r w:rsidRPr="00251412">
        <w:t xml:space="preserve"> que las </w:t>
      </w:r>
      <w:proofErr w:type="spellStart"/>
      <w:r w:rsidRPr="00251412">
        <w:t>campañas</w:t>
      </w:r>
      <w:proofErr w:type="spellEnd"/>
      <w:r w:rsidRPr="00251412">
        <w:t xml:space="preserve"> se </w:t>
      </w:r>
      <w:proofErr w:type="spellStart"/>
      <w:r w:rsidRPr="00251412">
        <w:t>dirijan</w:t>
      </w:r>
      <w:proofErr w:type="spellEnd"/>
      <w:r w:rsidRPr="00251412">
        <w:t xml:space="preserve"> a </w:t>
      </w:r>
      <w:proofErr w:type="spellStart"/>
      <w:r w:rsidRPr="00251412">
        <w:t>clientes</w:t>
      </w:r>
      <w:proofErr w:type="spellEnd"/>
      <w:r w:rsidRPr="00251412">
        <w:t xml:space="preserve"> </w:t>
      </w:r>
      <w:proofErr w:type="spellStart"/>
      <w:r w:rsidRPr="00251412">
        <w:t>específicos</w:t>
      </w:r>
      <w:proofErr w:type="spellEnd"/>
      <w:r w:rsidRPr="00251412">
        <w:t xml:space="preserve">, </w:t>
      </w:r>
      <w:proofErr w:type="spellStart"/>
      <w:r w:rsidRPr="00251412">
        <w:t>sino</w:t>
      </w:r>
      <w:proofErr w:type="spellEnd"/>
      <w:r w:rsidRPr="00251412">
        <w:t xml:space="preserve"> que </w:t>
      </w:r>
      <w:proofErr w:type="spellStart"/>
      <w:r w:rsidRPr="00251412">
        <w:t>también</w:t>
      </w:r>
      <w:proofErr w:type="spellEnd"/>
      <w:r w:rsidRPr="00251412">
        <w:t xml:space="preserve"> </w:t>
      </w:r>
      <w:proofErr w:type="spellStart"/>
      <w:r w:rsidRPr="00251412">
        <w:t>permite</w:t>
      </w:r>
      <w:proofErr w:type="spellEnd"/>
      <w:r w:rsidRPr="00251412">
        <w:t xml:space="preserve"> la </w:t>
      </w:r>
      <w:proofErr w:type="spellStart"/>
      <w:r w:rsidRPr="00251412">
        <w:t>segmentación</w:t>
      </w:r>
      <w:proofErr w:type="spellEnd"/>
      <w:r w:rsidRPr="00251412">
        <w:t xml:space="preserve"> de </w:t>
      </w:r>
      <w:proofErr w:type="spellStart"/>
      <w:r w:rsidRPr="00251412">
        <w:t>clientes</w:t>
      </w:r>
      <w:proofErr w:type="spellEnd"/>
      <w:r w:rsidRPr="00251412">
        <w:t xml:space="preserve">. La </w:t>
      </w:r>
      <w:proofErr w:type="spellStart"/>
      <w:r w:rsidRPr="00251412">
        <w:t>segmentación</w:t>
      </w:r>
      <w:proofErr w:type="spellEnd"/>
      <w:r w:rsidRPr="00251412">
        <w:t xml:space="preserve"> es </w:t>
      </w:r>
      <w:proofErr w:type="spellStart"/>
      <w:r w:rsidRPr="00251412">
        <w:t>el</w:t>
      </w:r>
      <w:proofErr w:type="spellEnd"/>
      <w:r w:rsidRPr="00251412">
        <w:t xml:space="preserve"> </w:t>
      </w:r>
      <w:proofErr w:type="spellStart"/>
      <w:r w:rsidRPr="00251412">
        <w:t>proceso</w:t>
      </w:r>
      <w:proofErr w:type="spellEnd"/>
      <w:r w:rsidRPr="00251412">
        <w:t xml:space="preserve"> </w:t>
      </w:r>
      <w:proofErr w:type="spellStart"/>
      <w:r w:rsidRPr="00251412">
        <w:t>en</w:t>
      </w:r>
      <w:proofErr w:type="spellEnd"/>
      <w:r w:rsidRPr="00251412">
        <w:t xml:space="preserve"> </w:t>
      </w:r>
      <w:proofErr w:type="spellStart"/>
      <w:r w:rsidRPr="00251412">
        <w:t>el</w:t>
      </w:r>
      <w:proofErr w:type="spellEnd"/>
      <w:r w:rsidRPr="00251412">
        <w:t xml:space="preserve"> que </w:t>
      </w:r>
      <w:proofErr w:type="spellStart"/>
      <w:r w:rsidRPr="00251412">
        <w:t>los</w:t>
      </w:r>
      <w:proofErr w:type="spellEnd"/>
      <w:r w:rsidRPr="00251412">
        <w:t xml:space="preserve"> </w:t>
      </w:r>
      <w:proofErr w:type="spellStart"/>
      <w:r w:rsidRPr="00251412">
        <w:t>grandes</w:t>
      </w:r>
      <w:proofErr w:type="spellEnd"/>
      <w:r w:rsidRPr="00251412">
        <w:t xml:space="preserve"> </w:t>
      </w:r>
      <w:proofErr w:type="spellStart"/>
      <w:r w:rsidRPr="00251412">
        <w:t>grupos</w:t>
      </w:r>
      <w:proofErr w:type="spellEnd"/>
      <w:r w:rsidRPr="00251412">
        <w:t xml:space="preserve"> de </w:t>
      </w:r>
      <w:proofErr w:type="spellStart"/>
      <w:r w:rsidRPr="00251412">
        <w:t>clientes</w:t>
      </w:r>
      <w:proofErr w:type="spellEnd"/>
      <w:r w:rsidRPr="00251412">
        <w:t xml:space="preserve"> se </w:t>
      </w:r>
      <w:proofErr w:type="spellStart"/>
      <w:r w:rsidRPr="00251412">
        <w:t>dividen</w:t>
      </w:r>
      <w:proofErr w:type="spellEnd"/>
      <w:r w:rsidRPr="00251412">
        <w:t xml:space="preserve"> </w:t>
      </w:r>
      <w:proofErr w:type="spellStart"/>
      <w:r w:rsidRPr="00251412">
        <w:t>en</w:t>
      </w:r>
      <w:proofErr w:type="spellEnd"/>
      <w:r w:rsidRPr="00251412">
        <w:t xml:space="preserve"> </w:t>
      </w:r>
      <w:proofErr w:type="spellStart"/>
      <w:r w:rsidRPr="00251412">
        <w:t>grupos</w:t>
      </w:r>
      <w:proofErr w:type="spellEnd"/>
      <w:r w:rsidRPr="00251412">
        <w:t xml:space="preserve"> </w:t>
      </w:r>
      <w:proofErr w:type="spellStart"/>
      <w:r w:rsidRPr="00251412">
        <w:t>más</w:t>
      </w:r>
      <w:proofErr w:type="spellEnd"/>
      <w:r w:rsidRPr="00251412">
        <w:t xml:space="preserve"> </w:t>
      </w:r>
      <w:proofErr w:type="spellStart"/>
      <w:r w:rsidRPr="00251412">
        <w:t>pequeños</w:t>
      </w:r>
      <w:proofErr w:type="spellEnd"/>
      <w:r w:rsidRPr="00251412">
        <w:t xml:space="preserve"> de </w:t>
      </w:r>
      <w:proofErr w:type="spellStart"/>
      <w:r w:rsidRPr="00251412">
        <w:t>clientes</w:t>
      </w:r>
      <w:proofErr w:type="spellEnd"/>
      <w:r w:rsidRPr="00251412">
        <w:t xml:space="preserve"> de </w:t>
      </w:r>
      <w:proofErr w:type="spellStart"/>
      <w:r w:rsidRPr="00251412">
        <w:t>acuerdo</w:t>
      </w:r>
      <w:proofErr w:type="spellEnd"/>
      <w:r w:rsidRPr="00251412">
        <w:t xml:space="preserve"> con </w:t>
      </w:r>
      <w:proofErr w:type="spellStart"/>
      <w:r w:rsidRPr="00251412">
        <w:t>una</w:t>
      </w:r>
      <w:proofErr w:type="spellEnd"/>
      <w:r w:rsidRPr="00251412">
        <w:t xml:space="preserve"> </w:t>
      </w:r>
      <w:proofErr w:type="spellStart"/>
      <w:r w:rsidR="006973AD" w:rsidRPr="00251412">
        <w:t>clasificación</w:t>
      </w:r>
      <w:proofErr w:type="spellEnd"/>
      <w:r w:rsidRPr="00251412">
        <w:t>.</w:t>
      </w:r>
    </w:p>
    <w:p w14:paraId="3C43DC19" w14:textId="1D11316C" w:rsidR="00251412" w:rsidRDefault="00251412" w:rsidP="00230382">
      <w:pPr>
        <w:spacing w:line="360" w:lineRule="auto"/>
        <w:ind w:left="11" w:hanging="11"/>
      </w:pPr>
      <w:r w:rsidRPr="00251412">
        <w:t xml:space="preserve">La </w:t>
      </w:r>
      <w:proofErr w:type="spellStart"/>
      <w:r w:rsidRPr="00251412">
        <w:t>importancia</w:t>
      </w:r>
      <w:proofErr w:type="spellEnd"/>
      <w:r w:rsidRPr="00251412">
        <w:t xml:space="preserve"> de la </w:t>
      </w:r>
      <w:proofErr w:type="spellStart"/>
      <w:r w:rsidRPr="00251412">
        <w:t>segmentación</w:t>
      </w:r>
      <w:proofErr w:type="spellEnd"/>
      <w:r w:rsidRPr="00251412">
        <w:t xml:space="preserve"> del mercado es que </w:t>
      </w:r>
      <w:proofErr w:type="spellStart"/>
      <w:r w:rsidRPr="00251412">
        <w:t>facilita</w:t>
      </w:r>
      <w:proofErr w:type="spellEnd"/>
      <w:r w:rsidRPr="00251412">
        <w:t xml:space="preserve"> </w:t>
      </w:r>
      <w:proofErr w:type="spellStart"/>
      <w:r w:rsidRPr="00251412">
        <w:t>enfocar</w:t>
      </w:r>
      <w:proofErr w:type="spellEnd"/>
      <w:r w:rsidRPr="00251412">
        <w:t xml:space="preserve"> </w:t>
      </w:r>
      <w:proofErr w:type="spellStart"/>
      <w:r w:rsidRPr="00251412">
        <w:t>los</w:t>
      </w:r>
      <w:proofErr w:type="spellEnd"/>
      <w:r w:rsidRPr="00251412">
        <w:t xml:space="preserve"> </w:t>
      </w:r>
      <w:proofErr w:type="spellStart"/>
      <w:r w:rsidRPr="00251412">
        <w:t>esfuerzos</w:t>
      </w:r>
      <w:proofErr w:type="spellEnd"/>
      <w:r w:rsidRPr="00251412">
        <w:t xml:space="preserve"> y </w:t>
      </w:r>
      <w:proofErr w:type="spellStart"/>
      <w:r w:rsidRPr="00251412">
        <w:t>recursos</w:t>
      </w:r>
      <w:proofErr w:type="spellEnd"/>
      <w:r w:rsidRPr="00251412">
        <w:t xml:space="preserve"> de marketing </w:t>
      </w:r>
      <w:proofErr w:type="spellStart"/>
      <w:r w:rsidRPr="00251412">
        <w:t>en</w:t>
      </w:r>
      <w:proofErr w:type="spellEnd"/>
      <w:r w:rsidRPr="00251412">
        <w:t xml:space="preserve"> </w:t>
      </w:r>
      <w:proofErr w:type="spellStart"/>
      <w:r w:rsidRPr="00251412">
        <w:t>llegar</w:t>
      </w:r>
      <w:proofErr w:type="spellEnd"/>
      <w:r w:rsidRPr="00251412">
        <w:t xml:space="preserve"> a las audiencias </w:t>
      </w:r>
      <w:proofErr w:type="spellStart"/>
      <w:r w:rsidRPr="00251412">
        <w:t>más</w:t>
      </w:r>
      <w:proofErr w:type="spellEnd"/>
      <w:r w:rsidRPr="00251412">
        <w:t xml:space="preserve"> </w:t>
      </w:r>
      <w:proofErr w:type="spellStart"/>
      <w:r w:rsidRPr="00251412">
        <w:t>valiosas</w:t>
      </w:r>
      <w:proofErr w:type="spellEnd"/>
      <w:r w:rsidRPr="00251412">
        <w:t xml:space="preserve"> y </w:t>
      </w:r>
      <w:proofErr w:type="spellStart"/>
      <w:r w:rsidRPr="00251412">
        <w:t>lograr</w:t>
      </w:r>
      <w:proofErr w:type="spellEnd"/>
      <w:r w:rsidRPr="00251412">
        <w:t xml:space="preserve"> </w:t>
      </w:r>
      <w:proofErr w:type="spellStart"/>
      <w:r w:rsidRPr="00251412">
        <w:t>los</w:t>
      </w:r>
      <w:proofErr w:type="spellEnd"/>
      <w:r w:rsidRPr="00251412">
        <w:t xml:space="preserve"> </w:t>
      </w:r>
      <w:proofErr w:type="spellStart"/>
      <w:r w:rsidRPr="00251412">
        <w:t>objetivos</w:t>
      </w:r>
      <w:proofErr w:type="spellEnd"/>
      <w:r w:rsidRPr="00251412">
        <w:t xml:space="preserve"> </w:t>
      </w:r>
      <w:proofErr w:type="spellStart"/>
      <w:r w:rsidRPr="00251412">
        <w:t>comerciales</w:t>
      </w:r>
      <w:proofErr w:type="spellEnd"/>
      <w:r w:rsidRPr="00251412">
        <w:t>.</w:t>
      </w:r>
    </w:p>
    <w:p w14:paraId="69889095" w14:textId="77777777" w:rsidR="00251412" w:rsidRPr="00230382" w:rsidRDefault="00251412" w:rsidP="00686ACC">
      <w:pPr>
        <w:pStyle w:val="Prrafodelista"/>
        <w:numPr>
          <w:ilvl w:val="0"/>
          <w:numId w:val="10"/>
        </w:numPr>
        <w:spacing w:line="360" w:lineRule="auto"/>
        <w:rPr>
          <w:rFonts w:ascii="Arial" w:hAnsi="Arial" w:cs="Arial"/>
          <w:b/>
          <w:sz w:val="24"/>
        </w:rPr>
      </w:pPr>
      <w:r w:rsidRPr="00230382">
        <w:rPr>
          <w:rFonts w:ascii="Arial" w:hAnsi="Arial" w:cs="Arial"/>
          <w:b/>
          <w:sz w:val="24"/>
        </w:rPr>
        <w:lastRenderedPageBreak/>
        <w:t>Fácil de medir</w:t>
      </w:r>
    </w:p>
    <w:p w14:paraId="29F83DF9" w14:textId="22096F06" w:rsidR="00820FF3" w:rsidRDefault="00251412" w:rsidP="00B013B4">
      <w:pPr>
        <w:spacing w:line="360" w:lineRule="auto"/>
        <w:ind w:left="11" w:hanging="11"/>
      </w:pPr>
      <w:r>
        <w:t xml:space="preserve">Las </w:t>
      </w:r>
      <w:proofErr w:type="spellStart"/>
      <w:r>
        <w:t>herramientas</w:t>
      </w:r>
      <w:proofErr w:type="spellEnd"/>
      <w:r>
        <w:t xml:space="preserve"> que </w:t>
      </w:r>
      <w:proofErr w:type="spellStart"/>
      <w:r>
        <w:t>ponen</w:t>
      </w:r>
      <w:proofErr w:type="spellEnd"/>
      <w:r>
        <w:t xml:space="preserve"> a </w:t>
      </w:r>
      <w:proofErr w:type="spellStart"/>
      <w:r>
        <w:t>tu</w:t>
      </w:r>
      <w:proofErr w:type="spellEnd"/>
      <w:r>
        <w:t xml:space="preserve"> </w:t>
      </w:r>
      <w:proofErr w:type="spellStart"/>
      <w:r>
        <w:t>disposición</w:t>
      </w:r>
      <w:proofErr w:type="spellEnd"/>
      <w:r>
        <w:t xml:space="preserve"> Google y las </w:t>
      </w:r>
      <w:proofErr w:type="spellStart"/>
      <w:r>
        <w:t>diferentes</w:t>
      </w:r>
      <w:proofErr w:type="spellEnd"/>
      <w:r>
        <w:t xml:space="preserve"> </w:t>
      </w:r>
      <w:proofErr w:type="spellStart"/>
      <w:r>
        <w:t>plataformas</w:t>
      </w:r>
      <w:proofErr w:type="spellEnd"/>
      <w:r>
        <w:t xml:space="preserve"> </w:t>
      </w:r>
      <w:proofErr w:type="spellStart"/>
      <w:r>
        <w:t>sociales</w:t>
      </w:r>
      <w:proofErr w:type="spellEnd"/>
      <w:r>
        <w:t xml:space="preserve">, </w:t>
      </w:r>
      <w:proofErr w:type="spellStart"/>
      <w:r>
        <w:t>además</w:t>
      </w:r>
      <w:proofErr w:type="spellEnd"/>
      <w:r>
        <w:t xml:space="preserve"> de </w:t>
      </w:r>
      <w:proofErr w:type="spellStart"/>
      <w:r>
        <w:t>muchas</w:t>
      </w:r>
      <w:proofErr w:type="spellEnd"/>
      <w:r>
        <w:t xml:space="preserve"> </w:t>
      </w:r>
      <w:proofErr w:type="spellStart"/>
      <w:r>
        <w:t>otras</w:t>
      </w:r>
      <w:proofErr w:type="spellEnd"/>
      <w:r>
        <w:t xml:space="preserve"> </w:t>
      </w:r>
      <w:proofErr w:type="spellStart"/>
      <w:r>
        <w:t>empresas</w:t>
      </w:r>
      <w:proofErr w:type="spellEnd"/>
      <w:r>
        <w:t xml:space="preserve"> </w:t>
      </w:r>
      <w:proofErr w:type="spellStart"/>
      <w:r>
        <w:t>independientes</w:t>
      </w:r>
      <w:proofErr w:type="spellEnd"/>
      <w:r>
        <w:t xml:space="preserve"> </w:t>
      </w:r>
      <w:proofErr w:type="spellStart"/>
      <w:r>
        <w:t>en</w:t>
      </w:r>
      <w:proofErr w:type="spellEnd"/>
      <w:r>
        <w:t xml:space="preserve"> </w:t>
      </w:r>
      <w:proofErr w:type="spellStart"/>
      <w:r>
        <w:t>el</w:t>
      </w:r>
      <w:proofErr w:type="spellEnd"/>
      <w:r>
        <w:t xml:space="preserve"> mercado, </w:t>
      </w:r>
      <w:proofErr w:type="spellStart"/>
      <w:r>
        <w:t>te</w:t>
      </w:r>
      <w:proofErr w:type="spellEnd"/>
      <w:r>
        <w:t xml:space="preserve"> dan </w:t>
      </w:r>
      <w:proofErr w:type="spellStart"/>
      <w:r>
        <w:t>cuenta</w:t>
      </w:r>
      <w:proofErr w:type="spellEnd"/>
      <w:r>
        <w:t xml:space="preserve"> de un </w:t>
      </w:r>
      <w:proofErr w:type="spellStart"/>
      <w:r>
        <w:t>sinnúmero</w:t>
      </w:r>
      <w:proofErr w:type="spellEnd"/>
      <w:r>
        <w:t xml:space="preserve"> de </w:t>
      </w:r>
      <w:proofErr w:type="spellStart"/>
      <w:r>
        <w:t>datos</w:t>
      </w:r>
      <w:proofErr w:type="spellEnd"/>
      <w:r>
        <w:t>.</w:t>
      </w:r>
    </w:p>
    <w:p w14:paraId="6EB4A524" w14:textId="77777777" w:rsidR="00251412" w:rsidRPr="00230382" w:rsidRDefault="00251412" w:rsidP="00686ACC">
      <w:pPr>
        <w:pStyle w:val="Prrafodelista"/>
        <w:numPr>
          <w:ilvl w:val="0"/>
          <w:numId w:val="10"/>
        </w:numPr>
        <w:spacing w:line="360" w:lineRule="auto"/>
        <w:rPr>
          <w:rFonts w:ascii="Arial" w:hAnsi="Arial" w:cs="Arial"/>
          <w:b/>
          <w:sz w:val="24"/>
        </w:rPr>
      </w:pPr>
      <w:r w:rsidRPr="00230382">
        <w:rPr>
          <w:rFonts w:ascii="Arial" w:hAnsi="Arial" w:cs="Arial"/>
          <w:b/>
          <w:sz w:val="24"/>
        </w:rPr>
        <w:t>Bajo costo</w:t>
      </w:r>
    </w:p>
    <w:p w14:paraId="0D4BBDDC" w14:textId="2321AE91" w:rsidR="00251412" w:rsidRDefault="00251412" w:rsidP="00251412">
      <w:pPr>
        <w:spacing w:line="360" w:lineRule="auto"/>
        <w:ind w:left="11" w:hanging="11"/>
      </w:pPr>
      <w:r>
        <w:t xml:space="preserve">El </w:t>
      </w:r>
      <w:proofErr w:type="spellStart"/>
      <w:r>
        <w:t>costo</w:t>
      </w:r>
      <w:proofErr w:type="spellEnd"/>
      <w:r>
        <w:t xml:space="preserve"> de marketing y </w:t>
      </w:r>
      <w:proofErr w:type="spellStart"/>
      <w:r>
        <w:t>publicidad</w:t>
      </w:r>
      <w:proofErr w:type="spellEnd"/>
      <w:r>
        <w:t xml:space="preserve"> es </w:t>
      </w:r>
      <w:proofErr w:type="spellStart"/>
      <w:r>
        <w:t>una</w:t>
      </w:r>
      <w:proofErr w:type="spellEnd"/>
      <w:r>
        <w:t xml:space="preserve"> de las </w:t>
      </w:r>
      <w:proofErr w:type="spellStart"/>
      <w:r>
        <w:t>mayores</w:t>
      </w:r>
      <w:proofErr w:type="spellEnd"/>
      <w:r>
        <w:t xml:space="preserve"> cargas </w:t>
      </w:r>
      <w:proofErr w:type="spellStart"/>
      <w:r>
        <w:t>financieras</w:t>
      </w:r>
      <w:proofErr w:type="spellEnd"/>
      <w:r>
        <w:t xml:space="preserve"> que </w:t>
      </w:r>
      <w:proofErr w:type="spellStart"/>
      <w:r>
        <w:t>deben</w:t>
      </w:r>
      <w:proofErr w:type="spellEnd"/>
      <w:r>
        <w:t xml:space="preserve"> </w:t>
      </w:r>
      <w:proofErr w:type="spellStart"/>
      <w:r>
        <w:t>soportar</w:t>
      </w:r>
      <w:proofErr w:type="spellEnd"/>
      <w:r>
        <w:t xml:space="preserve"> las </w:t>
      </w:r>
      <w:proofErr w:type="spellStart"/>
      <w:r>
        <w:t>empresas</w:t>
      </w:r>
      <w:proofErr w:type="spellEnd"/>
      <w:r>
        <w:t xml:space="preserve">. Si bien las </w:t>
      </w:r>
      <w:proofErr w:type="spellStart"/>
      <w:r>
        <w:t>grandes</w:t>
      </w:r>
      <w:proofErr w:type="spellEnd"/>
      <w:r>
        <w:t xml:space="preserve"> </w:t>
      </w:r>
      <w:proofErr w:type="spellStart"/>
      <w:r>
        <w:t>empresas</w:t>
      </w:r>
      <w:proofErr w:type="spellEnd"/>
      <w:r>
        <w:t xml:space="preserve"> </w:t>
      </w:r>
      <w:proofErr w:type="spellStart"/>
      <w:r>
        <w:t>pueden</w:t>
      </w:r>
      <w:proofErr w:type="spellEnd"/>
      <w:r>
        <w:t xml:space="preserve"> no </w:t>
      </w:r>
      <w:proofErr w:type="spellStart"/>
      <w:r>
        <w:t>tener</w:t>
      </w:r>
      <w:proofErr w:type="spellEnd"/>
      <w:r>
        <w:t xml:space="preserve"> tantos </w:t>
      </w:r>
      <w:proofErr w:type="spellStart"/>
      <w:r>
        <w:t>problemas</w:t>
      </w:r>
      <w:proofErr w:type="spellEnd"/>
      <w:r>
        <w:t xml:space="preserve"> para </w:t>
      </w:r>
      <w:proofErr w:type="spellStart"/>
      <w:r>
        <w:t>repartir</w:t>
      </w:r>
      <w:proofErr w:type="spellEnd"/>
      <w:r>
        <w:t xml:space="preserve"> </w:t>
      </w:r>
      <w:proofErr w:type="spellStart"/>
      <w:r>
        <w:t>millones</w:t>
      </w:r>
      <w:proofErr w:type="spellEnd"/>
      <w:r>
        <w:t xml:space="preserve"> </w:t>
      </w:r>
      <w:proofErr w:type="spellStart"/>
      <w:r>
        <w:t>en</w:t>
      </w:r>
      <w:proofErr w:type="spellEnd"/>
      <w:r>
        <w:t xml:space="preserve"> marketing y </w:t>
      </w:r>
      <w:proofErr w:type="spellStart"/>
      <w:r>
        <w:t>publicidad</w:t>
      </w:r>
      <w:proofErr w:type="spellEnd"/>
      <w:r>
        <w:t xml:space="preserve">, para las </w:t>
      </w:r>
      <w:proofErr w:type="spellStart"/>
      <w:r>
        <w:t>pequeñas</w:t>
      </w:r>
      <w:proofErr w:type="spellEnd"/>
      <w:r>
        <w:t xml:space="preserve"> </w:t>
      </w:r>
      <w:proofErr w:type="spellStart"/>
      <w:r>
        <w:t>empresas</w:t>
      </w:r>
      <w:proofErr w:type="spellEnd"/>
      <w:r>
        <w:t xml:space="preserve"> </w:t>
      </w:r>
      <w:proofErr w:type="spellStart"/>
      <w:r>
        <w:t>esto</w:t>
      </w:r>
      <w:proofErr w:type="spellEnd"/>
      <w:r>
        <w:t xml:space="preserve"> </w:t>
      </w:r>
      <w:proofErr w:type="spellStart"/>
      <w:r>
        <w:t>puede</w:t>
      </w:r>
      <w:proofErr w:type="spellEnd"/>
      <w:r>
        <w:t xml:space="preserve"> ser </w:t>
      </w:r>
      <w:proofErr w:type="spellStart"/>
      <w:r>
        <w:t>imposible</w:t>
      </w:r>
      <w:proofErr w:type="spellEnd"/>
      <w:r>
        <w:t xml:space="preserve"> o </w:t>
      </w:r>
      <w:proofErr w:type="spellStart"/>
      <w:r>
        <w:t>una</w:t>
      </w:r>
      <w:proofErr w:type="spellEnd"/>
      <w:r>
        <w:t xml:space="preserve"> </w:t>
      </w:r>
      <w:proofErr w:type="spellStart"/>
      <w:r>
        <w:t>pesadilla</w:t>
      </w:r>
      <w:proofErr w:type="spellEnd"/>
      <w:r>
        <w:t xml:space="preserve"> </w:t>
      </w:r>
      <w:proofErr w:type="spellStart"/>
      <w:r>
        <w:t>insoportable</w:t>
      </w:r>
      <w:proofErr w:type="spellEnd"/>
      <w:r>
        <w:t xml:space="preserve">. </w:t>
      </w:r>
    </w:p>
    <w:p w14:paraId="08547E86" w14:textId="5202F6D4" w:rsidR="00251412" w:rsidRPr="00251412" w:rsidRDefault="00251412" w:rsidP="00251412">
      <w:pPr>
        <w:spacing w:line="360" w:lineRule="auto"/>
        <w:ind w:left="11" w:hanging="11"/>
      </w:pPr>
      <w:r>
        <w:t xml:space="preserve">El marketing a </w:t>
      </w:r>
      <w:proofErr w:type="spellStart"/>
      <w:r>
        <w:t>través</w:t>
      </w:r>
      <w:proofErr w:type="spellEnd"/>
      <w:r>
        <w:t xml:space="preserve"> de </w:t>
      </w:r>
      <w:proofErr w:type="spellStart"/>
      <w:r>
        <w:t>plataformas</w:t>
      </w:r>
      <w:proofErr w:type="spellEnd"/>
      <w:r>
        <w:t xml:space="preserve"> </w:t>
      </w:r>
      <w:proofErr w:type="spellStart"/>
      <w:r>
        <w:t>digitales</w:t>
      </w:r>
      <w:proofErr w:type="spellEnd"/>
      <w:r>
        <w:t xml:space="preserve"> </w:t>
      </w:r>
      <w:proofErr w:type="spellStart"/>
      <w:r>
        <w:t>ofrece</w:t>
      </w:r>
      <w:proofErr w:type="spellEnd"/>
      <w:r>
        <w:t xml:space="preserve"> </w:t>
      </w:r>
      <w:proofErr w:type="spellStart"/>
      <w:r>
        <w:t>una</w:t>
      </w:r>
      <w:proofErr w:type="spellEnd"/>
      <w:r>
        <w:t xml:space="preserve"> </w:t>
      </w:r>
      <w:proofErr w:type="spellStart"/>
      <w:r>
        <w:t>alternativa</w:t>
      </w:r>
      <w:proofErr w:type="spellEnd"/>
      <w:r>
        <w:t xml:space="preserve"> </w:t>
      </w:r>
      <w:proofErr w:type="spellStart"/>
      <w:r>
        <w:t>más</w:t>
      </w:r>
      <w:proofErr w:type="spellEnd"/>
      <w:r>
        <w:t xml:space="preserve"> </w:t>
      </w:r>
      <w:proofErr w:type="spellStart"/>
      <w:r>
        <w:t>asequible</w:t>
      </w:r>
      <w:proofErr w:type="spellEnd"/>
      <w:r>
        <w:t xml:space="preserve"> al </w:t>
      </w:r>
      <w:proofErr w:type="spellStart"/>
      <w:r>
        <w:t>método</w:t>
      </w:r>
      <w:proofErr w:type="spellEnd"/>
      <w:r>
        <w:t xml:space="preserve"> </w:t>
      </w:r>
      <w:proofErr w:type="spellStart"/>
      <w:r>
        <w:t>tradicional</w:t>
      </w:r>
      <w:proofErr w:type="spellEnd"/>
      <w:r>
        <w:t xml:space="preserve">. </w:t>
      </w:r>
      <w:proofErr w:type="spellStart"/>
      <w:r>
        <w:t>Ellos</w:t>
      </w:r>
      <w:proofErr w:type="spellEnd"/>
      <w:r>
        <w:t xml:space="preserve"> </w:t>
      </w:r>
      <w:proofErr w:type="spellStart"/>
      <w:r>
        <w:t>crean</w:t>
      </w:r>
      <w:proofErr w:type="spellEnd"/>
      <w:r>
        <w:t xml:space="preserve"> tanto </w:t>
      </w:r>
      <w:proofErr w:type="spellStart"/>
      <w:r>
        <w:t>impacto</w:t>
      </w:r>
      <w:proofErr w:type="spellEnd"/>
      <w:r>
        <w:t xml:space="preserve"> </w:t>
      </w:r>
      <w:proofErr w:type="spellStart"/>
      <w:r>
        <w:t>todavía</w:t>
      </w:r>
      <w:proofErr w:type="spellEnd"/>
      <w:r>
        <w:t xml:space="preserve"> cuesta </w:t>
      </w:r>
      <w:proofErr w:type="spellStart"/>
      <w:r>
        <w:t>mucho</w:t>
      </w:r>
      <w:proofErr w:type="spellEnd"/>
      <w:r>
        <w:t xml:space="preserve"> </w:t>
      </w:r>
      <w:proofErr w:type="spellStart"/>
      <w:r>
        <w:t>menos</w:t>
      </w:r>
      <w:proofErr w:type="spellEnd"/>
      <w:r>
        <w:t xml:space="preserve">. </w:t>
      </w:r>
      <w:sdt>
        <w:sdtPr>
          <w:id w:val="-1627385446"/>
          <w:citation/>
        </w:sdtPr>
        <w:sdtEndPr/>
        <w:sdtContent>
          <w:r>
            <w:fldChar w:fldCharType="begin"/>
          </w:r>
          <w:r>
            <w:rPr>
              <w:lang w:val="es-ES"/>
            </w:rPr>
            <w:instrText xml:space="preserve"> CITATION San23 \l 3082 </w:instrText>
          </w:r>
          <w:r>
            <w:fldChar w:fldCharType="separate"/>
          </w:r>
          <w:r w:rsidR="00F03F69">
            <w:rPr>
              <w:noProof/>
              <w:lang w:val="es-ES"/>
            </w:rPr>
            <w:t>(Vega, 2023)</w:t>
          </w:r>
          <w:r>
            <w:fldChar w:fldCharType="end"/>
          </w:r>
        </w:sdtContent>
      </w:sdt>
    </w:p>
    <w:p w14:paraId="6CAF6FFC" w14:textId="31C792EF" w:rsidR="00D32D61" w:rsidRDefault="00500E2E" w:rsidP="00084A13">
      <w:pPr>
        <w:pStyle w:val="Ttulo2"/>
      </w:pPr>
      <w:bookmarkStart w:id="27" w:name="_Toc136674308"/>
      <w:r>
        <w:t xml:space="preserve">2.2.7 </w:t>
      </w:r>
      <w:proofErr w:type="spellStart"/>
      <w:r w:rsidR="00D32D61" w:rsidRPr="00500E2E">
        <w:t>Herramientas</w:t>
      </w:r>
      <w:proofErr w:type="spellEnd"/>
      <w:r w:rsidR="00D32D61" w:rsidRPr="00500E2E">
        <w:t xml:space="preserve"> del Marketing digital</w:t>
      </w:r>
      <w:bookmarkEnd w:id="27"/>
    </w:p>
    <w:p w14:paraId="634FF930" w14:textId="23B51EFA" w:rsidR="001B362D" w:rsidRPr="001B362D" w:rsidRDefault="001B362D" w:rsidP="001B362D">
      <w:pPr>
        <w:spacing w:line="360" w:lineRule="auto"/>
        <w:ind w:left="11" w:hanging="11"/>
      </w:pPr>
      <w:r w:rsidRPr="001B362D">
        <w:t xml:space="preserve">Las </w:t>
      </w:r>
      <w:proofErr w:type="spellStart"/>
      <w:r w:rsidRPr="001B362D">
        <w:t>principales</w:t>
      </w:r>
      <w:proofErr w:type="spellEnd"/>
      <w:r w:rsidRPr="001B362D">
        <w:t xml:space="preserve"> </w:t>
      </w:r>
      <w:proofErr w:type="spellStart"/>
      <w:r w:rsidRPr="001B362D">
        <w:t>herramientas</w:t>
      </w:r>
      <w:proofErr w:type="spellEnd"/>
      <w:r w:rsidRPr="001B362D">
        <w:t xml:space="preserve"> del marketing digital </w:t>
      </w:r>
      <w:proofErr w:type="spellStart"/>
      <w:r w:rsidRPr="001B362D">
        <w:t>según</w:t>
      </w:r>
      <w:proofErr w:type="spellEnd"/>
      <w:sdt>
        <w:sdtPr>
          <w:id w:val="1456756044"/>
          <w:citation/>
        </w:sdtPr>
        <w:sdtEndPr/>
        <w:sdtContent>
          <w:r>
            <w:fldChar w:fldCharType="begin"/>
          </w:r>
          <w:r>
            <w:rPr>
              <w:lang w:val="es-ES"/>
            </w:rPr>
            <w:instrText xml:space="preserve"> CITATION ari15 \l 3082 </w:instrText>
          </w:r>
          <w:r>
            <w:fldChar w:fldCharType="separate"/>
          </w:r>
          <w:r w:rsidR="00F03F69">
            <w:rPr>
              <w:noProof/>
              <w:lang w:val="es-ES"/>
            </w:rPr>
            <w:t xml:space="preserve"> (arias, 2015)</w:t>
          </w:r>
          <w:r>
            <w:fldChar w:fldCharType="end"/>
          </w:r>
        </w:sdtContent>
      </w:sdt>
      <w:r w:rsidRPr="001B362D">
        <w:t xml:space="preserve">, </w:t>
      </w:r>
      <w:proofErr w:type="spellStart"/>
      <w:r w:rsidRPr="001B362D">
        <w:t>citado</w:t>
      </w:r>
      <w:proofErr w:type="spellEnd"/>
      <w:r w:rsidRPr="001B362D">
        <w:t xml:space="preserve"> </w:t>
      </w:r>
      <w:proofErr w:type="spellStart"/>
      <w:r w:rsidRPr="001B362D">
        <w:t>por</w:t>
      </w:r>
      <w:proofErr w:type="spellEnd"/>
      <w:r w:rsidRPr="001B362D">
        <w:t xml:space="preserve"> </w:t>
      </w:r>
      <w:sdt>
        <w:sdtPr>
          <w:id w:val="-337927878"/>
          <w:citation/>
        </w:sdtPr>
        <w:sdtEndPr/>
        <w:sdtContent>
          <w:r w:rsidR="00755189">
            <w:fldChar w:fldCharType="begin"/>
          </w:r>
          <w:r w:rsidR="00755189">
            <w:rPr>
              <w:lang w:val="es-ES"/>
            </w:rPr>
            <w:instrText xml:space="preserve"> CITATION Pab \l 3082 </w:instrText>
          </w:r>
          <w:r w:rsidR="00755189">
            <w:fldChar w:fldCharType="separate"/>
          </w:r>
          <w:r w:rsidR="00F03F69">
            <w:rPr>
              <w:noProof/>
              <w:lang w:val="es-ES"/>
            </w:rPr>
            <w:t>(Bennett, 2016)</w:t>
          </w:r>
          <w:r w:rsidR="00755189">
            <w:fldChar w:fldCharType="end"/>
          </w:r>
        </w:sdtContent>
      </w:sdt>
      <w:r w:rsidR="00755189">
        <w:t xml:space="preserve"> </w:t>
      </w:r>
      <w:r w:rsidRPr="001B362D">
        <w:t>son:</w:t>
      </w:r>
    </w:p>
    <w:p w14:paraId="69AB0A90" w14:textId="1D30CC0A" w:rsidR="001B362D" w:rsidRPr="001B362D" w:rsidRDefault="001B362D" w:rsidP="001B362D">
      <w:pPr>
        <w:spacing w:line="360" w:lineRule="auto"/>
        <w:ind w:left="11" w:hanging="11"/>
      </w:pPr>
      <w:r w:rsidRPr="00755189">
        <w:rPr>
          <w:b/>
        </w:rPr>
        <w:t xml:space="preserve">E-Marketing de </w:t>
      </w:r>
      <w:proofErr w:type="spellStart"/>
      <w:r w:rsidRPr="00755189">
        <w:rPr>
          <w:b/>
        </w:rPr>
        <w:t>producto</w:t>
      </w:r>
      <w:proofErr w:type="spellEnd"/>
      <w:r w:rsidRPr="001B362D">
        <w:t xml:space="preserve">: </w:t>
      </w:r>
      <w:proofErr w:type="spellStart"/>
      <w:r w:rsidRPr="001B362D">
        <w:t>También</w:t>
      </w:r>
      <w:proofErr w:type="spellEnd"/>
      <w:r w:rsidRPr="001B362D">
        <w:t xml:space="preserve"> </w:t>
      </w:r>
      <w:proofErr w:type="spellStart"/>
      <w:r w:rsidRPr="001B362D">
        <w:t>conocido</w:t>
      </w:r>
      <w:proofErr w:type="spellEnd"/>
      <w:r w:rsidRPr="001B362D">
        <w:t xml:space="preserve"> </w:t>
      </w:r>
      <w:proofErr w:type="spellStart"/>
      <w:r w:rsidRPr="001B362D">
        <w:t>como</w:t>
      </w:r>
      <w:proofErr w:type="spellEnd"/>
      <w:r w:rsidRPr="001B362D">
        <w:t xml:space="preserve"> marketing viral, </w:t>
      </w:r>
      <w:proofErr w:type="spellStart"/>
      <w:r w:rsidRPr="001B362D">
        <w:t>ya</w:t>
      </w:r>
      <w:proofErr w:type="spellEnd"/>
      <w:r w:rsidRPr="001B362D">
        <w:t xml:space="preserve"> que </w:t>
      </w:r>
      <w:proofErr w:type="spellStart"/>
      <w:r w:rsidRPr="001B362D">
        <w:t>permite</w:t>
      </w:r>
      <w:proofErr w:type="spellEnd"/>
      <w:r w:rsidRPr="001B362D">
        <w:t xml:space="preserve"> que </w:t>
      </w:r>
      <w:proofErr w:type="spellStart"/>
      <w:r w:rsidRPr="001B362D">
        <w:t>los</w:t>
      </w:r>
      <w:proofErr w:type="spellEnd"/>
      <w:r w:rsidRPr="001B362D">
        <w:t xml:space="preserve"> </w:t>
      </w:r>
      <w:proofErr w:type="spellStart"/>
      <w:r w:rsidRPr="001B362D">
        <w:t>mensajes</w:t>
      </w:r>
      <w:proofErr w:type="spellEnd"/>
      <w:r w:rsidRPr="001B362D">
        <w:t xml:space="preserve"> </w:t>
      </w:r>
      <w:proofErr w:type="spellStart"/>
      <w:r w:rsidRPr="001B362D">
        <w:t>comerciales</w:t>
      </w:r>
      <w:proofErr w:type="spellEnd"/>
      <w:r w:rsidRPr="001B362D">
        <w:t xml:space="preserve"> se </w:t>
      </w:r>
      <w:proofErr w:type="spellStart"/>
      <w:r w:rsidRPr="001B362D">
        <w:t>expandan</w:t>
      </w:r>
      <w:proofErr w:type="spellEnd"/>
      <w:r w:rsidRPr="001B362D">
        <w:t xml:space="preserve"> </w:t>
      </w:r>
      <w:proofErr w:type="spellStart"/>
      <w:r w:rsidRPr="001B362D">
        <w:t>muy</w:t>
      </w:r>
      <w:proofErr w:type="spellEnd"/>
      <w:r w:rsidRPr="001B362D">
        <w:t xml:space="preserve"> </w:t>
      </w:r>
      <w:proofErr w:type="spellStart"/>
      <w:r w:rsidRPr="001B362D">
        <w:t>rápidamente</w:t>
      </w:r>
      <w:proofErr w:type="spellEnd"/>
      <w:r w:rsidRPr="001B362D">
        <w:t xml:space="preserve"> </w:t>
      </w:r>
      <w:proofErr w:type="spellStart"/>
      <w:r w:rsidRPr="001B362D">
        <w:t>en</w:t>
      </w:r>
      <w:proofErr w:type="spellEnd"/>
      <w:r w:rsidRPr="001B362D">
        <w:t xml:space="preserve"> la red. De </w:t>
      </w:r>
      <w:proofErr w:type="spellStart"/>
      <w:r w:rsidRPr="001B362D">
        <w:t>igual</w:t>
      </w:r>
      <w:proofErr w:type="spellEnd"/>
      <w:r w:rsidRPr="001B362D">
        <w:t xml:space="preserve"> forma, </w:t>
      </w:r>
      <w:sdt>
        <w:sdtPr>
          <w:id w:val="-351647740"/>
          <w:citation/>
        </w:sdtPr>
        <w:sdtEndPr/>
        <w:sdtContent>
          <w:r>
            <w:fldChar w:fldCharType="begin"/>
          </w:r>
          <w:r>
            <w:rPr>
              <w:lang w:val="es-ES"/>
            </w:rPr>
            <w:instrText xml:space="preserve"> CITATION Vit17 \l 3082 </w:instrText>
          </w:r>
          <w:r>
            <w:fldChar w:fldCharType="separate"/>
          </w:r>
          <w:r w:rsidR="00F03F69">
            <w:rPr>
              <w:noProof/>
              <w:lang w:val="es-ES"/>
            </w:rPr>
            <w:t>(al., 2017)</w:t>
          </w:r>
          <w:r>
            <w:fldChar w:fldCharType="end"/>
          </w:r>
        </w:sdtContent>
      </w:sdt>
      <w:r>
        <w:t xml:space="preserve">, </w:t>
      </w:r>
      <w:proofErr w:type="spellStart"/>
      <w:r w:rsidRPr="001B362D">
        <w:t>señalan</w:t>
      </w:r>
      <w:proofErr w:type="spellEnd"/>
      <w:r w:rsidRPr="001B362D">
        <w:t xml:space="preserve"> que </w:t>
      </w:r>
      <w:proofErr w:type="spellStart"/>
      <w:r w:rsidRPr="001B362D">
        <w:t>el</w:t>
      </w:r>
      <w:proofErr w:type="spellEnd"/>
      <w:r w:rsidRPr="001B362D">
        <w:t xml:space="preserve"> marketing viral se </w:t>
      </w:r>
      <w:proofErr w:type="spellStart"/>
      <w:r w:rsidRPr="001B362D">
        <w:t>refiere</w:t>
      </w:r>
      <w:proofErr w:type="spellEnd"/>
      <w:r w:rsidRPr="001B362D">
        <w:t xml:space="preserve"> a la </w:t>
      </w:r>
      <w:proofErr w:type="spellStart"/>
      <w:r w:rsidRPr="001B362D">
        <w:t>explotación</w:t>
      </w:r>
      <w:proofErr w:type="spellEnd"/>
      <w:r w:rsidRPr="001B362D">
        <w:t xml:space="preserve"> de </w:t>
      </w:r>
      <w:proofErr w:type="spellStart"/>
      <w:r w:rsidRPr="001B362D">
        <w:t>todas</w:t>
      </w:r>
      <w:proofErr w:type="spellEnd"/>
      <w:r w:rsidRPr="001B362D">
        <w:t xml:space="preserve"> las redes </w:t>
      </w:r>
      <w:proofErr w:type="spellStart"/>
      <w:r w:rsidRPr="001B362D">
        <w:t>sociales</w:t>
      </w:r>
      <w:proofErr w:type="spellEnd"/>
      <w:r w:rsidRPr="001B362D">
        <w:t xml:space="preserve"> y medio </w:t>
      </w:r>
      <w:proofErr w:type="spellStart"/>
      <w:r w:rsidRPr="001B362D">
        <w:t>electrónico</w:t>
      </w:r>
      <w:proofErr w:type="spellEnd"/>
      <w:r w:rsidRPr="001B362D">
        <w:t xml:space="preserve">, con </w:t>
      </w:r>
      <w:proofErr w:type="spellStart"/>
      <w:r w:rsidRPr="001B362D">
        <w:t>el</w:t>
      </w:r>
      <w:proofErr w:type="spellEnd"/>
      <w:r w:rsidRPr="001B362D">
        <w:t xml:space="preserve"> </w:t>
      </w:r>
      <w:proofErr w:type="spellStart"/>
      <w:r w:rsidRPr="001B362D">
        <w:t>propósito</w:t>
      </w:r>
      <w:proofErr w:type="spellEnd"/>
      <w:r w:rsidRPr="001B362D">
        <w:t xml:space="preserve"> de </w:t>
      </w:r>
      <w:proofErr w:type="spellStart"/>
      <w:r w:rsidRPr="001B362D">
        <w:t>hacer</w:t>
      </w:r>
      <w:proofErr w:type="spellEnd"/>
      <w:r w:rsidRPr="001B362D">
        <w:t xml:space="preserve"> que </w:t>
      </w:r>
      <w:proofErr w:type="spellStart"/>
      <w:r w:rsidRPr="001B362D">
        <w:t>su</w:t>
      </w:r>
      <w:proofErr w:type="spellEnd"/>
      <w:r w:rsidRPr="001B362D">
        <w:t xml:space="preserve"> </w:t>
      </w:r>
      <w:proofErr w:type="spellStart"/>
      <w:r w:rsidRPr="001B362D">
        <w:t>producto</w:t>
      </w:r>
      <w:proofErr w:type="spellEnd"/>
      <w:r w:rsidRPr="001B362D">
        <w:t xml:space="preserve"> o </w:t>
      </w:r>
      <w:proofErr w:type="spellStart"/>
      <w:r w:rsidRPr="001B362D">
        <w:t>servicio</w:t>
      </w:r>
      <w:proofErr w:type="spellEnd"/>
      <w:r w:rsidRPr="001B362D">
        <w:t xml:space="preserve">, sea </w:t>
      </w:r>
      <w:proofErr w:type="spellStart"/>
      <w:r w:rsidRPr="001B362D">
        <w:t>reconocido</w:t>
      </w:r>
      <w:proofErr w:type="spellEnd"/>
      <w:r w:rsidRPr="001B362D">
        <w:t xml:space="preserve">. Para lo </w:t>
      </w:r>
      <w:proofErr w:type="spellStart"/>
      <w:r w:rsidRPr="001B362D">
        <w:t>cual</w:t>
      </w:r>
      <w:proofErr w:type="spellEnd"/>
      <w:r w:rsidRPr="001B362D">
        <w:t xml:space="preserve"> </w:t>
      </w:r>
      <w:proofErr w:type="spellStart"/>
      <w:r w:rsidRPr="001B362D">
        <w:t>hace</w:t>
      </w:r>
      <w:proofErr w:type="spellEnd"/>
      <w:r w:rsidRPr="001B362D">
        <w:t xml:space="preserve"> </w:t>
      </w:r>
      <w:proofErr w:type="spellStart"/>
      <w:r w:rsidRPr="001B362D">
        <w:t>uso</w:t>
      </w:r>
      <w:proofErr w:type="spellEnd"/>
      <w:r w:rsidRPr="001B362D">
        <w:t xml:space="preserve"> de las redes </w:t>
      </w:r>
      <w:proofErr w:type="spellStart"/>
      <w:r w:rsidRPr="001B362D">
        <w:t>sociales</w:t>
      </w:r>
      <w:proofErr w:type="spellEnd"/>
      <w:r w:rsidRPr="001B362D">
        <w:t xml:space="preserve"> y la </w:t>
      </w:r>
      <w:proofErr w:type="spellStart"/>
      <w:r w:rsidRPr="001B362D">
        <w:t>tecnología</w:t>
      </w:r>
      <w:proofErr w:type="spellEnd"/>
      <w:r w:rsidRPr="001B362D">
        <w:t xml:space="preserve"> </w:t>
      </w:r>
      <w:proofErr w:type="spellStart"/>
      <w:r w:rsidRPr="001B362D">
        <w:t>móvil</w:t>
      </w:r>
      <w:proofErr w:type="spellEnd"/>
      <w:r w:rsidRPr="001B362D">
        <w:t xml:space="preserve"> para </w:t>
      </w:r>
      <w:proofErr w:type="spellStart"/>
      <w:r w:rsidRPr="001B362D">
        <w:t>alcanzar</w:t>
      </w:r>
      <w:proofErr w:type="spellEnd"/>
      <w:r w:rsidRPr="001B362D">
        <w:t xml:space="preserve"> </w:t>
      </w:r>
      <w:proofErr w:type="spellStart"/>
      <w:r w:rsidRPr="001B362D">
        <w:t>llegar</w:t>
      </w:r>
      <w:proofErr w:type="spellEnd"/>
      <w:r w:rsidRPr="001B362D">
        <w:t xml:space="preserve"> a </w:t>
      </w:r>
      <w:proofErr w:type="spellStart"/>
      <w:r w:rsidRPr="001B362D">
        <w:t>más</w:t>
      </w:r>
      <w:proofErr w:type="spellEnd"/>
      <w:r w:rsidRPr="001B362D">
        <w:t xml:space="preserve"> </w:t>
      </w:r>
      <w:proofErr w:type="spellStart"/>
      <w:r w:rsidRPr="001B362D">
        <w:t>usuarios</w:t>
      </w:r>
      <w:proofErr w:type="spellEnd"/>
      <w:r w:rsidRPr="001B362D">
        <w:t xml:space="preserve"> </w:t>
      </w:r>
      <w:proofErr w:type="spellStart"/>
      <w:r w:rsidRPr="001B362D">
        <w:t>dentro</w:t>
      </w:r>
      <w:proofErr w:type="spellEnd"/>
      <w:r w:rsidRPr="001B362D">
        <w:t xml:space="preserve"> de la red.</w:t>
      </w:r>
    </w:p>
    <w:p w14:paraId="4A611997" w14:textId="35731F87" w:rsidR="001B362D" w:rsidRPr="001B362D" w:rsidRDefault="001B362D" w:rsidP="001B362D">
      <w:pPr>
        <w:spacing w:line="360" w:lineRule="auto"/>
        <w:ind w:left="11" w:hanging="11"/>
      </w:pPr>
      <w:r w:rsidRPr="00755189">
        <w:rPr>
          <w:b/>
        </w:rPr>
        <w:t>E-Research:</w:t>
      </w:r>
      <w:r w:rsidRPr="001B362D">
        <w:t xml:space="preserve"> </w:t>
      </w:r>
      <w:proofErr w:type="spellStart"/>
      <w:r w:rsidRPr="001B362D">
        <w:t>Permite</w:t>
      </w:r>
      <w:proofErr w:type="spellEnd"/>
      <w:r w:rsidRPr="001B362D">
        <w:t xml:space="preserve"> </w:t>
      </w:r>
      <w:proofErr w:type="spellStart"/>
      <w:r w:rsidRPr="001B362D">
        <w:t>recoger</w:t>
      </w:r>
      <w:proofErr w:type="spellEnd"/>
      <w:r w:rsidRPr="001B362D">
        <w:t xml:space="preserve"> </w:t>
      </w:r>
      <w:proofErr w:type="spellStart"/>
      <w:r w:rsidRPr="001B362D">
        <w:t>toda</w:t>
      </w:r>
      <w:proofErr w:type="spellEnd"/>
      <w:r w:rsidRPr="001B362D">
        <w:t xml:space="preserve"> la </w:t>
      </w:r>
      <w:proofErr w:type="spellStart"/>
      <w:r w:rsidRPr="001B362D">
        <w:t>información</w:t>
      </w:r>
      <w:proofErr w:type="spellEnd"/>
      <w:r w:rsidRPr="001B362D">
        <w:t xml:space="preserve"> </w:t>
      </w:r>
      <w:proofErr w:type="spellStart"/>
      <w:r w:rsidRPr="001B362D">
        <w:t>relacionada</w:t>
      </w:r>
      <w:proofErr w:type="spellEnd"/>
      <w:r w:rsidRPr="001B362D">
        <w:t xml:space="preserve"> al </w:t>
      </w:r>
      <w:proofErr w:type="spellStart"/>
      <w:r w:rsidRPr="001B362D">
        <w:t>cliente</w:t>
      </w:r>
      <w:proofErr w:type="spellEnd"/>
      <w:r w:rsidRPr="001B362D">
        <w:t xml:space="preserve">, con </w:t>
      </w:r>
      <w:proofErr w:type="spellStart"/>
      <w:r w:rsidRPr="001B362D">
        <w:t>el</w:t>
      </w:r>
      <w:proofErr w:type="spellEnd"/>
      <w:r w:rsidRPr="001B362D">
        <w:t xml:space="preserve"> </w:t>
      </w:r>
      <w:proofErr w:type="spellStart"/>
      <w:r w:rsidRPr="001B362D">
        <w:t>propósito</w:t>
      </w:r>
      <w:proofErr w:type="spellEnd"/>
      <w:r w:rsidRPr="001B362D">
        <w:t xml:space="preserve"> de </w:t>
      </w:r>
      <w:proofErr w:type="spellStart"/>
      <w:r w:rsidRPr="001B362D">
        <w:t>adecuar</w:t>
      </w:r>
      <w:proofErr w:type="spellEnd"/>
      <w:r w:rsidRPr="001B362D">
        <w:t xml:space="preserve"> </w:t>
      </w:r>
      <w:proofErr w:type="spellStart"/>
      <w:r w:rsidRPr="001B362D">
        <w:t>los</w:t>
      </w:r>
      <w:proofErr w:type="spellEnd"/>
      <w:r w:rsidRPr="001B362D">
        <w:t xml:space="preserve"> </w:t>
      </w:r>
      <w:proofErr w:type="spellStart"/>
      <w:r w:rsidRPr="001B362D">
        <w:t>productos</w:t>
      </w:r>
      <w:proofErr w:type="spellEnd"/>
      <w:r w:rsidRPr="001B362D">
        <w:t xml:space="preserve"> y </w:t>
      </w:r>
      <w:proofErr w:type="spellStart"/>
      <w:r w:rsidRPr="001B362D">
        <w:t>servicios</w:t>
      </w:r>
      <w:proofErr w:type="spellEnd"/>
      <w:r w:rsidRPr="001B362D">
        <w:t xml:space="preserve"> y </w:t>
      </w:r>
      <w:proofErr w:type="spellStart"/>
      <w:r w:rsidRPr="001B362D">
        <w:t>entregarle</w:t>
      </w:r>
      <w:proofErr w:type="spellEnd"/>
      <w:r w:rsidRPr="001B362D">
        <w:t xml:space="preserve"> lo que </w:t>
      </w:r>
      <w:proofErr w:type="spellStart"/>
      <w:r w:rsidRPr="001B362D">
        <w:t>realmente</w:t>
      </w:r>
      <w:proofErr w:type="spellEnd"/>
      <w:r w:rsidRPr="001B362D">
        <w:t xml:space="preserve"> </w:t>
      </w:r>
      <w:proofErr w:type="spellStart"/>
      <w:r w:rsidRPr="001B362D">
        <w:t>desea</w:t>
      </w:r>
      <w:proofErr w:type="spellEnd"/>
      <w:r w:rsidRPr="001B362D">
        <w:t xml:space="preserve"> </w:t>
      </w:r>
      <w:proofErr w:type="spellStart"/>
      <w:r w:rsidRPr="001B362D">
        <w:t>obtener</w:t>
      </w:r>
      <w:proofErr w:type="spellEnd"/>
      <w:r w:rsidRPr="001B362D">
        <w:t>.</w:t>
      </w:r>
    </w:p>
    <w:p w14:paraId="15CA7949" w14:textId="4BC73CE6" w:rsidR="001B362D" w:rsidRPr="001B362D" w:rsidRDefault="001B362D" w:rsidP="001B362D">
      <w:pPr>
        <w:spacing w:line="360" w:lineRule="auto"/>
        <w:ind w:left="11" w:hanging="11"/>
      </w:pPr>
      <w:r w:rsidRPr="00755189">
        <w:rPr>
          <w:b/>
        </w:rPr>
        <w:t>E-</w:t>
      </w:r>
      <w:proofErr w:type="spellStart"/>
      <w:r w:rsidRPr="00755189">
        <w:rPr>
          <w:b/>
        </w:rPr>
        <w:t>Encuesta</w:t>
      </w:r>
      <w:proofErr w:type="spellEnd"/>
      <w:r w:rsidRPr="00755189">
        <w:rPr>
          <w:b/>
        </w:rPr>
        <w:t>:</w:t>
      </w:r>
      <w:r w:rsidRPr="001B362D">
        <w:t xml:space="preserve"> </w:t>
      </w:r>
      <w:proofErr w:type="spellStart"/>
      <w:r w:rsidRPr="001B362D">
        <w:t>Esta</w:t>
      </w:r>
      <w:proofErr w:type="spellEnd"/>
      <w:r w:rsidRPr="001B362D">
        <w:t xml:space="preserve"> </w:t>
      </w:r>
      <w:proofErr w:type="spellStart"/>
      <w:r w:rsidRPr="001B362D">
        <w:t>herramienta</w:t>
      </w:r>
      <w:proofErr w:type="spellEnd"/>
      <w:r w:rsidRPr="001B362D">
        <w:t xml:space="preserve"> </w:t>
      </w:r>
      <w:proofErr w:type="spellStart"/>
      <w:r w:rsidRPr="001B362D">
        <w:t>permite</w:t>
      </w:r>
      <w:proofErr w:type="spellEnd"/>
      <w:r w:rsidRPr="001B362D">
        <w:t xml:space="preserve"> la </w:t>
      </w:r>
      <w:proofErr w:type="spellStart"/>
      <w:r w:rsidRPr="001B362D">
        <w:t>realización</w:t>
      </w:r>
      <w:proofErr w:type="spellEnd"/>
      <w:r w:rsidRPr="001B362D">
        <w:t xml:space="preserve"> de </w:t>
      </w:r>
      <w:proofErr w:type="spellStart"/>
      <w:r w:rsidRPr="001B362D">
        <w:t>investigaciones</w:t>
      </w:r>
      <w:proofErr w:type="spellEnd"/>
      <w:r w:rsidRPr="001B362D">
        <w:t xml:space="preserve"> de mercado, con </w:t>
      </w:r>
      <w:proofErr w:type="spellStart"/>
      <w:r w:rsidRPr="001B362D">
        <w:t>el</w:t>
      </w:r>
      <w:proofErr w:type="spellEnd"/>
      <w:r w:rsidRPr="001B362D">
        <w:t xml:space="preserve"> fin de </w:t>
      </w:r>
      <w:proofErr w:type="spellStart"/>
      <w:r w:rsidRPr="001B362D">
        <w:t>evidenciar</w:t>
      </w:r>
      <w:proofErr w:type="spellEnd"/>
      <w:r w:rsidRPr="001B362D">
        <w:t xml:space="preserve"> </w:t>
      </w:r>
      <w:proofErr w:type="spellStart"/>
      <w:r w:rsidRPr="001B362D">
        <w:t>cual</w:t>
      </w:r>
      <w:proofErr w:type="spellEnd"/>
      <w:r w:rsidRPr="001B362D">
        <w:t xml:space="preserve"> es la </w:t>
      </w:r>
      <w:proofErr w:type="spellStart"/>
      <w:r w:rsidRPr="001B362D">
        <w:t>satisfacción</w:t>
      </w:r>
      <w:proofErr w:type="spellEnd"/>
      <w:r w:rsidRPr="001B362D">
        <w:t xml:space="preserve"> de </w:t>
      </w:r>
      <w:proofErr w:type="spellStart"/>
      <w:r w:rsidRPr="001B362D">
        <w:t>los</w:t>
      </w:r>
      <w:proofErr w:type="spellEnd"/>
      <w:r w:rsidRPr="001B362D">
        <w:t xml:space="preserve"> </w:t>
      </w:r>
      <w:proofErr w:type="spellStart"/>
      <w:r w:rsidRPr="001B362D">
        <w:t>clientes</w:t>
      </w:r>
      <w:proofErr w:type="spellEnd"/>
      <w:r w:rsidRPr="001B362D">
        <w:t xml:space="preserve">, para </w:t>
      </w:r>
      <w:proofErr w:type="spellStart"/>
      <w:r w:rsidRPr="001B362D">
        <w:t>brindarles</w:t>
      </w:r>
      <w:proofErr w:type="spellEnd"/>
      <w:r w:rsidRPr="001B362D">
        <w:t xml:space="preserve"> </w:t>
      </w:r>
      <w:proofErr w:type="spellStart"/>
      <w:r w:rsidRPr="001B362D">
        <w:t>apoyo</w:t>
      </w:r>
      <w:proofErr w:type="spellEnd"/>
      <w:r w:rsidRPr="001B362D">
        <w:t xml:space="preserve"> y </w:t>
      </w:r>
      <w:proofErr w:type="spellStart"/>
      <w:r w:rsidRPr="001B362D">
        <w:lastRenderedPageBreak/>
        <w:t>definir</w:t>
      </w:r>
      <w:proofErr w:type="spellEnd"/>
      <w:r w:rsidRPr="001B362D">
        <w:t xml:space="preserve"> un </w:t>
      </w:r>
      <w:proofErr w:type="spellStart"/>
      <w:r w:rsidRPr="001B362D">
        <w:t>entorno</w:t>
      </w:r>
      <w:proofErr w:type="spellEnd"/>
      <w:r w:rsidRPr="001B362D">
        <w:t xml:space="preserve"> </w:t>
      </w:r>
      <w:proofErr w:type="spellStart"/>
      <w:r w:rsidRPr="001B362D">
        <w:t>más</w:t>
      </w:r>
      <w:proofErr w:type="spellEnd"/>
      <w:r w:rsidRPr="001B362D">
        <w:t xml:space="preserve"> </w:t>
      </w:r>
      <w:proofErr w:type="spellStart"/>
      <w:r w:rsidRPr="001B362D">
        <w:t>competitivo</w:t>
      </w:r>
      <w:proofErr w:type="spellEnd"/>
      <w:r w:rsidRPr="001B362D">
        <w:t xml:space="preserve">, con </w:t>
      </w:r>
      <w:proofErr w:type="spellStart"/>
      <w:r w:rsidRPr="001B362D">
        <w:t>el</w:t>
      </w:r>
      <w:proofErr w:type="spellEnd"/>
      <w:r w:rsidRPr="001B362D">
        <w:t xml:space="preserve"> </w:t>
      </w:r>
      <w:proofErr w:type="spellStart"/>
      <w:r w:rsidRPr="001B362D">
        <w:t>propósito</w:t>
      </w:r>
      <w:proofErr w:type="spellEnd"/>
      <w:r w:rsidRPr="001B362D">
        <w:t xml:space="preserve"> de </w:t>
      </w:r>
      <w:proofErr w:type="spellStart"/>
      <w:r w:rsidRPr="001B362D">
        <w:t>lograr</w:t>
      </w:r>
      <w:proofErr w:type="spellEnd"/>
      <w:r w:rsidRPr="001B362D">
        <w:t xml:space="preserve"> un </w:t>
      </w:r>
      <w:proofErr w:type="spellStart"/>
      <w:r w:rsidRPr="001B362D">
        <w:t>excelente</w:t>
      </w:r>
      <w:proofErr w:type="spellEnd"/>
      <w:r w:rsidRPr="001B362D">
        <w:t xml:space="preserve"> </w:t>
      </w:r>
      <w:proofErr w:type="spellStart"/>
      <w:r w:rsidRPr="001B362D">
        <w:t>posicionamiento</w:t>
      </w:r>
      <w:proofErr w:type="spellEnd"/>
      <w:r w:rsidRPr="001B362D">
        <w:t>.</w:t>
      </w:r>
    </w:p>
    <w:p w14:paraId="5399BCB0" w14:textId="28EEEF47" w:rsidR="001B362D" w:rsidRPr="001B362D" w:rsidRDefault="001B362D" w:rsidP="001B362D">
      <w:pPr>
        <w:spacing w:line="360" w:lineRule="auto"/>
        <w:ind w:left="11" w:hanging="11"/>
      </w:pPr>
      <w:r w:rsidRPr="00755189">
        <w:rPr>
          <w:b/>
        </w:rPr>
        <w:t>E-</w:t>
      </w:r>
      <w:proofErr w:type="spellStart"/>
      <w:r w:rsidRPr="00755189">
        <w:rPr>
          <w:b/>
        </w:rPr>
        <w:t>Promoción</w:t>
      </w:r>
      <w:proofErr w:type="spellEnd"/>
      <w:r w:rsidRPr="001B362D">
        <w:t xml:space="preserve">: </w:t>
      </w:r>
      <w:proofErr w:type="spellStart"/>
      <w:r w:rsidRPr="001B362D">
        <w:t>Esta</w:t>
      </w:r>
      <w:proofErr w:type="spellEnd"/>
      <w:r w:rsidRPr="001B362D">
        <w:t xml:space="preserve"> </w:t>
      </w:r>
      <w:proofErr w:type="spellStart"/>
      <w:r w:rsidRPr="001B362D">
        <w:t>herramienta</w:t>
      </w:r>
      <w:proofErr w:type="spellEnd"/>
      <w:r w:rsidRPr="001B362D">
        <w:t xml:space="preserve"> es </w:t>
      </w:r>
      <w:proofErr w:type="spellStart"/>
      <w:r w:rsidRPr="001B362D">
        <w:t>usada</w:t>
      </w:r>
      <w:proofErr w:type="spellEnd"/>
      <w:r w:rsidRPr="001B362D">
        <w:t xml:space="preserve"> para </w:t>
      </w:r>
      <w:proofErr w:type="spellStart"/>
      <w:r w:rsidRPr="001B362D">
        <w:t>dar</w:t>
      </w:r>
      <w:proofErr w:type="spellEnd"/>
      <w:r w:rsidRPr="001B362D">
        <w:t xml:space="preserve"> a </w:t>
      </w:r>
      <w:proofErr w:type="spellStart"/>
      <w:r w:rsidRPr="001B362D">
        <w:t>conocer</w:t>
      </w:r>
      <w:proofErr w:type="spellEnd"/>
      <w:r w:rsidRPr="001B362D">
        <w:t xml:space="preserve"> </w:t>
      </w:r>
      <w:proofErr w:type="spellStart"/>
      <w:r w:rsidRPr="001B362D">
        <w:t>los</w:t>
      </w:r>
      <w:proofErr w:type="spellEnd"/>
      <w:r w:rsidRPr="001B362D">
        <w:t xml:space="preserve"> </w:t>
      </w:r>
      <w:proofErr w:type="spellStart"/>
      <w:r w:rsidRPr="001B362D">
        <w:t>distintos</w:t>
      </w:r>
      <w:proofErr w:type="spellEnd"/>
      <w:r w:rsidRPr="001B362D">
        <w:t xml:space="preserve"> </w:t>
      </w:r>
      <w:proofErr w:type="spellStart"/>
      <w:r w:rsidRPr="001B362D">
        <w:t>productos</w:t>
      </w:r>
      <w:proofErr w:type="spellEnd"/>
      <w:r w:rsidRPr="001B362D">
        <w:t xml:space="preserve"> y </w:t>
      </w:r>
      <w:proofErr w:type="spellStart"/>
      <w:r w:rsidRPr="001B362D">
        <w:t>servicios</w:t>
      </w:r>
      <w:proofErr w:type="spellEnd"/>
      <w:r w:rsidRPr="001B362D">
        <w:t xml:space="preserve"> con </w:t>
      </w:r>
      <w:proofErr w:type="spellStart"/>
      <w:r w:rsidRPr="001B362D">
        <w:t>los</w:t>
      </w:r>
      <w:proofErr w:type="spellEnd"/>
      <w:r w:rsidRPr="001B362D">
        <w:t xml:space="preserve"> que </w:t>
      </w:r>
      <w:proofErr w:type="spellStart"/>
      <w:r w:rsidRPr="001B362D">
        <w:t>cuenta</w:t>
      </w:r>
      <w:proofErr w:type="spellEnd"/>
      <w:r w:rsidRPr="001B362D">
        <w:t xml:space="preserve"> </w:t>
      </w:r>
      <w:proofErr w:type="spellStart"/>
      <w:r w:rsidRPr="001B362D">
        <w:t>una</w:t>
      </w:r>
      <w:proofErr w:type="spellEnd"/>
      <w:r w:rsidRPr="001B362D">
        <w:t xml:space="preserve"> </w:t>
      </w:r>
      <w:proofErr w:type="spellStart"/>
      <w:r w:rsidRPr="001B362D">
        <w:t>empresa</w:t>
      </w:r>
      <w:proofErr w:type="spellEnd"/>
      <w:r w:rsidRPr="001B362D">
        <w:t>.</w:t>
      </w:r>
    </w:p>
    <w:p w14:paraId="7DE25E36" w14:textId="232E86BE" w:rsidR="001B362D" w:rsidRPr="001B362D" w:rsidRDefault="001B362D" w:rsidP="001B362D">
      <w:pPr>
        <w:spacing w:line="360" w:lineRule="auto"/>
        <w:ind w:left="0" w:firstLine="0"/>
      </w:pPr>
      <w:r w:rsidRPr="001B362D">
        <w:t xml:space="preserve"> </w:t>
      </w:r>
      <w:r w:rsidRPr="00755189">
        <w:rPr>
          <w:b/>
        </w:rPr>
        <w:t>E-Commerc</w:t>
      </w:r>
      <w:r w:rsidRPr="001B362D">
        <w:t xml:space="preserve">e: Es la </w:t>
      </w:r>
      <w:proofErr w:type="spellStart"/>
      <w:r w:rsidRPr="001B362D">
        <w:t>herramienta</w:t>
      </w:r>
      <w:proofErr w:type="spellEnd"/>
      <w:r w:rsidRPr="001B362D">
        <w:t xml:space="preserve"> que </w:t>
      </w:r>
      <w:proofErr w:type="spellStart"/>
      <w:r w:rsidRPr="001B362D">
        <w:t>permite</w:t>
      </w:r>
      <w:proofErr w:type="spellEnd"/>
      <w:r w:rsidRPr="001B362D">
        <w:t xml:space="preserve"> la </w:t>
      </w:r>
      <w:proofErr w:type="spellStart"/>
      <w:r w:rsidRPr="001B362D">
        <w:t>realización</w:t>
      </w:r>
      <w:proofErr w:type="spellEnd"/>
      <w:r w:rsidRPr="001B362D">
        <w:t xml:space="preserve"> de </w:t>
      </w:r>
      <w:proofErr w:type="spellStart"/>
      <w:r w:rsidRPr="001B362D">
        <w:t>compras</w:t>
      </w:r>
      <w:proofErr w:type="spellEnd"/>
      <w:r w:rsidRPr="001B362D">
        <w:t xml:space="preserve"> y </w:t>
      </w:r>
      <w:proofErr w:type="spellStart"/>
      <w:r w:rsidRPr="001B362D">
        <w:t>ventas</w:t>
      </w:r>
      <w:proofErr w:type="spellEnd"/>
      <w:r w:rsidRPr="001B362D">
        <w:t xml:space="preserve"> de </w:t>
      </w:r>
      <w:proofErr w:type="spellStart"/>
      <w:r w:rsidRPr="001B362D">
        <w:t>productos</w:t>
      </w:r>
      <w:proofErr w:type="spellEnd"/>
      <w:r w:rsidRPr="001B362D">
        <w:t xml:space="preserve"> o </w:t>
      </w:r>
      <w:proofErr w:type="spellStart"/>
      <w:r w:rsidRPr="001B362D">
        <w:t>servicios</w:t>
      </w:r>
      <w:proofErr w:type="spellEnd"/>
      <w:r w:rsidRPr="001B362D">
        <w:t xml:space="preserve"> a </w:t>
      </w:r>
      <w:proofErr w:type="spellStart"/>
      <w:r w:rsidRPr="001B362D">
        <w:t>través</w:t>
      </w:r>
      <w:proofErr w:type="spellEnd"/>
      <w:r w:rsidRPr="001B362D">
        <w:t xml:space="preserve"> de </w:t>
      </w:r>
      <w:proofErr w:type="spellStart"/>
      <w:r w:rsidRPr="001B362D">
        <w:t>los</w:t>
      </w:r>
      <w:proofErr w:type="spellEnd"/>
      <w:r w:rsidRPr="001B362D">
        <w:t xml:space="preserve"> </w:t>
      </w:r>
      <w:proofErr w:type="spellStart"/>
      <w:r w:rsidRPr="001B362D">
        <w:t>distintos</w:t>
      </w:r>
      <w:proofErr w:type="spellEnd"/>
      <w:r w:rsidRPr="001B362D">
        <w:t xml:space="preserve"> </w:t>
      </w:r>
      <w:proofErr w:type="spellStart"/>
      <w:r w:rsidRPr="001B362D">
        <w:t>medios</w:t>
      </w:r>
      <w:proofErr w:type="spellEnd"/>
      <w:r w:rsidRPr="001B362D">
        <w:t xml:space="preserve"> </w:t>
      </w:r>
      <w:proofErr w:type="spellStart"/>
      <w:r w:rsidRPr="001B362D">
        <w:t>digitales</w:t>
      </w:r>
      <w:proofErr w:type="spellEnd"/>
      <w:r w:rsidRPr="001B362D">
        <w:t xml:space="preserve"> que </w:t>
      </w:r>
      <w:proofErr w:type="spellStart"/>
      <w:r w:rsidRPr="001B362D">
        <w:t>existen</w:t>
      </w:r>
      <w:proofErr w:type="spellEnd"/>
      <w:r w:rsidRPr="001B362D">
        <w:t xml:space="preserve">; internet y </w:t>
      </w:r>
      <w:proofErr w:type="spellStart"/>
      <w:r w:rsidRPr="001B362D">
        <w:t>otras</w:t>
      </w:r>
      <w:proofErr w:type="spellEnd"/>
      <w:r w:rsidRPr="001B362D">
        <w:t xml:space="preserve"> redes </w:t>
      </w:r>
      <w:proofErr w:type="spellStart"/>
      <w:r w:rsidRPr="001B362D">
        <w:t>informáticas</w:t>
      </w:r>
      <w:proofErr w:type="spellEnd"/>
      <w:r w:rsidRPr="001B362D">
        <w:t xml:space="preserve">. </w:t>
      </w:r>
      <w:proofErr w:type="spellStart"/>
      <w:r w:rsidRPr="001B362D">
        <w:t>Asimismo</w:t>
      </w:r>
      <w:proofErr w:type="spellEnd"/>
      <w:r w:rsidRPr="001B362D">
        <w:t xml:space="preserve"> para</w:t>
      </w:r>
      <w:sdt>
        <w:sdtPr>
          <w:id w:val="336668517"/>
          <w:citation/>
        </w:sdtPr>
        <w:sdtEndPr/>
        <w:sdtContent>
          <w:r>
            <w:fldChar w:fldCharType="begin"/>
          </w:r>
          <w:r>
            <w:rPr>
              <w:lang w:val="es-ES"/>
            </w:rPr>
            <w:instrText xml:space="preserve"> CITATION Car20 \l 3082 </w:instrText>
          </w:r>
          <w:r>
            <w:fldChar w:fldCharType="separate"/>
          </w:r>
          <w:r w:rsidR="00F03F69">
            <w:rPr>
              <w:noProof/>
              <w:lang w:val="es-ES"/>
            </w:rPr>
            <w:t xml:space="preserve"> (Carrasco, 2020)</w:t>
          </w:r>
          <w:r>
            <w:fldChar w:fldCharType="end"/>
          </w:r>
        </w:sdtContent>
      </w:sdt>
      <w:r w:rsidRPr="001B362D">
        <w:t xml:space="preserve">, es </w:t>
      </w:r>
      <w:proofErr w:type="spellStart"/>
      <w:r w:rsidRPr="001B362D">
        <w:t>aquella</w:t>
      </w:r>
      <w:proofErr w:type="spellEnd"/>
      <w:r w:rsidRPr="001B362D">
        <w:t xml:space="preserve"> que </w:t>
      </w:r>
      <w:proofErr w:type="spellStart"/>
      <w:r w:rsidRPr="001B362D">
        <w:t>permite</w:t>
      </w:r>
      <w:proofErr w:type="spellEnd"/>
      <w:r w:rsidR="00755189">
        <w:t>.</w:t>
      </w:r>
    </w:p>
    <w:p w14:paraId="505CA78D" w14:textId="206E7CDF" w:rsidR="00251412" w:rsidRPr="001B362D" w:rsidRDefault="001B362D" w:rsidP="001B362D">
      <w:pPr>
        <w:spacing w:line="360" w:lineRule="auto"/>
        <w:ind w:left="0" w:firstLine="0"/>
      </w:pPr>
      <w:r w:rsidRPr="00755189">
        <w:rPr>
          <w:b/>
        </w:rPr>
        <w:t>E-</w:t>
      </w:r>
      <w:proofErr w:type="spellStart"/>
      <w:r w:rsidRPr="00755189">
        <w:rPr>
          <w:b/>
        </w:rPr>
        <w:t>Comunicación</w:t>
      </w:r>
      <w:proofErr w:type="spellEnd"/>
      <w:r w:rsidRPr="00755189">
        <w:rPr>
          <w:b/>
        </w:rPr>
        <w:t>:</w:t>
      </w:r>
      <w:r w:rsidRPr="001B362D">
        <w:t xml:space="preserve"> </w:t>
      </w:r>
      <w:proofErr w:type="spellStart"/>
      <w:r w:rsidRPr="001B362D">
        <w:t>Esta</w:t>
      </w:r>
      <w:proofErr w:type="spellEnd"/>
      <w:r w:rsidRPr="001B362D">
        <w:t xml:space="preserve"> </w:t>
      </w:r>
      <w:proofErr w:type="spellStart"/>
      <w:r w:rsidRPr="001B362D">
        <w:t>herramienta</w:t>
      </w:r>
      <w:proofErr w:type="spellEnd"/>
      <w:r w:rsidRPr="001B362D">
        <w:t xml:space="preserve"> es la que se </w:t>
      </w:r>
      <w:proofErr w:type="spellStart"/>
      <w:r w:rsidRPr="001B362D">
        <w:t>utiliza</w:t>
      </w:r>
      <w:proofErr w:type="spellEnd"/>
      <w:r w:rsidRPr="001B362D">
        <w:t xml:space="preserve"> a fin de </w:t>
      </w:r>
      <w:proofErr w:type="spellStart"/>
      <w:r w:rsidRPr="001B362D">
        <w:t>llegar</w:t>
      </w:r>
      <w:proofErr w:type="spellEnd"/>
      <w:r w:rsidRPr="001B362D">
        <w:t xml:space="preserve"> a mayor </w:t>
      </w:r>
      <w:proofErr w:type="spellStart"/>
      <w:r w:rsidRPr="001B362D">
        <w:t>cantidad</w:t>
      </w:r>
      <w:proofErr w:type="spellEnd"/>
      <w:r>
        <w:t xml:space="preserve">. </w:t>
      </w:r>
      <w:sdt>
        <w:sdtPr>
          <w:id w:val="-1807549839"/>
          <w:citation/>
        </w:sdtPr>
        <w:sdtEndPr/>
        <w:sdtContent>
          <w:r>
            <w:fldChar w:fldCharType="begin"/>
          </w:r>
          <w:r>
            <w:rPr>
              <w:lang w:val="es-ES"/>
            </w:rPr>
            <w:instrText xml:space="preserve"> CITATION Bol21 \l 3082 </w:instrText>
          </w:r>
          <w:r>
            <w:fldChar w:fldCharType="separate"/>
          </w:r>
          <w:r w:rsidR="00F03F69">
            <w:rPr>
              <w:noProof/>
              <w:lang w:val="es-ES"/>
            </w:rPr>
            <w:t>(Lozano-Torres, 2021)</w:t>
          </w:r>
          <w:r>
            <w:fldChar w:fldCharType="end"/>
          </w:r>
        </w:sdtContent>
      </w:sdt>
    </w:p>
    <w:p w14:paraId="054B7D8B" w14:textId="28638426" w:rsidR="00D32D61" w:rsidRDefault="00D32D61" w:rsidP="00084A13">
      <w:pPr>
        <w:pStyle w:val="Ttulo2"/>
      </w:pPr>
      <w:bookmarkStart w:id="28" w:name="_Toc136674309"/>
      <w:r>
        <w:t xml:space="preserve">2.2.8 Redes </w:t>
      </w:r>
      <w:proofErr w:type="spellStart"/>
      <w:r>
        <w:t>Sociales</w:t>
      </w:r>
      <w:bookmarkEnd w:id="28"/>
      <w:proofErr w:type="spellEnd"/>
    </w:p>
    <w:p w14:paraId="0CD167BF" w14:textId="0EA56F84" w:rsidR="001B362D" w:rsidRDefault="00755189" w:rsidP="00755189">
      <w:pPr>
        <w:spacing w:line="360" w:lineRule="auto"/>
        <w:ind w:left="11" w:hanging="11"/>
        <w:rPr>
          <w:b/>
        </w:rPr>
      </w:pPr>
      <w:r w:rsidRPr="00755189">
        <w:t xml:space="preserve">“Las redes </w:t>
      </w:r>
      <w:proofErr w:type="spellStart"/>
      <w:r w:rsidRPr="00755189">
        <w:t>sociales</w:t>
      </w:r>
      <w:proofErr w:type="spellEnd"/>
      <w:r w:rsidRPr="00755189">
        <w:t xml:space="preserve"> son </w:t>
      </w:r>
      <w:proofErr w:type="spellStart"/>
      <w:r w:rsidRPr="00755189">
        <w:t>lugares</w:t>
      </w:r>
      <w:proofErr w:type="spellEnd"/>
      <w:r w:rsidRPr="00755189">
        <w:t xml:space="preserve"> </w:t>
      </w:r>
      <w:proofErr w:type="spellStart"/>
      <w:r w:rsidRPr="00755189">
        <w:t>en</w:t>
      </w:r>
      <w:proofErr w:type="spellEnd"/>
      <w:r w:rsidRPr="00755189">
        <w:t xml:space="preserve"> Internet </w:t>
      </w:r>
      <w:proofErr w:type="spellStart"/>
      <w:r w:rsidRPr="00755189">
        <w:t>donde</w:t>
      </w:r>
      <w:proofErr w:type="spellEnd"/>
      <w:r w:rsidRPr="00755189">
        <w:t xml:space="preserve"> las personas publican y </w:t>
      </w:r>
      <w:proofErr w:type="spellStart"/>
      <w:r w:rsidRPr="00755189">
        <w:t>comparten</w:t>
      </w:r>
      <w:proofErr w:type="spellEnd"/>
      <w:r w:rsidRPr="00755189">
        <w:t xml:space="preserve"> </w:t>
      </w:r>
      <w:proofErr w:type="spellStart"/>
      <w:r w:rsidRPr="00755189">
        <w:t>todo</w:t>
      </w:r>
      <w:proofErr w:type="spellEnd"/>
      <w:r w:rsidRPr="00755189">
        <w:t xml:space="preserve"> </w:t>
      </w:r>
      <w:proofErr w:type="spellStart"/>
      <w:r w:rsidRPr="00755189">
        <w:t>tipo</w:t>
      </w:r>
      <w:proofErr w:type="spellEnd"/>
      <w:r w:rsidRPr="00755189">
        <w:t xml:space="preserve"> de </w:t>
      </w:r>
      <w:proofErr w:type="spellStart"/>
      <w:r w:rsidRPr="00755189">
        <w:t>información</w:t>
      </w:r>
      <w:proofErr w:type="spellEnd"/>
      <w:r w:rsidRPr="00755189">
        <w:t xml:space="preserve">, personal y </w:t>
      </w:r>
      <w:proofErr w:type="spellStart"/>
      <w:r w:rsidRPr="00755189">
        <w:t>profesional</w:t>
      </w:r>
      <w:proofErr w:type="spellEnd"/>
      <w:r w:rsidRPr="00755189">
        <w:t xml:space="preserve">, con </w:t>
      </w:r>
      <w:proofErr w:type="spellStart"/>
      <w:r w:rsidRPr="00755189">
        <w:t>terceras</w:t>
      </w:r>
      <w:proofErr w:type="spellEnd"/>
      <w:r w:rsidRPr="00755189">
        <w:t xml:space="preserve"> personas, </w:t>
      </w:r>
      <w:proofErr w:type="spellStart"/>
      <w:r w:rsidRPr="00755189">
        <w:t>conocidos</w:t>
      </w:r>
      <w:proofErr w:type="spellEnd"/>
      <w:r w:rsidRPr="00755189">
        <w:t xml:space="preserve"> y </w:t>
      </w:r>
      <w:proofErr w:type="spellStart"/>
      <w:r w:rsidRPr="00755189">
        <w:t>absolutos</w:t>
      </w:r>
      <w:proofErr w:type="spellEnd"/>
      <w:r w:rsidRPr="00755189">
        <w:t xml:space="preserve"> </w:t>
      </w:r>
      <w:proofErr w:type="spellStart"/>
      <w:r w:rsidRPr="00755189">
        <w:t>desconocidos</w:t>
      </w:r>
      <w:proofErr w:type="spellEnd"/>
      <w:r w:rsidRPr="00755189">
        <w:t xml:space="preserve">”, </w:t>
      </w:r>
      <w:proofErr w:type="spellStart"/>
      <w:r w:rsidRPr="00755189">
        <w:t>afirma</w:t>
      </w:r>
      <w:proofErr w:type="spellEnd"/>
      <w:r w:rsidRPr="00755189">
        <w:rPr>
          <w:b/>
        </w:rPr>
        <w:t xml:space="preserve"> </w:t>
      </w:r>
      <w:sdt>
        <w:sdtPr>
          <w:rPr>
            <w:b/>
          </w:rPr>
          <w:id w:val="-1319028905"/>
          <w:citation/>
        </w:sdtPr>
        <w:sdtEndPr/>
        <w:sdtContent>
          <w:r>
            <w:rPr>
              <w:b/>
            </w:rPr>
            <w:fldChar w:fldCharType="begin"/>
          </w:r>
          <w:r>
            <w:rPr>
              <w:b/>
              <w:lang w:val="es-ES"/>
            </w:rPr>
            <w:instrText xml:space="preserve"> CITATION Cel08 \l 3082 </w:instrText>
          </w:r>
          <w:r>
            <w:rPr>
              <w:b/>
            </w:rPr>
            <w:fldChar w:fldCharType="separate"/>
          </w:r>
          <w:r w:rsidR="00F03F69">
            <w:rPr>
              <w:noProof/>
              <w:lang w:val="es-ES"/>
            </w:rPr>
            <w:t>(Celaya, 2008)</w:t>
          </w:r>
          <w:r>
            <w:rPr>
              <w:b/>
            </w:rPr>
            <w:fldChar w:fldCharType="end"/>
          </w:r>
        </w:sdtContent>
      </w:sdt>
    </w:p>
    <w:p w14:paraId="50DF2004" w14:textId="7D8FDFEA" w:rsidR="00820FF3" w:rsidRPr="00820FF3" w:rsidRDefault="001C2B72" w:rsidP="00084A13">
      <w:pPr>
        <w:pStyle w:val="Ttulo2"/>
      </w:pPr>
      <w:bookmarkStart w:id="29" w:name="_Toc136674310"/>
      <w:r>
        <w:t xml:space="preserve">2.2.9 </w:t>
      </w:r>
      <w:proofErr w:type="spellStart"/>
      <w:r w:rsidR="00820FF3" w:rsidRPr="00820FF3">
        <w:t>Métricas</w:t>
      </w:r>
      <w:proofErr w:type="spellEnd"/>
      <w:r w:rsidR="00820FF3" w:rsidRPr="00820FF3">
        <w:t xml:space="preserve"> de Redes </w:t>
      </w:r>
      <w:proofErr w:type="spellStart"/>
      <w:r w:rsidR="00820FF3" w:rsidRPr="00820FF3">
        <w:t>Sociales</w:t>
      </w:r>
      <w:bookmarkEnd w:id="29"/>
      <w:proofErr w:type="spellEnd"/>
    </w:p>
    <w:p w14:paraId="28C11F84" w14:textId="7C2BFC85" w:rsidR="00820FF3" w:rsidRDefault="00820FF3" w:rsidP="00820FF3">
      <w:pPr>
        <w:spacing w:line="360" w:lineRule="auto"/>
        <w:ind w:left="11" w:hanging="11"/>
        <w:rPr>
          <w:b/>
        </w:rPr>
      </w:pPr>
      <w:r w:rsidRPr="00820FF3">
        <w:rPr>
          <w:bCs/>
        </w:rPr>
        <w:t xml:space="preserve">Las </w:t>
      </w:r>
      <w:proofErr w:type="spellStart"/>
      <w:r w:rsidRPr="00820FF3">
        <w:rPr>
          <w:bCs/>
        </w:rPr>
        <w:t>métricas</w:t>
      </w:r>
      <w:proofErr w:type="spellEnd"/>
      <w:r w:rsidRPr="00820FF3">
        <w:rPr>
          <w:bCs/>
        </w:rPr>
        <w:t xml:space="preserve"> de redes </w:t>
      </w:r>
      <w:proofErr w:type="spellStart"/>
      <w:r w:rsidRPr="00820FF3">
        <w:rPr>
          <w:bCs/>
        </w:rPr>
        <w:t>sociales</w:t>
      </w:r>
      <w:proofErr w:type="spellEnd"/>
      <w:r w:rsidRPr="00820FF3">
        <w:rPr>
          <w:bCs/>
        </w:rPr>
        <w:t xml:space="preserve"> son </w:t>
      </w:r>
      <w:proofErr w:type="spellStart"/>
      <w:r w:rsidRPr="00820FF3">
        <w:rPr>
          <w:bCs/>
        </w:rPr>
        <w:t>datos</w:t>
      </w:r>
      <w:proofErr w:type="spellEnd"/>
      <w:r w:rsidRPr="00820FF3">
        <w:rPr>
          <w:bCs/>
        </w:rPr>
        <w:t xml:space="preserve"> y </w:t>
      </w:r>
      <w:proofErr w:type="spellStart"/>
      <w:r w:rsidRPr="00820FF3">
        <w:rPr>
          <w:bCs/>
        </w:rPr>
        <w:t>estadísticas</w:t>
      </w:r>
      <w:proofErr w:type="spellEnd"/>
      <w:r w:rsidRPr="00820FF3">
        <w:rPr>
          <w:bCs/>
        </w:rPr>
        <w:t xml:space="preserve"> que </w:t>
      </w:r>
      <w:proofErr w:type="spellStart"/>
      <w:r w:rsidRPr="00820FF3">
        <w:rPr>
          <w:bCs/>
        </w:rPr>
        <w:t>te</w:t>
      </w:r>
      <w:proofErr w:type="spellEnd"/>
      <w:r w:rsidRPr="00820FF3">
        <w:rPr>
          <w:bCs/>
        </w:rPr>
        <w:t xml:space="preserve"> </w:t>
      </w:r>
      <w:proofErr w:type="spellStart"/>
      <w:r w:rsidRPr="00820FF3">
        <w:rPr>
          <w:bCs/>
        </w:rPr>
        <w:t>ofrecen</w:t>
      </w:r>
      <w:proofErr w:type="spellEnd"/>
      <w:r w:rsidRPr="00820FF3">
        <w:rPr>
          <w:bCs/>
        </w:rPr>
        <w:t xml:space="preserve"> </w:t>
      </w:r>
      <w:proofErr w:type="spellStart"/>
      <w:r w:rsidRPr="00820FF3">
        <w:rPr>
          <w:bCs/>
        </w:rPr>
        <w:t>información</w:t>
      </w:r>
      <w:proofErr w:type="spellEnd"/>
      <w:r>
        <w:rPr>
          <w:bCs/>
        </w:rPr>
        <w:t xml:space="preserve"> </w:t>
      </w:r>
      <w:proofErr w:type="spellStart"/>
      <w:r w:rsidRPr="00820FF3">
        <w:rPr>
          <w:bCs/>
        </w:rPr>
        <w:t>sobre</w:t>
      </w:r>
      <w:proofErr w:type="spellEnd"/>
      <w:r w:rsidRPr="00820FF3">
        <w:rPr>
          <w:bCs/>
        </w:rPr>
        <w:t xml:space="preserve"> </w:t>
      </w:r>
      <w:proofErr w:type="spellStart"/>
      <w:r w:rsidRPr="00820FF3">
        <w:rPr>
          <w:bCs/>
        </w:rPr>
        <w:t>el</w:t>
      </w:r>
      <w:proofErr w:type="spellEnd"/>
      <w:r w:rsidRPr="00820FF3">
        <w:rPr>
          <w:bCs/>
        </w:rPr>
        <w:t xml:space="preserve"> </w:t>
      </w:r>
      <w:proofErr w:type="spellStart"/>
      <w:r w:rsidRPr="00820FF3">
        <w:rPr>
          <w:bCs/>
        </w:rPr>
        <w:t>rendimiento</w:t>
      </w:r>
      <w:proofErr w:type="spellEnd"/>
      <w:r w:rsidRPr="00820FF3">
        <w:rPr>
          <w:bCs/>
        </w:rPr>
        <w:t xml:space="preserve"> del marketing de </w:t>
      </w:r>
      <w:proofErr w:type="spellStart"/>
      <w:r w:rsidRPr="00820FF3">
        <w:rPr>
          <w:bCs/>
        </w:rPr>
        <w:t>tus</w:t>
      </w:r>
      <w:proofErr w:type="spellEnd"/>
      <w:r w:rsidRPr="00820FF3">
        <w:rPr>
          <w:bCs/>
        </w:rPr>
        <w:t xml:space="preserve"> redes </w:t>
      </w:r>
      <w:proofErr w:type="spellStart"/>
      <w:r w:rsidRPr="00820FF3">
        <w:rPr>
          <w:bCs/>
        </w:rPr>
        <w:t>sociales</w:t>
      </w:r>
      <w:proofErr w:type="spellEnd"/>
      <w:r w:rsidRPr="00820FF3">
        <w:rPr>
          <w:bCs/>
        </w:rPr>
        <w:t>.</w:t>
      </w:r>
      <w:r>
        <w:rPr>
          <w:bCs/>
        </w:rPr>
        <w:t xml:space="preserve"> </w:t>
      </w:r>
      <w:proofErr w:type="spellStart"/>
      <w:r w:rsidRPr="00820FF3">
        <w:rPr>
          <w:bCs/>
        </w:rPr>
        <w:t>Aunque</w:t>
      </w:r>
      <w:proofErr w:type="spellEnd"/>
      <w:r w:rsidRPr="00820FF3">
        <w:rPr>
          <w:bCs/>
        </w:rPr>
        <w:t xml:space="preserve"> </w:t>
      </w:r>
      <w:proofErr w:type="spellStart"/>
      <w:r w:rsidRPr="00820FF3">
        <w:rPr>
          <w:bCs/>
        </w:rPr>
        <w:t>algunas</w:t>
      </w:r>
      <w:proofErr w:type="spellEnd"/>
      <w:r w:rsidRPr="00820FF3">
        <w:rPr>
          <w:bCs/>
        </w:rPr>
        <w:t xml:space="preserve"> </w:t>
      </w:r>
      <w:proofErr w:type="spellStart"/>
      <w:r w:rsidRPr="00820FF3">
        <w:rPr>
          <w:bCs/>
        </w:rPr>
        <w:t>métricas</w:t>
      </w:r>
      <w:proofErr w:type="spellEnd"/>
      <w:r w:rsidRPr="00820FF3">
        <w:rPr>
          <w:bCs/>
        </w:rPr>
        <w:t xml:space="preserve"> de marketing de redes </w:t>
      </w:r>
      <w:proofErr w:type="spellStart"/>
      <w:r w:rsidRPr="00820FF3">
        <w:rPr>
          <w:bCs/>
        </w:rPr>
        <w:t>sociales</w:t>
      </w:r>
      <w:proofErr w:type="spellEnd"/>
      <w:r w:rsidRPr="00820FF3">
        <w:rPr>
          <w:bCs/>
        </w:rPr>
        <w:t xml:space="preserve"> son </w:t>
      </w:r>
      <w:proofErr w:type="spellStart"/>
      <w:r w:rsidRPr="00820FF3">
        <w:rPr>
          <w:bCs/>
        </w:rPr>
        <w:t>universales</w:t>
      </w:r>
      <w:proofErr w:type="spellEnd"/>
      <w:r w:rsidRPr="00820FF3">
        <w:rPr>
          <w:bCs/>
        </w:rPr>
        <w:t xml:space="preserve">, </w:t>
      </w:r>
      <w:proofErr w:type="spellStart"/>
      <w:r w:rsidRPr="00820FF3">
        <w:rPr>
          <w:bCs/>
        </w:rPr>
        <w:t>tambiénexisten</w:t>
      </w:r>
      <w:proofErr w:type="spellEnd"/>
      <w:r w:rsidRPr="00820FF3">
        <w:rPr>
          <w:bCs/>
        </w:rPr>
        <w:t xml:space="preserve"> </w:t>
      </w:r>
      <w:proofErr w:type="spellStart"/>
      <w:r w:rsidRPr="00820FF3">
        <w:rPr>
          <w:bCs/>
        </w:rPr>
        <w:t>métricas</w:t>
      </w:r>
      <w:proofErr w:type="spellEnd"/>
      <w:r w:rsidRPr="00820FF3">
        <w:rPr>
          <w:bCs/>
        </w:rPr>
        <w:t xml:space="preserve"> </w:t>
      </w:r>
      <w:proofErr w:type="spellStart"/>
      <w:r w:rsidRPr="00820FF3">
        <w:rPr>
          <w:bCs/>
        </w:rPr>
        <w:t>específicas</w:t>
      </w:r>
      <w:proofErr w:type="spellEnd"/>
      <w:r w:rsidRPr="00820FF3">
        <w:rPr>
          <w:bCs/>
        </w:rPr>
        <w:t xml:space="preserve"> de </w:t>
      </w:r>
      <w:proofErr w:type="spellStart"/>
      <w:r w:rsidRPr="00820FF3">
        <w:rPr>
          <w:bCs/>
        </w:rPr>
        <w:t>plataformas</w:t>
      </w:r>
      <w:proofErr w:type="spellEnd"/>
      <w:r w:rsidRPr="00820FF3">
        <w:rPr>
          <w:bCs/>
        </w:rPr>
        <w:t xml:space="preserve"> que </w:t>
      </w:r>
      <w:proofErr w:type="spellStart"/>
      <w:r w:rsidRPr="00820FF3">
        <w:rPr>
          <w:bCs/>
        </w:rPr>
        <w:t>debes</w:t>
      </w:r>
      <w:proofErr w:type="spellEnd"/>
      <w:r w:rsidRPr="00820FF3">
        <w:rPr>
          <w:bCs/>
        </w:rPr>
        <w:t xml:space="preserve"> </w:t>
      </w:r>
      <w:proofErr w:type="spellStart"/>
      <w:r w:rsidRPr="00820FF3">
        <w:rPr>
          <w:bCs/>
        </w:rPr>
        <w:t>conocer</w:t>
      </w:r>
      <w:proofErr w:type="spellEnd"/>
      <w:r w:rsidRPr="00820FF3">
        <w:rPr>
          <w:bCs/>
        </w:rPr>
        <w:t xml:space="preserve">. </w:t>
      </w:r>
      <w:proofErr w:type="spellStart"/>
      <w:r w:rsidRPr="00820FF3">
        <w:rPr>
          <w:bCs/>
        </w:rPr>
        <w:t>Además</w:t>
      </w:r>
      <w:proofErr w:type="spellEnd"/>
      <w:r w:rsidRPr="00820FF3">
        <w:rPr>
          <w:bCs/>
        </w:rPr>
        <w:t xml:space="preserve">, </w:t>
      </w:r>
      <w:proofErr w:type="spellStart"/>
      <w:r w:rsidRPr="00820FF3">
        <w:rPr>
          <w:bCs/>
        </w:rPr>
        <w:t>algunosdatos</w:t>
      </w:r>
      <w:proofErr w:type="spellEnd"/>
      <w:r w:rsidRPr="00820FF3">
        <w:rPr>
          <w:bCs/>
        </w:rPr>
        <w:t xml:space="preserve"> se </w:t>
      </w:r>
      <w:proofErr w:type="spellStart"/>
      <w:r w:rsidRPr="00820FF3">
        <w:rPr>
          <w:bCs/>
        </w:rPr>
        <w:t>calculan</w:t>
      </w:r>
      <w:proofErr w:type="spellEnd"/>
      <w:r w:rsidRPr="00820FF3">
        <w:rPr>
          <w:bCs/>
        </w:rPr>
        <w:t xml:space="preserve"> de </w:t>
      </w:r>
      <w:proofErr w:type="spellStart"/>
      <w:r w:rsidRPr="00820FF3">
        <w:rPr>
          <w:bCs/>
        </w:rPr>
        <w:t>manera</w:t>
      </w:r>
      <w:proofErr w:type="spellEnd"/>
      <w:r w:rsidRPr="00820FF3">
        <w:rPr>
          <w:bCs/>
        </w:rPr>
        <w:t xml:space="preserve"> </w:t>
      </w:r>
      <w:proofErr w:type="spellStart"/>
      <w:r w:rsidRPr="00820FF3">
        <w:rPr>
          <w:bCs/>
        </w:rPr>
        <w:t>diferente</w:t>
      </w:r>
      <w:proofErr w:type="spellEnd"/>
      <w:r w:rsidRPr="00820FF3">
        <w:rPr>
          <w:bCs/>
        </w:rPr>
        <w:t xml:space="preserve"> </w:t>
      </w:r>
      <w:proofErr w:type="spellStart"/>
      <w:r w:rsidRPr="00820FF3">
        <w:rPr>
          <w:bCs/>
        </w:rPr>
        <w:t>según</w:t>
      </w:r>
      <w:proofErr w:type="spellEnd"/>
      <w:r w:rsidRPr="00820FF3">
        <w:rPr>
          <w:bCs/>
        </w:rPr>
        <w:t xml:space="preserve"> la </w:t>
      </w:r>
      <w:proofErr w:type="spellStart"/>
      <w:r w:rsidRPr="00820FF3">
        <w:rPr>
          <w:bCs/>
        </w:rPr>
        <w:t>plataforma</w:t>
      </w:r>
      <w:proofErr w:type="spellEnd"/>
      <w:r w:rsidRPr="00820FF3">
        <w:rPr>
          <w:bCs/>
        </w:rPr>
        <w:t xml:space="preserve"> y las </w:t>
      </w:r>
      <w:proofErr w:type="spellStart"/>
      <w:r w:rsidRPr="00820FF3">
        <w:rPr>
          <w:bCs/>
        </w:rPr>
        <w:t>herramientas</w:t>
      </w:r>
      <w:proofErr w:type="spellEnd"/>
      <w:r w:rsidRPr="00820FF3">
        <w:rPr>
          <w:bCs/>
        </w:rPr>
        <w:t xml:space="preserve"> </w:t>
      </w:r>
      <w:proofErr w:type="spellStart"/>
      <w:r w:rsidRPr="00820FF3">
        <w:rPr>
          <w:bCs/>
        </w:rPr>
        <w:t>demétricas</w:t>
      </w:r>
      <w:proofErr w:type="spellEnd"/>
      <w:r w:rsidRPr="00820FF3">
        <w:rPr>
          <w:bCs/>
        </w:rPr>
        <w:t xml:space="preserve"> de redes </w:t>
      </w:r>
      <w:proofErr w:type="spellStart"/>
      <w:r w:rsidRPr="00820FF3">
        <w:rPr>
          <w:bCs/>
        </w:rPr>
        <w:t>sociales</w:t>
      </w:r>
      <w:proofErr w:type="spellEnd"/>
      <w:r w:rsidRPr="00820FF3">
        <w:rPr>
          <w:bCs/>
        </w:rPr>
        <w:t xml:space="preserve"> que </w:t>
      </w:r>
      <w:proofErr w:type="spellStart"/>
      <w:r w:rsidRPr="00820FF3">
        <w:rPr>
          <w:bCs/>
        </w:rPr>
        <w:t>estés</w:t>
      </w:r>
      <w:proofErr w:type="spellEnd"/>
      <w:r w:rsidRPr="00820FF3">
        <w:rPr>
          <w:bCs/>
        </w:rPr>
        <w:t xml:space="preserve"> </w:t>
      </w:r>
      <w:proofErr w:type="spellStart"/>
      <w:r w:rsidRPr="00820FF3">
        <w:rPr>
          <w:bCs/>
        </w:rPr>
        <w:t>utilizando</w:t>
      </w:r>
      <w:proofErr w:type="spellEnd"/>
      <w:r w:rsidRPr="00820FF3">
        <w:rPr>
          <w:bCs/>
        </w:rPr>
        <w:t>.</w:t>
      </w:r>
      <w:r w:rsidRPr="00820FF3">
        <w:rPr>
          <w:b/>
        </w:rPr>
        <w:t xml:space="preserve"> </w:t>
      </w:r>
      <w:sdt>
        <w:sdtPr>
          <w:rPr>
            <w:b/>
          </w:rPr>
          <w:id w:val="1884742546"/>
          <w:citation/>
        </w:sdtPr>
        <w:sdtEndPr/>
        <w:sdtContent>
          <w:r w:rsidR="00D60968">
            <w:rPr>
              <w:b/>
            </w:rPr>
            <w:fldChar w:fldCharType="begin"/>
          </w:r>
          <w:r w:rsidR="00D60968">
            <w:rPr>
              <w:b/>
              <w:lang w:val="es-ES"/>
            </w:rPr>
            <w:instrText xml:space="preserve"> CITATION Cel08 \l 3082 </w:instrText>
          </w:r>
          <w:r w:rsidR="00D60968">
            <w:rPr>
              <w:b/>
            </w:rPr>
            <w:fldChar w:fldCharType="separate"/>
          </w:r>
          <w:r w:rsidR="00F03F69">
            <w:rPr>
              <w:noProof/>
              <w:lang w:val="es-ES"/>
            </w:rPr>
            <w:t>(Celaya, 2008)</w:t>
          </w:r>
          <w:r w:rsidR="00D60968">
            <w:rPr>
              <w:b/>
            </w:rPr>
            <w:fldChar w:fldCharType="end"/>
          </w:r>
        </w:sdtContent>
      </w:sdt>
    </w:p>
    <w:p w14:paraId="28F72341" w14:textId="77777777" w:rsidR="00D95F75" w:rsidRPr="00D95F75" w:rsidRDefault="00D95F75" w:rsidP="00820FF3">
      <w:pPr>
        <w:spacing w:line="360" w:lineRule="auto"/>
        <w:ind w:left="11" w:hanging="11"/>
        <w:rPr>
          <w:b/>
        </w:rPr>
      </w:pPr>
      <w:proofErr w:type="spellStart"/>
      <w:r w:rsidRPr="00D95F75">
        <w:rPr>
          <w:b/>
        </w:rPr>
        <w:t>Medidores</w:t>
      </w:r>
      <w:proofErr w:type="spellEnd"/>
      <w:r w:rsidRPr="00D95F75">
        <w:rPr>
          <w:b/>
        </w:rPr>
        <w:t xml:space="preserve"> </w:t>
      </w:r>
      <w:proofErr w:type="spellStart"/>
      <w:r w:rsidRPr="00D95F75">
        <w:rPr>
          <w:b/>
        </w:rPr>
        <w:t>en</w:t>
      </w:r>
      <w:proofErr w:type="spellEnd"/>
      <w:r w:rsidRPr="00D95F75">
        <w:rPr>
          <w:b/>
        </w:rPr>
        <w:t xml:space="preserve"> Redes </w:t>
      </w:r>
      <w:proofErr w:type="spellStart"/>
      <w:r w:rsidRPr="00D95F75">
        <w:rPr>
          <w:b/>
        </w:rPr>
        <w:t>Sociales</w:t>
      </w:r>
      <w:proofErr w:type="spellEnd"/>
      <w:r w:rsidRPr="00D95F75">
        <w:rPr>
          <w:b/>
        </w:rPr>
        <w:t xml:space="preserve"> </w:t>
      </w:r>
    </w:p>
    <w:p w14:paraId="044067A0" w14:textId="77777777" w:rsidR="00D95F75" w:rsidRPr="00D95F75" w:rsidRDefault="00D95F75" w:rsidP="00820FF3">
      <w:pPr>
        <w:spacing w:line="360" w:lineRule="auto"/>
        <w:ind w:left="11" w:hanging="11"/>
        <w:rPr>
          <w:b/>
        </w:rPr>
      </w:pPr>
      <w:r w:rsidRPr="00D95F75">
        <w:rPr>
          <w:b/>
        </w:rPr>
        <w:t>RG Score</w:t>
      </w:r>
    </w:p>
    <w:p w14:paraId="51CD5BD1" w14:textId="35D41EA2" w:rsidR="00D95F75" w:rsidRDefault="00D95F75" w:rsidP="00820FF3">
      <w:pPr>
        <w:spacing w:line="360" w:lineRule="auto"/>
        <w:ind w:left="11" w:hanging="11"/>
        <w:rPr>
          <w:bCs/>
        </w:rPr>
      </w:pPr>
      <w:r w:rsidRPr="00D95F75">
        <w:rPr>
          <w:bCs/>
        </w:rPr>
        <w:t xml:space="preserve">En </w:t>
      </w:r>
      <w:proofErr w:type="spellStart"/>
      <w:r w:rsidRPr="00D95F75">
        <w:rPr>
          <w:bCs/>
        </w:rPr>
        <w:t>el</w:t>
      </w:r>
      <w:proofErr w:type="spellEnd"/>
      <w:r w:rsidRPr="00D95F75">
        <w:rPr>
          <w:bCs/>
        </w:rPr>
        <w:t xml:space="preserve"> </w:t>
      </w:r>
      <w:proofErr w:type="spellStart"/>
      <w:r w:rsidRPr="00D95F75">
        <w:rPr>
          <w:bCs/>
        </w:rPr>
        <w:t>entorno</w:t>
      </w:r>
      <w:proofErr w:type="spellEnd"/>
      <w:r w:rsidRPr="00D95F75">
        <w:rPr>
          <w:bCs/>
        </w:rPr>
        <w:t xml:space="preserve"> </w:t>
      </w:r>
      <w:proofErr w:type="spellStart"/>
      <w:r w:rsidRPr="00D95F75">
        <w:rPr>
          <w:bCs/>
        </w:rPr>
        <w:t>académico</w:t>
      </w:r>
      <w:proofErr w:type="spellEnd"/>
      <w:r w:rsidRPr="00D95F75">
        <w:rPr>
          <w:bCs/>
        </w:rPr>
        <w:t xml:space="preserve"> y de </w:t>
      </w:r>
      <w:proofErr w:type="spellStart"/>
      <w:r w:rsidRPr="00D95F75">
        <w:rPr>
          <w:bCs/>
        </w:rPr>
        <w:t>investigación</w:t>
      </w:r>
      <w:proofErr w:type="spellEnd"/>
      <w:r w:rsidRPr="00D95F75">
        <w:rPr>
          <w:bCs/>
        </w:rPr>
        <w:t xml:space="preserve"> </w:t>
      </w:r>
      <w:proofErr w:type="spellStart"/>
      <w:r w:rsidRPr="00D95F75">
        <w:rPr>
          <w:bCs/>
        </w:rPr>
        <w:t>existen</w:t>
      </w:r>
      <w:proofErr w:type="spellEnd"/>
      <w:r w:rsidRPr="00D95F75">
        <w:rPr>
          <w:bCs/>
        </w:rPr>
        <w:t xml:space="preserve"> </w:t>
      </w:r>
      <w:proofErr w:type="spellStart"/>
      <w:r w:rsidRPr="00D95F75">
        <w:rPr>
          <w:bCs/>
        </w:rPr>
        <w:t>intentos</w:t>
      </w:r>
      <w:proofErr w:type="spellEnd"/>
      <w:r w:rsidRPr="00D95F75">
        <w:rPr>
          <w:bCs/>
        </w:rPr>
        <w:t xml:space="preserve"> de </w:t>
      </w:r>
      <w:proofErr w:type="spellStart"/>
      <w:r w:rsidRPr="00D95F75">
        <w:rPr>
          <w:bCs/>
        </w:rPr>
        <w:t>cuantificar</w:t>
      </w:r>
      <w:proofErr w:type="spellEnd"/>
      <w:r w:rsidRPr="00D95F75">
        <w:rPr>
          <w:bCs/>
        </w:rPr>
        <w:t xml:space="preserve"> la </w:t>
      </w:r>
      <w:proofErr w:type="spellStart"/>
      <w:r w:rsidRPr="00D95F75">
        <w:rPr>
          <w:bCs/>
        </w:rPr>
        <w:t>influencia</w:t>
      </w:r>
      <w:proofErr w:type="spellEnd"/>
      <w:r w:rsidRPr="00D95F75">
        <w:rPr>
          <w:bCs/>
        </w:rPr>
        <w:t xml:space="preserve"> </w:t>
      </w:r>
      <w:proofErr w:type="spellStart"/>
      <w:r w:rsidRPr="00D95F75">
        <w:rPr>
          <w:bCs/>
        </w:rPr>
        <w:t>específica</w:t>
      </w:r>
      <w:proofErr w:type="spellEnd"/>
      <w:r w:rsidRPr="00D95F75">
        <w:rPr>
          <w:bCs/>
        </w:rPr>
        <w:t xml:space="preserve"> </w:t>
      </w:r>
      <w:proofErr w:type="spellStart"/>
      <w:r w:rsidRPr="00D95F75">
        <w:rPr>
          <w:bCs/>
        </w:rPr>
        <w:t>en</w:t>
      </w:r>
      <w:proofErr w:type="spellEnd"/>
      <w:r w:rsidRPr="00D95F75">
        <w:rPr>
          <w:bCs/>
        </w:rPr>
        <w:t xml:space="preserve"> </w:t>
      </w:r>
      <w:proofErr w:type="spellStart"/>
      <w:r w:rsidRPr="00D95F75">
        <w:rPr>
          <w:bCs/>
        </w:rPr>
        <w:t>áreas</w:t>
      </w:r>
      <w:proofErr w:type="spellEnd"/>
      <w:r w:rsidRPr="00D95F75">
        <w:rPr>
          <w:bCs/>
        </w:rPr>
        <w:t xml:space="preserve"> </w:t>
      </w:r>
      <w:proofErr w:type="spellStart"/>
      <w:r w:rsidRPr="00D95F75">
        <w:rPr>
          <w:bCs/>
        </w:rPr>
        <w:t>especializadas</w:t>
      </w:r>
      <w:proofErr w:type="spellEnd"/>
      <w:r w:rsidRPr="00D95F75">
        <w:rPr>
          <w:bCs/>
        </w:rPr>
        <w:t xml:space="preserve">. La red social </w:t>
      </w:r>
      <w:proofErr w:type="spellStart"/>
      <w:r w:rsidRPr="00D95F75">
        <w:rPr>
          <w:bCs/>
        </w:rPr>
        <w:t>académica</w:t>
      </w:r>
      <w:proofErr w:type="spellEnd"/>
      <w:r w:rsidRPr="00D95F75">
        <w:rPr>
          <w:bCs/>
        </w:rPr>
        <w:t xml:space="preserve"> ResearchGate ha </w:t>
      </w:r>
      <w:proofErr w:type="spellStart"/>
      <w:r w:rsidRPr="00D95F75">
        <w:rPr>
          <w:bCs/>
        </w:rPr>
        <w:t>concebido</w:t>
      </w:r>
      <w:proofErr w:type="spellEnd"/>
      <w:r w:rsidRPr="00D95F75">
        <w:rPr>
          <w:bCs/>
        </w:rPr>
        <w:t xml:space="preserve"> </w:t>
      </w:r>
      <w:proofErr w:type="spellStart"/>
      <w:r w:rsidRPr="00D95F75">
        <w:rPr>
          <w:bCs/>
        </w:rPr>
        <w:t>el</w:t>
      </w:r>
      <w:proofErr w:type="spellEnd"/>
      <w:r w:rsidRPr="00D95F75">
        <w:rPr>
          <w:bCs/>
        </w:rPr>
        <w:t xml:space="preserve"> </w:t>
      </w:r>
      <w:proofErr w:type="spellStart"/>
      <w:r w:rsidRPr="00D95F75">
        <w:rPr>
          <w:bCs/>
        </w:rPr>
        <w:t>indicador</w:t>
      </w:r>
      <w:proofErr w:type="spellEnd"/>
      <w:r w:rsidRPr="00D95F75">
        <w:rPr>
          <w:bCs/>
        </w:rPr>
        <w:t xml:space="preserve"> RG Score, que </w:t>
      </w:r>
      <w:proofErr w:type="spellStart"/>
      <w:r w:rsidRPr="00D95F75">
        <w:rPr>
          <w:bCs/>
        </w:rPr>
        <w:t>según</w:t>
      </w:r>
      <w:proofErr w:type="spellEnd"/>
      <w:r w:rsidRPr="00D95F75">
        <w:rPr>
          <w:bCs/>
        </w:rPr>
        <w:t xml:space="preserve"> sus </w:t>
      </w:r>
      <w:proofErr w:type="spellStart"/>
      <w:r w:rsidRPr="00D95F75">
        <w:rPr>
          <w:bCs/>
        </w:rPr>
        <w:t>propias</w:t>
      </w:r>
      <w:proofErr w:type="spellEnd"/>
      <w:r w:rsidRPr="00D95F75">
        <w:rPr>
          <w:bCs/>
        </w:rPr>
        <w:t xml:space="preserve"> palabras </w:t>
      </w:r>
      <w:proofErr w:type="spellStart"/>
      <w:r w:rsidRPr="00D95F75">
        <w:rPr>
          <w:bCs/>
        </w:rPr>
        <w:t>pretende</w:t>
      </w:r>
      <w:proofErr w:type="spellEnd"/>
      <w:r w:rsidRPr="00D95F75">
        <w:rPr>
          <w:bCs/>
        </w:rPr>
        <w:t xml:space="preserve"> ser </w:t>
      </w:r>
      <w:proofErr w:type="spellStart"/>
      <w:r w:rsidRPr="00D95F75">
        <w:rPr>
          <w:bCs/>
        </w:rPr>
        <w:t>una</w:t>
      </w:r>
      <w:proofErr w:type="spellEnd"/>
      <w:r w:rsidRPr="00D95F75">
        <w:rPr>
          <w:bCs/>
        </w:rPr>
        <w:t xml:space="preserve"> </w:t>
      </w:r>
      <w:proofErr w:type="spellStart"/>
      <w:r w:rsidRPr="00D95F75">
        <w:rPr>
          <w:bCs/>
        </w:rPr>
        <w:t>nueva</w:t>
      </w:r>
      <w:proofErr w:type="spellEnd"/>
      <w:r w:rsidRPr="00D95F75">
        <w:rPr>
          <w:bCs/>
        </w:rPr>
        <w:t xml:space="preserve"> forma de </w:t>
      </w:r>
      <w:proofErr w:type="spellStart"/>
      <w:r w:rsidRPr="00D95F75">
        <w:rPr>
          <w:bCs/>
        </w:rPr>
        <w:t>medir</w:t>
      </w:r>
      <w:proofErr w:type="spellEnd"/>
      <w:r w:rsidRPr="00D95F75">
        <w:rPr>
          <w:bCs/>
        </w:rPr>
        <w:t xml:space="preserve"> la </w:t>
      </w:r>
      <w:proofErr w:type="spellStart"/>
      <w:r w:rsidRPr="00D95F75">
        <w:rPr>
          <w:bCs/>
        </w:rPr>
        <w:t>reputación</w:t>
      </w:r>
      <w:proofErr w:type="spellEnd"/>
      <w:r w:rsidRPr="00D95F75">
        <w:rPr>
          <w:bCs/>
        </w:rPr>
        <w:t xml:space="preserve"> </w:t>
      </w:r>
      <w:proofErr w:type="spellStart"/>
      <w:r w:rsidRPr="00D95F75">
        <w:rPr>
          <w:bCs/>
        </w:rPr>
        <w:t>científica</w:t>
      </w:r>
      <w:proofErr w:type="spellEnd"/>
      <w:r w:rsidRPr="00D95F75">
        <w:rPr>
          <w:bCs/>
        </w:rPr>
        <w:t xml:space="preserve">. De </w:t>
      </w:r>
      <w:proofErr w:type="spellStart"/>
      <w:r w:rsidRPr="00D95F75">
        <w:rPr>
          <w:bCs/>
        </w:rPr>
        <w:t>todas</w:t>
      </w:r>
      <w:proofErr w:type="spellEnd"/>
      <w:r w:rsidRPr="00D95F75">
        <w:rPr>
          <w:bCs/>
        </w:rPr>
        <w:t xml:space="preserve"> las variables que </w:t>
      </w:r>
      <w:proofErr w:type="spellStart"/>
      <w:r w:rsidRPr="00D95F75">
        <w:rPr>
          <w:bCs/>
        </w:rPr>
        <w:t>contempla</w:t>
      </w:r>
      <w:proofErr w:type="spellEnd"/>
      <w:r w:rsidRPr="00D95F75">
        <w:rPr>
          <w:bCs/>
        </w:rPr>
        <w:t xml:space="preserve"> </w:t>
      </w:r>
      <w:proofErr w:type="spellStart"/>
      <w:r w:rsidRPr="00D95F75">
        <w:rPr>
          <w:bCs/>
        </w:rPr>
        <w:t>el</w:t>
      </w:r>
      <w:proofErr w:type="spellEnd"/>
      <w:r w:rsidRPr="00D95F75">
        <w:rPr>
          <w:bCs/>
        </w:rPr>
        <w:t xml:space="preserve"> </w:t>
      </w:r>
      <w:proofErr w:type="spellStart"/>
      <w:r w:rsidRPr="00D95F75">
        <w:rPr>
          <w:bCs/>
        </w:rPr>
        <w:t>algoritmo</w:t>
      </w:r>
      <w:proofErr w:type="spellEnd"/>
      <w:r w:rsidRPr="00D95F75">
        <w:rPr>
          <w:bCs/>
        </w:rPr>
        <w:t xml:space="preserve">, </w:t>
      </w:r>
      <w:proofErr w:type="spellStart"/>
      <w:r w:rsidRPr="00D95F75">
        <w:rPr>
          <w:bCs/>
        </w:rPr>
        <w:t>en</w:t>
      </w:r>
      <w:proofErr w:type="spellEnd"/>
      <w:r w:rsidRPr="00D95F75">
        <w:rPr>
          <w:bCs/>
        </w:rPr>
        <w:t xml:space="preserve"> lo que </w:t>
      </w:r>
      <w:proofErr w:type="spellStart"/>
      <w:r w:rsidRPr="00D95F75">
        <w:rPr>
          <w:bCs/>
        </w:rPr>
        <w:t>respecta</w:t>
      </w:r>
      <w:proofErr w:type="spellEnd"/>
      <w:r w:rsidRPr="00D95F75">
        <w:rPr>
          <w:bCs/>
        </w:rPr>
        <w:t xml:space="preserve"> a la </w:t>
      </w:r>
      <w:proofErr w:type="spellStart"/>
      <w:r w:rsidRPr="00D95F75">
        <w:rPr>
          <w:bCs/>
        </w:rPr>
        <w:t>detección</w:t>
      </w:r>
      <w:proofErr w:type="spellEnd"/>
      <w:r w:rsidRPr="00D95F75">
        <w:rPr>
          <w:bCs/>
        </w:rPr>
        <w:t xml:space="preserve"> del </w:t>
      </w:r>
      <w:proofErr w:type="spellStart"/>
      <w:r w:rsidRPr="00D95F75">
        <w:rPr>
          <w:bCs/>
        </w:rPr>
        <w:t>grado</w:t>
      </w:r>
      <w:proofErr w:type="spellEnd"/>
      <w:r w:rsidRPr="00D95F75">
        <w:rPr>
          <w:bCs/>
        </w:rPr>
        <w:t xml:space="preserve"> de </w:t>
      </w:r>
      <w:proofErr w:type="spellStart"/>
      <w:r w:rsidRPr="00D95F75">
        <w:rPr>
          <w:bCs/>
        </w:rPr>
        <w:t>influencia</w:t>
      </w:r>
      <w:proofErr w:type="spellEnd"/>
      <w:r w:rsidRPr="00D95F75">
        <w:rPr>
          <w:bCs/>
        </w:rPr>
        <w:t xml:space="preserve"> </w:t>
      </w:r>
      <w:proofErr w:type="spellStart"/>
      <w:r w:rsidRPr="00D95F75">
        <w:rPr>
          <w:bCs/>
        </w:rPr>
        <w:t>destacamos</w:t>
      </w:r>
      <w:proofErr w:type="spellEnd"/>
      <w:r w:rsidRPr="00D95F75">
        <w:rPr>
          <w:bCs/>
        </w:rPr>
        <w:t xml:space="preserve"> dos:</w:t>
      </w:r>
    </w:p>
    <w:p w14:paraId="0FD531C6" w14:textId="03EB7AA1" w:rsidR="00D95F75" w:rsidRDefault="00C54476" w:rsidP="00820FF3">
      <w:pPr>
        <w:spacing w:line="360" w:lineRule="auto"/>
        <w:ind w:left="11" w:hanging="11"/>
        <w:rPr>
          <w:bCs/>
        </w:rPr>
      </w:pPr>
      <w:proofErr w:type="spellStart"/>
      <w:r w:rsidRPr="00C54476">
        <w:rPr>
          <w:bCs/>
        </w:rPr>
        <w:lastRenderedPageBreak/>
        <w:t>Contribuciones</w:t>
      </w:r>
      <w:proofErr w:type="spellEnd"/>
      <w:r w:rsidRPr="00C54476">
        <w:rPr>
          <w:bCs/>
        </w:rPr>
        <w:t xml:space="preserve">: </w:t>
      </w:r>
      <w:proofErr w:type="spellStart"/>
      <w:r w:rsidRPr="00C54476">
        <w:rPr>
          <w:bCs/>
        </w:rPr>
        <w:t>consideradas</w:t>
      </w:r>
      <w:proofErr w:type="spellEnd"/>
      <w:r w:rsidRPr="00C54476">
        <w:rPr>
          <w:bCs/>
        </w:rPr>
        <w:t xml:space="preserve"> </w:t>
      </w:r>
      <w:proofErr w:type="spellStart"/>
      <w:r w:rsidRPr="00C54476">
        <w:rPr>
          <w:bCs/>
        </w:rPr>
        <w:t>como</w:t>
      </w:r>
      <w:proofErr w:type="spellEnd"/>
      <w:r w:rsidRPr="00C54476">
        <w:rPr>
          <w:bCs/>
        </w:rPr>
        <w:t xml:space="preserve"> </w:t>
      </w:r>
      <w:proofErr w:type="spellStart"/>
      <w:r w:rsidRPr="00C54476">
        <w:rPr>
          <w:bCs/>
        </w:rPr>
        <w:t>todo</w:t>
      </w:r>
      <w:proofErr w:type="spellEnd"/>
      <w:r w:rsidRPr="00C54476">
        <w:rPr>
          <w:bCs/>
        </w:rPr>
        <w:t xml:space="preserve"> </w:t>
      </w:r>
      <w:proofErr w:type="spellStart"/>
      <w:r w:rsidRPr="00C54476">
        <w:rPr>
          <w:bCs/>
        </w:rPr>
        <w:t>aquello</w:t>
      </w:r>
      <w:proofErr w:type="spellEnd"/>
      <w:r w:rsidRPr="00C54476">
        <w:rPr>
          <w:bCs/>
        </w:rPr>
        <w:t xml:space="preserve"> que se </w:t>
      </w:r>
      <w:proofErr w:type="spellStart"/>
      <w:r w:rsidRPr="00C54476">
        <w:rPr>
          <w:bCs/>
        </w:rPr>
        <w:t>comparte</w:t>
      </w:r>
      <w:proofErr w:type="spellEnd"/>
      <w:r w:rsidRPr="00C54476">
        <w:rPr>
          <w:bCs/>
        </w:rPr>
        <w:t xml:space="preserve"> </w:t>
      </w:r>
      <w:proofErr w:type="spellStart"/>
      <w:r w:rsidRPr="00C54476">
        <w:rPr>
          <w:bCs/>
        </w:rPr>
        <w:t>en</w:t>
      </w:r>
      <w:proofErr w:type="spellEnd"/>
      <w:r w:rsidRPr="00C54476">
        <w:rPr>
          <w:bCs/>
        </w:rPr>
        <w:t xml:space="preserve"> ResearchGate, tanto </w:t>
      </w:r>
      <w:proofErr w:type="spellStart"/>
      <w:r w:rsidRPr="00C54476">
        <w:rPr>
          <w:bCs/>
        </w:rPr>
        <w:t>si</w:t>
      </w:r>
      <w:proofErr w:type="spellEnd"/>
      <w:r w:rsidRPr="00C54476">
        <w:rPr>
          <w:bCs/>
        </w:rPr>
        <w:t xml:space="preserve"> se pone a </w:t>
      </w:r>
      <w:proofErr w:type="spellStart"/>
      <w:r w:rsidRPr="00C54476">
        <w:rPr>
          <w:bCs/>
        </w:rPr>
        <w:t>disposición</w:t>
      </w:r>
      <w:proofErr w:type="spellEnd"/>
      <w:r w:rsidRPr="00C54476">
        <w:rPr>
          <w:bCs/>
        </w:rPr>
        <w:t xml:space="preserve"> un </w:t>
      </w:r>
      <w:proofErr w:type="spellStart"/>
      <w:r w:rsidRPr="00C54476">
        <w:rPr>
          <w:bCs/>
        </w:rPr>
        <w:t>artículo</w:t>
      </w:r>
      <w:proofErr w:type="spellEnd"/>
      <w:r w:rsidRPr="00C54476">
        <w:rPr>
          <w:bCs/>
        </w:rPr>
        <w:t xml:space="preserve">, </w:t>
      </w:r>
      <w:proofErr w:type="spellStart"/>
      <w:r w:rsidRPr="00C54476">
        <w:rPr>
          <w:bCs/>
        </w:rPr>
        <w:t>como</w:t>
      </w:r>
      <w:proofErr w:type="spellEnd"/>
      <w:r w:rsidRPr="00C54476">
        <w:rPr>
          <w:bCs/>
        </w:rPr>
        <w:t xml:space="preserve"> </w:t>
      </w:r>
      <w:proofErr w:type="spellStart"/>
      <w:r w:rsidRPr="00C54476">
        <w:rPr>
          <w:bCs/>
        </w:rPr>
        <w:t>si</w:t>
      </w:r>
      <w:proofErr w:type="spellEnd"/>
      <w:r w:rsidRPr="00C54476">
        <w:rPr>
          <w:bCs/>
        </w:rPr>
        <w:t xml:space="preserve"> se </w:t>
      </w:r>
      <w:proofErr w:type="spellStart"/>
      <w:r w:rsidRPr="00C54476">
        <w:rPr>
          <w:bCs/>
        </w:rPr>
        <w:t>participa</w:t>
      </w:r>
      <w:proofErr w:type="spellEnd"/>
      <w:r w:rsidRPr="00C54476">
        <w:rPr>
          <w:bCs/>
        </w:rPr>
        <w:t xml:space="preserve"> </w:t>
      </w:r>
      <w:proofErr w:type="spellStart"/>
      <w:r w:rsidRPr="00C54476">
        <w:rPr>
          <w:bCs/>
        </w:rPr>
        <w:t>en</w:t>
      </w:r>
      <w:proofErr w:type="spellEnd"/>
      <w:r w:rsidRPr="00C54476">
        <w:rPr>
          <w:bCs/>
        </w:rPr>
        <w:t xml:space="preserve"> </w:t>
      </w:r>
      <w:proofErr w:type="spellStart"/>
      <w:r w:rsidRPr="00C54476">
        <w:rPr>
          <w:bCs/>
        </w:rPr>
        <w:t>preguntas</w:t>
      </w:r>
      <w:proofErr w:type="spellEnd"/>
      <w:r w:rsidRPr="00C54476">
        <w:rPr>
          <w:bCs/>
        </w:rPr>
        <w:t xml:space="preserve"> y </w:t>
      </w:r>
      <w:proofErr w:type="spellStart"/>
      <w:r w:rsidRPr="00C54476">
        <w:rPr>
          <w:bCs/>
        </w:rPr>
        <w:t>respuestas</w:t>
      </w:r>
      <w:proofErr w:type="spellEnd"/>
      <w:r w:rsidRPr="00C54476">
        <w:rPr>
          <w:bCs/>
        </w:rPr>
        <w:t xml:space="preserve"> </w:t>
      </w:r>
      <w:proofErr w:type="spellStart"/>
      <w:r w:rsidRPr="00C54476">
        <w:rPr>
          <w:bCs/>
        </w:rPr>
        <w:t>en</w:t>
      </w:r>
      <w:proofErr w:type="spellEnd"/>
      <w:r w:rsidRPr="00C54476">
        <w:rPr>
          <w:bCs/>
        </w:rPr>
        <w:t xml:space="preserve"> </w:t>
      </w:r>
      <w:proofErr w:type="spellStart"/>
      <w:r w:rsidRPr="00C54476">
        <w:rPr>
          <w:bCs/>
        </w:rPr>
        <w:t>el</w:t>
      </w:r>
      <w:proofErr w:type="spellEnd"/>
      <w:r w:rsidRPr="00C54476">
        <w:rPr>
          <w:bCs/>
        </w:rPr>
        <w:t xml:space="preserve"> </w:t>
      </w:r>
      <w:proofErr w:type="spellStart"/>
      <w:r w:rsidRPr="00C54476">
        <w:rPr>
          <w:bCs/>
        </w:rPr>
        <w:t>apartado</w:t>
      </w:r>
      <w:proofErr w:type="spellEnd"/>
      <w:r w:rsidRPr="00C54476">
        <w:rPr>
          <w:bCs/>
        </w:rPr>
        <w:t xml:space="preserve"> </w:t>
      </w:r>
      <w:proofErr w:type="spellStart"/>
      <w:r w:rsidRPr="00C54476">
        <w:rPr>
          <w:bCs/>
        </w:rPr>
        <w:t>destinado</w:t>
      </w:r>
      <w:proofErr w:type="spellEnd"/>
      <w:r w:rsidRPr="00C54476">
        <w:rPr>
          <w:bCs/>
        </w:rPr>
        <w:t xml:space="preserve"> a </w:t>
      </w:r>
      <w:proofErr w:type="spellStart"/>
      <w:r w:rsidRPr="00C54476">
        <w:rPr>
          <w:bCs/>
        </w:rPr>
        <w:t>ello</w:t>
      </w:r>
      <w:proofErr w:type="spellEnd"/>
      <w:r w:rsidRPr="00C54476">
        <w:rPr>
          <w:bCs/>
        </w:rPr>
        <w:t>.</w:t>
      </w:r>
      <w:r w:rsidR="00B013B4">
        <w:rPr>
          <w:bCs/>
        </w:rPr>
        <w:t xml:space="preserve"> </w:t>
      </w:r>
      <w:proofErr w:type="spellStart"/>
      <w:r w:rsidRPr="00C54476">
        <w:rPr>
          <w:bCs/>
        </w:rPr>
        <w:t>Interacciones</w:t>
      </w:r>
      <w:proofErr w:type="spellEnd"/>
      <w:r w:rsidRPr="00C54476">
        <w:rPr>
          <w:bCs/>
        </w:rPr>
        <w:t xml:space="preserve">: con </w:t>
      </w:r>
      <w:proofErr w:type="spellStart"/>
      <w:r w:rsidRPr="00C54476">
        <w:rPr>
          <w:bCs/>
        </w:rPr>
        <w:t>una</w:t>
      </w:r>
      <w:proofErr w:type="spellEnd"/>
      <w:r w:rsidRPr="00C54476">
        <w:rPr>
          <w:bCs/>
        </w:rPr>
        <w:t xml:space="preserve"> </w:t>
      </w:r>
      <w:proofErr w:type="spellStart"/>
      <w:r w:rsidRPr="00C54476">
        <w:rPr>
          <w:bCs/>
        </w:rPr>
        <w:t>filosofía</w:t>
      </w:r>
      <w:proofErr w:type="spellEnd"/>
      <w:r w:rsidRPr="00C54476">
        <w:rPr>
          <w:bCs/>
        </w:rPr>
        <w:t xml:space="preserve"> </w:t>
      </w:r>
      <w:proofErr w:type="spellStart"/>
      <w:r w:rsidRPr="00C54476">
        <w:rPr>
          <w:bCs/>
        </w:rPr>
        <w:t>parecida</w:t>
      </w:r>
      <w:proofErr w:type="spellEnd"/>
      <w:r w:rsidRPr="00C54476">
        <w:rPr>
          <w:bCs/>
        </w:rPr>
        <w:t xml:space="preserve"> al page rank de Google, </w:t>
      </w:r>
      <w:proofErr w:type="spellStart"/>
      <w:r w:rsidRPr="00C54476">
        <w:rPr>
          <w:bCs/>
        </w:rPr>
        <w:t>cuanta</w:t>
      </w:r>
      <w:proofErr w:type="spellEnd"/>
      <w:r w:rsidRPr="00C54476">
        <w:rPr>
          <w:bCs/>
        </w:rPr>
        <w:t xml:space="preserve"> </w:t>
      </w:r>
      <w:proofErr w:type="spellStart"/>
      <w:r w:rsidRPr="00C54476">
        <w:rPr>
          <w:bCs/>
        </w:rPr>
        <w:t>mejor</w:t>
      </w:r>
      <w:proofErr w:type="spellEnd"/>
      <w:r w:rsidRPr="00C54476">
        <w:rPr>
          <w:bCs/>
        </w:rPr>
        <w:t xml:space="preserve"> </w:t>
      </w:r>
      <w:proofErr w:type="spellStart"/>
      <w:r w:rsidRPr="00C54476">
        <w:rPr>
          <w:bCs/>
        </w:rPr>
        <w:t>valoración</w:t>
      </w:r>
      <w:proofErr w:type="spellEnd"/>
      <w:r w:rsidRPr="00C54476">
        <w:rPr>
          <w:bCs/>
        </w:rPr>
        <w:t xml:space="preserve"> </w:t>
      </w:r>
      <w:proofErr w:type="spellStart"/>
      <w:r w:rsidRPr="00C54476">
        <w:rPr>
          <w:bCs/>
        </w:rPr>
        <w:t>tiene</w:t>
      </w:r>
      <w:proofErr w:type="spellEnd"/>
      <w:r w:rsidRPr="00C54476">
        <w:rPr>
          <w:bCs/>
        </w:rPr>
        <w:t xml:space="preserve"> </w:t>
      </w:r>
      <w:proofErr w:type="spellStart"/>
      <w:r w:rsidRPr="00C54476">
        <w:rPr>
          <w:bCs/>
        </w:rPr>
        <w:t>los</w:t>
      </w:r>
      <w:proofErr w:type="spellEnd"/>
      <w:r w:rsidRPr="00C54476">
        <w:rPr>
          <w:bCs/>
        </w:rPr>
        <w:t xml:space="preserve"> </w:t>
      </w:r>
      <w:proofErr w:type="spellStart"/>
      <w:r w:rsidRPr="00C54476">
        <w:rPr>
          <w:bCs/>
        </w:rPr>
        <w:t>colegas</w:t>
      </w:r>
      <w:proofErr w:type="spellEnd"/>
      <w:r w:rsidRPr="00C54476">
        <w:rPr>
          <w:bCs/>
        </w:rPr>
        <w:t xml:space="preserve"> con </w:t>
      </w:r>
      <w:proofErr w:type="spellStart"/>
      <w:r w:rsidRPr="00C54476">
        <w:rPr>
          <w:bCs/>
        </w:rPr>
        <w:t>los</w:t>
      </w:r>
      <w:proofErr w:type="spellEnd"/>
      <w:r w:rsidRPr="00C54476">
        <w:rPr>
          <w:bCs/>
        </w:rPr>
        <w:t xml:space="preserve"> que </w:t>
      </w:r>
      <w:proofErr w:type="spellStart"/>
      <w:r w:rsidRPr="00C54476">
        <w:rPr>
          <w:bCs/>
        </w:rPr>
        <w:t>interactúas</w:t>
      </w:r>
      <w:proofErr w:type="spellEnd"/>
      <w:r w:rsidRPr="00C54476">
        <w:rPr>
          <w:bCs/>
        </w:rPr>
        <w:t xml:space="preserve">, </w:t>
      </w:r>
      <w:proofErr w:type="spellStart"/>
      <w:r w:rsidRPr="00C54476">
        <w:rPr>
          <w:bCs/>
        </w:rPr>
        <w:t>mejor</w:t>
      </w:r>
      <w:proofErr w:type="spellEnd"/>
      <w:r w:rsidRPr="00C54476">
        <w:rPr>
          <w:bCs/>
        </w:rPr>
        <w:t xml:space="preserve"> </w:t>
      </w:r>
      <w:proofErr w:type="spellStart"/>
      <w:r w:rsidRPr="00C54476">
        <w:rPr>
          <w:bCs/>
        </w:rPr>
        <w:t>cualificada</w:t>
      </w:r>
      <w:proofErr w:type="spellEnd"/>
      <w:r w:rsidRPr="00C54476">
        <w:rPr>
          <w:bCs/>
        </w:rPr>
        <w:t xml:space="preserve"> </w:t>
      </w:r>
      <w:proofErr w:type="spellStart"/>
      <w:r w:rsidRPr="00C54476">
        <w:rPr>
          <w:bCs/>
        </w:rPr>
        <w:t>será</w:t>
      </w:r>
      <w:proofErr w:type="spellEnd"/>
      <w:r w:rsidRPr="00C54476">
        <w:rPr>
          <w:bCs/>
        </w:rPr>
        <w:t xml:space="preserve"> la </w:t>
      </w:r>
      <w:proofErr w:type="spellStart"/>
      <w:r w:rsidRPr="00C54476">
        <w:rPr>
          <w:bCs/>
        </w:rPr>
        <w:t>tuya</w:t>
      </w:r>
      <w:proofErr w:type="spellEnd"/>
      <w:r w:rsidRPr="00C54476">
        <w:rPr>
          <w:bCs/>
        </w:rPr>
        <w:t xml:space="preserve">. </w:t>
      </w:r>
      <w:proofErr w:type="spellStart"/>
      <w:r w:rsidRPr="00C54476">
        <w:rPr>
          <w:bCs/>
        </w:rPr>
        <w:t>Justamente</w:t>
      </w:r>
      <w:proofErr w:type="spellEnd"/>
      <w:r w:rsidRPr="00C54476">
        <w:rPr>
          <w:bCs/>
        </w:rPr>
        <w:t xml:space="preserve"> </w:t>
      </w:r>
      <w:proofErr w:type="spellStart"/>
      <w:r w:rsidRPr="00C54476">
        <w:rPr>
          <w:bCs/>
        </w:rPr>
        <w:t>por</w:t>
      </w:r>
      <w:proofErr w:type="spellEnd"/>
      <w:r w:rsidRPr="00C54476">
        <w:rPr>
          <w:bCs/>
        </w:rPr>
        <w:t xml:space="preserve"> </w:t>
      </w:r>
      <w:proofErr w:type="spellStart"/>
      <w:r w:rsidRPr="00C54476">
        <w:rPr>
          <w:bCs/>
        </w:rPr>
        <w:t>el</w:t>
      </w:r>
      <w:proofErr w:type="spellEnd"/>
      <w:r w:rsidRPr="00C54476">
        <w:rPr>
          <w:bCs/>
        </w:rPr>
        <w:t xml:space="preserve"> </w:t>
      </w:r>
      <w:proofErr w:type="spellStart"/>
      <w:r w:rsidRPr="00C54476">
        <w:rPr>
          <w:bCs/>
        </w:rPr>
        <w:t>hecho</w:t>
      </w:r>
      <w:proofErr w:type="spellEnd"/>
      <w:r w:rsidRPr="00C54476">
        <w:rPr>
          <w:bCs/>
        </w:rPr>
        <w:t xml:space="preserve"> de </w:t>
      </w:r>
      <w:proofErr w:type="spellStart"/>
      <w:r w:rsidRPr="00C54476">
        <w:rPr>
          <w:bCs/>
        </w:rPr>
        <w:t>orientarse</w:t>
      </w:r>
      <w:proofErr w:type="spellEnd"/>
      <w:r w:rsidRPr="00C54476">
        <w:rPr>
          <w:bCs/>
        </w:rPr>
        <w:t xml:space="preserve"> al </w:t>
      </w:r>
      <w:proofErr w:type="spellStart"/>
      <w:r w:rsidRPr="00C54476">
        <w:rPr>
          <w:bCs/>
        </w:rPr>
        <w:t>mundo</w:t>
      </w:r>
      <w:proofErr w:type="spellEnd"/>
      <w:r w:rsidRPr="00C54476">
        <w:rPr>
          <w:bCs/>
        </w:rPr>
        <w:t xml:space="preserve"> </w:t>
      </w:r>
      <w:proofErr w:type="spellStart"/>
      <w:r w:rsidRPr="00C54476">
        <w:rPr>
          <w:bCs/>
        </w:rPr>
        <w:t>académico</w:t>
      </w:r>
      <w:proofErr w:type="spellEnd"/>
      <w:r w:rsidRPr="00C54476">
        <w:rPr>
          <w:bCs/>
        </w:rPr>
        <w:t xml:space="preserve">, </w:t>
      </w:r>
      <w:proofErr w:type="spellStart"/>
      <w:r w:rsidRPr="00C54476">
        <w:rPr>
          <w:bCs/>
        </w:rPr>
        <w:t>han</w:t>
      </w:r>
      <w:proofErr w:type="spellEnd"/>
      <w:r w:rsidRPr="00C54476">
        <w:rPr>
          <w:bCs/>
        </w:rPr>
        <w:t xml:space="preserve"> </w:t>
      </w:r>
      <w:proofErr w:type="spellStart"/>
      <w:r w:rsidRPr="00C54476">
        <w:rPr>
          <w:bCs/>
        </w:rPr>
        <w:t>aparecido</w:t>
      </w:r>
      <w:proofErr w:type="spellEnd"/>
      <w:r w:rsidRPr="00C54476">
        <w:rPr>
          <w:bCs/>
        </w:rPr>
        <w:t xml:space="preserve"> </w:t>
      </w:r>
      <w:proofErr w:type="spellStart"/>
      <w:r w:rsidRPr="00C54476">
        <w:rPr>
          <w:bCs/>
        </w:rPr>
        <w:t>trabajos</w:t>
      </w:r>
      <w:proofErr w:type="spellEnd"/>
      <w:r w:rsidRPr="00C54476">
        <w:rPr>
          <w:bCs/>
        </w:rPr>
        <w:t xml:space="preserve"> </w:t>
      </w:r>
      <w:proofErr w:type="spellStart"/>
      <w:r w:rsidRPr="00C54476">
        <w:rPr>
          <w:bCs/>
        </w:rPr>
        <w:t>académicos</w:t>
      </w:r>
      <w:proofErr w:type="spellEnd"/>
      <w:r w:rsidRPr="00C54476">
        <w:rPr>
          <w:bCs/>
        </w:rPr>
        <w:t xml:space="preserve"> que </w:t>
      </w:r>
      <w:proofErr w:type="spellStart"/>
      <w:r w:rsidRPr="00C54476">
        <w:rPr>
          <w:bCs/>
        </w:rPr>
        <w:t>estudian</w:t>
      </w:r>
      <w:proofErr w:type="spellEnd"/>
      <w:r w:rsidRPr="00C54476">
        <w:rPr>
          <w:bCs/>
        </w:rPr>
        <w:t xml:space="preserve"> la </w:t>
      </w:r>
      <w:proofErr w:type="spellStart"/>
      <w:r w:rsidRPr="00C54476">
        <w:rPr>
          <w:bCs/>
        </w:rPr>
        <w:t>propia</w:t>
      </w:r>
      <w:proofErr w:type="spellEnd"/>
      <w:r w:rsidRPr="00C54476">
        <w:rPr>
          <w:bCs/>
        </w:rPr>
        <w:t xml:space="preserve"> red social </w:t>
      </w:r>
      <w:sdt>
        <w:sdtPr>
          <w:rPr>
            <w:bCs/>
          </w:rPr>
          <w:id w:val="1879121229"/>
          <w:citation/>
        </w:sdtPr>
        <w:sdtEndPr/>
        <w:sdtContent>
          <w:r w:rsidR="00995D26">
            <w:rPr>
              <w:bCs/>
            </w:rPr>
            <w:fldChar w:fldCharType="begin"/>
          </w:r>
          <w:r w:rsidR="00995D26">
            <w:rPr>
              <w:bCs/>
              <w:lang w:val="es-ES"/>
            </w:rPr>
            <w:instrText xml:space="preserve"> CITATION The15 \l 3082 </w:instrText>
          </w:r>
          <w:r w:rsidR="00995D26">
            <w:rPr>
              <w:bCs/>
            </w:rPr>
            <w:fldChar w:fldCharType="separate"/>
          </w:r>
          <w:r w:rsidR="00F03F69">
            <w:rPr>
              <w:noProof/>
              <w:lang w:val="es-ES"/>
            </w:rPr>
            <w:t>(Kousha, 2015)</w:t>
          </w:r>
          <w:r w:rsidR="00995D26">
            <w:rPr>
              <w:bCs/>
            </w:rPr>
            <w:fldChar w:fldCharType="end"/>
          </w:r>
        </w:sdtContent>
      </w:sdt>
      <w:r w:rsidR="00995D26">
        <w:rPr>
          <w:bCs/>
        </w:rPr>
        <w:t xml:space="preserve"> </w:t>
      </w:r>
      <w:proofErr w:type="spellStart"/>
      <w:r w:rsidRPr="00C54476">
        <w:rPr>
          <w:bCs/>
        </w:rPr>
        <w:t>el</w:t>
      </w:r>
      <w:proofErr w:type="spellEnd"/>
      <w:r w:rsidRPr="00C54476">
        <w:rPr>
          <w:bCs/>
        </w:rPr>
        <w:t xml:space="preserve"> </w:t>
      </w:r>
      <w:proofErr w:type="spellStart"/>
      <w:r w:rsidRPr="00C54476">
        <w:rPr>
          <w:bCs/>
        </w:rPr>
        <w:t>posible</w:t>
      </w:r>
      <w:proofErr w:type="spellEnd"/>
      <w:r w:rsidRPr="00C54476">
        <w:rPr>
          <w:bCs/>
        </w:rPr>
        <w:t xml:space="preserve"> </w:t>
      </w:r>
      <w:proofErr w:type="spellStart"/>
      <w:r w:rsidRPr="00C54476">
        <w:rPr>
          <w:bCs/>
        </w:rPr>
        <w:t>uso</w:t>
      </w:r>
      <w:proofErr w:type="spellEnd"/>
      <w:r w:rsidRPr="00C54476">
        <w:rPr>
          <w:bCs/>
        </w:rPr>
        <w:t xml:space="preserve"> del RG Score </w:t>
      </w:r>
      <w:proofErr w:type="spellStart"/>
      <w:r w:rsidRPr="00C54476">
        <w:rPr>
          <w:bCs/>
        </w:rPr>
        <w:t>como</w:t>
      </w:r>
      <w:proofErr w:type="spellEnd"/>
      <w:r w:rsidRPr="00C54476">
        <w:rPr>
          <w:bCs/>
        </w:rPr>
        <w:t xml:space="preserve"> </w:t>
      </w:r>
      <w:proofErr w:type="spellStart"/>
      <w:r w:rsidRPr="00C54476">
        <w:rPr>
          <w:bCs/>
        </w:rPr>
        <w:t>métrica</w:t>
      </w:r>
      <w:proofErr w:type="spellEnd"/>
      <w:r w:rsidRPr="00C54476">
        <w:rPr>
          <w:bCs/>
        </w:rPr>
        <w:t xml:space="preserve"> </w:t>
      </w:r>
      <w:proofErr w:type="spellStart"/>
      <w:r w:rsidRPr="00C54476">
        <w:rPr>
          <w:bCs/>
        </w:rPr>
        <w:t>alternativa</w:t>
      </w:r>
      <w:proofErr w:type="spellEnd"/>
      <w:sdt>
        <w:sdtPr>
          <w:rPr>
            <w:bCs/>
          </w:rPr>
          <w:id w:val="-199857249"/>
          <w:citation/>
        </w:sdtPr>
        <w:sdtEndPr/>
        <w:sdtContent>
          <w:r w:rsidR="00995D26">
            <w:rPr>
              <w:bCs/>
            </w:rPr>
            <w:fldChar w:fldCharType="begin"/>
          </w:r>
          <w:r w:rsidR="00995D26">
            <w:rPr>
              <w:bCs/>
              <w:lang w:val="es-ES"/>
            </w:rPr>
            <w:instrText xml:space="preserve"> CITATION Hof15 \l 3082 </w:instrText>
          </w:r>
          <w:r w:rsidR="00995D26">
            <w:rPr>
              <w:bCs/>
            </w:rPr>
            <w:fldChar w:fldCharType="separate"/>
          </w:r>
          <w:r w:rsidR="00F03F69">
            <w:rPr>
              <w:bCs/>
              <w:noProof/>
              <w:lang w:val="es-ES"/>
            </w:rPr>
            <w:t xml:space="preserve"> </w:t>
          </w:r>
          <w:r w:rsidR="00F03F69">
            <w:rPr>
              <w:noProof/>
              <w:lang w:val="es-ES"/>
            </w:rPr>
            <w:t>(Hoffmann, 2015)</w:t>
          </w:r>
          <w:r w:rsidR="00995D26">
            <w:rPr>
              <w:bCs/>
            </w:rPr>
            <w:fldChar w:fldCharType="end"/>
          </w:r>
        </w:sdtContent>
      </w:sdt>
      <w:r w:rsidR="00995D26">
        <w:rPr>
          <w:bCs/>
        </w:rPr>
        <w:t xml:space="preserve"> </w:t>
      </w:r>
      <w:r w:rsidR="00C82267">
        <w:rPr>
          <w:bCs/>
        </w:rPr>
        <w:t xml:space="preserve">y </w:t>
      </w:r>
      <w:proofErr w:type="spellStart"/>
      <w:r w:rsidR="00C82267" w:rsidRPr="00C82267">
        <w:rPr>
          <w:bCs/>
        </w:rPr>
        <w:t>otros</w:t>
      </w:r>
      <w:proofErr w:type="spellEnd"/>
      <w:r w:rsidR="00C82267" w:rsidRPr="00C82267">
        <w:rPr>
          <w:bCs/>
        </w:rPr>
        <w:t xml:space="preserve"> que </w:t>
      </w:r>
      <w:proofErr w:type="spellStart"/>
      <w:r w:rsidR="00C82267" w:rsidRPr="00C82267">
        <w:rPr>
          <w:bCs/>
        </w:rPr>
        <w:t>revisan</w:t>
      </w:r>
      <w:proofErr w:type="spellEnd"/>
      <w:r w:rsidR="00C82267" w:rsidRPr="00C82267">
        <w:rPr>
          <w:bCs/>
        </w:rPr>
        <w:t xml:space="preserve"> y </w:t>
      </w:r>
      <w:proofErr w:type="spellStart"/>
      <w:r w:rsidR="00C82267" w:rsidRPr="00C82267">
        <w:rPr>
          <w:bCs/>
        </w:rPr>
        <w:t>critican</w:t>
      </w:r>
      <w:proofErr w:type="spellEnd"/>
      <w:r w:rsidR="00C82267" w:rsidRPr="00C82267">
        <w:rPr>
          <w:bCs/>
        </w:rPr>
        <w:t xml:space="preserve"> </w:t>
      </w:r>
      <w:proofErr w:type="spellStart"/>
      <w:r w:rsidR="00C82267" w:rsidRPr="00C82267">
        <w:rPr>
          <w:bCs/>
        </w:rPr>
        <w:t>este</w:t>
      </w:r>
      <w:proofErr w:type="spellEnd"/>
      <w:r w:rsidR="00C82267" w:rsidRPr="00C82267">
        <w:rPr>
          <w:bCs/>
        </w:rPr>
        <w:t xml:space="preserve"> </w:t>
      </w:r>
      <w:proofErr w:type="spellStart"/>
      <w:r w:rsidR="00C82267" w:rsidRPr="00C82267">
        <w:rPr>
          <w:bCs/>
        </w:rPr>
        <w:t>indicador</w:t>
      </w:r>
      <w:proofErr w:type="spellEnd"/>
      <w:r w:rsidR="00C82267" w:rsidRPr="00C82267">
        <w:rPr>
          <w:bCs/>
        </w:rPr>
        <w:t xml:space="preserve">, </w:t>
      </w:r>
      <w:proofErr w:type="spellStart"/>
      <w:r w:rsidR="00C82267" w:rsidRPr="00C82267">
        <w:rPr>
          <w:bCs/>
        </w:rPr>
        <w:t>como</w:t>
      </w:r>
      <w:proofErr w:type="spellEnd"/>
      <w:r w:rsidR="00C82267" w:rsidRPr="00C82267">
        <w:rPr>
          <w:bCs/>
        </w:rPr>
        <w:t xml:space="preserve"> </w:t>
      </w:r>
      <w:sdt>
        <w:sdtPr>
          <w:rPr>
            <w:bCs/>
          </w:rPr>
          <w:id w:val="990910881"/>
          <w:citation/>
        </w:sdtPr>
        <w:sdtEndPr/>
        <w:sdtContent>
          <w:r w:rsidR="00995D26">
            <w:rPr>
              <w:bCs/>
            </w:rPr>
            <w:fldChar w:fldCharType="begin"/>
          </w:r>
          <w:r w:rsidR="00995D26">
            <w:rPr>
              <w:bCs/>
              <w:lang w:val="es-ES"/>
            </w:rPr>
            <w:instrText xml:space="preserve"> CITATION Jos15 \l 3082 </w:instrText>
          </w:r>
          <w:r w:rsidR="00995D26">
            <w:rPr>
              <w:bCs/>
            </w:rPr>
            <w:fldChar w:fldCharType="separate"/>
          </w:r>
          <w:r w:rsidR="00F03F69">
            <w:rPr>
              <w:noProof/>
              <w:lang w:val="es-ES"/>
            </w:rPr>
            <w:t>(Jordan, 2015)</w:t>
          </w:r>
          <w:r w:rsidR="00995D26">
            <w:rPr>
              <w:bCs/>
            </w:rPr>
            <w:fldChar w:fldCharType="end"/>
          </w:r>
        </w:sdtContent>
      </w:sdt>
      <w:r w:rsidR="00995D26">
        <w:rPr>
          <w:bCs/>
        </w:rPr>
        <w:t xml:space="preserve"> </w:t>
      </w:r>
      <w:r w:rsidR="00C82267" w:rsidRPr="00C82267">
        <w:rPr>
          <w:bCs/>
        </w:rPr>
        <w:t xml:space="preserve">que </w:t>
      </w:r>
      <w:proofErr w:type="spellStart"/>
      <w:r w:rsidR="00C82267" w:rsidRPr="00C82267">
        <w:rPr>
          <w:bCs/>
        </w:rPr>
        <w:t>considera</w:t>
      </w:r>
      <w:proofErr w:type="spellEnd"/>
      <w:r w:rsidR="00C82267" w:rsidRPr="00C82267">
        <w:rPr>
          <w:bCs/>
        </w:rPr>
        <w:t xml:space="preserve"> que </w:t>
      </w:r>
      <w:proofErr w:type="spellStart"/>
      <w:r w:rsidR="00C82267" w:rsidRPr="00C82267">
        <w:rPr>
          <w:bCs/>
        </w:rPr>
        <w:t>además</w:t>
      </w:r>
      <w:proofErr w:type="spellEnd"/>
      <w:r w:rsidR="00C82267" w:rsidRPr="00C82267">
        <w:rPr>
          <w:bCs/>
        </w:rPr>
        <w:t xml:space="preserve"> de </w:t>
      </w:r>
      <w:proofErr w:type="spellStart"/>
      <w:r w:rsidR="00C82267" w:rsidRPr="00C82267">
        <w:rPr>
          <w:bCs/>
        </w:rPr>
        <w:t>estar</w:t>
      </w:r>
      <w:proofErr w:type="spellEnd"/>
      <w:r w:rsidR="00C82267" w:rsidRPr="00C82267">
        <w:rPr>
          <w:bCs/>
        </w:rPr>
        <w:t xml:space="preserve"> </w:t>
      </w:r>
      <w:proofErr w:type="spellStart"/>
      <w:r w:rsidR="00C82267" w:rsidRPr="00C82267">
        <w:rPr>
          <w:bCs/>
        </w:rPr>
        <w:t>excesivamente</w:t>
      </w:r>
      <w:proofErr w:type="spellEnd"/>
      <w:r w:rsidR="00C82267" w:rsidRPr="00C82267">
        <w:rPr>
          <w:bCs/>
        </w:rPr>
        <w:t xml:space="preserve"> </w:t>
      </w:r>
      <w:proofErr w:type="spellStart"/>
      <w:r w:rsidR="00C82267" w:rsidRPr="00C82267">
        <w:rPr>
          <w:bCs/>
        </w:rPr>
        <w:t>correlacionado</w:t>
      </w:r>
      <w:proofErr w:type="spellEnd"/>
      <w:r w:rsidR="00C82267" w:rsidRPr="00C82267">
        <w:rPr>
          <w:bCs/>
        </w:rPr>
        <w:t xml:space="preserve"> con la </w:t>
      </w:r>
      <w:proofErr w:type="spellStart"/>
      <w:r w:rsidR="00C82267" w:rsidRPr="00C82267">
        <w:rPr>
          <w:bCs/>
        </w:rPr>
        <w:t>suma</w:t>
      </w:r>
      <w:proofErr w:type="spellEnd"/>
      <w:r w:rsidR="00C82267" w:rsidRPr="00C82267">
        <w:rPr>
          <w:bCs/>
        </w:rPr>
        <w:t xml:space="preserve"> de </w:t>
      </w:r>
      <w:proofErr w:type="spellStart"/>
      <w:r w:rsidR="00C82267" w:rsidRPr="00C82267">
        <w:rPr>
          <w:bCs/>
        </w:rPr>
        <w:t>los</w:t>
      </w:r>
      <w:proofErr w:type="spellEnd"/>
      <w:r w:rsidR="00C82267" w:rsidRPr="00C82267">
        <w:rPr>
          <w:bCs/>
        </w:rPr>
        <w:t xml:space="preserve"> </w:t>
      </w:r>
      <w:proofErr w:type="spellStart"/>
      <w:r w:rsidR="00C82267" w:rsidRPr="00C82267">
        <w:rPr>
          <w:bCs/>
        </w:rPr>
        <w:t>factores</w:t>
      </w:r>
      <w:proofErr w:type="spellEnd"/>
      <w:r w:rsidR="00C82267" w:rsidRPr="00C82267">
        <w:rPr>
          <w:bCs/>
        </w:rPr>
        <w:t xml:space="preserve"> de </w:t>
      </w:r>
      <w:proofErr w:type="spellStart"/>
      <w:r w:rsidR="00C82267" w:rsidRPr="00C82267">
        <w:rPr>
          <w:bCs/>
        </w:rPr>
        <w:t>impacto</w:t>
      </w:r>
      <w:proofErr w:type="spellEnd"/>
      <w:r w:rsidR="00C82267" w:rsidRPr="00C82267">
        <w:rPr>
          <w:bCs/>
        </w:rPr>
        <w:t xml:space="preserve"> que </w:t>
      </w:r>
      <w:proofErr w:type="spellStart"/>
      <w:r w:rsidR="00C82267" w:rsidRPr="00C82267">
        <w:rPr>
          <w:bCs/>
        </w:rPr>
        <w:t>tienen</w:t>
      </w:r>
      <w:proofErr w:type="spellEnd"/>
      <w:r w:rsidR="00C82267" w:rsidRPr="00C82267">
        <w:rPr>
          <w:bCs/>
        </w:rPr>
        <w:t xml:space="preserve"> </w:t>
      </w:r>
      <w:proofErr w:type="spellStart"/>
      <w:r w:rsidR="00C82267" w:rsidRPr="00C82267">
        <w:rPr>
          <w:bCs/>
        </w:rPr>
        <w:t>cada</w:t>
      </w:r>
      <w:proofErr w:type="spellEnd"/>
      <w:r w:rsidR="00C82267" w:rsidRPr="00C82267">
        <w:rPr>
          <w:bCs/>
        </w:rPr>
        <w:t xml:space="preserve"> </w:t>
      </w:r>
      <w:proofErr w:type="spellStart"/>
      <w:r w:rsidR="00C82267" w:rsidRPr="00C82267">
        <w:rPr>
          <w:bCs/>
        </w:rPr>
        <w:t>una</w:t>
      </w:r>
      <w:proofErr w:type="spellEnd"/>
      <w:r w:rsidR="00C82267" w:rsidRPr="00C82267">
        <w:rPr>
          <w:bCs/>
        </w:rPr>
        <w:t xml:space="preserve"> de las </w:t>
      </w:r>
      <w:proofErr w:type="spellStart"/>
      <w:r w:rsidR="00C82267" w:rsidRPr="00C82267">
        <w:rPr>
          <w:bCs/>
        </w:rPr>
        <w:t>revistas</w:t>
      </w:r>
      <w:proofErr w:type="spellEnd"/>
      <w:r w:rsidR="00C82267" w:rsidRPr="00C82267">
        <w:rPr>
          <w:bCs/>
        </w:rPr>
        <w:t xml:space="preserve"> </w:t>
      </w:r>
      <w:proofErr w:type="spellStart"/>
      <w:r w:rsidR="00C82267" w:rsidRPr="00C82267">
        <w:rPr>
          <w:bCs/>
        </w:rPr>
        <w:t>en</w:t>
      </w:r>
      <w:proofErr w:type="spellEnd"/>
      <w:r w:rsidR="00C82267" w:rsidRPr="00C82267">
        <w:rPr>
          <w:bCs/>
        </w:rPr>
        <w:t xml:space="preserve"> las </w:t>
      </w:r>
      <w:proofErr w:type="spellStart"/>
      <w:r w:rsidR="00C82267" w:rsidRPr="00C82267">
        <w:rPr>
          <w:bCs/>
        </w:rPr>
        <w:t>cuales</w:t>
      </w:r>
      <w:proofErr w:type="spellEnd"/>
      <w:r w:rsidR="00C82267" w:rsidRPr="00C82267">
        <w:rPr>
          <w:bCs/>
        </w:rPr>
        <w:t xml:space="preserve"> se ha </w:t>
      </w:r>
      <w:proofErr w:type="spellStart"/>
      <w:r w:rsidR="00C82267" w:rsidRPr="00C82267">
        <w:rPr>
          <w:bCs/>
        </w:rPr>
        <w:t>publicado</w:t>
      </w:r>
      <w:proofErr w:type="spellEnd"/>
      <w:r w:rsidR="00C82267" w:rsidRPr="00C82267">
        <w:rPr>
          <w:bCs/>
        </w:rPr>
        <w:t xml:space="preserve"> un </w:t>
      </w:r>
      <w:proofErr w:type="spellStart"/>
      <w:r w:rsidR="00C82267" w:rsidRPr="00C82267">
        <w:rPr>
          <w:bCs/>
        </w:rPr>
        <w:t>artículo</w:t>
      </w:r>
      <w:proofErr w:type="spellEnd"/>
      <w:r w:rsidR="00C82267" w:rsidRPr="00C82267">
        <w:rPr>
          <w:bCs/>
        </w:rPr>
        <w:t xml:space="preserve"> (con lo que </w:t>
      </w:r>
      <w:proofErr w:type="spellStart"/>
      <w:r w:rsidR="00C82267" w:rsidRPr="00C82267">
        <w:rPr>
          <w:bCs/>
        </w:rPr>
        <w:t>perpetúa</w:t>
      </w:r>
      <w:proofErr w:type="spellEnd"/>
      <w:r w:rsidR="00C82267" w:rsidRPr="00C82267">
        <w:rPr>
          <w:bCs/>
        </w:rPr>
        <w:t xml:space="preserve"> </w:t>
      </w:r>
      <w:proofErr w:type="spellStart"/>
      <w:r w:rsidR="00C82267" w:rsidRPr="00C82267">
        <w:rPr>
          <w:bCs/>
        </w:rPr>
        <w:t>precisamente</w:t>
      </w:r>
      <w:proofErr w:type="spellEnd"/>
      <w:r w:rsidR="00C82267" w:rsidRPr="00C82267">
        <w:rPr>
          <w:bCs/>
        </w:rPr>
        <w:t xml:space="preserve"> lo que se </w:t>
      </w:r>
      <w:proofErr w:type="spellStart"/>
      <w:r w:rsidR="00C82267" w:rsidRPr="00C82267">
        <w:rPr>
          <w:bCs/>
        </w:rPr>
        <w:t>quiere</w:t>
      </w:r>
      <w:proofErr w:type="spellEnd"/>
      <w:r w:rsidR="00C82267" w:rsidRPr="00C82267">
        <w:rPr>
          <w:bCs/>
        </w:rPr>
        <w:t xml:space="preserve"> </w:t>
      </w:r>
      <w:proofErr w:type="spellStart"/>
      <w:r w:rsidR="00C82267" w:rsidRPr="00C82267">
        <w:rPr>
          <w:bCs/>
        </w:rPr>
        <w:t>mejorar</w:t>
      </w:r>
      <w:proofErr w:type="spellEnd"/>
      <w:r w:rsidR="00C82267" w:rsidRPr="00C82267">
        <w:rPr>
          <w:bCs/>
        </w:rPr>
        <w:t xml:space="preserve">), RG Score </w:t>
      </w:r>
      <w:proofErr w:type="spellStart"/>
      <w:r w:rsidR="00C82267" w:rsidRPr="00C82267">
        <w:rPr>
          <w:bCs/>
        </w:rPr>
        <w:t>sería</w:t>
      </w:r>
      <w:proofErr w:type="spellEnd"/>
      <w:r w:rsidR="00C82267" w:rsidRPr="00C82267">
        <w:rPr>
          <w:bCs/>
        </w:rPr>
        <w:t xml:space="preserve"> un </w:t>
      </w:r>
      <w:proofErr w:type="spellStart"/>
      <w:r w:rsidR="00C82267" w:rsidRPr="00C82267">
        <w:rPr>
          <w:bCs/>
        </w:rPr>
        <w:t>indicador</w:t>
      </w:r>
      <w:proofErr w:type="spellEnd"/>
      <w:r w:rsidR="00C82267" w:rsidRPr="00C82267">
        <w:rPr>
          <w:bCs/>
        </w:rPr>
        <w:t xml:space="preserve"> no </w:t>
      </w:r>
      <w:proofErr w:type="spellStart"/>
      <w:r w:rsidR="00C82267" w:rsidRPr="00C82267">
        <w:rPr>
          <w:bCs/>
        </w:rPr>
        <w:t>transparente</w:t>
      </w:r>
      <w:proofErr w:type="spellEnd"/>
      <w:r w:rsidR="00C82267" w:rsidRPr="00C82267">
        <w:rPr>
          <w:bCs/>
        </w:rPr>
        <w:t xml:space="preserve">, no reproducible y </w:t>
      </w:r>
      <w:proofErr w:type="spellStart"/>
      <w:r w:rsidR="00C82267" w:rsidRPr="00C82267">
        <w:rPr>
          <w:bCs/>
        </w:rPr>
        <w:t>excesivamente</w:t>
      </w:r>
      <w:proofErr w:type="spellEnd"/>
      <w:r w:rsidR="00C82267" w:rsidRPr="00C82267">
        <w:rPr>
          <w:bCs/>
        </w:rPr>
        <w:t xml:space="preserve"> </w:t>
      </w:r>
      <w:proofErr w:type="spellStart"/>
      <w:r w:rsidR="00C82267" w:rsidRPr="00C82267">
        <w:rPr>
          <w:bCs/>
        </w:rPr>
        <w:t>dinámico</w:t>
      </w:r>
      <w:proofErr w:type="spellEnd"/>
      <w:r w:rsidR="00C82267" w:rsidRPr="00C82267">
        <w:rPr>
          <w:bCs/>
        </w:rPr>
        <w:t xml:space="preserve"> (</w:t>
      </w:r>
      <w:proofErr w:type="spellStart"/>
      <w:r w:rsidR="00C82267" w:rsidRPr="00C82267">
        <w:rPr>
          <w:bCs/>
        </w:rPr>
        <w:t>semanal</w:t>
      </w:r>
      <w:proofErr w:type="spellEnd"/>
      <w:r w:rsidR="00C82267" w:rsidRPr="00C82267">
        <w:rPr>
          <w:bCs/>
        </w:rPr>
        <w:t xml:space="preserve">) para </w:t>
      </w:r>
      <w:proofErr w:type="spellStart"/>
      <w:r w:rsidR="00C82267" w:rsidRPr="00C82267">
        <w:rPr>
          <w:bCs/>
        </w:rPr>
        <w:t>su</w:t>
      </w:r>
      <w:proofErr w:type="spellEnd"/>
      <w:r w:rsidR="00C82267" w:rsidRPr="00C82267">
        <w:rPr>
          <w:bCs/>
        </w:rPr>
        <w:t xml:space="preserve"> </w:t>
      </w:r>
      <w:proofErr w:type="spellStart"/>
      <w:r w:rsidR="00C82267" w:rsidRPr="00C82267">
        <w:rPr>
          <w:bCs/>
        </w:rPr>
        <w:t>comparación</w:t>
      </w:r>
      <w:proofErr w:type="spellEnd"/>
      <w:r w:rsidR="00C82267" w:rsidRPr="00C82267">
        <w:rPr>
          <w:bCs/>
        </w:rPr>
        <w:t>.</w:t>
      </w:r>
      <w:r w:rsidR="00C82267">
        <w:rPr>
          <w:bCs/>
        </w:rPr>
        <w:t xml:space="preserve"> </w:t>
      </w:r>
    </w:p>
    <w:p w14:paraId="46FCE89E" w14:textId="77777777" w:rsidR="00FD65F4" w:rsidRPr="001130C8" w:rsidRDefault="00FD65F4" w:rsidP="00820FF3">
      <w:pPr>
        <w:spacing w:line="360" w:lineRule="auto"/>
        <w:ind w:left="11" w:hanging="11"/>
        <w:rPr>
          <w:b/>
        </w:rPr>
      </w:pPr>
      <w:r w:rsidRPr="001130C8">
        <w:rPr>
          <w:b/>
        </w:rPr>
        <w:t xml:space="preserve">Edge Rank </w:t>
      </w:r>
    </w:p>
    <w:p w14:paraId="56768AC6" w14:textId="53B7A334" w:rsidR="00995D26" w:rsidRDefault="00FD65F4" w:rsidP="00820FF3">
      <w:pPr>
        <w:spacing w:line="360" w:lineRule="auto"/>
        <w:ind w:left="11" w:hanging="11"/>
        <w:rPr>
          <w:bCs/>
        </w:rPr>
      </w:pPr>
      <w:r w:rsidRPr="00FD65F4">
        <w:rPr>
          <w:bCs/>
        </w:rPr>
        <w:t xml:space="preserve">Es </w:t>
      </w:r>
      <w:proofErr w:type="spellStart"/>
      <w:r w:rsidRPr="00FD65F4">
        <w:rPr>
          <w:bCs/>
        </w:rPr>
        <w:t>el</w:t>
      </w:r>
      <w:proofErr w:type="spellEnd"/>
      <w:r w:rsidRPr="00FD65F4">
        <w:rPr>
          <w:bCs/>
        </w:rPr>
        <w:t xml:space="preserve"> </w:t>
      </w:r>
      <w:proofErr w:type="spellStart"/>
      <w:r w:rsidRPr="00FD65F4">
        <w:rPr>
          <w:bCs/>
        </w:rPr>
        <w:t>algoritmo</w:t>
      </w:r>
      <w:proofErr w:type="spellEnd"/>
      <w:r w:rsidRPr="00FD65F4">
        <w:rPr>
          <w:bCs/>
        </w:rPr>
        <w:t xml:space="preserve"> que </w:t>
      </w:r>
      <w:proofErr w:type="spellStart"/>
      <w:r w:rsidRPr="00FD65F4">
        <w:rPr>
          <w:bCs/>
        </w:rPr>
        <w:t>usa</w:t>
      </w:r>
      <w:proofErr w:type="spellEnd"/>
      <w:r w:rsidRPr="00FD65F4">
        <w:rPr>
          <w:bCs/>
        </w:rPr>
        <w:t xml:space="preserve"> Facebook para </w:t>
      </w:r>
      <w:proofErr w:type="spellStart"/>
      <w:r w:rsidRPr="00FD65F4">
        <w:rPr>
          <w:bCs/>
        </w:rPr>
        <w:t>decidir</w:t>
      </w:r>
      <w:proofErr w:type="spellEnd"/>
      <w:r w:rsidRPr="00FD65F4">
        <w:rPr>
          <w:bCs/>
        </w:rPr>
        <w:t xml:space="preserve"> </w:t>
      </w:r>
      <w:proofErr w:type="spellStart"/>
      <w:r w:rsidRPr="00FD65F4">
        <w:rPr>
          <w:bCs/>
        </w:rPr>
        <w:t>qué</w:t>
      </w:r>
      <w:proofErr w:type="spellEnd"/>
      <w:r w:rsidRPr="00FD65F4">
        <w:rPr>
          <w:bCs/>
        </w:rPr>
        <w:t xml:space="preserve"> </w:t>
      </w:r>
      <w:proofErr w:type="spellStart"/>
      <w:r w:rsidRPr="00FD65F4">
        <w:rPr>
          <w:bCs/>
        </w:rPr>
        <w:t>historias</w:t>
      </w:r>
      <w:proofErr w:type="spellEnd"/>
      <w:r w:rsidRPr="00FD65F4">
        <w:rPr>
          <w:bCs/>
        </w:rPr>
        <w:t xml:space="preserve"> </w:t>
      </w:r>
      <w:proofErr w:type="spellStart"/>
      <w:r w:rsidRPr="00FD65F4">
        <w:rPr>
          <w:bCs/>
        </w:rPr>
        <w:t>aparecen</w:t>
      </w:r>
      <w:proofErr w:type="spellEnd"/>
      <w:r w:rsidRPr="00FD65F4">
        <w:rPr>
          <w:bCs/>
        </w:rPr>
        <w:t xml:space="preserve"> </w:t>
      </w:r>
      <w:proofErr w:type="spellStart"/>
      <w:r w:rsidRPr="00FD65F4">
        <w:rPr>
          <w:bCs/>
        </w:rPr>
        <w:t>en</w:t>
      </w:r>
      <w:proofErr w:type="spellEnd"/>
      <w:r w:rsidRPr="00FD65F4">
        <w:rPr>
          <w:bCs/>
        </w:rPr>
        <w:t xml:space="preserve"> </w:t>
      </w:r>
      <w:proofErr w:type="spellStart"/>
      <w:r w:rsidRPr="00FD65F4">
        <w:rPr>
          <w:bCs/>
        </w:rPr>
        <w:t>el</w:t>
      </w:r>
      <w:proofErr w:type="spellEnd"/>
      <w:r w:rsidRPr="00FD65F4">
        <w:rPr>
          <w:bCs/>
        </w:rPr>
        <w:t xml:space="preserve"> </w:t>
      </w:r>
      <w:proofErr w:type="spellStart"/>
      <w:r w:rsidRPr="00FD65F4">
        <w:rPr>
          <w:bCs/>
        </w:rPr>
        <w:t>muro</w:t>
      </w:r>
      <w:proofErr w:type="spellEnd"/>
      <w:r w:rsidRPr="00FD65F4">
        <w:rPr>
          <w:bCs/>
        </w:rPr>
        <w:t xml:space="preserve"> de </w:t>
      </w:r>
      <w:proofErr w:type="spellStart"/>
      <w:r w:rsidRPr="00FD65F4">
        <w:rPr>
          <w:bCs/>
        </w:rPr>
        <w:t>cada</w:t>
      </w:r>
      <w:proofErr w:type="spellEnd"/>
      <w:r w:rsidRPr="00FD65F4">
        <w:rPr>
          <w:bCs/>
        </w:rPr>
        <w:t xml:space="preserve"> </w:t>
      </w:r>
      <w:proofErr w:type="spellStart"/>
      <w:r w:rsidRPr="00FD65F4">
        <w:rPr>
          <w:bCs/>
        </w:rPr>
        <w:t>usuario</w:t>
      </w:r>
      <w:proofErr w:type="spellEnd"/>
      <w:r w:rsidRPr="00FD65F4">
        <w:rPr>
          <w:bCs/>
        </w:rPr>
        <w:t xml:space="preserve"> </w:t>
      </w:r>
      <w:proofErr w:type="spellStart"/>
      <w:r w:rsidRPr="00FD65F4">
        <w:rPr>
          <w:bCs/>
        </w:rPr>
        <w:t>cuando</w:t>
      </w:r>
      <w:proofErr w:type="spellEnd"/>
      <w:r w:rsidRPr="00FD65F4">
        <w:rPr>
          <w:bCs/>
        </w:rPr>
        <w:t xml:space="preserve"> se </w:t>
      </w:r>
      <w:proofErr w:type="spellStart"/>
      <w:r w:rsidRPr="00FD65F4">
        <w:rPr>
          <w:bCs/>
        </w:rPr>
        <w:t>conecta</w:t>
      </w:r>
      <w:proofErr w:type="spellEnd"/>
      <w:r w:rsidRPr="00FD65F4">
        <w:rPr>
          <w:bCs/>
        </w:rPr>
        <w:t xml:space="preserve"> a la red social. El </w:t>
      </w:r>
      <w:proofErr w:type="spellStart"/>
      <w:r w:rsidRPr="00FD65F4">
        <w:rPr>
          <w:bCs/>
        </w:rPr>
        <w:t>algoritmo</w:t>
      </w:r>
      <w:proofErr w:type="spellEnd"/>
      <w:r w:rsidRPr="00FD65F4">
        <w:rPr>
          <w:bCs/>
        </w:rPr>
        <w:t xml:space="preserve"> </w:t>
      </w:r>
      <w:proofErr w:type="spellStart"/>
      <w:r w:rsidRPr="00FD65F4">
        <w:rPr>
          <w:bCs/>
        </w:rPr>
        <w:t>esconde</w:t>
      </w:r>
      <w:proofErr w:type="spellEnd"/>
      <w:r w:rsidRPr="00FD65F4">
        <w:rPr>
          <w:bCs/>
        </w:rPr>
        <w:t xml:space="preserve"> las </w:t>
      </w:r>
      <w:proofErr w:type="spellStart"/>
      <w:r w:rsidRPr="00FD65F4">
        <w:rPr>
          <w:bCs/>
        </w:rPr>
        <w:t>historias</w:t>
      </w:r>
      <w:proofErr w:type="spellEnd"/>
      <w:r w:rsidRPr="00FD65F4">
        <w:rPr>
          <w:bCs/>
        </w:rPr>
        <w:t xml:space="preserve"> que no son </w:t>
      </w:r>
      <w:proofErr w:type="spellStart"/>
      <w:r w:rsidRPr="00FD65F4">
        <w:rPr>
          <w:bCs/>
        </w:rPr>
        <w:t>relevantes</w:t>
      </w:r>
      <w:proofErr w:type="spellEnd"/>
      <w:r w:rsidRPr="00FD65F4">
        <w:rPr>
          <w:bCs/>
        </w:rPr>
        <w:t xml:space="preserve"> y </w:t>
      </w:r>
      <w:proofErr w:type="spellStart"/>
      <w:r w:rsidRPr="00FD65F4">
        <w:rPr>
          <w:bCs/>
        </w:rPr>
        <w:t>sólo</w:t>
      </w:r>
      <w:proofErr w:type="spellEnd"/>
      <w:r w:rsidRPr="00FD65F4">
        <w:rPr>
          <w:bCs/>
        </w:rPr>
        <w:t xml:space="preserve"> </w:t>
      </w:r>
      <w:proofErr w:type="spellStart"/>
      <w:r w:rsidRPr="00FD65F4">
        <w:rPr>
          <w:bCs/>
        </w:rPr>
        <w:t>muestra</w:t>
      </w:r>
      <w:proofErr w:type="spellEnd"/>
      <w:r w:rsidRPr="00FD65F4">
        <w:rPr>
          <w:bCs/>
        </w:rPr>
        <w:t xml:space="preserve"> un </w:t>
      </w:r>
      <w:proofErr w:type="spellStart"/>
      <w:r w:rsidRPr="00FD65F4">
        <w:rPr>
          <w:bCs/>
        </w:rPr>
        <w:t>resumen</w:t>
      </w:r>
      <w:proofErr w:type="spellEnd"/>
      <w:r w:rsidRPr="00FD65F4">
        <w:rPr>
          <w:bCs/>
        </w:rPr>
        <w:t xml:space="preserve"> de lo </w:t>
      </w:r>
      <w:proofErr w:type="spellStart"/>
      <w:r w:rsidRPr="00FD65F4">
        <w:rPr>
          <w:bCs/>
        </w:rPr>
        <w:t>más</w:t>
      </w:r>
      <w:proofErr w:type="spellEnd"/>
      <w:r w:rsidRPr="00FD65F4">
        <w:rPr>
          <w:bCs/>
        </w:rPr>
        <w:t xml:space="preserve"> </w:t>
      </w:r>
      <w:proofErr w:type="spellStart"/>
      <w:r w:rsidRPr="00FD65F4">
        <w:rPr>
          <w:bCs/>
        </w:rPr>
        <w:t>significativo</w:t>
      </w:r>
      <w:proofErr w:type="spellEnd"/>
      <w:r w:rsidRPr="00FD65F4">
        <w:rPr>
          <w:bCs/>
        </w:rPr>
        <w:t xml:space="preserve"> que </w:t>
      </w:r>
      <w:proofErr w:type="spellStart"/>
      <w:r w:rsidRPr="00FD65F4">
        <w:rPr>
          <w:bCs/>
        </w:rPr>
        <w:t>han</w:t>
      </w:r>
      <w:proofErr w:type="spellEnd"/>
      <w:r w:rsidRPr="00FD65F4">
        <w:rPr>
          <w:bCs/>
        </w:rPr>
        <w:t xml:space="preserve"> </w:t>
      </w:r>
      <w:proofErr w:type="spellStart"/>
      <w:r w:rsidRPr="00FD65F4">
        <w:rPr>
          <w:bCs/>
        </w:rPr>
        <w:t>publicado</w:t>
      </w:r>
      <w:proofErr w:type="spellEnd"/>
      <w:r w:rsidRPr="00FD65F4">
        <w:rPr>
          <w:bCs/>
        </w:rPr>
        <w:t xml:space="preserve"> sus amigos </w:t>
      </w:r>
      <w:proofErr w:type="spellStart"/>
      <w:r w:rsidRPr="00FD65F4">
        <w:rPr>
          <w:bCs/>
        </w:rPr>
        <w:t>en</w:t>
      </w:r>
      <w:proofErr w:type="spellEnd"/>
      <w:r w:rsidRPr="00FD65F4">
        <w:rPr>
          <w:bCs/>
        </w:rPr>
        <w:t xml:space="preserve"> Facebook. </w:t>
      </w:r>
      <w:proofErr w:type="spellStart"/>
      <w:r w:rsidRPr="00FD65F4">
        <w:rPr>
          <w:bCs/>
        </w:rPr>
        <w:t>Cada</w:t>
      </w:r>
      <w:proofErr w:type="spellEnd"/>
      <w:r w:rsidRPr="00FD65F4">
        <w:rPr>
          <w:bCs/>
        </w:rPr>
        <w:t xml:space="preserve"> </w:t>
      </w:r>
      <w:proofErr w:type="spellStart"/>
      <w:r w:rsidRPr="00FD65F4">
        <w:rPr>
          <w:bCs/>
        </w:rPr>
        <w:t>acción</w:t>
      </w:r>
      <w:proofErr w:type="spellEnd"/>
      <w:r w:rsidRPr="00FD65F4">
        <w:rPr>
          <w:bCs/>
        </w:rPr>
        <w:t xml:space="preserve"> de sus amigos </w:t>
      </w:r>
      <w:proofErr w:type="spellStart"/>
      <w:r w:rsidRPr="00FD65F4">
        <w:rPr>
          <w:bCs/>
        </w:rPr>
        <w:t>tiene</w:t>
      </w:r>
      <w:proofErr w:type="spellEnd"/>
      <w:r w:rsidRPr="00FD65F4">
        <w:rPr>
          <w:bCs/>
        </w:rPr>
        <w:t xml:space="preserve"> </w:t>
      </w:r>
      <w:proofErr w:type="spellStart"/>
      <w:r w:rsidRPr="00FD65F4">
        <w:rPr>
          <w:bCs/>
        </w:rPr>
        <w:t>una</w:t>
      </w:r>
      <w:proofErr w:type="spellEnd"/>
      <w:r w:rsidRPr="00FD65F4">
        <w:rPr>
          <w:bCs/>
        </w:rPr>
        <w:t xml:space="preserve"> </w:t>
      </w:r>
      <w:proofErr w:type="spellStart"/>
      <w:r w:rsidRPr="00FD65F4">
        <w:rPr>
          <w:bCs/>
        </w:rPr>
        <w:t>historia</w:t>
      </w:r>
      <w:proofErr w:type="spellEnd"/>
      <w:r w:rsidRPr="00FD65F4">
        <w:rPr>
          <w:bCs/>
        </w:rPr>
        <w:t xml:space="preserve"> </w:t>
      </w:r>
      <w:proofErr w:type="spellStart"/>
      <w:r w:rsidRPr="00FD65F4">
        <w:rPr>
          <w:bCs/>
        </w:rPr>
        <w:t>potencial</w:t>
      </w:r>
      <w:proofErr w:type="spellEnd"/>
      <w:r w:rsidRPr="00FD65F4">
        <w:rPr>
          <w:bCs/>
        </w:rPr>
        <w:t xml:space="preserve"> de </w:t>
      </w:r>
      <w:proofErr w:type="spellStart"/>
      <w:r w:rsidRPr="00FD65F4">
        <w:rPr>
          <w:bCs/>
        </w:rPr>
        <w:t>suministro</w:t>
      </w:r>
      <w:proofErr w:type="spellEnd"/>
      <w:r w:rsidRPr="00FD65F4">
        <w:rPr>
          <w:bCs/>
        </w:rPr>
        <w:t xml:space="preserve"> de </w:t>
      </w:r>
      <w:proofErr w:type="spellStart"/>
      <w:r w:rsidRPr="00FD65F4">
        <w:rPr>
          <w:bCs/>
        </w:rPr>
        <w:t>noticias</w:t>
      </w:r>
      <w:proofErr w:type="spellEnd"/>
      <w:r w:rsidRPr="00FD65F4">
        <w:rPr>
          <w:bCs/>
        </w:rPr>
        <w:t xml:space="preserve">. Facebook llama a </w:t>
      </w:r>
      <w:proofErr w:type="spellStart"/>
      <w:r w:rsidRPr="00FD65F4">
        <w:rPr>
          <w:bCs/>
        </w:rPr>
        <w:t>estas</w:t>
      </w:r>
      <w:proofErr w:type="spellEnd"/>
      <w:r w:rsidRPr="00FD65F4">
        <w:rPr>
          <w:bCs/>
        </w:rPr>
        <w:t xml:space="preserve"> </w:t>
      </w:r>
      <w:proofErr w:type="spellStart"/>
      <w:r w:rsidRPr="00FD65F4">
        <w:rPr>
          <w:bCs/>
        </w:rPr>
        <w:t>acciones</w:t>
      </w:r>
      <w:proofErr w:type="spellEnd"/>
      <w:r w:rsidRPr="00FD65F4">
        <w:rPr>
          <w:bCs/>
        </w:rPr>
        <w:t xml:space="preserve"> edges. </w:t>
      </w:r>
      <w:proofErr w:type="spellStart"/>
      <w:r w:rsidRPr="00FD65F4">
        <w:rPr>
          <w:bCs/>
        </w:rPr>
        <w:t>Eso</w:t>
      </w:r>
      <w:proofErr w:type="spellEnd"/>
      <w:r w:rsidRPr="00FD65F4">
        <w:rPr>
          <w:bCs/>
        </w:rPr>
        <w:t xml:space="preserve"> </w:t>
      </w:r>
      <w:proofErr w:type="spellStart"/>
      <w:r w:rsidRPr="00FD65F4">
        <w:rPr>
          <w:bCs/>
        </w:rPr>
        <w:t>significa</w:t>
      </w:r>
      <w:proofErr w:type="spellEnd"/>
      <w:r w:rsidRPr="00FD65F4">
        <w:rPr>
          <w:bCs/>
        </w:rPr>
        <w:t xml:space="preserve"> que </w:t>
      </w:r>
      <w:proofErr w:type="spellStart"/>
      <w:r w:rsidRPr="00FD65F4">
        <w:rPr>
          <w:bCs/>
        </w:rPr>
        <w:t>cada</w:t>
      </w:r>
      <w:proofErr w:type="spellEnd"/>
      <w:r w:rsidRPr="00FD65F4">
        <w:rPr>
          <w:bCs/>
        </w:rPr>
        <w:t xml:space="preserve"> </w:t>
      </w:r>
      <w:proofErr w:type="spellStart"/>
      <w:r w:rsidRPr="00FD65F4">
        <w:rPr>
          <w:bCs/>
        </w:rPr>
        <w:t>vez</w:t>
      </w:r>
      <w:proofErr w:type="spellEnd"/>
      <w:r w:rsidRPr="00FD65F4">
        <w:rPr>
          <w:bCs/>
        </w:rPr>
        <w:t xml:space="preserve"> que un amigo publica </w:t>
      </w:r>
      <w:proofErr w:type="spellStart"/>
      <w:r w:rsidRPr="00FD65F4">
        <w:rPr>
          <w:bCs/>
        </w:rPr>
        <w:t>una</w:t>
      </w:r>
      <w:proofErr w:type="spellEnd"/>
      <w:r w:rsidRPr="00FD65F4">
        <w:rPr>
          <w:bCs/>
        </w:rPr>
        <w:t xml:space="preserve"> </w:t>
      </w:r>
      <w:proofErr w:type="spellStart"/>
      <w:r w:rsidRPr="00FD65F4">
        <w:rPr>
          <w:bCs/>
        </w:rPr>
        <w:t>actualización</w:t>
      </w:r>
      <w:proofErr w:type="spellEnd"/>
      <w:r w:rsidRPr="00FD65F4">
        <w:rPr>
          <w:bCs/>
        </w:rPr>
        <w:t xml:space="preserve"> de </w:t>
      </w:r>
      <w:proofErr w:type="spellStart"/>
      <w:r w:rsidRPr="00FD65F4">
        <w:rPr>
          <w:bCs/>
        </w:rPr>
        <w:t>estado</w:t>
      </w:r>
      <w:proofErr w:type="spellEnd"/>
      <w:r w:rsidRPr="00FD65F4">
        <w:rPr>
          <w:bCs/>
        </w:rPr>
        <w:t xml:space="preserve">, </w:t>
      </w:r>
      <w:proofErr w:type="spellStart"/>
      <w:r w:rsidRPr="00FD65F4">
        <w:rPr>
          <w:bCs/>
        </w:rPr>
        <w:t>comentarios</w:t>
      </w:r>
      <w:proofErr w:type="spellEnd"/>
      <w:r w:rsidRPr="00FD65F4">
        <w:rPr>
          <w:bCs/>
        </w:rPr>
        <w:t xml:space="preserve"> </w:t>
      </w:r>
      <w:proofErr w:type="spellStart"/>
      <w:r w:rsidRPr="00FD65F4">
        <w:rPr>
          <w:bCs/>
        </w:rPr>
        <w:t>sobre</w:t>
      </w:r>
      <w:proofErr w:type="spellEnd"/>
      <w:r w:rsidRPr="00FD65F4">
        <w:rPr>
          <w:bCs/>
        </w:rPr>
        <w:t xml:space="preserve"> </w:t>
      </w:r>
      <w:proofErr w:type="spellStart"/>
      <w:r w:rsidRPr="00FD65F4">
        <w:rPr>
          <w:bCs/>
        </w:rPr>
        <w:t>otras</w:t>
      </w:r>
      <w:proofErr w:type="spellEnd"/>
      <w:r w:rsidRPr="00FD65F4">
        <w:rPr>
          <w:bCs/>
        </w:rPr>
        <w:t xml:space="preserve"> </w:t>
      </w:r>
      <w:proofErr w:type="spellStart"/>
      <w:r w:rsidRPr="00FD65F4">
        <w:rPr>
          <w:bCs/>
        </w:rPr>
        <w:t>actualizaciones</w:t>
      </w:r>
      <w:proofErr w:type="spellEnd"/>
      <w:r w:rsidRPr="00FD65F4">
        <w:rPr>
          <w:bCs/>
        </w:rPr>
        <w:t xml:space="preserve">, </w:t>
      </w:r>
      <w:proofErr w:type="spellStart"/>
      <w:r w:rsidRPr="00FD65F4">
        <w:rPr>
          <w:bCs/>
        </w:rPr>
        <w:t>añade</w:t>
      </w:r>
      <w:proofErr w:type="spellEnd"/>
      <w:r w:rsidRPr="00FD65F4">
        <w:rPr>
          <w:bCs/>
        </w:rPr>
        <w:t xml:space="preserve"> </w:t>
      </w:r>
      <w:proofErr w:type="spellStart"/>
      <w:r w:rsidRPr="00FD65F4">
        <w:rPr>
          <w:bCs/>
        </w:rPr>
        <w:t>etiquetas</w:t>
      </w:r>
      <w:proofErr w:type="spellEnd"/>
      <w:r w:rsidRPr="00FD65F4">
        <w:rPr>
          <w:bCs/>
        </w:rPr>
        <w:t xml:space="preserve"> </w:t>
      </w:r>
      <w:proofErr w:type="spellStart"/>
      <w:r w:rsidRPr="00FD65F4">
        <w:rPr>
          <w:bCs/>
        </w:rPr>
        <w:t>en</w:t>
      </w:r>
      <w:proofErr w:type="spellEnd"/>
      <w:r w:rsidRPr="00FD65F4">
        <w:rPr>
          <w:bCs/>
        </w:rPr>
        <w:t xml:space="preserve"> </w:t>
      </w:r>
      <w:proofErr w:type="spellStart"/>
      <w:r w:rsidRPr="00FD65F4">
        <w:rPr>
          <w:bCs/>
        </w:rPr>
        <w:t>una</w:t>
      </w:r>
      <w:proofErr w:type="spellEnd"/>
      <w:r w:rsidRPr="00FD65F4">
        <w:rPr>
          <w:bCs/>
        </w:rPr>
        <w:t xml:space="preserve"> </w:t>
      </w:r>
      <w:proofErr w:type="spellStart"/>
      <w:r w:rsidRPr="00FD65F4">
        <w:rPr>
          <w:bCs/>
        </w:rPr>
        <w:t>foto</w:t>
      </w:r>
      <w:proofErr w:type="spellEnd"/>
      <w:r w:rsidRPr="00FD65F4">
        <w:rPr>
          <w:bCs/>
        </w:rPr>
        <w:t xml:space="preserve">, </w:t>
      </w:r>
      <w:proofErr w:type="spellStart"/>
      <w:r w:rsidRPr="00FD65F4">
        <w:rPr>
          <w:bCs/>
        </w:rPr>
        <w:t>hace</w:t>
      </w:r>
      <w:proofErr w:type="spellEnd"/>
      <w:r w:rsidRPr="00FD65F4">
        <w:rPr>
          <w:bCs/>
        </w:rPr>
        <w:t xml:space="preserve"> “me </w:t>
      </w:r>
      <w:proofErr w:type="spellStart"/>
      <w:r w:rsidRPr="00FD65F4">
        <w:rPr>
          <w:bCs/>
        </w:rPr>
        <w:t>gusta</w:t>
      </w:r>
      <w:proofErr w:type="spellEnd"/>
      <w:r w:rsidRPr="00FD65F4">
        <w:rPr>
          <w:bCs/>
        </w:rPr>
        <w:t xml:space="preserve">” a </w:t>
      </w:r>
      <w:proofErr w:type="spellStart"/>
      <w:r w:rsidRPr="00FD65F4">
        <w:rPr>
          <w:bCs/>
        </w:rPr>
        <w:t>una</w:t>
      </w:r>
      <w:proofErr w:type="spellEnd"/>
      <w:r w:rsidRPr="00FD65F4">
        <w:rPr>
          <w:bCs/>
        </w:rPr>
        <w:t xml:space="preserve"> </w:t>
      </w:r>
      <w:proofErr w:type="spellStart"/>
      <w:r w:rsidRPr="00FD65F4">
        <w:rPr>
          <w:bCs/>
        </w:rPr>
        <w:t>página</w:t>
      </w:r>
      <w:proofErr w:type="spellEnd"/>
      <w:r w:rsidRPr="00FD65F4">
        <w:rPr>
          <w:bCs/>
        </w:rPr>
        <w:t xml:space="preserve"> de fans </w:t>
      </w:r>
      <w:proofErr w:type="spellStart"/>
      <w:r w:rsidRPr="00FD65F4">
        <w:rPr>
          <w:bCs/>
        </w:rPr>
        <w:t>o</w:t>
      </w:r>
      <w:proofErr w:type="spellEnd"/>
      <w:r w:rsidRPr="00FD65F4">
        <w:rPr>
          <w:bCs/>
        </w:rPr>
        <w:t xml:space="preserve"> decide “</w:t>
      </w:r>
      <w:proofErr w:type="spellStart"/>
      <w:r w:rsidRPr="00FD65F4">
        <w:rPr>
          <w:bCs/>
        </w:rPr>
        <w:t>asistir</w:t>
      </w:r>
      <w:proofErr w:type="spellEnd"/>
      <w:r w:rsidRPr="00FD65F4">
        <w:rPr>
          <w:bCs/>
        </w:rPr>
        <w:t xml:space="preserve">” a un </w:t>
      </w:r>
      <w:proofErr w:type="spellStart"/>
      <w:r w:rsidRPr="00FD65F4">
        <w:rPr>
          <w:bCs/>
        </w:rPr>
        <w:t>evento</w:t>
      </w:r>
      <w:proofErr w:type="spellEnd"/>
      <w:r w:rsidRPr="00FD65F4">
        <w:rPr>
          <w:bCs/>
        </w:rPr>
        <w:t xml:space="preserve">, se genera un Edge. </w:t>
      </w:r>
      <w:proofErr w:type="spellStart"/>
      <w:r w:rsidRPr="00FD65F4">
        <w:rPr>
          <w:bCs/>
        </w:rPr>
        <w:t>Cada</w:t>
      </w:r>
      <w:proofErr w:type="spellEnd"/>
      <w:r w:rsidRPr="00FD65F4">
        <w:rPr>
          <w:bCs/>
        </w:rPr>
        <w:t xml:space="preserve"> </w:t>
      </w:r>
      <w:proofErr w:type="spellStart"/>
      <w:r w:rsidRPr="00FD65F4">
        <w:rPr>
          <w:bCs/>
        </w:rPr>
        <w:t>historia</w:t>
      </w:r>
      <w:proofErr w:type="spellEnd"/>
      <w:r w:rsidRPr="00FD65F4">
        <w:rPr>
          <w:bCs/>
        </w:rPr>
        <w:t xml:space="preserve"> </w:t>
      </w:r>
      <w:proofErr w:type="spellStart"/>
      <w:r w:rsidRPr="00FD65F4">
        <w:rPr>
          <w:bCs/>
        </w:rPr>
        <w:t>acerca</w:t>
      </w:r>
      <w:proofErr w:type="spellEnd"/>
      <w:r w:rsidRPr="00FD65F4">
        <w:rPr>
          <w:bCs/>
        </w:rPr>
        <w:t xml:space="preserve"> de un Edge es susceptible de </w:t>
      </w:r>
      <w:proofErr w:type="spellStart"/>
      <w:r w:rsidRPr="00FD65F4">
        <w:rPr>
          <w:bCs/>
        </w:rPr>
        <w:t>aparecer</w:t>
      </w:r>
      <w:proofErr w:type="spellEnd"/>
      <w:r w:rsidRPr="00FD65F4">
        <w:rPr>
          <w:bCs/>
        </w:rPr>
        <w:t xml:space="preserve"> </w:t>
      </w:r>
      <w:proofErr w:type="spellStart"/>
      <w:r w:rsidRPr="00FD65F4">
        <w:rPr>
          <w:bCs/>
        </w:rPr>
        <w:t>en</w:t>
      </w:r>
      <w:proofErr w:type="spellEnd"/>
      <w:r w:rsidRPr="00FD65F4">
        <w:rPr>
          <w:bCs/>
        </w:rPr>
        <w:t xml:space="preserve"> las </w:t>
      </w:r>
      <w:proofErr w:type="spellStart"/>
      <w:r w:rsidRPr="00FD65F4">
        <w:rPr>
          <w:bCs/>
        </w:rPr>
        <w:t>noticias</w:t>
      </w:r>
      <w:proofErr w:type="spellEnd"/>
      <w:r w:rsidRPr="00FD65F4">
        <w:rPr>
          <w:bCs/>
        </w:rPr>
        <w:t xml:space="preserve"> de </w:t>
      </w:r>
      <w:proofErr w:type="spellStart"/>
      <w:r w:rsidRPr="00FD65F4">
        <w:rPr>
          <w:bCs/>
        </w:rPr>
        <w:t>cada</w:t>
      </w:r>
      <w:proofErr w:type="spellEnd"/>
      <w:r w:rsidRPr="00FD65F4">
        <w:rPr>
          <w:bCs/>
        </w:rPr>
        <w:t xml:space="preserve"> </w:t>
      </w:r>
      <w:proofErr w:type="spellStart"/>
      <w:r w:rsidRPr="00FD65F4">
        <w:rPr>
          <w:bCs/>
        </w:rPr>
        <w:t>usuario</w:t>
      </w:r>
      <w:proofErr w:type="spellEnd"/>
      <w:r w:rsidRPr="00FD65F4">
        <w:rPr>
          <w:bCs/>
        </w:rPr>
        <w:t>.</w:t>
      </w:r>
    </w:p>
    <w:p w14:paraId="6A3AB2AB" w14:textId="77777777" w:rsidR="00D27C93" w:rsidRPr="00D27C93" w:rsidRDefault="00D27C93" w:rsidP="00820FF3">
      <w:pPr>
        <w:spacing w:line="360" w:lineRule="auto"/>
        <w:ind w:left="11" w:hanging="11"/>
        <w:rPr>
          <w:b/>
        </w:rPr>
      </w:pPr>
      <w:r w:rsidRPr="00D27C93">
        <w:rPr>
          <w:b/>
        </w:rPr>
        <w:t xml:space="preserve">Klout </w:t>
      </w:r>
    </w:p>
    <w:p w14:paraId="50940D35" w14:textId="76FE58FD" w:rsidR="00C32B2E" w:rsidRDefault="00D27C93" w:rsidP="006973AD">
      <w:pPr>
        <w:spacing w:line="360" w:lineRule="auto"/>
        <w:ind w:left="11" w:hanging="11"/>
        <w:rPr>
          <w:bCs/>
        </w:rPr>
      </w:pPr>
      <w:r w:rsidRPr="00D27C93">
        <w:rPr>
          <w:bCs/>
        </w:rPr>
        <w:t xml:space="preserve">Es </w:t>
      </w:r>
      <w:proofErr w:type="spellStart"/>
      <w:r w:rsidRPr="00D27C93">
        <w:rPr>
          <w:bCs/>
        </w:rPr>
        <w:t>posiblemente</w:t>
      </w:r>
      <w:proofErr w:type="spellEnd"/>
      <w:r w:rsidRPr="00D27C93">
        <w:rPr>
          <w:bCs/>
        </w:rPr>
        <w:t xml:space="preserve"> </w:t>
      </w:r>
      <w:proofErr w:type="spellStart"/>
      <w:r w:rsidRPr="00D27C93">
        <w:rPr>
          <w:bCs/>
        </w:rPr>
        <w:t>el</w:t>
      </w:r>
      <w:proofErr w:type="spellEnd"/>
      <w:r w:rsidRPr="00D27C93">
        <w:rPr>
          <w:bCs/>
        </w:rPr>
        <w:t xml:space="preserve"> </w:t>
      </w:r>
      <w:proofErr w:type="spellStart"/>
      <w:r w:rsidRPr="00D27C93">
        <w:rPr>
          <w:bCs/>
        </w:rPr>
        <w:t>medidor</w:t>
      </w:r>
      <w:proofErr w:type="spellEnd"/>
      <w:r w:rsidRPr="00D27C93">
        <w:rPr>
          <w:bCs/>
        </w:rPr>
        <w:t xml:space="preserve"> de </w:t>
      </w:r>
      <w:proofErr w:type="spellStart"/>
      <w:r w:rsidRPr="00D27C93">
        <w:rPr>
          <w:bCs/>
        </w:rPr>
        <w:t>influencia</w:t>
      </w:r>
      <w:proofErr w:type="spellEnd"/>
      <w:r w:rsidRPr="00D27C93">
        <w:rPr>
          <w:bCs/>
        </w:rPr>
        <w:t xml:space="preserve"> </w:t>
      </w:r>
      <w:proofErr w:type="spellStart"/>
      <w:r w:rsidRPr="00D27C93">
        <w:rPr>
          <w:bCs/>
        </w:rPr>
        <w:t>en</w:t>
      </w:r>
      <w:proofErr w:type="spellEnd"/>
      <w:r w:rsidRPr="00D27C93">
        <w:rPr>
          <w:bCs/>
        </w:rPr>
        <w:t xml:space="preserve"> redes </w:t>
      </w:r>
      <w:proofErr w:type="spellStart"/>
      <w:r w:rsidRPr="00D27C93">
        <w:rPr>
          <w:bCs/>
        </w:rPr>
        <w:t>sociales</w:t>
      </w:r>
      <w:proofErr w:type="spellEnd"/>
      <w:r w:rsidRPr="00D27C93">
        <w:rPr>
          <w:bCs/>
        </w:rPr>
        <w:t xml:space="preserve">, y </w:t>
      </w:r>
      <w:proofErr w:type="spellStart"/>
      <w:r w:rsidRPr="00D27C93">
        <w:rPr>
          <w:bCs/>
        </w:rPr>
        <w:t>también</w:t>
      </w:r>
      <w:proofErr w:type="spellEnd"/>
      <w:r w:rsidRPr="00D27C93">
        <w:rPr>
          <w:bCs/>
        </w:rPr>
        <w:t xml:space="preserve"> </w:t>
      </w:r>
      <w:proofErr w:type="spellStart"/>
      <w:r w:rsidRPr="00D27C93">
        <w:rPr>
          <w:bCs/>
        </w:rPr>
        <w:t>el</w:t>
      </w:r>
      <w:proofErr w:type="spellEnd"/>
      <w:r w:rsidRPr="00D27C93">
        <w:rPr>
          <w:bCs/>
        </w:rPr>
        <w:t xml:space="preserve"> </w:t>
      </w:r>
      <w:proofErr w:type="spellStart"/>
      <w:r w:rsidRPr="00D27C93">
        <w:rPr>
          <w:bCs/>
        </w:rPr>
        <w:t>más</w:t>
      </w:r>
      <w:proofErr w:type="spellEnd"/>
      <w:r w:rsidRPr="00D27C93">
        <w:rPr>
          <w:bCs/>
        </w:rPr>
        <w:t xml:space="preserve"> </w:t>
      </w:r>
      <w:proofErr w:type="spellStart"/>
      <w:r w:rsidRPr="00D27C93">
        <w:rPr>
          <w:bCs/>
        </w:rPr>
        <w:t>conocido</w:t>
      </w:r>
      <w:proofErr w:type="spellEnd"/>
      <w:r w:rsidRPr="00D27C93">
        <w:rPr>
          <w:bCs/>
        </w:rPr>
        <w:t xml:space="preserve">. </w:t>
      </w:r>
      <w:proofErr w:type="spellStart"/>
      <w:r w:rsidRPr="00D27C93">
        <w:rPr>
          <w:bCs/>
        </w:rPr>
        <w:t>Cuando</w:t>
      </w:r>
      <w:proofErr w:type="spellEnd"/>
      <w:r w:rsidRPr="00D27C93">
        <w:rPr>
          <w:bCs/>
        </w:rPr>
        <w:t xml:space="preserve"> un </w:t>
      </w:r>
      <w:proofErr w:type="spellStart"/>
      <w:r w:rsidRPr="00D27C93">
        <w:rPr>
          <w:bCs/>
        </w:rPr>
        <w:t>usuario</w:t>
      </w:r>
      <w:proofErr w:type="spellEnd"/>
      <w:r w:rsidRPr="00D27C93">
        <w:rPr>
          <w:bCs/>
        </w:rPr>
        <w:t xml:space="preserve"> se </w:t>
      </w:r>
      <w:proofErr w:type="spellStart"/>
      <w:r w:rsidRPr="00D27C93">
        <w:rPr>
          <w:bCs/>
        </w:rPr>
        <w:t>registra</w:t>
      </w:r>
      <w:proofErr w:type="spellEnd"/>
      <w:r w:rsidRPr="00D27C93">
        <w:rPr>
          <w:bCs/>
        </w:rPr>
        <w:t xml:space="preserve"> se e </w:t>
      </w:r>
      <w:proofErr w:type="spellStart"/>
      <w:r w:rsidRPr="00D27C93">
        <w:rPr>
          <w:bCs/>
        </w:rPr>
        <w:t>pide</w:t>
      </w:r>
      <w:proofErr w:type="spellEnd"/>
      <w:r w:rsidRPr="00D27C93">
        <w:rPr>
          <w:bCs/>
        </w:rPr>
        <w:t xml:space="preserve"> que </w:t>
      </w:r>
      <w:proofErr w:type="spellStart"/>
      <w:r w:rsidRPr="00D27C93">
        <w:rPr>
          <w:bCs/>
        </w:rPr>
        <w:t>informe</w:t>
      </w:r>
      <w:proofErr w:type="spellEnd"/>
      <w:r w:rsidRPr="00D27C93">
        <w:rPr>
          <w:bCs/>
        </w:rPr>
        <w:t xml:space="preserve"> de las redes </w:t>
      </w:r>
      <w:proofErr w:type="spellStart"/>
      <w:r w:rsidRPr="00D27C93">
        <w:rPr>
          <w:bCs/>
        </w:rPr>
        <w:t>sociales</w:t>
      </w:r>
      <w:proofErr w:type="spellEnd"/>
      <w:r w:rsidRPr="00D27C93">
        <w:rPr>
          <w:bCs/>
        </w:rPr>
        <w:t xml:space="preserve"> que </w:t>
      </w:r>
      <w:proofErr w:type="spellStart"/>
      <w:r w:rsidRPr="00D27C93">
        <w:rPr>
          <w:bCs/>
        </w:rPr>
        <w:t>utiliza</w:t>
      </w:r>
      <w:proofErr w:type="spellEnd"/>
      <w:r w:rsidRPr="00D27C93">
        <w:rPr>
          <w:bCs/>
        </w:rPr>
        <w:t xml:space="preserve"> y Klout, </w:t>
      </w:r>
      <w:proofErr w:type="spellStart"/>
      <w:r w:rsidRPr="00D27C93">
        <w:rPr>
          <w:bCs/>
        </w:rPr>
        <w:t>mediante</w:t>
      </w:r>
      <w:proofErr w:type="spellEnd"/>
      <w:r w:rsidRPr="00D27C93">
        <w:rPr>
          <w:bCs/>
        </w:rPr>
        <w:t xml:space="preserve"> APIs de Twitter, Facebook, LinkedIn e Instagram, entre </w:t>
      </w:r>
      <w:proofErr w:type="spellStart"/>
      <w:r w:rsidRPr="00D27C93">
        <w:rPr>
          <w:bCs/>
        </w:rPr>
        <w:t>otras</w:t>
      </w:r>
      <w:proofErr w:type="spellEnd"/>
      <w:r w:rsidRPr="00D27C93">
        <w:rPr>
          <w:bCs/>
        </w:rPr>
        <w:t xml:space="preserve"> redes, </w:t>
      </w:r>
      <w:proofErr w:type="spellStart"/>
      <w:r w:rsidRPr="00D27C93">
        <w:rPr>
          <w:bCs/>
        </w:rPr>
        <w:t>recoge</w:t>
      </w:r>
      <w:proofErr w:type="spellEnd"/>
      <w:r w:rsidRPr="00D27C93">
        <w:rPr>
          <w:bCs/>
        </w:rPr>
        <w:t xml:space="preserve"> </w:t>
      </w:r>
      <w:proofErr w:type="spellStart"/>
      <w:r w:rsidRPr="00D27C93">
        <w:rPr>
          <w:bCs/>
        </w:rPr>
        <w:t>toda</w:t>
      </w:r>
      <w:proofErr w:type="spellEnd"/>
      <w:r w:rsidRPr="00D27C93">
        <w:rPr>
          <w:bCs/>
        </w:rPr>
        <w:t xml:space="preserve"> la </w:t>
      </w:r>
      <w:proofErr w:type="spellStart"/>
      <w:r w:rsidRPr="00D27C93">
        <w:rPr>
          <w:bCs/>
        </w:rPr>
        <w:t>información</w:t>
      </w:r>
      <w:proofErr w:type="spellEnd"/>
      <w:r w:rsidRPr="00D27C93">
        <w:rPr>
          <w:bCs/>
        </w:rPr>
        <w:t xml:space="preserve"> de </w:t>
      </w:r>
      <w:proofErr w:type="spellStart"/>
      <w:r w:rsidRPr="00D27C93">
        <w:rPr>
          <w:bCs/>
        </w:rPr>
        <w:t>interacción</w:t>
      </w:r>
      <w:proofErr w:type="spellEnd"/>
      <w:r w:rsidRPr="00D27C93">
        <w:rPr>
          <w:bCs/>
        </w:rPr>
        <w:t xml:space="preserve">. Las variables que </w:t>
      </w:r>
      <w:proofErr w:type="spellStart"/>
      <w:r w:rsidRPr="00D27C93">
        <w:rPr>
          <w:bCs/>
        </w:rPr>
        <w:t>mide</w:t>
      </w:r>
      <w:proofErr w:type="spellEnd"/>
      <w:r w:rsidRPr="00D27C93">
        <w:rPr>
          <w:bCs/>
        </w:rPr>
        <w:t xml:space="preserve"> Klout4 son: - Facebook: me </w:t>
      </w:r>
      <w:proofErr w:type="spellStart"/>
      <w:r w:rsidRPr="00D27C93">
        <w:rPr>
          <w:bCs/>
        </w:rPr>
        <w:t>gusta</w:t>
      </w:r>
      <w:proofErr w:type="spellEnd"/>
      <w:r w:rsidRPr="00D27C93">
        <w:rPr>
          <w:bCs/>
        </w:rPr>
        <w:t xml:space="preserve">, </w:t>
      </w:r>
      <w:proofErr w:type="spellStart"/>
      <w:r w:rsidRPr="00D27C93">
        <w:rPr>
          <w:bCs/>
        </w:rPr>
        <w:t>comentarios</w:t>
      </w:r>
      <w:proofErr w:type="spellEnd"/>
      <w:r w:rsidRPr="00D27C93">
        <w:rPr>
          <w:bCs/>
        </w:rPr>
        <w:t xml:space="preserve">, </w:t>
      </w:r>
      <w:proofErr w:type="spellStart"/>
      <w:r w:rsidRPr="00D27C93">
        <w:rPr>
          <w:bCs/>
        </w:rPr>
        <w:t>publicaciones</w:t>
      </w:r>
      <w:proofErr w:type="spellEnd"/>
      <w:r w:rsidRPr="00D27C93">
        <w:rPr>
          <w:bCs/>
        </w:rPr>
        <w:t xml:space="preserve"> </w:t>
      </w:r>
      <w:proofErr w:type="spellStart"/>
      <w:r w:rsidRPr="00D27C93">
        <w:rPr>
          <w:bCs/>
        </w:rPr>
        <w:t>en</w:t>
      </w:r>
      <w:proofErr w:type="spellEnd"/>
      <w:r w:rsidRPr="00D27C93">
        <w:rPr>
          <w:bCs/>
        </w:rPr>
        <w:t xml:space="preserve"> </w:t>
      </w:r>
      <w:proofErr w:type="spellStart"/>
      <w:r w:rsidRPr="00D27C93">
        <w:rPr>
          <w:bCs/>
        </w:rPr>
        <w:t>el</w:t>
      </w:r>
      <w:proofErr w:type="spellEnd"/>
      <w:r w:rsidRPr="00D27C93">
        <w:rPr>
          <w:bCs/>
        </w:rPr>
        <w:t xml:space="preserve"> </w:t>
      </w:r>
      <w:proofErr w:type="spellStart"/>
      <w:r w:rsidRPr="00D27C93">
        <w:rPr>
          <w:bCs/>
        </w:rPr>
        <w:t>muro</w:t>
      </w:r>
      <w:proofErr w:type="spellEnd"/>
      <w:r w:rsidRPr="00D27C93">
        <w:rPr>
          <w:bCs/>
        </w:rPr>
        <w:t xml:space="preserve">, y amigos. - Twitter: </w:t>
      </w:r>
      <w:proofErr w:type="spellStart"/>
      <w:r w:rsidRPr="00D27C93">
        <w:rPr>
          <w:bCs/>
        </w:rPr>
        <w:lastRenderedPageBreak/>
        <w:t>seguidores</w:t>
      </w:r>
      <w:proofErr w:type="spellEnd"/>
      <w:r w:rsidRPr="00D27C93">
        <w:rPr>
          <w:bCs/>
        </w:rPr>
        <w:t xml:space="preserve">, Re tweets, </w:t>
      </w:r>
      <w:proofErr w:type="spellStart"/>
      <w:r w:rsidRPr="00D27C93">
        <w:rPr>
          <w:bCs/>
        </w:rPr>
        <w:t>menciones</w:t>
      </w:r>
      <w:proofErr w:type="spellEnd"/>
      <w:r w:rsidRPr="00D27C93">
        <w:rPr>
          <w:bCs/>
        </w:rPr>
        <w:t xml:space="preserve"> y </w:t>
      </w:r>
      <w:proofErr w:type="spellStart"/>
      <w:r w:rsidRPr="00D27C93">
        <w:rPr>
          <w:bCs/>
        </w:rPr>
        <w:t>suscripciones</w:t>
      </w:r>
      <w:proofErr w:type="spellEnd"/>
      <w:r w:rsidRPr="00D27C93">
        <w:rPr>
          <w:bCs/>
        </w:rPr>
        <w:t xml:space="preserve"> a </w:t>
      </w:r>
      <w:proofErr w:type="spellStart"/>
      <w:r w:rsidRPr="00D27C93">
        <w:rPr>
          <w:bCs/>
        </w:rPr>
        <w:t>listas</w:t>
      </w:r>
      <w:proofErr w:type="spellEnd"/>
      <w:r w:rsidRPr="00D27C93">
        <w:rPr>
          <w:bCs/>
        </w:rPr>
        <w:t xml:space="preserve">. - Instagram: </w:t>
      </w:r>
      <w:proofErr w:type="spellStart"/>
      <w:r w:rsidRPr="00D27C93">
        <w:rPr>
          <w:bCs/>
        </w:rPr>
        <w:t>Seguidores</w:t>
      </w:r>
      <w:proofErr w:type="spellEnd"/>
      <w:r w:rsidRPr="00D27C93">
        <w:rPr>
          <w:bCs/>
        </w:rPr>
        <w:t xml:space="preserve">, me </w:t>
      </w:r>
      <w:proofErr w:type="spellStart"/>
      <w:r w:rsidRPr="00D27C93">
        <w:rPr>
          <w:bCs/>
        </w:rPr>
        <w:t>gusta</w:t>
      </w:r>
      <w:proofErr w:type="spellEnd"/>
      <w:r w:rsidRPr="00D27C93">
        <w:rPr>
          <w:bCs/>
        </w:rPr>
        <w:t xml:space="preserve">, </w:t>
      </w:r>
      <w:proofErr w:type="spellStart"/>
      <w:r w:rsidRPr="00D27C93">
        <w:rPr>
          <w:bCs/>
        </w:rPr>
        <w:t>comentarios</w:t>
      </w:r>
      <w:proofErr w:type="spellEnd"/>
      <w:r w:rsidRPr="00D27C93">
        <w:rPr>
          <w:bCs/>
        </w:rPr>
        <w:t xml:space="preserve"> y </w:t>
      </w:r>
      <w:proofErr w:type="spellStart"/>
      <w:r w:rsidRPr="00D27C93">
        <w:rPr>
          <w:bCs/>
        </w:rPr>
        <w:t>fotografías</w:t>
      </w:r>
      <w:proofErr w:type="spellEnd"/>
      <w:r w:rsidRPr="00D27C93">
        <w:rPr>
          <w:bCs/>
        </w:rPr>
        <w:t xml:space="preserve"> </w:t>
      </w:r>
      <w:proofErr w:type="spellStart"/>
      <w:r w:rsidRPr="00D27C93">
        <w:rPr>
          <w:bCs/>
        </w:rPr>
        <w:t>enviadas</w:t>
      </w:r>
      <w:proofErr w:type="spellEnd"/>
      <w:r w:rsidRPr="00D27C93">
        <w:rPr>
          <w:bCs/>
        </w:rPr>
        <w:t xml:space="preserve">. - Google+: </w:t>
      </w:r>
      <w:proofErr w:type="spellStart"/>
      <w:r w:rsidRPr="00D27C93">
        <w:rPr>
          <w:bCs/>
        </w:rPr>
        <w:t>comentarios</w:t>
      </w:r>
      <w:proofErr w:type="spellEnd"/>
      <w:r w:rsidRPr="00D27C93">
        <w:rPr>
          <w:bCs/>
        </w:rPr>
        <w:t xml:space="preserve">, +1, </w:t>
      </w:r>
      <w:proofErr w:type="spellStart"/>
      <w:r w:rsidRPr="00D27C93">
        <w:rPr>
          <w:bCs/>
        </w:rPr>
        <w:t>contenido</w:t>
      </w:r>
      <w:proofErr w:type="spellEnd"/>
      <w:r w:rsidRPr="00D27C93">
        <w:rPr>
          <w:bCs/>
        </w:rPr>
        <w:t xml:space="preserve"> que se </w:t>
      </w:r>
      <w:proofErr w:type="spellStart"/>
      <w:r w:rsidRPr="00D27C93">
        <w:rPr>
          <w:bCs/>
        </w:rPr>
        <w:t>vuelve</w:t>
      </w:r>
      <w:proofErr w:type="spellEnd"/>
      <w:r w:rsidRPr="00D27C93">
        <w:rPr>
          <w:bCs/>
        </w:rPr>
        <w:t xml:space="preserve"> a </w:t>
      </w:r>
      <w:proofErr w:type="spellStart"/>
      <w:r w:rsidRPr="00D27C93">
        <w:rPr>
          <w:bCs/>
        </w:rPr>
        <w:t>compartir</w:t>
      </w:r>
      <w:proofErr w:type="spellEnd"/>
      <w:r w:rsidRPr="00D27C93">
        <w:rPr>
          <w:bCs/>
        </w:rPr>
        <w:t xml:space="preserve"> (</w:t>
      </w:r>
      <w:proofErr w:type="spellStart"/>
      <w:r w:rsidRPr="00D27C93">
        <w:rPr>
          <w:bCs/>
        </w:rPr>
        <w:t>solamente</w:t>
      </w:r>
      <w:proofErr w:type="spellEnd"/>
      <w:r w:rsidRPr="00D27C93">
        <w:rPr>
          <w:bCs/>
        </w:rPr>
        <w:t xml:space="preserve"> </w:t>
      </w:r>
      <w:proofErr w:type="spellStart"/>
      <w:r w:rsidRPr="00D27C93">
        <w:rPr>
          <w:bCs/>
        </w:rPr>
        <w:t>en</w:t>
      </w:r>
      <w:proofErr w:type="spellEnd"/>
      <w:r w:rsidRPr="00D27C93">
        <w:rPr>
          <w:bCs/>
        </w:rPr>
        <w:t xml:space="preserve"> </w:t>
      </w:r>
      <w:proofErr w:type="spellStart"/>
      <w:r w:rsidRPr="00D27C93">
        <w:rPr>
          <w:bCs/>
        </w:rPr>
        <w:t>perfiles</w:t>
      </w:r>
      <w:proofErr w:type="spellEnd"/>
      <w:r w:rsidRPr="00D27C93">
        <w:rPr>
          <w:bCs/>
        </w:rPr>
        <w:t xml:space="preserve"> </w:t>
      </w:r>
      <w:proofErr w:type="spellStart"/>
      <w:r w:rsidRPr="00D27C93">
        <w:rPr>
          <w:bCs/>
        </w:rPr>
        <w:t>personales</w:t>
      </w:r>
      <w:proofErr w:type="spellEnd"/>
      <w:r w:rsidRPr="00D27C93">
        <w:rPr>
          <w:bCs/>
        </w:rPr>
        <w:t xml:space="preserve">). A </w:t>
      </w:r>
      <w:proofErr w:type="spellStart"/>
      <w:r w:rsidRPr="00D27C93">
        <w:rPr>
          <w:bCs/>
        </w:rPr>
        <w:t>partir</w:t>
      </w:r>
      <w:proofErr w:type="spellEnd"/>
      <w:r w:rsidRPr="00D27C93">
        <w:rPr>
          <w:bCs/>
        </w:rPr>
        <w:t xml:space="preserve"> del </w:t>
      </w:r>
      <w:proofErr w:type="spellStart"/>
      <w:r w:rsidRPr="00D27C93">
        <w:rPr>
          <w:bCs/>
        </w:rPr>
        <w:t>análisis</w:t>
      </w:r>
      <w:proofErr w:type="spellEnd"/>
      <w:r w:rsidRPr="00D27C93">
        <w:rPr>
          <w:bCs/>
        </w:rPr>
        <w:t xml:space="preserve"> de </w:t>
      </w:r>
      <w:proofErr w:type="spellStart"/>
      <w:r w:rsidRPr="00D27C93">
        <w:rPr>
          <w:bCs/>
        </w:rPr>
        <w:t>diferentes</w:t>
      </w:r>
      <w:proofErr w:type="spellEnd"/>
      <w:r w:rsidRPr="00D27C93">
        <w:rPr>
          <w:bCs/>
        </w:rPr>
        <w:t xml:space="preserve"> variables, </w:t>
      </w:r>
      <w:proofErr w:type="spellStart"/>
      <w:r w:rsidRPr="00D27C93">
        <w:rPr>
          <w:bCs/>
        </w:rPr>
        <w:t>después</w:t>
      </w:r>
      <w:proofErr w:type="spellEnd"/>
      <w:r w:rsidRPr="00D27C93">
        <w:rPr>
          <w:bCs/>
        </w:rPr>
        <w:t xml:space="preserve"> de </w:t>
      </w:r>
      <w:proofErr w:type="spellStart"/>
      <w:r w:rsidRPr="00D27C93">
        <w:rPr>
          <w:bCs/>
        </w:rPr>
        <w:t>aplicar</w:t>
      </w:r>
      <w:proofErr w:type="spellEnd"/>
      <w:r w:rsidRPr="00D27C93">
        <w:rPr>
          <w:bCs/>
        </w:rPr>
        <w:t xml:space="preserve"> </w:t>
      </w:r>
      <w:proofErr w:type="spellStart"/>
      <w:r w:rsidRPr="00D27C93">
        <w:rPr>
          <w:bCs/>
        </w:rPr>
        <w:t>su</w:t>
      </w:r>
      <w:proofErr w:type="spellEnd"/>
      <w:r w:rsidRPr="00D27C93">
        <w:rPr>
          <w:bCs/>
        </w:rPr>
        <w:t xml:space="preserve"> </w:t>
      </w:r>
      <w:proofErr w:type="spellStart"/>
      <w:r w:rsidRPr="00D27C93">
        <w:rPr>
          <w:bCs/>
        </w:rPr>
        <w:t>propio</w:t>
      </w:r>
      <w:proofErr w:type="spellEnd"/>
      <w:r w:rsidRPr="00D27C93">
        <w:rPr>
          <w:bCs/>
        </w:rPr>
        <w:t xml:space="preserve"> </w:t>
      </w:r>
      <w:proofErr w:type="spellStart"/>
      <w:r w:rsidRPr="00D27C93">
        <w:rPr>
          <w:bCs/>
        </w:rPr>
        <w:t>algoritmo</w:t>
      </w:r>
      <w:proofErr w:type="spellEnd"/>
      <w:r w:rsidRPr="00D27C93">
        <w:rPr>
          <w:bCs/>
        </w:rPr>
        <w:t xml:space="preserve">, Klout </w:t>
      </w:r>
      <w:proofErr w:type="spellStart"/>
      <w:r w:rsidRPr="00D27C93">
        <w:rPr>
          <w:bCs/>
        </w:rPr>
        <w:t>calcula</w:t>
      </w:r>
      <w:proofErr w:type="spellEnd"/>
      <w:r w:rsidRPr="00D27C93">
        <w:rPr>
          <w:bCs/>
        </w:rPr>
        <w:t xml:space="preserve"> </w:t>
      </w:r>
      <w:proofErr w:type="spellStart"/>
      <w:r w:rsidRPr="00D27C93">
        <w:rPr>
          <w:bCs/>
        </w:rPr>
        <w:t>el</w:t>
      </w:r>
      <w:proofErr w:type="spellEnd"/>
      <w:r w:rsidRPr="00D27C93">
        <w:rPr>
          <w:bCs/>
        </w:rPr>
        <w:t xml:space="preserve"> </w:t>
      </w:r>
      <w:proofErr w:type="spellStart"/>
      <w:r w:rsidRPr="00D27C93">
        <w:rPr>
          <w:bCs/>
        </w:rPr>
        <w:t>índice</w:t>
      </w:r>
      <w:proofErr w:type="spellEnd"/>
      <w:r w:rsidRPr="00D27C93">
        <w:rPr>
          <w:bCs/>
        </w:rPr>
        <w:t xml:space="preserve"> de </w:t>
      </w:r>
      <w:proofErr w:type="spellStart"/>
      <w:r w:rsidRPr="00D27C93">
        <w:rPr>
          <w:bCs/>
        </w:rPr>
        <w:t>influencia</w:t>
      </w:r>
      <w:proofErr w:type="spellEnd"/>
      <w:r w:rsidRPr="00D27C93">
        <w:rPr>
          <w:bCs/>
        </w:rPr>
        <w:t xml:space="preserve"> de </w:t>
      </w:r>
      <w:proofErr w:type="spellStart"/>
      <w:r w:rsidRPr="00D27C93">
        <w:rPr>
          <w:bCs/>
        </w:rPr>
        <w:t>cada</w:t>
      </w:r>
      <w:proofErr w:type="spellEnd"/>
      <w:r w:rsidRPr="00D27C93">
        <w:rPr>
          <w:bCs/>
        </w:rPr>
        <w:t xml:space="preserve"> </w:t>
      </w:r>
      <w:proofErr w:type="spellStart"/>
      <w:r w:rsidRPr="00D27C93">
        <w:rPr>
          <w:bCs/>
        </w:rPr>
        <w:t>usuario</w:t>
      </w:r>
      <w:proofErr w:type="spellEnd"/>
      <w:r w:rsidRPr="00D27C93">
        <w:rPr>
          <w:bCs/>
        </w:rPr>
        <w:t xml:space="preserve"> </w:t>
      </w:r>
      <w:proofErr w:type="spellStart"/>
      <w:r w:rsidRPr="00D27C93">
        <w:rPr>
          <w:bCs/>
        </w:rPr>
        <w:t>asignándole</w:t>
      </w:r>
      <w:proofErr w:type="spellEnd"/>
      <w:r w:rsidRPr="00D27C93">
        <w:rPr>
          <w:bCs/>
        </w:rPr>
        <w:t xml:space="preserve"> un valor entre 0 y 100.</w:t>
      </w:r>
    </w:p>
    <w:p w14:paraId="2A9E9EE0" w14:textId="77777777" w:rsidR="00C32B2E" w:rsidRPr="00C32B2E" w:rsidRDefault="00C32B2E" w:rsidP="00820FF3">
      <w:pPr>
        <w:spacing w:line="360" w:lineRule="auto"/>
        <w:ind w:left="11" w:hanging="11"/>
        <w:rPr>
          <w:b/>
        </w:rPr>
      </w:pPr>
      <w:proofErr w:type="spellStart"/>
      <w:r w:rsidRPr="00C32B2E">
        <w:rPr>
          <w:b/>
        </w:rPr>
        <w:t>Kred</w:t>
      </w:r>
      <w:proofErr w:type="spellEnd"/>
      <w:r w:rsidRPr="00C32B2E">
        <w:rPr>
          <w:b/>
        </w:rPr>
        <w:t xml:space="preserve"> </w:t>
      </w:r>
    </w:p>
    <w:p w14:paraId="3CD4A12F" w14:textId="396674E1" w:rsidR="00D27C93" w:rsidRDefault="00C32B2E" w:rsidP="00820FF3">
      <w:pPr>
        <w:spacing w:line="360" w:lineRule="auto"/>
        <w:ind w:left="11" w:hanging="11"/>
        <w:rPr>
          <w:bCs/>
        </w:rPr>
      </w:pPr>
      <w:proofErr w:type="spellStart"/>
      <w:r w:rsidRPr="00C32B2E">
        <w:rPr>
          <w:bCs/>
        </w:rPr>
        <w:t>Comenzó</w:t>
      </w:r>
      <w:proofErr w:type="spellEnd"/>
      <w:r w:rsidRPr="00C32B2E">
        <w:rPr>
          <w:bCs/>
        </w:rPr>
        <w:t xml:space="preserve"> de </w:t>
      </w:r>
      <w:proofErr w:type="spellStart"/>
      <w:r w:rsidRPr="00C32B2E">
        <w:rPr>
          <w:bCs/>
        </w:rPr>
        <w:t>una</w:t>
      </w:r>
      <w:proofErr w:type="spellEnd"/>
      <w:r w:rsidRPr="00C32B2E">
        <w:rPr>
          <w:bCs/>
        </w:rPr>
        <w:t xml:space="preserve"> </w:t>
      </w:r>
      <w:proofErr w:type="spellStart"/>
      <w:r w:rsidRPr="00C32B2E">
        <w:rPr>
          <w:bCs/>
        </w:rPr>
        <w:t>manera</w:t>
      </w:r>
      <w:proofErr w:type="spellEnd"/>
      <w:r w:rsidRPr="00C32B2E">
        <w:rPr>
          <w:bCs/>
        </w:rPr>
        <w:t xml:space="preserve"> similar a Klout </w:t>
      </w:r>
      <w:proofErr w:type="spellStart"/>
      <w:r w:rsidRPr="00C32B2E">
        <w:rPr>
          <w:bCs/>
        </w:rPr>
        <w:t>calculando</w:t>
      </w:r>
      <w:proofErr w:type="spellEnd"/>
      <w:r w:rsidRPr="00C32B2E">
        <w:rPr>
          <w:bCs/>
        </w:rPr>
        <w:t xml:space="preserve"> </w:t>
      </w:r>
      <w:proofErr w:type="spellStart"/>
      <w:r w:rsidRPr="00C32B2E">
        <w:rPr>
          <w:bCs/>
        </w:rPr>
        <w:t>una</w:t>
      </w:r>
      <w:proofErr w:type="spellEnd"/>
      <w:r w:rsidRPr="00C32B2E">
        <w:rPr>
          <w:bCs/>
        </w:rPr>
        <w:t xml:space="preserve"> </w:t>
      </w:r>
      <w:proofErr w:type="spellStart"/>
      <w:r w:rsidRPr="00C32B2E">
        <w:rPr>
          <w:bCs/>
        </w:rPr>
        <w:t>puntuación</w:t>
      </w:r>
      <w:proofErr w:type="spellEnd"/>
      <w:r w:rsidRPr="00C32B2E">
        <w:rPr>
          <w:bCs/>
        </w:rPr>
        <w:t xml:space="preserve">, </w:t>
      </w:r>
      <w:proofErr w:type="spellStart"/>
      <w:r w:rsidRPr="00C32B2E">
        <w:rPr>
          <w:bCs/>
        </w:rPr>
        <w:t>aunque</w:t>
      </w:r>
      <w:proofErr w:type="spellEnd"/>
      <w:r w:rsidRPr="00C32B2E">
        <w:rPr>
          <w:bCs/>
        </w:rPr>
        <w:t xml:space="preserve"> con un </w:t>
      </w:r>
      <w:proofErr w:type="spellStart"/>
      <w:r w:rsidRPr="00C32B2E">
        <w:rPr>
          <w:bCs/>
        </w:rPr>
        <w:t>enfoque</w:t>
      </w:r>
      <w:proofErr w:type="spellEnd"/>
      <w:r w:rsidRPr="00C32B2E">
        <w:rPr>
          <w:bCs/>
        </w:rPr>
        <w:t xml:space="preserve"> algo </w:t>
      </w:r>
      <w:proofErr w:type="spellStart"/>
      <w:r w:rsidRPr="00C32B2E">
        <w:rPr>
          <w:bCs/>
        </w:rPr>
        <w:t>diferente</w:t>
      </w:r>
      <w:proofErr w:type="spellEnd"/>
      <w:r w:rsidRPr="00C32B2E">
        <w:rPr>
          <w:bCs/>
        </w:rPr>
        <w:t xml:space="preserve">, </w:t>
      </w:r>
      <w:proofErr w:type="spellStart"/>
      <w:r w:rsidRPr="00C32B2E">
        <w:rPr>
          <w:bCs/>
        </w:rPr>
        <w:t>tratando</w:t>
      </w:r>
      <w:proofErr w:type="spellEnd"/>
      <w:r w:rsidRPr="00C32B2E">
        <w:rPr>
          <w:bCs/>
        </w:rPr>
        <w:t xml:space="preserve"> de ser </w:t>
      </w:r>
      <w:proofErr w:type="spellStart"/>
      <w:r w:rsidRPr="00C32B2E">
        <w:rPr>
          <w:bCs/>
        </w:rPr>
        <w:t>transparentes</w:t>
      </w:r>
      <w:proofErr w:type="spellEnd"/>
      <w:r w:rsidRPr="00C32B2E">
        <w:rPr>
          <w:bCs/>
        </w:rPr>
        <w:t xml:space="preserve"> </w:t>
      </w:r>
      <w:proofErr w:type="spellStart"/>
      <w:r w:rsidRPr="00C32B2E">
        <w:rPr>
          <w:bCs/>
        </w:rPr>
        <w:t>acerca</w:t>
      </w:r>
      <w:proofErr w:type="spellEnd"/>
      <w:r w:rsidRPr="00C32B2E">
        <w:rPr>
          <w:bCs/>
        </w:rPr>
        <w:t xml:space="preserve"> de las variables y </w:t>
      </w:r>
      <w:proofErr w:type="spellStart"/>
      <w:r w:rsidRPr="00C32B2E">
        <w:rPr>
          <w:bCs/>
        </w:rPr>
        <w:t>factores</w:t>
      </w:r>
      <w:proofErr w:type="spellEnd"/>
      <w:r w:rsidRPr="00C32B2E">
        <w:rPr>
          <w:bCs/>
        </w:rPr>
        <w:t xml:space="preserve"> de </w:t>
      </w:r>
      <w:proofErr w:type="spellStart"/>
      <w:r w:rsidRPr="00C32B2E">
        <w:rPr>
          <w:bCs/>
        </w:rPr>
        <w:t>cálculo</w:t>
      </w:r>
      <w:proofErr w:type="spellEnd"/>
      <w:r w:rsidRPr="00C32B2E">
        <w:rPr>
          <w:bCs/>
        </w:rPr>
        <w:t xml:space="preserve">. Para la </w:t>
      </w:r>
      <w:proofErr w:type="spellStart"/>
      <w:r w:rsidRPr="00C32B2E">
        <w:rPr>
          <w:bCs/>
        </w:rPr>
        <w:t>puntuación</w:t>
      </w:r>
      <w:proofErr w:type="spellEnd"/>
      <w:r w:rsidRPr="00C32B2E">
        <w:rPr>
          <w:bCs/>
        </w:rPr>
        <w:t xml:space="preserve">, Kred5 </w:t>
      </w:r>
      <w:proofErr w:type="spellStart"/>
      <w:r w:rsidRPr="00C32B2E">
        <w:rPr>
          <w:bCs/>
        </w:rPr>
        <w:t>utiliza</w:t>
      </w:r>
      <w:proofErr w:type="spellEnd"/>
      <w:r w:rsidRPr="00C32B2E">
        <w:rPr>
          <w:bCs/>
        </w:rPr>
        <w:t xml:space="preserve"> dos variables. Por un </w:t>
      </w:r>
      <w:proofErr w:type="spellStart"/>
      <w:r w:rsidRPr="00C32B2E">
        <w:rPr>
          <w:bCs/>
        </w:rPr>
        <w:t>lado</w:t>
      </w:r>
      <w:proofErr w:type="spellEnd"/>
      <w:r w:rsidRPr="00C32B2E">
        <w:rPr>
          <w:bCs/>
        </w:rPr>
        <w:t xml:space="preserve">, la </w:t>
      </w:r>
      <w:proofErr w:type="spellStart"/>
      <w:r w:rsidRPr="00C32B2E">
        <w:rPr>
          <w:bCs/>
        </w:rPr>
        <w:t>influencia</w:t>
      </w:r>
      <w:proofErr w:type="spellEnd"/>
      <w:r w:rsidRPr="00C32B2E">
        <w:rPr>
          <w:bCs/>
        </w:rPr>
        <w:t xml:space="preserve"> </w:t>
      </w:r>
      <w:proofErr w:type="spellStart"/>
      <w:r w:rsidRPr="00C32B2E">
        <w:rPr>
          <w:bCs/>
        </w:rPr>
        <w:t>entendida</w:t>
      </w:r>
      <w:proofErr w:type="spellEnd"/>
      <w:r w:rsidRPr="00C32B2E">
        <w:rPr>
          <w:bCs/>
        </w:rPr>
        <w:t xml:space="preserve"> </w:t>
      </w:r>
      <w:proofErr w:type="spellStart"/>
      <w:r w:rsidRPr="00C32B2E">
        <w:rPr>
          <w:bCs/>
        </w:rPr>
        <w:t>como</w:t>
      </w:r>
      <w:proofErr w:type="spellEnd"/>
      <w:r w:rsidRPr="00C32B2E">
        <w:rPr>
          <w:bCs/>
        </w:rPr>
        <w:t xml:space="preserve"> la “</w:t>
      </w:r>
      <w:proofErr w:type="spellStart"/>
      <w:r w:rsidRPr="00C32B2E">
        <w:rPr>
          <w:bCs/>
        </w:rPr>
        <w:t>habilidad</w:t>
      </w:r>
      <w:proofErr w:type="spellEnd"/>
      <w:r w:rsidRPr="00C32B2E">
        <w:rPr>
          <w:bCs/>
        </w:rPr>
        <w:t xml:space="preserve"> de </w:t>
      </w:r>
      <w:proofErr w:type="spellStart"/>
      <w:r w:rsidRPr="00C32B2E">
        <w:rPr>
          <w:bCs/>
        </w:rPr>
        <w:t>inspirar</w:t>
      </w:r>
      <w:proofErr w:type="spellEnd"/>
      <w:r w:rsidRPr="00C32B2E">
        <w:rPr>
          <w:bCs/>
        </w:rPr>
        <w:t xml:space="preserve"> la </w:t>
      </w:r>
      <w:proofErr w:type="spellStart"/>
      <w:r w:rsidRPr="00C32B2E">
        <w:rPr>
          <w:bCs/>
        </w:rPr>
        <w:t>acción</w:t>
      </w:r>
      <w:proofErr w:type="spellEnd"/>
      <w:r w:rsidRPr="00C32B2E">
        <w:rPr>
          <w:bCs/>
        </w:rPr>
        <w:t xml:space="preserve"> de </w:t>
      </w:r>
      <w:proofErr w:type="spellStart"/>
      <w:r w:rsidRPr="00C32B2E">
        <w:rPr>
          <w:bCs/>
        </w:rPr>
        <w:t>otros</w:t>
      </w:r>
      <w:proofErr w:type="spellEnd"/>
      <w:r w:rsidRPr="00C32B2E">
        <w:rPr>
          <w:bCs/>
        </w:rPr>
        <w:t>” (</w:t>
      </w:r>
      <w:proofErr w:type="spellStart"/>
      <w:r w:rsidRPr="00C32B2E">
        <w:rPr>
          <w:bCs/>
        </w:rPr>
        <w:t>puntuación</w:t>
      </w:r>
      <w:proofErr w:type="spellEnd"/>
      <w:r w:rsidRPr="00C32B2E">
        <w:rPr>
          <w:bCs/>
        </w:rPr>
        <w:t xml:space="preserve"> de 0 a 1000) que es </w:t>
      </w:r>
      <w:proofErr w:type="spellStart"/>
      <w:r w:rsidRPr="00C32B2E">
        <w:rPr>
          <w:bCs/>
        </w:rPr>
        <w:t>medida</w:t>
      </w:r>
      <w:proofErr w:type="spellEnd"/>
      <w:r w:rsidRPr="00C32B2E">
        <w:rPr>
          <w:bCs/>
        </w:rPr>
        <w:t xml:space="preserve"> </w:t>
      </w:r>
      <w:proofErr w:type="spellStart"/>
      <w:r w:rsidRPr="00C32B2E">
        <w:rPr>
          <w:bCs/>
        </w:rPr>
        <w:t>en</w:t>
      </w:r>
      <w:proofErr w:type="spellEnd"/>
      <w:r w:rsidRPr="00C32B2E">
        <w:rPr>
          <w:bCs/>
        </w:rPr>
        <w:t xml:space="preserve"> </w:t>
      </w:r>
      <w:proofErr w:type="spellStart"/>
      <w:r w:rsidRPr="00C32B2E">
        <w:rPr>
          <w:bCs/>
        </w:rPr>
        <w:t>función</w:t>
      </w:r>
      <w:proofErr w:type="spellEnd"/>
      <w:r w:rsidRPr="00C32B2E">
        <w:rPr>
          <w:bCs/>
        </w:rPr>
        <w:t xml:space="preserve"> de la red social:</w:t>
      </w:r>
    </w:p>
    <w:p w14:paraId="73A37E1D" w14:textId="77777777" w:rsidR="00C32B2E" w:rsidRPr="00F93CD0" w:rsidRDefault="00C32B2E" w:rsidP="00F93CD0">
      <w:pPr>
        <w:pStyle w:val="Prrafodelista"/>
        <w:numPr>
          <w:ilvl w:val="0"/>
          <w:numId w:val="49"/>
        </w:numPr>
        <w:spacing w:line="360" w:lineRule="auto"/>
        <w:rPr>
          <w:rFonts w:ascii="Arial" w:hAnsi="Arial" w:cs="Arial"/>
          <w:bCs/>
          <w:sz w:val="24"/>
          <w:szCs w:val="24"/>
        </w:rPr>
      </w:pPr>
      <w:r w:rsidRPr="00F93CD0">
        <w:rPr>
          <w:rFonts w:ascii="Arial" w:hAnsi="Arial" w:cs="Arial"/>
          <w:bCs/>
          <w:sz w:val="24"/>
          <w:szCs w:val="24"/>
        </w:rPr>
        <w:t xml:space="preserve">Twitter: frecuencia de Re tweets recibidos, respuestas recibidas, menciones y seguidores. </w:t>
      </w:r>
    </w:p>
    <w:p w14:paraId="4B162FB8" w14:textId="0EB7A0A9" w:rsidR="00C32B2E" w:rsidRDefault="00C32B2E" w:rsidP="00F93CD0">
      <w:pPr>
        <w:pStyle w:val="Prrafodelista"/>
        <w:numPr>
          <w:ilvl w:val="0"/>
          <w:numId w:val="49"/>
        </w:numPr>
        <w:spacing w:line="360" w:lineRule="auto"/>
        <w:rPr>
          <w:rFonts w:ascii="Arial" w:hAnsi="Arial" w:cs="Arial"/>
          <w:bCs/>
          <w:sz w:val="24"/>
          <w:szCs w:val="24"/>
        </w:rPr>
      </w:pPr>
      <w:r w:rsidRPr="00F93CD0">
        <w:rPr>
          <w:rFonts w:ascii="Arial" w:hAnsi="Arial" w:cs="Arial"/>
          <w:bCs/>
          <w:sz w:val="24"/>
          <w:szCs w:val="24"/>
        </w:rPr>
        <w:t xml:space="preserve">Facebook: mensajes, menciones, me gusta, acciones e invitaciones a eventos. Por otro lado, </w:t>
      </w:r>
      <w:proofErr w:type="spellStart"/>
      <w:r w:rsidRPr="00F93CD0">
        <w:rPr>
          <w:rFonts w:ascii="Arial" w:hAnsi="Arial" w:cs="Arial"/>
          <w:bCs/>
          <w:sz w:val="24"/>
          <w:szCs w:val="24"/>
        </w:rPr>
        <w:t>Kred</w:t>
      </w:r>
      <w:proofErr w:type="spellEnd"/>
      <w:r w:rsidRPr="00F93CD0">
        <w:rPr>
          <w:rFonts w:ascii="Arial" w:hAnsi="Arial" w:cs="Arial"/>
          <w:bCs/>
          <w:sz w:val="24"/>
          <w:szCs w:val="24"/>
        </w:rPr>
        <w:t xml:space="preserve"> combina la influencia con el alcance (</w:t>
      </w:r>
      <w:proofErr w:type="spellStart"/>
      <w:r w:rsidRPr="00F93CD0">
        <w:rPr>
          <w:rFonts w:ascii="Arial" w:hAnsi="Arial" w:cs="Arial"/>
          <w:bCs/>
          <w:sz w:val="24"/>
          <w:szCs w:val="24"/>
        </w:rPr>
        <w:t>outreach</w:t>
      </w:r>
      <w:proofErr w:type="spellEnd"/>
      <w:r w:rsidRPr="00F93CD0">
        <w:rPr>
          <w:rFonts w:ascii="Arial" w:hAnsi="Arial" w:cs="Arial"/>
          <w:bCs/>
          <w:sz w:val="24"/>
          <w:szCs w:val="24"/>
        </w:rPr>
        <w:t>), un concepto que refleja la generosidad que un usuario demuestra cuando conecta con otros y les ayuda a difundir sus mensajes.</w:t>
      </w:r>
    </w:p>
    <w:p w14:paraId="0F0CF6AA" w14:textId="6A31FA6E" w:rsidR="00F93CD0" w:rsidRDefault="00F93CD0" w:rsidP="00F93CD0">
      <w:pPr>
        <w:spacing w:line="360" w:lineRule="auto"/>
        <w:rPr>
          <w:bCs/>
          <w:szCs w:val="24"/>
        </w:rPr>
      </w:pPr>
      <w:proofErr w:type="spellStart"/>
      <w:r w:rsidRPr="00F93CD0">
        <w:rPr>
          <w:bCs/>
          <w:szCs w:val="24"/>
        </w:rPr>
        <w:t>Esta</w:t>
      </w:r>
      <w:proofErr w:type="spellEnd"/>
      <w:r w:rsidRPr="00F93CD0">
        <w:rPr>
          <w:bCs/>
          <w:szCs w:val="24"/>
        </w:rPr>
        <w:t xml:space="preserve"> variable se </w:t>
      </w:r>
      <w:proofErr w:type="spellStart"/>
      <w:r w:rsidRPr="00F93CD0">
        <w:rPr>
          <w:bCs/>
          <w:szCs w:val="24"/>
        </w:rPr>
        <w:t>mide</w:t>
      </w:r>
      <w:proofErr w:type="spellEnd"/>
      <w:r w:rsidRPr="00F93CD0">
        <w:rPr>
          <w:bCs/>
          <w:szCs w:val="24"/>
        </w:rPr>
        <w:t xml:space="preserve"> </w:t>
      </w:r>
      <w:proofErr w:type="spellStart"/>
      <w:r w:rsidRPr="00F93CD0">
        <w:rPr>
          <w:bCs/>
          <w:szCs w:val="24"/>
        </w:rPr>
        <w:t>también</w:t>
      </w:r>
      <w:proofErr w:type="spellEnd"/>
      <w:r w:rsidRPr="00F93CD0">
        <w:rPr>
          <w:bCs/>
          <w:szCs w:val="24"/>
        </w:rPr>
        <w:t xml:space="preserve"> </w:t>
      </w:r>
      <w:proofErr w:type="spellStart"/>
      <w:r w:rsidRPr="00F93CD0">
        <w:rPr>
          <w:bCs/>
          <w:szCs w:val="24"/>
        </w:rPr>
        <w:t>en</w:t>
      </w:r>
      <w:proofErr w:type="spellEnd"/>
      <w:r w:rsidRPr="00F93CD0">
        <w:rPr>
          <w:bCs/>
          <w:szCs w:val="24"/>
        </w:rPr>
        <w:t xml:space="preserve"> </w:t>
      </w:r>
      <w:proofErr w:type="spellStart"/>
      <w:r w:rsidRPr="00F93CD0">
        <w:rPr>
          <w:bCs/>
          <w:szCs w:val="24"/>
        </w:rPr>
        <w:t>función</w:t>
      </w:r>
      <w:proofErr w:type="spellEnd"/>
      <w:r w:rsidRPr="00F93CD0">
        <w:rPr>
          <w:bCs/>
          <w:szCs w:val="24"/>
        </w:rPr>
        <w:t xml:space="preserve"> de la red social de la que se </w:t>
      </w:r>
      <w:proofErr w:type="spellStart"/>
      <w:r w:rsidRPr="00F93CD0">
        <w:rPr>
          <w:bCs/>
          <w:szCs w:val="24"/>
        </w:rPr>
        <w:t>obtienen</w:t>
      </w:r>
      <w:proofErr w:type="spellEnd"/>
      <w:r w:rsidRPr="00F93CD0">
        <w:rPr>
          <w:bCs/>
          <w:szCs w:val="24"/>
        </w:rPr>
        <w:t xml:space="preserve"> </w:t>
      </w:r>
      <w:proofErr w:type="spellStart"/>
      <w:r w:rsidRPr="00F93CD0">
        <w:rPr>
          <w:bCs/>
          <w:szCs w:val="24"/>
        </w:rPr>
        <w:t>los</w:t>
      </w:r>
      <w:proofErr w:type="spellEnd"/>
      <w:r w:rsidRPr="00F93CD0">
        <w:rPr>
          <w:bCs/>
          <w:szCs w:val="24"/>
        </w:rPr>
        <w:t xml:space="preserve"> </w:t>
      </w:r>
      <w:proofErr w:type="spellStart"/>
      <w:r w:rsidRPr="00F93CD0">
        <w:rPr>
          <w:bCs/>
          <w:szCs w:val="24"/>
        </w:rPr>
        <w:t>datos</w:t>
      </w:r>
      <w:proofErr w:type="spellEnd"/>
      <w:r w:rsidRPr="00F93CD0">
        <w:rPr>
          <w:bCs/>
          <w:szCs w:val="24"/>
        </w:rPr>
        <w:t>:</w:t>
      </w:r>
    </w:p>
    <w:p w14:paraId="7EF45959" w14:textId="77777777" w:rsidR="000D0C7E" w:rsidRPr="000D0C7E" w:rsidRDefault="000D0C7E" w:rsidP="000D0C7E">
      <w:pPr>
        <w:pStyle w:val="Prrafodelista"/>
        <w:numPr>
          <w:ilvl w:val="0"/>
          <w:numId w:val="50"/>
        </w:numPr>
        <w:spacing w:line="360" w:lineRule="auto"/>
        <w:rPr>
          <w:rFonts w:ascii="Arial" w:hAnsi="Arial" w:cs="Arial"/>
          <w:bCs/>
          <w:sz w:val="24"/>
          <w:szCs w:val="28"/>
        </w:rPr>
      </w:pPr>
      <w:r w:rsidRPr="000D0C7E">
        <w:rPr>
          <w:rFonts w:ascii="Arial" w:hAnsi="Arial" w:cs="Arial"/>
          <w:bCs/>
          <w:sz w:val="24"/>
          <w:szCs w:val="28"/>
        </w:rPr>
        <w:t xml:space="preserve">Twitter: Re tweets, respuestas y menciones recibidas. </w:t>
      </w:r>
    </w:p>
    <w:p w14:paraId="50E8F950" w14:textId="0D356B1E" w:rsidR="000D0C7E" w:rsidRPr="00670208" w:rsidRDefault="000D0C7E" w:rsidP="00670208">
      <w:pPr>
        <w:pStyle w:val="Prrafodelista"/>
        <w:numPr>
          <w:ilvl w:val="0"/>
          <w:numId w:val="50"/>
        </w:numPr>
        <w:spacing w:line="360" w:lineRule="auto"/>
        <w:rPr>
          <w:rFonts w:ascii="Arial" w:hAnsi="Arial" w:cs="Arial"/>
          <w:bCs/>
          <w:sz w:val="28"/>
          <w:szCs w:val="28"/>
        </w:rPr>
      </w:pPr>
      <w:r w:rsidRPr="000D0C7E">
        <w:rPr>
          <w:rFonts w:ascii="Arial" w:hAnsi="Arial" w:cs="Arial"/>
          <w:bCs/>
          <w:sz w:val="24"/>
          <w:szCs w:val="28"/>
        </w:rPr>
        <w:t xml:space="preserve">Facebook: interacciones en el propio muro y en el de otros que también se hayan registrado en </w:t>
      </w:r>
      <w:proofErr w:type="spellStart"/>
      <w:r w:rsidRPr="000D0C7E">
        <w:rPr>
          <w:rFonts w:ascii="Arial" w:hAnsi="Arial" w:cs="Arial"/>
          <w:bCs/>
          <w:sz w:val="24"/>
          <w:szCs w:val="28"/>
        </w:rPr>
        <w:t>Kred</w:t>
      </w:r>
      <w:proofErr w:type="spellEnd"/>
      <w:r w:rsidRPr="000D0C7E">
        <w:rPr>
          <w:rFonts w:ascii="Arial" w:hAnsi="Arial" w:cs="Arial"/>
          <w:bCs/>
          <w:sz w:val="24"/>
          <w:szCs w:val="28"/>
        </w:rPr>
        <w:t>, por ejemplo: posts, menciones comentarios y me gusta.</w:t>
      </w:r>
    </w:p>
    <w:p w14:paraId="11486F42" w14:textId="01289FD2" w:rsidR="00755189" w:rsidRDefault="00755189" w:rsidP="00084A13">
      <w:pPr>
        <w:pStyle w:val="Ttulo2"/>
      </w:pPr>
      <w:bookmarkStart w:id="30" w:name="_Toc136674311"/>
      <w:r>
        <w:t>2.2.</w:t>
      </w:r>
      <w:r w:rsidR="001C2B72">
        <w:t>10</w:t>
      </w:r>
      <w:r>
        <w:t xml:space="preserve"> </w:t>
      </w:r>
      <w:proofErr w:type="spellStart"/>
      <w:r>
        <w:t>Tipos</w:t>
      </w:r>
      <w:proofErr w:type="spellEnd"/>
      <w:r>
        <w:t xml:space="preserve"> de redes </w:t>
      </w:r>
      <w:proofErr w:type="spellStart"/>
      <w:r>
        <w:t>sociales</w:t>
      </w:r>
      <w:bookmarkEnd w:id="30"/>
      <w:proofErr w:type="spellEnd"/>
    </w:p>
    <w:p w14:paraId="24398F51" w14:textId="259E7364" w:rsidR="00755189" w:rsidRDefault="00755189" w:rsidP="00755189">
      <w:pPr>
        <w:spacing w:line="360" w:lineRule="auto"/>
        <w:ind w:left="11" w:hanging="11"/>
      </w:pPr>
      <w:proofErr w:type="spellStart"/>
      <w:r w:rsidRPr="00755189">
        <w:t>Según</w:t>
      </w:r>
      <w:proofErr w:type="spellEnd"/>
      <w:r w:rsidRPr="00755189">
        <w:t xml:space="preserve"> </w:t>
      </w:r>
      <w:sdt>
        <w:sdtPr>
          <w:id w:val="-815568324"/>
          <w:citation/>
        </w:sdtPr>
        <w:sdtEndPr/>
        <w:sdtContent>
          <w:r>
            <w:fldChar w:fldCharType="begin"/>
          </w:r>
          <w:r>
            <w:rPr>
              <w:lang w:val="es-ES"/>
            </w:rPr>
            <w:instrText xml:space="preserve"> CITATION Cel08 \l 3082 </w:instrText>
          </w:r>
          <w:r>
            <w:fldChar w:fldCharType="separate"/>
          </w:r>
          <w:r w:rsidR="00F03F69">
            <w:rPr>
              <w:noProof/>
              <w:lang w:val="es-ES"/>
            </w:rPr>
            <w:t>(Celaya, 2008)</w:t>
          </w:r>
          <w:r>
            <w:fldChar w:fldCharType="end"/>
          </w:r>
        </w:sdtContent>
      </w:sdt>
      <w:r>
        <w:t xml:space="preserve">, </w:t>
      </w:r>
      <w:proofErr w:type="spellStart"/>
      <w:r w:rsidRPr="00755189">
        <w:t>existen</w:t>
      </w:r>
      <w:proofErr w:type="spellEnd"/>
      <w:r w:rsidRPr="00755189">
        <w:t xml:space="preserve"> </w:t>
      </w:r>
      <w:proofErr w:type="spellStart"/>
      <w:r w:rsidRPr="00755189">
        <w:t>tres</w:t>
      </w:r>
      <w:proofErr w:type="spellEnd"/>
      <w:r w:rsidRPr="00755189">
        <w:t xml:space="preserve"> </w:t>
      </w:r>
      <w:proofErr w:type="spellStart"/>
      <w:r w:rsidRPr="00755189">
        <w:t>clasificaciones</w:t>
      </w:r>
      <w:proofErr w:type="spellEnd"/>
      <w:r w:rsidRPr="00755189">
        <w:t xml:space="preserve"> </w:t>
      </w:r>
      <w:proofErr w:type="spellStart"/>
      <w:r w:rsidRPr="00755189">
        <w:t>principales</w:t>
      </w:r>
      <w:proofErr w:type="spellEnd"/>
      <w:r w:rsidRPr="00755189">
        <w:t xml:space="preserve"> de redes </w:t>
      </w:r>
      <w:proofErr w:type="spellStart"/>
      <w:r w:rsidRPr="00755189">
        <w:t>sociales</w:t>
      </w:r>
      <w:proofErr w:type="spellEnd"/>
      <w:r w:rsidRPr="00755189">
        <w:t>:</w:t>
      </w:r>
    </w:p>
    <w:p w14:paraId="45A8FE7A" w14:textId="1DAD52AF" w:rsidR="00755189" w:rsidRPr="00755189" w:rsidRDefault="00755189" w:rsidP="00686ACC">
      <w:pPr>
        <w:pStyle w:val="Prrafodelista"/>
        <w:numPr>
          <w:ilvl w:val="0"/>
          <w:numId w:val="11"/>
        </w:numPr>
        <w:spacing w:line="360" w:lineRule="auto"/>
        <w:rPr>
          <w:rFonts w:ascii="Arial" w:hAnsi="Arial" w:cs="Arial"/>
          <w:sz w:val="24"/>
        </w:rPr>
      </w:pPr>
      <w:r w:rsidRPr="00755189">
        <w:rPr>
          <w:rFonts w:ascii="Arial" w:hAnsi="Arial" w:cs="Arial"/>
          <w:sz w:val="24"/>
        </w:rPr>
        <w:t xml:space="preserve">Redes profesionales (por ejemplo, LinkedIn, </w:t>
      </w:r>
      <w:proofErr w:type="spellStart"/>
      <w:r w:rsidRPr="00755189">
        <w:rPr>
          <w:rFonts w:ascii="Arial" w:hAnsi="Arial" w:cs="Arial"/>
          <w:sz w:val="24"/>
        </w:rPr>
        <w:t>Xing</w:t>
      </w:r>
      <w:proofErr w:type="spellEnd"/>
      <w:r w:rsidRPr="00755189">
        <w:rPr>
          <w:rFonts w:ascii="Arial" w:hAnsi="Arial" w:cs="Arial"/>
          <w:sz w:val="24"/>
        </w:rPr>
        <w:t xml:space="preserve">, Viadeo) </w:t>
      </w:r>
    </w:p>
    <w:p w14:paraId="097337CA" w14:textId="2ECF8338" w:rsidR="00755189" w:rsidRPr="00755189" w:rsidRDefault="00755189" w:rsidP="00686ACC">
      <w:pPr>
        <w:pStyle w:val="Prrafodelista"/>
        <w:numPr>
          <w:ilvl w:val="0"/>
          <w:numId w:val="11"/>
        </w:numPr>
        <w:spacing w:line="360" w:lineRule="auto"/>
        <w:rPr>
          <w:rFonts w:ascii="Arial" w:hAnsi="Arial" w:cs="Arial"/>
          <w:sz w:val="24"/>
        </w:rPr>
      </w:pPr>
      <w:r w:rsidRPr="00755189">
        <w:rPr>
          <w:rFonts w:ascii="Arial" w:hAnsi="Arial" w:cs="Arial"/>
          <w:sz w:val="24"/>
        </w:rPr>
        <w:t xml:space="preserve">Redes generalistas (por ejemplo, MySpace, Facebook, Tuenti, Hi5) </w:t>
      </w:r>
    </w:p>
    <w:p w14:paraId="26738AD7" w14:textId="1CE19B57" w:rsidR="00820FF3" w:rsidRPr="00820FF3" w:rsidRDefault="00755189" w:rsidP="00820FF3">
      <w:pPr>
        <w:pStyle w:val="Prrafodelista"/>
        <w:numPr>
          <w:ilvl w:val="0"/>
          <w:numId w:val="11"/>
        </w:numPr>
        <w:spacing w:line="360" w:lineRule="auto"/>
        <w:rPr>
          <w:rFonts w:ascii="Arial" w:hAnsi="Arial" w:cs="Arial"/>
          <w:sz w:val="24"/>
        </w:rPr>
      </w:pPr>
      <w:r w:rsidRPr="00755189">
        <w:rPr>
          <w:rFonts w:ascii="Arial" w:hAnsi="Arial" w:cs="Arial"/>
          <w:sz w:val="24"/>
        </w:rPr>
        <w:lastRenderedPageBreak/>
        <w:t xml:space="preserve">Redes especializadas (por ejemplo, </w:t>
      </w:r>
      <w:proofErr w:type="spellStart"/>
      <w:r w:rsidRPr="00755189">
        <w:rPr>
          <w:rFonts w:ascii="Arial" w:hAnsi="Arial" w:cs="Arial"/>
          <w:sz w:val="24"/>
        </w:rPr>
        <w:t>Ediciona</w:t>
      </w:r>
      <w:proofErr w:type="spellEnd"/>
      <w:r w:rsidRPr="00755189">
        <w:rPr>
          <w:rFonts w:ascii="Arial" w:hAnsi="Arial" w:cs="Arial"/>
          <w:sz w:val="24"/>
        </w:rPr>
        <w:t xml:space="preserve">, </w:t>
      </w:r>
      <w:proofErr w:type="spellStart"/>
      <w:r w:rsidRPr="00755189">
        <w:rPr>
          <w:rFonts w:ascii="Arial" w:hAnsi="Arial" w:cs="Arial"/>
          <w:sz w:val="24"/>
        </w:rPr>
        <w:t>eBuga</w:t>
      </w:r>
      <w:proofErr w:type="spellEnd"/>
      <w:r w:rsidRPr="00755189">
        <w:rPr>
          <w:rFonts w:ascii="Arial" w:hAnsi="Arial" w:cs="Arial"/>
          <w:sz w:val="24"/>
        </w:rPr>
        <w:t xml:space="preserve">, </w:t>
      </w:r>
      <w:proofErr w:type="spellStart"/>
      <w:r w:rsidRPr="00755189">
        <w:rPr>
          <w:rFonts w:ascii="Arial" w:hAnsi="Arial" w:cs="Arial"/>
          <w:sz w:val="24"/>
        </w:rPr>
        <w:t>CinemaVIP</w:t>
      </w:r>
      <w:proofErr w:type="spellEnd"/>
      <w:r w:rsidRPr="00755189">
        <w:rPr>
          <w:rFonts w:ascii="Arial" w:hAnsi="Arial" w:cs="Arial"/>
          <w:sz w:val="24"/>
        </w:rPr>
        <w:t>, 11870)</w:t>
      </w:r>
    </w:p>
    <w:p w14:paraId="7E6F4E2B" w14:textId="509FCD1C" w:rsidR="00500E2E" w:rsidRDefault="00755189" w:rsidP="00084A13">
      <w:pPr>
        <w:pStyle w:val="Ttulo2"/>
      </w:pPr>
      <w:bookmarkStart w:id="31" w:name="_Toc136674312"/>
      <w:r>
        <w:t>2.2.11</w:t>
      </w:r>
      <w:r w:rsidR="00500E2E">
        <w:t xml:space="preserve"> </w:t>
      </w:r>
      <w:proofErr w:type="spellStart"/>
      <w:r w:rsidR="00BD1DE3">
        <w:t>Tendencias</w:t>
      </w:r>
      <w:proofErr w:type="spellEnd"/>
      <w:r w:rsidR="00D32D61">
        <w:t xml:space="preserve"> del Ma</w:t>
      </w:r>
      <w:r w:rsidR="00D32D61" w:rsidRPr="00500E2E">
        <w:t>rketing Digital</w:t>
      </w:r>
      <w:bookmarkEnd w:id="31"/>
    </w:p>
    <w:p w14:paraId="6CFBF55E" w14:textId="365E691E" w:rsidR="00B4115B" w:rsidRDefault="00BD1DE3" w:rsidP="00D32D61">
      <w:pPr>
        <w:spacing w:line="360" w:lineRule="auto"/>
        <w:ind w:left="11" w:hanging="11"/>
      </w:pPr>
      <w:r w:rsidRPr="00BD1DE3">
        <w:t xml:space="preserve">La </w:t>
      </w:r>
      <w:proofErr w:type="spellStart"/>
      <w:r w:rsidRPr="00BD1DE3">
        <w:t>tendenci</w:t>
      </w:r>
      <w:r>
        <w:t>a</w:t>
      </w:r>
      <w:proofErr w:type="spellEnd"/>
      <w:r>
        <w:t xml:space="preserve"> digital a </w:t>
      </w:r>
      <w:proofErr w:type="spellStart"/>
      <w:r>
        <w:t>nivel</w:t>
      </w:r>
      <w:proofErr w:type="spellEnd"/>
      <w:r>
        <w:t xml:space="preserve"> de </w:t>
      </w:r>
      <w:proofErr w:type="spellStart"/>
      <w:r>
        <w:t>contenidos</w:t>
      </w:r>
      <w:proofErr w:type="spellEnd"/>
      <w:r>
        <w:t>:</w:t>
      </w:r>
      <w:r w:rsidRPr="00BD1DE3">
        <w:t xml:space="preserve"> </w:t>
      </w:r>
      <w:proofErr w:type="spellStart"/>
      <w:r w:rsidRPr="00BD1DE3">
        <w:t>está</w:t>
      </w:r>
      <w:proofErr w:type="spellEnd"/>
      <w:r w:rsidRPr="00BD1DE3">
        <w:t xml:space="preserve"> </w:t>
      </w:r>
      <w:proofErr w:type="spellStart"/>
      <w:r w:rsidRPr="00BD1DE3">
        <w:t>llena</w:t>
      </w:r>
      <w:proofErr w:type="spellEnd"/>
      <w:r w:rsidRPr="00BD1DE3">
        <w:t xml:space="preserve"> de </w:t>
      </w:r>
      <w:proofErr w:type="spellStart"/>
      <w:r w:rsidRPr="00BD1DE3">
        <w:t>imágenes</w:t>
      </w:r>
      <w:proofErr w:type="spellEnd"/>
      <w:r w:rsidRPr="00BD1DE3">
        <w:t xml:space="preserve"> y se </w:t>
      </w:r>
      <w:proofErr w:type="spellStart"/>
      <w:r w:rsidRPr="00BD1DE3">
        <w:t>encuentra</w:t>
      </w:r>
      <w:proofErr w:type="spellEnd"/>
      <w:r w:rsidRPr="00BD1DE3">
        <w:t xml:space="preserve"> </w:t>
      </w:r>
      <w:proofErr w:type="spellStart"/>
      <w:r w:rsidRPr="00BD1DE3">
        <w:t>alineada</w:t>
      </w:r>
      <w:proofErr w:type="spellEnd"/>
      <w:r w:rsidRPr="00BD1DE3">
        <w:t xml:space="preserve"> con </w:t>
      </w:r>
      <w:proofErr w:type="spellStart"/>
      <w:r w:rsidRPr="00BD1DE3">
        <w:t>los</w:t>
      </w:r>
      <w:proofErr w:type="spellEnd"/>
      <w:r w:rsidRPr="00BD1DE3">
        <w:t xml:space="preserve"> </w:t>
      </w:r>
      <w:proofErr w:type="spellStart"/>
      <w:r w:rsidRPr="00BD1DE3">
        <w:t>temas</w:t>
      </w:r>
      <w:proofErr w:type="spellEnd"/>
      <w:r w:rsidRPr="00BD1DE3">
        <w:t xml:space="preserve"> de </w:t>
      </w:r>
      <w:proofErr w:type="spellStart"/>
      <w:r w:rsidRPr="00BD1DE3">
        <w:t>conversación</w:t>
      </w:r>
      <w:proofErr w:type="spellEnd"/>
      <w:r w:rsidRPr="00BD1DE3">
        <w:t xml:space="preserve"> de </w:t>
      </w:r>
      <w:proofErr w:type="spellStart"/>
      <w:r w:rsidRPr="00BD1DE3">
        <w:t>los</w:t>
      </w:r>
      <w:proofErr w:type="spellEnd"/>
      <w:r w:rsidRPr="00BD1DE3">
        <w:t xml:space="preserve"> </w:t>
      </w:r>
      <w:proofErr w:type="spellStart"/>
      <w:r w:rsidRPr="00BD1DE3">
        <w:t>usuarios</w:t>
      </w:r>
      <w:proofErr w:type="spellEnd"/>
      <w:r w:rsidRPr="00BD1DE3">
        <w:t xml:space="preserve">, con las </w:t>
      </w:r>
      <w:proofErr w:type="spellStart"/>
      <w:r w:rsidRPr="00BD1DE3">
        <w:t>plataformas</w:t>
      </w:r>
      <w:proofErr w:type="spellEnd"/>
      <w:r w:rsidRPr="00BD1DE3">
        <w:t xml:space="preserve"> </w:t>
      </w:r>
      <w:proofErr w:type="spellStart"/>
      <w:r w:rsidRPr="00BD1DE3">
        <w:t>educacionales</w:t>
      </w:r>
      <w:proofErr w:type="spellEnd"/>
      <w:r w:rsidRPr="00BD1DE3">
        <w:t xml:space="preserve">, que son </w:t>
      </w:r>
      <w:proofErr w:type="spellStart"/>
      <w:r w:rsidRPr="00BD1DE3">
        <w:t>herramientas</w:t>
      </w:r>
      <w:proofErr w:type="spellEnd"/>
      <w:r w:rsidRPr="00BD1DE3">
        <w:t xml:space="preserve"> </w:t>
      </w:r>
      <w:proofErr w:type="spellStart"/>
      <w:r w:rsidRPr="00BD1DE3">
        <w:t>eficaces</w:t>
      </w:r>
      <w:proofErr w:type="spellEnd"/>
      <w:r w:rsidRPr="00BD1DE3">
        <w:t xml:space="preserve"> para </w:t>
      </w:r>
      <w:proofErr w:type="spellStart"/>
      <w:r w:rsidRPr="00BD1DE3">
        <w:t>el</w:t>
      </w:r>
      <w:proofErr w:type="spellEnd"/>
      <w:r w:rsidRPr="00BD1DE3">
        <w:t xml:space="preserve"> </w:t>
      </w:r>
      <w:proofErr w:type="spellStart"/>
      <w:r w:rsidRPr="00BD1DE3">
        <w:t>aprendizaje</w:t>
      </w:r>
      <w:proofErr w:type="spellEnd"/>
      <w:r w:rsidRPr="00BD1DE3">
        <w:t xml:space="preserve"> de </w:t>
      </w:r>
      <w:proofErr w:type="spellStart"/>
      <w:r w:rsidRPr="00BD1DE3">
        <w:t>los</w:t>
      </w:r>
      <w:proofErr w:type="spellEnd"/>
      <w:r w:rsidRPr="00BD1DE3">
        <w:t xml:space="preserve"> </w:t>
      </w:r>
      <w:proofErr w:type="spellStart"/>
      <w:r w:rsidRPr="00BD1DE3">
        <w:t>estudiantes</w:t>
      </w:r>
      <w:proofErr w:type="spellEnd"/>
      <w:r w:rsidRPr="00BD1DE3">
        <w:t xml:space="preserve">, </w:t>
      </w:r>
      <w:proofErr w:type="spellStart"/>
      <w:r w:rsidRPr="00BD1DE3">
        <w:t>los</w:t>
      </w:r>
      <w:proofErr w:type="spellEnd"/>
      <w:r w:rsidRPr="00BD1DE3">
        <w:t xml:space="preserve"> banners </w:t>
      </w:r>
      <w:proofErr w:type="spellStart"/>
      <w:r w:rsidRPr="00BD1DE3">
        <w:t>tradicionales</w:t>
      </w:r>
      <w:proofErr w:type="spellEnd"/>
      <w:r w:rsidRPr="00BD1DE3">
        <w:t xml:space="preserve"> se </w:t>
      </w:r>
      <w:proofErr w:type="spellStart"/>
      <w:r w:rsidRPr="00BD1DE3">
        <w:t>irán</w:t>
      </w:r>
      <w:proofErr w:type="spellEnd"/>
      <w:r w:rsidRPr="00BD1DE3">
        <w:t xml:space="preserve"> </w:t>
      </w:r>
      <w:proofErr w:type="spellStart"/>
      <w:r w:rsidRPr="00BD1DE3">
        <w:t>ignorando</w:t>
      </w:r>
      <w:proofErr w:type="spellEnd"/>
      <w:r w:rsidRPr="00BD1DE3">
        <w:t xml:space="preserve"> </w:t>
      </w:r>
      <w:proofErr w:type="spellStart"/>
      <w:r w:rsidRPr="00BD1DE3">
        <w:t>dando</w:t>
      </w:r>
      <w:proofErr w:type="spellEnd"/>
      <w:r w:rsidRPr="00BD1DE3">
        <w:t xml:space="preserve"> paso a la </w:t>
      </w:r>
      <w:proofErr w:type="spellStart"/>
      <w:r w:rsidRPr="00BD1DE3">
        <w:t>publicidad</w:t>
      </w:r>
      <w:proofErr w:type="spellEnd"/>
      <w:r w:rsidRPr="00BD1DE3">
        <w:t xml:space="preserve"> </w:t>
      </w:r>
      <w:proofErr w:type="spellStart"/>
      <w:r w:rsidRPr="00BD1DE3">
        <w:t>en</w:t>
      </w:r>
      <w:proofErr w:type="spellEnd"/>
      <w:r w:rsidRPr="00BD1DE3">
        <w:t xml:space="preserve"> forma de </w:t>
      </w:r>
      <w:proofErr w:type="spellStart"/>
      <w:r w:rsidRPr="00BD1DE3">
        <w:t>contenido</w:t>
      </w:r>
      <w:proofErr w:type="spellEnd"/>
      <w:r w:rsidRPr="00BD1DE3">
        <w:t xml:space="preserve"> </w:t>
      </w:r>
      <w:proofErr w:type="spellStart"/>
      <w:r w:rsidRPr="00BD1DE3">
        <w:t>generados</w:t>
      </w:r>
      <w:proofErr w:type="spellEnd"/>
      <w:r w:rsidRPr="00BD1DE3">
        <w:t xml:space="preserve"> de </w:t>
      </w:r>
      <w:proofErr w:type="spellStart"/>
      <w:r w:rsidRPr="00BD1DE3">
        <w:t>manera</w:t>
      </w:r>
      <w:proofErr w:type="spellEnd"/>
      <w:r w:rsidRPr="00BD1DE3">
        <w:t xml:space="preserve"> </w:t>
      </w:r>
      <w:proofErr w:type="spellStart"/>
      <w:r w:rsidRPr="00BD1DE3">
        <w:t>dinámica</w:t>
      </w:r>
      <w:proofErr w:type="spellEnd"/>
      <w:r w:rsidRPr="00BD1DE3">
        <w:t xml:space="preserve"> y </w:t>
      </w:r>
      <w:proofErr w:type="spellStart"/>
      <w:r w:rsidRPr="00BD1DE3">
        <w:t>contextualizada</w:t>
      </w:r>
      <w:proofErr w:type="spellEnd"/>
      <w:r w:rsidRPr="00BD1DE3">
        <w:t xml:space="preserve"> </w:t>
      </w:r>
      <w:sdt>
        <w:sdtPr>
          <w:id w:val="-234096266"/>
          <w:citation/>
        </w:sdtPr>
        <w:sdtEndPr/>
        <w:sdtContent>
          <w:r>
            <w:fldChar w:fldCharType="begin"/>
          </w:r>
          <w:r>
            <w:rPr>
              <w:lang w:val="es-ES"/>
            </w:rPr>
            <w:instrText xml:space="preserve"> CITATION Bla17 \l 3082 </w:instrText>
          </w:r>
          <w:r>
            <w:fldChar w:fldCharType="separate"/>
          </w:r>
          <w:r w:rsidR="00F03F69">
            <w:rPr>
              <w:noProof/>
              <w:lang w:val="es-ES"/>
            </w:rPr>
            <w:t>(Herrera, 2017)</w:t>
          </w:r>
          <w:r>
            <w:fldChar w:fldCharType="end"/>
          </w:r>
        </w:sdtContent>
      </w:sdt>
    </w:p>
    <w:p w14:paraId="0EE1EC4A" w14:textId="7DF1E8A3" w:rsidR="00BD1DE3" w:rsidRDefault="001F2857" w:rsidP="00D32D61">
      <w:pPr>
        <w:spacing w:line="360" w:lineRule="auto"/>
        <w:ind w:left="11" w:hanging="11"/>
      </w:pPr>
      <w:r w:rsidRPr="001F2857">
        <w:t>El B</w:t>
      </w:r>
      <w:r>
        <w:t xml:space="preserve">oom del </w:t>
      </w:r>
      <w:proofErr w:type="spellStart"/>
      <w:r>
        <w:t>Móvil</w:t>
      </w:r>
      <w:proofErr w:type="spellEnd"/>
      <w:r>
        <w:t xml:space="preserve"> y Comercio Social:</w:t>
      </w:r>
      <w:r w:rsidRPr="001F2857">
        <w:t xml:space="preserve"> es un mercado </w:t>
      </w:r>
      <w:proofErr w:type="spellStart"/>
      <w:r w:rsidRPr="001F2857">
        <w:t>totalmente</w:t>
      </w:r>
      <w:proofErr w:type="spellEnd"/>
      <w:r w:rsidRPr="001F2857">
        <w:t xml:space="preserve"> </w:t>
      </w:r>
      <w:proofErr w:type="spellStart"/>
      <w:r w:rsidRPr="001F2857">
        <w:t>consolidado</w:t>
      </w:r>
      <w:proofErr w:type="spellEnd"/>
      <w:r w:rsidRPr="001F2857">
        <w:t xml:space="preserve"> </w:t>
      </w:r>
      <w:proofErr w:type="spellStart"/>
      <w:r w:rsidRPr="001F2857">
        <w:t>lleno</w:t>
      </w:r>
      <w:proofErr w:type="spellEnd"/>
      <w:r w:rsidRPr="001F2857">
        <w:t xml:space="preserve"> de </w:t>
      </w:r>
      <w:proofErr w:type="spellStart"/>
      <w:r w:rsidRPr="001F2857">
        <w:t>aplicaciones</w:t>
      </w:r>
      <w:proofErr w:type="spellEnd"/>
      <w:r w:rsidRPr="001F2857">
        <w:t xml:space="preserve"> con un </w:t>
      </w:r>
      <w:proofErr w:type="spellStart"/>
      <w:r w:rsidRPr="001F2857">
        <w:t>significativo</w:t>
      </w:r>
      <w:proofErr w:type="spellEnd"/>
      <w:r w:rsidRPr="001F2857">
        <w:t xml:space="preserve"> </w:t>
      </w:r>
      <w:proofErr w:type="spellStart"/>
      <w:r w:rsidRPr="001F2857">
        <w:t>crecimiento</w:t>
      </w:r>
      <w:proofErr w:type="spellEnd"/>
      <w:r w:rsidRPr="001F2857">
        <w:t xml:space="preserve"> </w:t>
      </w:r>
      <w:proofErr w:type="spellStart"/>
      <w:r w:rsidRPr="001F2857">
        <w:t>acelerado</w:t>
      </w:r>
      <w:proofErr w:type="spellEnd"/>
      <w:r w:rsidRPr="001F2857">
        <w:t xml:space="preserve"> de </w:t>
      </w:r>
      <w:proofErr w:type="spellStart"/>
      <w:r w:rsidRPr="001F2857">
        <w:t>pagos</w:t>
      </w:r>
      <w:proofErr w:type="spellEnd"/>
      <w:r w:rsidRPr="001F2857">
        <w:t xml:space="preserve"> </w:t>
      </w:r>
      <w:proofErr w:type="spellStart"/>
      <w:r w:rsidRPr="001F2857">
        <w:t>través</w:t>
      </w:r>
      <w:proofErr w:type="spellEnd"/>
      <w:r w:rsidRPr="001F2857">
        <w:t xml:space="preserve"> del </w:t>
      </w:r>
      <w:proofErr w:type="spellStart"/>
      <w:r w:rsidRPr="001F2857">
        <w:t>móvil</w:t>
      </w:r>
      <w:proofErr w:type="spellEnd"/>
      <w:r w:rsidRPr="001F2857">
        <w:t xml:space="preserve">, entre las </w:t>
      </w:r>
      <w:proofErr w:type="spellStart"/>
      <w:r w:rsidRPr="001F2857">
        <w:t>compañías</w:t>
      </w:r>
      <w:proofErr w:type="spellEnd"/>
      <w:r w:rsidRPr="001F2857">
        <w:t xml:space="preserve"> </w:t>
      </w:r>
      <w:proofErr w:type="spellStart"/>
      <w:r w:rsidRPr="001F2857">
        <w:t>tecnológicas</w:t>
      </w:r>
      <w:proofErr w:type="spellEnd"/>
      <w:r w:rsidRPr="001F2857">
        <w:t xml:space="preserve"> </w:t>
      </w:r>
      <w:proofErr w:type="spellStart"/>
      <w:r w:rsidRPr="001F2857">
        <w:t>como</w:t>
      </w:r>
      <w:proofErr w:type="spellEnd"/>
      <w:r w:rsidRPr="001F2857">
        <w:t xml:space="preserve"> Google, Facebook, Alibaba, Amazon, entre </w:t>
      </w:r>
      <w:proofErr w:type="spellStart"/>
      <w:r w:rsidRPr="001F2857">
        <w:t>otras</w:t>
      </w:r>
      <w:proofErr w:type="spellEnd"/>
      <w:r w:rsidRPr="001F2857">
        <w:t xml:space="preserve">, </w:t>
      </w:r>
      <w:proofErr w:type="spellStart"/>
      <w:r w:rsidRPr="001F2857">
        <w:t>consolidan</w:t>
      </w:r>
      <w:proofErr w:type="spellEnd"/>
      <w:r w:rsidRPr="001F2857">
        <w:t xml:space="preserve"> </w:t>
      </w:r>
      <w:proofErr w:type="spellStart"/>
      <w:r w:rsidRPr="001F2857">
        <w:t>ecosistemas</w:t>
      </w:r>
      <w:proofErr w:type="spellEnd"/>
      <w:r w:rsidRPr="001F2857">
        <w:t xml:space="preserve"> </w:t>
      </w:r>
      <w:proofErr w:type="spellStart"/>
      <w:r w:rsidRPr="001F2857">
        <w:t>digitales</w:t>
      </w:r>
      <w:proofErr w:type="spellEnd"/>
      <w:r w:rsidRPr="001F2857">
        <w:t xml:space="preserve"> para que </w:t>
      </w:r>
      <w:proofErr w:type="spellStart"/>
      <w:r w:rsidRPr="001F2857">
        <w:t>los</w:t>
      </w:r>
      <w:proofErr w:type="spellEnd"/>
      <w:r w:rsidRPr="001F2857">
        <w:t xml:space="preserve"> </w:t>
      </w:r>
      <w:proofErr w:type="spellStart"/>
      <w:r w:rsidRPr="001F2857">
        <w:t>consumidores</w:t>
      </w:r>
      <w:proofErr w:type="spellEnd"/>
      <w:r w:rsidRPr="001F2857">
        <w:t xml:space="preserve"> </w:t>
      </w:r>
      <w:proofErr w:type="spellStart"/>
      <w:r w:rsidRPr="001F2857">
        <w:t>puedan</w:t>
      </w:r>
      <w:proofErr w:type="spellEnd"/>
      <w:r w:rsidRPr="001F2857">
        <w:t xml:space="preserve"> </w:t>
      </w:r>
      <w:proofErr w:type="spellStart"/>
      <w:r w:rsidRPr="001F2857">
        <w:t>realizar</w:t>
      </w:r>
      <w:proofErr w:type="spellEnd"/>
      <w:r w:rsidRPr="001F2857">
        <w:t xml:space="preserve"> </w:t>
      </w:r>
      <w:proofErr w:type="spellStart"/>
      <w:r w:rsidRPr="001F2857">
        <w:t>todo</w:t>
      </w:r>
      <w:proofErr w:type="spellEnd"/>
      <w:r w:rsidRPr="001F2857">
        <w:t xml:space="preserve"> lo que </w:t>
      </w:r>
      <w:proofErr w:type="spellStart"/>
      <w:r w:rsidRPr="001F2857">
        <w:t>necesiten</w:t>
      </w:r>
      <w:proofErr w:type="spellEnd"/>
      <w:r w:rsidRPr="001F2857">
        <w:t xml:space="preserve"> </w:t>
      </w:r>
      <w:proofErr w:type="spellStart"/>
      <w:r w:rsidRPr="001F2857">
        <w:t>como</w:t>
      </w:r>
      <w:proofErr w:type="spellEnd"/>
      <w:r w:rsidRPr="001F2857">
        <w:t xml:space="preserve">: </w:t>
      </w:r>
      <w:proofErr w:type="spellStart"/>
      <w:r w:rsidRPr="001F2857">
        <w:t>hacer</w:t>
      </w:r>
      <w:proofErr w:type="spellEnd"/>
      <w:r w:rsidRPr="001F2857">
        <w:t xml:space="preserve"> </w:t>
      </w:r>
      <w:proofErr w:type="spellStart"/>
      <w:r w:rsidRPr="001F2857">
        <w:t>pagos</w:t>
      </w:r>
      <w:proofErr w:type="spellEnd"/>
      <w:r w:rsidRPr="001F2857">
        <w:t xml:space="preserve">, </w:t>
      </w:r>
      <w:proofErr w:type="spellStart"/>
      <w:r w:rsidRPr="001F2857">
        <w:t>tranferencias</w:t>
      </w:r>
      <w:proofErr w:type="spellEnd"/>
      <w:r w:rsidRPr="001F2857">
        <w:t xml:space="preserve">, </w:t>
      </w:r>
      <w:proofErr w:type="spellStart"/>
      <w:r w:rsidRPr="001F2857">
        <w:t>compras</w:t>
      </w:r>
      <w:proofErr w:type="spellEnd"/>
      <w:r w:rsidRPr="001F2857">
        <w:t xml:space="preserve">, </w:t>
      </w:r>
      <w:proofErr w:type="spellStart"/>
      <w:r w:rsidRPr="001F2857">
        <w:t>chatear</w:t>
      </w:r>
      <w:proofErr w:type="spellEnd"/>
      <w:r w:rsidRPr="001F2857">
        <w:t xml:space="preserve"> entre amigos, </w:t>
      </w:r>
      <w:proofErr w:type="spellStart"/>
      <w:r w:rsidRPr="001F2857">
        <w:t>conocer</w:t>
      </w:r>
      <w:proofErr w:type="spellEnd"/>
      <w:r w:rsidRPr="001F2857">
        <w:t xml:space="preserve"> personas, sin </w:t>
      </w:r>
      <w:proofErr w:type="spellStart"/>
      <w:r w:rsidRPr="001F2857">
        <w:t>necesidad</w:t>
      </w:r>
      <w:proofErr w:type="spellEnd"/>
      <w:r w:rsidRPr="001F2857">
        <w:t xml:space="preserve"> de </w:t>
      </w:r>
      <w:proofErr w:type="spellStart"/>
      <w:r w:rsidRPr="001F2857">
        <w:t>abandonar</w:t>
      </w:r>
      <w:proofErr w:type="spellEnd"/>
      <w:r w:rsidRPr="001F2857">
        <w:t xml:space="preserve"> sus </w:t>
      </w:r>
      <w:proofErr w:type="spellStart"/>
      <w:r w:rsidRPr="001F2857">
        <w:t>plataformas</w:t>
      </w:r>
      <w:proofErr w:type="spellEnd"/>
      <w:r w:rsidRPr="001F2857">
        <w:t xml:space="preserve">, y </w:t>
      </w:r>
      <w:proofErr w:type="spellStart"/>
      <w:r w:rsidRPr="001F2857">
        <w:t>por</w:t>
      </w:r>
      <w:proofErr w:type="spellEnd"/>
      <w:r w:rsidRPr="001F2857">
        <w:t xml:space="preserve"> </w:t>
      </w:r>
      <w:proofErr w:type="spellStart"/>
      <w:r w:rsidRPr="001F2857">
        <w:t>ende</w:t>
      </w:r>
      <w:proofErr w:type="spellEnd"/>
      <w:r w:rsidRPr="001F2857">
        <w:t xml:space="preserve"> </w:t>
      </w:r>
      <w:proofErr w:type="spellStart"/>
      <w:r w:rsidRPr="001F2857">
        <w:t>el</w:t>
      </w:r>
      <w:proofErr w:type="spellEnd"/>
      <w:r w:rsidRPr="001F2857">
        <w:t xml:space="preserve"> </w:t>
      </w:r>
      <w:proofErr w:type="spellStart"/>
      <w:r w:rsidRPr="001F2857">
        <w:t>comercio</w:t>
      </w:r>
      <w:proofErr w:type="spellEnd"/>
      <w:r w:rsidRPr="001F2857">
        <w:t xml:space="preserve"> social.</w:t>
      </w:r>
    </w:p>
    <w:p w14:paraId="05C1714B" w14:textId="77777777" w:rsidR="001F2857" w:rsidRDefault="001F2857" w:rsidP="00D32D61">
      <w:pPr>
        <w:spacing w:line="360" w:lineRule="auto"/>
        <w:ind w:left="11" w:hanging="11"/>
      </w:pPr>
      <w:r>
        <w:t xml:space="preserve">La </w:t>
      </w:r>
      <w:proofErr w:type="spellStart"/>
      <w:r>
        <w:t>inteligencia</w:t>
      </w:r>
      <w:proofErr w:type="spellEnd"/>
      <w:r>
        <w:t xml:space="preserve"> artificial:</w:t>
      </w:r>
      <w:r w:rsidRPr="001F2857">
        <w:t xml:space="preserve"> son </w:t>
      </w:r>
      <w:proofErr w:type="spellStart"/>
      <w:r w:rsidRPr="001F2857">
        <w:t>funciones</w:t>
      </w:r>
      <w:proofErr w:type="spellEnd"/>
      <w:r w:rsidRPr="001F2857">
        <w:t xml:space="preserve"> y </w:t>
      </w:r>
      <w:proofErr w:type="spellStart"/>
      <w:r w:rsidRPr="001F2857">
        <w:t>sistemas</w:t>
      </w:r>
      <w:proofErr w:type="spellEnd"/>
      <w:r w:rsidRPr="001F2857">
        <w:t xml:space="preserve"> </w:t>
      </w:r>
      <w:proofErr w:type="spellStart"/>
      <w:r w:rsidRPr="001F2857">
        <w:t>operativos</w:t>
      </w:r>
      <w:proofErr w:type="spellEnd"/>
      <w:r w:rsidRPr="001F2857">
        <w:t xml:space="preserve">, que </w:t>
      </w:r>
      <w:proofErr w:type="spellStart"/>
      <w:r w:rsidRPr="001F2857">
        <w:t>están</w:t>
      </w:r>
      <w:proofErr w:type="spellEnd"/>
      <w:r w:rsidRPr="001F2857">
        <w:t xml:space="preserve"> </w:t>
      </w:r>
      <w:proofErr w:type="spellStart"/>
      <w:r w:rsidRPr="001F2857">
        <w:t>desarrollados</w:t>
      </w:r>
      <w:proofErr w:type="spellEnd"/>
      <w:r w:rsidRPr="001F2857">
        <w:t xml:space="preserve"> para </w:t>
      </w:r>
      <w:proofErr w:type="spellStart"/>
      <w:r w:rsidRPr="001F2857">
        <w:t>facilitarnos</w:t>
      </w:r>
      <w:proofErr w:type="spellEnd"/>
      <w:r w:rsidRPr="001F2857">
        <w:t xml:space="preserve"> la </w:t>
      </w:r>
      <w:proofErr w:type="spellStart"/>
      <w:r w:rsidRPr="001F2857">
        <w:t>vida</w:t>
      </w:r>
      <w:proofErr w:type="spellEnd"/>
      <w:r w:rsidRPr="001F2857">
        <w:t xml:space="preserve">, </w:t>
      </w:r>
      <w:proofErr w:type="spellStart"/>
      <w:r w:rsidRPr="001F2857">
        <w:t>como</w:t>
      </w:r>
      <w:proofErr w:type="spellEnd"/>
      <w:r w:rsidRPr="001F2857">
        <w:t xml:space="preserve"> son </w:t>
      </w:r>
      <w:proofErr w:type="spellStart"/>
      <w:r w:rsidRPr="001F2857">
        <w:t>carros</w:t>
      </w:r>
      <w:proofErr w:type="spellEnd"/>
      <w:r w:rsidRPr="001F2857">
        <w:t xml:space="preserve"> que </w:t>
      </w:r>
      <w:proofErr w:type="spellStart"/>
      <w:r w:rsidRPr="001F2857">
        <w:t>conducen</w:t>
      </w:r>
      <w:proofErr w:type="spellEnd"/>
      <w:r w:rsidRPr="001F2857">
        <w:t xml:space="preserve"> solos, redes </w:t>
      </w:r>
      <w:proofErr w:type="spellStart"/>
      <w:r w:rsidRPr="001F2857">
        <w:t>sociales</w:t>
      </w:r>
      <w:proofErr w:type="spellEnd"/>
      <w:r w:rsidRPr="001F2857">
        <w:t xml:space="preserve"> que </w:t>
      </w:r>
      <w:proofErr w:type="spellStart"/>
      <w:r w:rsidRPr="001F2857">
        <w:t>interactúan</w:t>
      </w:r>
      <w:proofErr w:type="spellEnd"/>
      <w:r w:rsidRPr="001F2857">
        <w:t xml:space="preserve"> con </w:t>
      </w:r>
      <w:proofErr w:type="spellStart"/>
      <w:r w:rsidRPr="001F2857">
        <w:t>los</w:t>
      </w:r>
      <w:proofErr w:type="spellEnd"/>
      <w:r w:rsidRPr="001F2857">
        <w:t xml:space="preserve"> </w:t>
      </w:r>
      <w:proofErr w:type="spellStart"/>
      <w:r w:rsidRPr="001F2857">
        <w:t>usuarios</w:t>
      </w:r>
      <w:proofErr w:type="spellEnd"/>
      <w:r w:rsidRPr="001F2857">
        <w:t xml:space="preserve">, </w:t>
      </w:r>
      <w:proofErr w:type="spellStart"/>
      <w:r w:rsidRPr="001F2857">
        <w:t>màquinas</w:t>
      </w:r>
      <w:proofErr w:type="spellEnd"/>
      <w:r w:rsidRPr="001F2857">
        <w:t xml:space="preserve"> </w:t>
      </w:r>
      <w:proofErr w:type="spellStart"/>
      <w:r w:rsidRPr="001F2857">
        <w:t>robustas</w:t>
      </w:r>
      <w:proofErr w:type="spellEnd"/>
      <w:r w:rsidRPr="001F2857">
        <w:t xml:space="preserve">, </w:t>
      </w:r>
      <w:proofErr w:type="spellStart"/>
      <w:r w:rsidRPr="001F2857">
        <w:t>el</w:t>
      </w:r>
      <w:proofErr w:type="spellEnd"/>
      <w:r w:rsidRPr="001F2857">
        <w:t xml:space="preserve"> </w:t>
      </w:r>
      <w:proofErr w:type="spellStart"/>
      <w:r w:rsidRPr="001F2857">
        <w:t>cual</w:t>
      </w:r>
      <w:proofErr w:type="spellEnd"/>
      <w:r w:rsidRPr="001F2857">
        <w:t xml:space="preserve"> </w:t>
      </w:r>
      <w:proofErr w:type="spellStart"/>
      <w:r w:rsidRPr="001F2857">
        <w:t>actúan</w:t>
      </w:r>
      <w:proofErr w:type="spellEnd"/>
      <w:r w:rsidRPr="001F2857">
        <w:t xml:space="preserve"> de forma </w:t>
      </w:r>
      <w:proofErr w:type="spellStart"/>
      <w:r w:rsidRPr="001F2857">
        <w:t>màs</w:t>
      </w:r>
      <w:proofErr w:type="spellEnd"/>
      <w:r w:rsidRPr="001F2857">
        <w:t xml:space="preserve"> </w:t>
      </w:r>
      <w:proofErr w:type="spellStart"/>
      <w:r w:rsidRPr="001F2857">
        <w:t>inteligente</w:t>
      </w:r>
      <w:proofErr w:type="spellEnd"/>
      <w:r w:rsidRPr="001F2857">
        <w:t xml:space="preserve">. </w:t>
      </w:r>
    </w:p>
    <w:p w14:paraId="3D596AEE" w14:textId="6923F4F4" w:rsidR="001F2857" w:rsidRDefault="001F2857" w:rsidP="00D32D61">
      <w:pPr>
        <w:spacing w:line="360" w:lineRule="auto"/>
        <w:ind w:left="11" w:hanging="11"/>
      </w:pPr>
      <w:r w:rsidRPr="001F2857">
        <w:t>SEO</w:t>
      </w:r>
      <w:r>
        <w:t>:</w:t>
      </w:r>
      <w:r w:rsidRPr="001F2857">
        <w:t xml:space="preserve"> </w:t>
      </w:r>
      <w:proofErr w:type="spellStart"/>
      <w:r w:rsidRPr="001F2857">
        <w:t>por</w:t>
      </w:r>
      <w:proofErr w:type="spellEnd"/>
      <w:r w:rsidRPr="001F2857">
        <w:t xml:space="preserve"> </w:t>
      </w:r>
      <w:proofErr w:type="spellStart"/>
      <w:r w:rsidRPr="001F2857">
        <w:t>su</w:t>
      </w:r>
      <w:proofErr w:type="spellEnd"/>
      <w:r w:rsidRPr="001F2857">
        <w:t xml:space="preserve"> </w:t>
      </w:r>
      <w:proofErr w:type="spellStart"/>
      <w:r w:rsidRPr="001F2857">
        <w:t>siglas</w:t>
      </w:r>
      <w:proofErr w:type="spellEnd"/>
      <w:r w:rsidRPr="001F2857">
        <w:t xml:space="preserve"> </w:t>
      </w:r>
      <w:proofErr w:type="spellStart"/>
      <w:r w:rsidRPr="001F2857">
        <w:t>en</w:t>
      </w:r>
      <w:proofErr w:type="spellEnd"/>
      <w:r w:rsidRPr="001F2857">
        <w:t xml:space="preserve"> </w:t>
      </w:r>
      <w:proofErr w:type="spellStart"/>
      <w:r w:rsidRPr="001F2857">
        <w:t>inglès</w:t>
      </w:r>
      <w:proofErr w:type="spellEnd"/>
      <w:r w:rsidRPr="001F2857">
        <w:t xml:space="preserve">, Search Engine </w:t>
      </w:r>
      <w:proofErr w:type="spellStart"/>
      <w:r w:rsidRPr="001F2857">
        <w:t>Optimizatiòn</w:t>
      </w:r>
      <w:proofErr w:type="spellEnd"/>
      <w:r w:rsidRPr="001F2857">
        <w:t xml:space="preserve">, </w:t>
      </w:r>
      <w:proofErr w:type="spellStart"/>
      <w:r w:rsidRPr="001F2857">
        <w:t>el</w:t>
      </w:r>
      <w:proofErr w:type="spellEnd"/>
      <w:r w:rsidRPr="001F2857">
        <w:t xml:space="preserve"> </w:t>
      </w:r>
      <w:proofErr w:type="spellStart"/>
      <w:r w:rsidRPr="001F2857">
        <w:t>cual</w:t>
      </w:r>
      <w:proofErr w:type="spellEnd"/>
      <w:r w:rsidRPr="001F2857">
        <w:t xml:space="preserve"> es un </w:t>
      </w:r>
      <w:proofErr w:type="spellStart"/>
      <w:r w:rsidRPr="001F2857">
        <w:t>optimizador</w:t>
      </w:r>
      <w:proofErr w:type="spellEnd"/>
      <w:r w:rsidRPr="001F2857">
        <w:t xml:space="preserve"> de </w:t>
      </w:r>
      <w:proofErr w:type="spellStart"/>
      <w:r w:rsidRPr="001F2857">
        <w:t>búsquedas</w:t>
      </w:r>
      <w:proofErr w:type="spellEnd"/>
      <w:r w:rsidRPr="001F2857">
        <w:t xml:space="preserve">, </w:t>
      </w:r>
      <w:proofErr w:type="spellStart"/>
      <w:r w:rsidRPr="001F2857">
        <w:t>mejora</w:t>
      </w:r>
      <w:proofErr w:type="spellEnd"/>
      <w:r w:rsidRPr="001F2857">
        <w:t xml:space="preserve"> </w:t>
      </w:r>
      <w:proofErr w:type="spellStart"/>
      <w:r w:rsidRPr="001F2857">
        <w:t>el</w:t>
      </w:r>
      <w:proofErr w:type="spellEnd"/>
      <w:r w:rsidRPr="001F2857">
        <w:t xml:space="preserve"> </w:t>
      </w:r>
      <w:proofErr w:type="spellStart"/>
      <w:r w:rsidRPr="001F2857">
        <w:t>proceso</w:t>
      </w:r>
      <w:proofErr w:type="spellEnd"/>
      <w:r w:rsidRPr="001F2857">
        <w:t xml:space="preserve"> de la </w:t>
      </w:r>
      <w:proofErr w:type="spellStart"/>
      <w:r w:rsidRPr="001F2857">
        <w:t>visibilidad</w:t>
      </w:r>
      <w:proofErr w:type="spellEnd"/>
      <w:r w:rsidRPr="001F2857">
        <w:t xml:space="preserve"> de un sitio web, </w:t>
      </w:r>
      <w:proofErr w:type="spellStart"/>
      <w:r w:rsidRPr="001F2857">
        <w:t>en</w:t>
      </w:r>
      <w:proofErr w:type="spellEnd"/>
      <w:r w:rsidRPr="001F2857">
        <w:t xml:space="preserve"> </w:t>
      </w:r>
      <w:proofErr w:type="spellStart"/>
      <w:r w:rsidRPr="001F2857">
        <w:t>los</w:t>
      </w:r>
      <w:proofErr w:type="spellEnd"/>
      <w:r w:rsidRPr="001F2857">
        <w:t xml:space="preserve"> </w:t>
      </w:r>
      <w:proofErr w:type="spellStart"/>
      <w:r w:rsidRPr="001F2857">
        <w:t>diferentes</w:t>
      </w:r>
      <w:proofErr w:type="spellEnd"/>
      <w:r w:rsidRPr="001F2857">
        <w:t xml:space="preserve"> </w:t>
      </w:r>
      <w:proofErr w:type="spellStart"/>
      <w:r w:rsidRPr="001F2857">
        <w:t>buscadores</w:t>
      </w:r>
      <w:proofErr w:type="spellEnd"/>
      <w:r w:rsidRPr="001F2857">
        <w:t xml:space="preserve"> </w:t>
      </w:r>
      <w:proofErr w:type="spellStart"/>
      <w:r w:rsidRPr="001F2857">
        <w:t>como</w:t>
      </w:r>
      <w:proofErr w:type="spellEnd"/>
      <w:r w:rsidRPr="001F2857">
        <w:t xml:space="preserve"> Google, Bing o Yahoo.</w:t>
      </w:r>
    </w:p>
    <w:p w14:paraId="4476A36F" w14:textId="27EF4859" w:rsidR="001F2857" w:rsidRDefault="001F2857" w:rsidP="00D32D61">
      <w:pPr>
        <w:spacing w:line="360" w:lineRule="auto"/>
        <w:ind w:left="11" w:hanging="11"/>
      </w:pPr>
      <w:r>
        <w:t xml:space="preserve"> Las </w:t>
      </w:r>
      <w:proofErr w:type="spellStart"/>
      <w:r>
        <w:t>tendencias</w:t>
      </w:r>
      <w:proofErr w:type="spellEnd"/>
      <w:r>
        <w:t xml:space="preserve"> </w:t>
      </w:r>
      <w:r w:rsidR="00B5105A">
        <w:t>social media</w:t>
      </w:r>
      <w:r>
        <w:t xml:space="preserve">: </w:t>
      </w:r>
      <w:r w:rsidRPr="001F2857">
        <w:t xml:space="preserve">es un </w:t>
      </w:r>
      <w:proofErr w:type="spellStart"/>
      <w:r w:rsidRPr="001F2857">
        <w:t>instrumento</w:t>
      </w:r>
      <w:proofErr w:type="spellEnd"/>
      <w:r w:rsidRPr="001F2857">
        <w:t xml:space="preserve"> que </w:t>
      </w:r>
      <w:proofErr w:type="spellStart"/>
      <w:r w:rsidRPr="001F2857">
        <w:t>permité</w:t>
      </w:r>
      <w:proofErr w:type="spellEnd"/>
      <w:r w:rsidRPr="001F2857">
        <w:t xml:space="preserve"> </w:t>
      </w:r>
      <w:proofErr w:type="spellStart"/>
      <w:r w:rsidRPr="001F2857">
        <w:t>comprar</w:t>
      </w:r>
      <w:proofErr w:type="spellEnd"/>
      <w:r w:rsidRPr="001F2857">
        <w:t xml:space="preserve"> y vender </w:t>
      </w:r>
      <w:proofErr w:type="spellStart"/>
      <w:r w:rsidRPr="001F2857">
        <w:t>cualquier</w:t>
      </w:r>
      <w:proofErr w:type="spellEnd"/>
      <w:r w:rsidRPr="001F2857">
        <w:t xml:space="preserve"> </w:t>
      </w:r>
      <w:proofErr w:type="spellStart"/>
      <w:r w:rsidRPr="001F2857">
        <w:t>producto</w:t>
      </w:r>
      <w:proofErr w:type="spellEnd"/>
      <w:r w:rsidRPr="001F2857">
        <w:t xml:space="preserve"> o </w:t>
      </w:r>
      <w:proofErr w:type="spellStart"/>
      <w:r w:rsidRPr="001F2857">
        <w:t>servicios</w:t>
      </w:r>
      <w:proofErr w:type="spellEnd"/>
      <w:r w:rsidRPr="001F2857">
        <w:t xml:space="preserve"> a </w:t>
      </w:r>
      <w:proofErr w:type="spellStart"/>
      <w:r w:rsidRPr="001F2857">
        <w:t>través</w:t>
      </w:r>
      <w:proofErr w:type="spellEnd"/>
      <w:r w:rsidRPr="001F2857">
        <w:t xml:space="preserve"> de las redes </w:t>
      </w:r>
      <w:proofErr w:type="spellStart"/>
      <w:r w:rsidRPr="001F2857">
        <w:t>sociales</w:t>
      </w:r>
      <w:proofErr w:type="spellEnd"/>
      <w:r w:rsidRPr="001F2857">
        <w:t xml:space="preserve">, </w:t>
      </w:r>
      <w:proofErr w:type="spellStart"/>
      <w:r w:rsidRPr="001F2857">
        <w:t>como</w:t>
      </w:r>
      <w:proofErr w:type="spellEnd"/>
      <w:r w:rsidRPr="001F2857">
        <w:t xml:space="preserve"> es </w:t>
      </w:r>
      <w:proofErr w:type="spellStart"/>
      <w:r w:rsidRPr="001F2857">
        <w:t>el</w:t>
      </w:r>
      <w:proofErr w:type="spellEnd"/>
      <w:r w:rsidRPr="001F2857">
        <w:t xml:space="preserve"> </w:t>
      </w:r>
      <w:proofErr w:type="spellStart"/>
      <w:r w:rsidRPr="001F2857">
        <w:t>caso</w:t>
      </w:r>
      <w:proofErr w:type="spellEnd"/>
      <w:r w:rsidRPr="001F2857">
        <w:t xml:space="preserve"> de Instagram, Facebook, Twitter, que </w:t>
      </w:r>
      <w:proofErr w:type="spellStart"/>
      <w:r w:rsidRPr="001F2857">
        <w:t>ya</w:t>
      </w:r>
      <w:proofErr w:type="spellEnd"/>
      <w:r w:rsidRPr="001F2857">
        <w:t xml:space="preserve"> </w:t>
      </w:r>
      <w:proofErr w:type="spellStart"/>
      <w:r w:rsidRPr="001F2857">
        <w:t>han</w:t>
      </w:r>
      <w:proofErr w:type="spellEnd"/>
      <w:r w:rsidRPr="001F2857">
        <w:t xml:space="preserve"> </w:t>
      </w:r>
      <w:proofErr w:type="spellStart"/>
      <w:r w:rsidRPr="001F2857">
        <w:t>incorporados</w:t>
      </w:r>
      <w:proofErr w:type="spellEnd"/>
      <w:r w:rsidRPr="001F2857">
        <w:t xml:space="preserve"> </w:t>
      </w:r>
      <w:proofErr w:type="spellStart"/>
      <w:r w:rsidRPr="001F2857">
        <w:t>novedosas</w:t>
      </w:r>
      <w:proofErr w:type="spellEnd"/>
      <w:r w:rsidRPr="001F2857">
        <w:t xml:space="preserve"> y </w:t>
      </w:r>
      <w:proofErr w:type="spellStart"/>
      <w:r w:rsidRPr="001F2857">
        <w:t>prácticas</w:t>
      </w:r>
      <w:proofErr w:type="spellEnd"/>
      <w:r w:rsidRPr="001F2857">
        <w:t xml:space="preserve"> </w:t>
      </w:r>
      <w:proofErr w:type="spellStart"/>
      <w:r w:rsidRPr="001F2857">
        <w:t>maneras</w:t>
      </w:r>
      <w:proofErr w:type="spellEnd"/>
      <w:r w:rsidRPr="001F2857">
        <w:t xml:space="preserve"> para </w:t>
      </w:r>
      <w:proofErr w:type="spellStart"/>
      <w:r w:rsidRPr="001F2857">
        <w:t>realizar</w:t>
      </w:r>
      <w:proofErr w:type="spellEnd"/>
      <w:r w:rsidRPr="001F2857">
        <w:t xml:space="preserve"> </w:t>
      </w:r>
      <w:proofErr w:type="spellStart"/>
      <w:r w:rsidRPr="001F2857">
        <w:t>compras</w:t>
      </w:r>
      <w:proofErr w:type="spellEnd"/>
      <w:r w:rsidRPr="001F2857">
        <w:t xml:space="preserve">. </w:t>
      </w:r>
      <w:proofErr w:type="spellStart"/>
      <w:r w:rsidRPr="001F2857">
        <w:t>Además</w:t>
      </w:r>
      <w:proofErr w:type="spellEnd"/>
      <w:r w:rsidRPr="001F2857">
        <w:t xml:space="preserve"> </w:t>
      </w:r>
      <w:proofErr w:type="spellStart"/>
      <w:r w:rsidRPr="001F2857">
        <w:t>permite</w:t>
      </w:r>
      <w:proofErr w:type="spellEnd"/>
      <w:r w:rsidRPr="001F2857">
        <w:t xml:space="preserve"> la </w:t>
      </w:r>
      <w:proofErr w:type="spellStart"/>
      <w:r w:rsidRPr="001F2857">
        <w:t>gestión</w:t>
      </w:r>
      <w:proofErr w:type="spellEnd"/>
      <w:r w:rsidRPr="001F2857">
        <w:t xml:space="preserve"> de </w:t>
      </w:r>
      <w:proofErr w:type="spellStart"/>
      <w:r w:rsidRPr="001F2857">
        <w:t>empleos</w:t>
      </w:r>
      <w:proofErr w:type="spellEnd"/>
      <w:r w:rsidRPr="001F2857">
        <w:t xml:space="preserve">, </w:t>
      </w:r>
      <w:proofErr w:type="spellStart"/>
      <w:r w:rsidRPr="001F2857">
        <w:t>proyectos</w:t>
      </w:r>
      <w:proofErr w:type="spellEnd"/>
      <w:r w:rsidRPr="001F2857">
        <w:t xml:space="preserve">, un </w:t>
      </w:r>
      <w:proofErr w:type="spellStart"/>
      <w:r w:rsidRPr="001F2857">
        <w:t>sinfin</w:t>
      </w:r>
      <w:proofErr w:type="spellEnd"/>
      <w:r w:rsidRPr="001F2857">
        <w:t xml:space="preserve"> de </w:t>
      </w:r>
      <w:proofErr w:type="spellStart"/>
      <w:r w:rsidRPr="001F2857">
        <w:t>posibilidades</w:t>
      </w:r>
      <w:proofErr w:type="spellEnd"/>
      <w:r w:rsidRPr="001F2857">
        <w:t>.</w:t>
      </w:r>
    </w:p>
    <w:p w14:paraId="7940F2EB" w14:textId="16057025" w:rsidR="001F2857" w:rsidRDefault="001F2857" w:rsidP="00D32D61">
      <w:pPr>
        <w:spacing w:line="360" w:lineRule="auto"/>
        <w:ind w:left="11" w:hanging="11"/>
      </w:pPr>
      <w:r>
        <w:t xml:space="preserve">Las </w:t>
      </w:r>
      <w:proofErr w:type="spellStart"/>
      <w:r>
        <w:t>tendencias</w:t>
      </w:r>
      <w:proofErr w:type="spellEnd"/>
      <w:r>
        <w:t xml:space="preserve"> del Blogging:</w:t>
      </w:r>
      <w:r w:rsidRPr="001F2857">
        <w:t xml:space="preserve"> es </w:t>
      </w:r>
      <w:proofErr w:type="spellStart"/>
      <w:r w:rsidRPr="001F2857">
        <w:t>una</w:t>
      </w:r>
      <w:proofErr w:type="spellEnd"/>
      <w:r w:rsidRPr="001F2857">
        <w:t xml:space="preserve"> </w:t>
      </w:r>
      <w:proofErr w:type="spellStart"/>
      <w:r w:rsidRPr="001F2857">
        <w:t>herramienta</w:t>
      </w:r>
      <w:proofErr w:type="spellEnd"/>
      <w:r w:rsidRPr="001F2857">
        <w:t xml:space="preserve"> </w:t>
      </w:r>
      <w:proofErr w:type="spellStart"/>
      <w:r w:rsidRPr="001F2857">
        <w:t>tecnológica</w:t>
      </w:r>
      <w:proofErr w:type="spellEnd"/>
      <w:r w:rsidRPr="001F2857">
        <w:t xml:space="preserve"> que </w:t>
      </w:r>
      <w:proofErr w:type="spellStart"/>
      <w:r w:rsidRPr="001F2857">
        <w:t>ayuda</w:t>
      </w:r>
      <w:proofErr w:type="spellEnd"/>
      <w:r w:rsidRPr="001F2857">
        <w:t xml:space="preserve"> y </w:t>
      </w:r>
      <w:proofErr w:type="spellStart"/>
      <w:r w:rsidRPr="001F2857">
        <w:t>hace</w:t>
      </w:r>
      <w:proofErr w:type="spellEnd"/>
      <w:r w:rsidRPr="001F2857">
        <w:t xml:space="preserve"> </w:t>
      </w:r>
      <w:proofErr w:type="spellStart"/>
      <w:r w:rsidRPr="001F2857">
        <w:t>posible</w:t>
      </w:r>
      <w:proofErr w:type="spellEnd"/>
      <w:r w:rsidRPr="001F2857">
        <w:t xml:space="preserve"> </w:t>
      </w:r>
      <w:proofErr w:type="spellStart"/>
      <w:r w:rsidRPr="001F2857">
        <w:t>el</w:t>
      </w:r>
      <w:proofErr w:type="spellEnd"/>
      <w:r w:rsidRPr="001F2857">
        <w:t xml:space="preserve"> </w:t>
      </w:r>
      <w:proofErr w:type="spellStart"/>
      <w:r w:rsidRPr="001F2857">
        <w:t>aumento</w:t>
      </w:r>
      <w:proofErr w:type="spellEnd"/>
      <w:r w:rsidRPr="001F2857">
        <w:t xml:space="preserve"> de las </w:t>
      </w:r>
      <w:proofErr w:type="spellStart"/>
      <w:r w:rsidRPr="001F2857">
        <w:t>búsquedas</w:t>
      </w:r>
      <w:proofErr w:type="spellEnd"/>
      <w:r w:rsidRPr="001F2857">
        <w:t xml:space="preserve"> </w:t>
      </w:r>
      <w:proofErr w:type="spellStart"/>
      <w:r w:rsidRPr="001F2857">
        <w:t>por</w:t>
      </w:r>
      <w:proofErr w:type="spellEnd"/>
      <w:r w:rsidRPr="001F2857">
        <w:t xml:space="preserve"> </w:t>
      </w:r>
      <w:proofErr w:type="spellStart"/>
      <w:r w:rsidRPr="001F2857">
        <w:t>voz</w:t>
      </w:r>
      <w:proofErr w:type="spellEnd"/>
      <w:r w:rsidRPr="001F2857">
        <w:t xml:space="preserve"> </w:t>
      </w:r>
      <w:proofErr w:type="spellStart"/>
      <w:r w:rsidRPr="001F2857">
        <w:t>desde</w:t>
      </w:r>
      <w:proofErr w:type="spellEnd"/>
      <w:r w:rsidRPr="001F2857">
        <w:t xml:space="preserve"> </w:t>
      </w:r>
      <w:proofErr w:type="spellStart"/>
      <w:r w:rsidRPr="001F2857">
        <w:t>los</w:t>
      </w:r>
      <w:proofErr w:type="spellEnd"/>
      <w:r w:rsidRPr="001F2857">
        <w:t xml:space="preserve"> </w:t>
      </w:r>
      <w:proofErr w:type="spellStart"/>
      <w:r w:rsidRPr="001F2857">
        <w:t>dispositivos</w:t>
      </w:r>
      <w:proofErr w:type="spellEnd"/>
      <w:r w:rsidRPr="001F2857">
        <w:t xml:space="preserve"> </w:t>
      </w:r>
      <w:proofErr w:type="spellStart"/>
      <w:r w:rsidRPr="001F2857">
        <w:t>móviles</w:t>
      </w:r>
      <w:proofErr w:type="spellEnd"/>
      <w:r w:rsidRPr="001F2857">
        <w:t xml:space="preserve">. </w:t>
      </w:r>
      <w:proofErr w:type="spellStart"/>
      <w:r w:rsidRPr="001F2857">
        <w:t>Donde</w:t>
      </w:r>
      <w:proofErr w:type="spellEnd"/>
      <w:r w:rsidRPr="001F2857">
        <w:t xml:space="preserve"> se </w:t>
      </w:r>
      <w:proofErr w:type="spellStart"/>
      <w:r w:rsidRPr="001F2857">
        <w:t>puede</w:t>
      </w:r>
      <w:proofErr w:type="spellEnd"/>
      <w:r w:rsidRPr="001F2857">
        <w:t xml:space="preserve"> </w:t>
      </w:r>
      <w:proofErr w:type="spellStart"/>
      <w:r w:rsidRPr="001F2857">
        <w:lastRenderedPageBreak/>
        <w:t>descargar</w:t>
      </w:r>
      <w:proofErr w:type="spellEnd"/>
      <w:r w:rsidRPr="001F2857">
        <w:t xml:space="preserve"> las </w:t>
      </w:r>
      <w:proofErr w:type="spellStart"/>
      <w:r w:rsidRPr="001F2857">
        <w:t>aplicaciones</w:t>
      </w:r>
      <w:proofErr w:type="spellEnd"/>
      <w:r w:rsidRPr="001F2857">
        <w:t xml:space="preserve"> y </w:t>
      </w:r>
      <w:proofErr w:type="spellStart"/>
      <w:r w:rsidRPr="001F2857">
        <w:t>hacer</w:t>
      </w:r>
      <w:proofErr w:type="spellEnd"/>
      <w:r w:rsidRPr="001F2857">
        <w:t xml:space="preserve"> </w:t>
      </w:r>
      <w:proofErr w:type="spellStart"/>
      <w:r w:rsidRPr="001F2857">
        <w:t>uso</w:t>
      </w:r>
      <w:proofErr w:type="spellEnd"/>
      <w:r w:rsidRPr="001F2857">
        <w:t xml:space="preserve"> de </w:t>
      </w:r>
      <w:proofErr w:type="spellStart"/>
      <w:r w:rsidRPr="001F2857">
        <w:t>ellas</w:t>
      </w:r>
      <w:proofErr w:type="spellEnd"/>
      <w:r w:rsidRPr="001F2857">
        <w:t xml:space="preserve"> </w:t>
      </w:r>
      <w:proofErr w:type="spellStart"/>
      <w:r w:rsidRPr="001F2857">
        <w:t>desde</w:t>
      </w:r>
      <w:proofErr w:type="spellEnd"/>
      <w:r w:rsidRPr="001F2857">
        <w:t xml:space="preserve"> </w:t>
      </w:r>
      <w:proofErr w:type="spellStart"/>
      <w:r w:rsidRPr="001F2857">
        <w:t>los</w:t>
      </w:r>
      <w:proofErr w:type="spellEnd"/>
      <w:r w:rsidRPr="001F2857">
        <w:t xml:space="preserve"> </w:t>
      </w:r>
      <w:proofErr w:type="spellStart"/>
      <w:r w:rsidRPr="001F2857">
        <w:t>móviles</w:t>
      </w:r>
      <w:proofErr w:type="spellEnd"/>
      <w:r w:rsidRPr="001F2857">
        <w:t xml:space="preserve"> </w:t>
      </w:r>
      <w:proofErr w:type="spellStart"/>
      <w:r w:rsidRPr="001F2857">
        <w:t>inteligentes</w:t>
      </w:r>
      <w:proofErr w:type="spellEnd"/>
      <w:r w:rsidRPr="001F2857">
        <w:t xml:space="preserve">. Sin embargo </w:t>
      </w:r>
      <w:proofErr w:type="spellStart"/>
      <w:r w:rsidRPr="001F2857">
        <w:t>cada</w:t>
      </w:r>
      <w:proofErr w:type="spellEnd"/>
      <w:r w:rsidRPr="001F2857">
        <w:t xml:space="preserve"> </w:t>
      </w:r>
      <w:proofErr w:type="spellStart"/>
      <w:r w:rsidRPr="001F2857">
        <w:t>vez</w:t>
      </w:r>
      <w:proofErr w:type="spellEnd"/>
      <w:r w:rsidRPr="001F2857">
        <w:t xml:space="preserve"> se </w:t>
      </w:r>
      <w:proofErr w:type="spellStart"/>
      <w:r w:rsidRPr="001F2857">
        <w:t>tiene</w:t>
      </w:r>
      <w:proofErr w:type="spellEnd"/>
      <w:r w:rsidRPr="001F2857">
        <w:t xml:space="preserve"> a </w:t>
      </w:r>
      <w:proofErr w:type="spellStart"/>
      <w:r w:rsidRPr="001F2857">
        <w:t>más</w:t>
      </w:r>
      <w:proofErr w:type="spellEnd"/>
      <w:r w:rsidRPr="001F2857">
        <w:t xml:space="preserve"> bloggers que </w:t>
      </w:r>
      <w:proofErr w:type="spellStart"/>
      <w:r w:rsidRPr="001F2857">
        <w:t>buscan</w:t>
      </w:r>
      <w:proofErr w:type="spellEnd"/>
      <w:r w:rsidRPr="001F2857">
        <w:t xml:space="preserve"> </w:t>
      </w:r>
      <w:proofErr w:type="spellStart"/>
      <w:r w:rsidRPr="001F2857">
        <w:t>como</w:t>
      </w:r>
      <w:proofErr w:type="spellEnd"/>
      <w:r w:rsidRPr="001F2857">
        <w:t xml:space="preserve"> </w:t>
      </w:r>
      <w:proofErr w:type="spellStart"/>
      <w:r w:rsidRPr="001F2857">
        <w:t>ganar</w:t>
      </w:r>
      <w:proofErr w:type="spellEnd"/>
      <w:r w:rsidRPr="001F2857">
        <w:t xml:space="preserve"> dinero </w:t>
      </w:r>
      <w:proofErr w:type="spellStart"/>
      <w:r w:rsidRPr="001F2857">
        <w:t>por</w:t>
      </w:r>
      <w:proofErr w:type="spellEnd"/>
      <w:r w:rsidRPr="001F2857">
        <w:t xml:space="preserve"> medio de sus blogs, y es </w:t>
      </w:r>
      <w:proofErr w:type="spellStart"/>
      <w:r w:rsidRPr="001F2857">
        <w:t>una</w:t>
      </w:r>
      <w:proofErr w:type="spellEnd"/>
      <w:r w:rsidRPr="001F2857">
        <w:t xml:space="preserve"> meta </w:t>
      </w:r>
      <w:proofErr w:type="spellStart"/>
      <w:r w:rsidRPr="001F2857">
        <w:t>posible</w:t>
      </w:r>
      <w:proofErr w:type="spellEnd"/>
      <w:r w:rsidRPr="001F2857">
        <w:t>.</w:t>
      </w:r>
    </w:p>
    <w:p w14:paraId="15814E16" w14:textId="2E629EA2" w:rsidR="001F2857" w:rsidRDefault="001F2857" w:rsidP="001F2857">
      <w:pPr>
        <w:spacing w:line="360" w:lineRule="auto"/>
        <w:ind w:left="11" w:hanging="11"/>
      </w:pPr>
      <w:proofErr w:type="spellStart"/>
      <w:r w:rsidRPr="001F2857">
        <w:t>Según</w:t>
      </w:r>
      <w:proofErr w:type="spellEnd"/>
      <w:r>
        <w:t xml:space="preserve"> </w:t>
      </w:r>
      <w:sdt>
        <w:sdtPr>
          <w:id w:val="-1355113148"/>
          <w:citation/>
        </w:sdtPr>
        <w:sdtEndPr/>
        <w:sdtContent>
          <w:r>
            <w:fldChar w:fldCharType="begin"/>
          </w:r>
          <w:r>
            <w:rPr>
              <w:lang w:val="es-ES"/>
            </w:rPr>
            <w:instrText xml:space="preserve"> CITATION Kot08 \l 3082 </w:instrText>
          </w:r>
          <w:r>
            <w:fldChar w:fldCharType="separate"/>
          </w:r>
          <w:r w:rsidR="00F03F69">
            <w:rPr>
              <w:noProof/>
              <w:lang w:val="es-ES"/>
            </w:rPr>
            <w:t>(Armstrong, 2008)</w:t>
          </w:r>
          <w:r>
            <w:fldChar w:fldCharType="end"/>
          </w:r>
        </w:sdtContent>
      </w:sdt>
      <w:r w:rsidRPr="001F2857">
        <w:t xml:space="preserve">, las </w:t>
      </w:r>
      <w:proofErr w:type="spellStart"/>
      <w:r w:rsidRPr="001F2857">
        <w:t>tendencias</w:t>
      </w:r>
      <w:proofErr w:type="spellEnd"/>
      <w:r w:rsidRPr="001F2857">
        <w:t xml:space="preserve"> del marketing digital </w:t>
      </w:r>
      <w:proofErr w:type="spellStart"/>
      <w:r w:rsidRPr="001F2857">
        <w:t>inciden</w:t>
      </w:r>
      <w:proofErr w:type="spellEnd"/>
      <w:r w:rsidRPr="001F2857">
        <w:t xml:space="preserve"> </w:t>
      </w:r>
      <w:proofErr w:type="spellStart"/>
      <w:r w:rsidRPr="001F2857">
        <w:t>cada</w:t>
      </w:r>
      <w:proofErr w:type="spellEnd"/>
      <w:r w:rsidRPr="001F2857">
        <w:t xml:space="preserve"> </w:t>
      </w:r>
      <w:proofErr w:type="spellStart"/>
      <w:r w:rsidRPr="001F2857">
        <w:t>vez</w:t>
      </w:r>
      <w:proofErr w:type="spellEnd"/>
      <w:r w:rsidRPr="001F2857">
        <w:t xml:space="preserve"> </w:t>
      </w:r>
      <w:proofErr w:type="spellStart"/>
      <w:r w:rsidRPr="001F2857">
        <w:t>más</w:t>
      </w:r>
      <w:proofErr w:type="spellEnd"/>
      <w:r w:rsidRPr="001F2857">
        <w:t xml:space="preserve"> </w:t>
      </w:r>
      <w:proofErr w:type="spellStart"/>
      <w:r w:rsidRPr="001F2857">
        <w:t>en</w:t>
      </w:r>
      <w:proofErr w:type="spellEnd"/>
      <w:r w:rsidRPr="001F2857">
        <w:t xml:space="preserve"> </w:t>
      </w:r>
      <w:proofErr w:type="spellStart"/>
      <w:r w:rsidRPr="001F2857">
        <w:t>lograr</w:t>
      </w:r>
      <w:proofErr w:type="spellEnd"/>
      <w:r w:rsidRPr="001F2857">
        <w:t xml:space="preserve"> </w:t>
      </w:r>
      <w:proofErr w:type="spellStart"/>
      <w:r w:rsidRPr="001F2857">
        <w:t>esa</w:t>
      </w:r>
      <w:proofErr w:type="spellEnd"/>
      <w:r w:rsidRPr="001F2857">
        <w:t xml:space="preserve"> </w:t>
      </w:r>
      <w:proofErr w:type="spellStart"/>
      <w:r w:rsidRPr="001F2857">
        <w:t>entrega</w:t>
      </w:r>
      <w:proofErr w:type="spellEnd"/>
      <w:r w:rsidRPr="001F2857">
        <w:t xml:space="preserve"> </w:t>
      </w:r>
      <w:proofErr w:type="spellStart"/>
      <w:r w:rsidRPr="001F2857">
        <w:t>esperada</w:t>
      </w:r>
      <w:proofErr w:type="spellEnd"/>
      <w:r w:rsidRPr="001F2857">
        <w:t xml:space="preserve"> de </w:t>
      </w:r>
      <w:proofErr w:type="spellStart"/>
      <w:r w:rsidRPr="001F2857">
        <w:t>satisfaccion</w:t>
      </w:r>
      <w:proofErr w:type="spellEnd"/>
      <w:r w:rsidRPr="001F2857">
        <w:t xml:space="preserve"> a </w:t>
      </w:r>
      <w:proofErr w:type="spellStart"/>
      <w:r w:rsidRPr="001F2857">
        <w:t>los</w:t>
      </w:r>
      <w:proofErr w:type="spellEnd"/>
      <w:r w:rsidRPr="001F2857">
        <w:t xml:space="preserve"> </w:t>
      </w:r>
      <w:proofErr w:type="spellStart"/>
      <w:r w:rsidRPr="001F2857">
        <w:t>clientes</w:t>
      </w:r>
      <w:proofErr w:type="spellEnd"/>
      <w:r w:rsidRPr="001F2857">
        <w:t xml:space="preserve">, </w:t>
      </w:r>
      <w:proofErr w:type="spellStart"/>
      <w:r w:rsidRPr="001F2857">
        <w:t>el</w:t>
      </w:r>
      <w:proofErr w:type="spellEnd"/>
      <w:r w:rsidRPr="001F2857">
        <w:t xml:space="preserve"> </w:t>
      </w:r>
      <w:proofErr w:type="spellStart"/>
      <w:r w:rsidRPr="001F2857">
        <w:t>cual</w:t>
      </w:r>
      <w:proofErr w:type="spellEnd"/>
      <w:r w:rsidRPr="001F2857">
        <w:t xml:space="preserve"> </w:t>
      </w:r>
      <w:proofErr w:type="spellStart"/>
      <w:r w:rsidRPr="001F2857">
        <w:t>tiene</w:t>
      </w:r>
      <w:proofErr w:type="spellEnd"/>
      <w:r w:rsidRPr="001F2857">
        <w:t xml:space="preserve"> </w:t>
      </w:r>
      <w:proofErr w:type="spellStart"/>
      <w:r w:rsidRPr="001F2857">
        <w:t>una</w:t>
      </w:r>
      <w:proofErr w:type="spellEnd"/>
      <w:r w:rsidRPr="001F2857">
        <w:t xml:space="preserve"> doble meta, </w:t>
      </w:r>
      <w:proofErr w:type="spellStart"/>
      <w:r w:rsidRPr="001F2857">
        <w:t>atraer</w:t>
      </w:r>
      <w:proofErr w:type="spellEnd"/>
      <w:r w:rsidRPr="001F2857">
        <w:t xml:space="preserve"> a </w:t>
      </w:r>
      <w:proofErr w:type="spellStart"/>
      <w:r w:rsidRPr="001F2857">
        <w:t>nuevos</w:t>
      </w:r>
      <w:proofErr w:type="spellEnd"/>
      <w:r w:rsidRPr="001F2857">
        <w:t xml:space="preserve"> </w:t>
      </w:r>
      <w:proofErr w:type="spellStart"/>
      <w:r w:rsidRPr="001F2857">
        <w:t>clientes</w:t>
      </w:r>
      <w:proofErr w:type="spellEnd"/>
      <w:r w:rsidRPr="001F2857">
        <w:t xml:space="preserve">, y </w:t>
      </w:r>
      <w:proofErr w:type="spellStart"/>
      <w:r w:rsidRPr="001F2857">
        <w:t>conservar</w:t>
      </w:r>
      <w:proofErr w:type="spellEnd"/>
      <w:r w:rsidRPr="001F2857">
        <w:t xml:space="preserve"> y </w:t>
      </w:r>
      <w:proofErr w:type="spellStart"/>
      <w:r w:rsidRPr="001F2857">
        <w:t>fidelizar</w:t>
      </w:r>
      <w:proofErr w:type="spellEnd"/>
      <w:r w:rsidRPr="001F2857">
        <w:t xml:space="preserve"> a </w:t>
      </w:r>
      <w:proofErr w:type="spellStart"/>
      <w:r w:rsidRPr="001F2857">
        <w:t>los</w:t>
      </w:r>
      <w:proofErr w:type="spellEnd"/>
      <w:r w:rsidRPr="001F2857">
        <w:t xml:space="preserve"> </w:t>
      </w:r>
      <w:proofErr w:type="spellStart"/>
      <w:r w:rsidRPr="001F2857">
        <w:t>actuales</w:t>
      </w:r>
      <w:proofErr w:type="spellEnd"/>
      <w:r w:rsidRPr="001F2857">
        <w:t xml:space="preserve">. Sin embargo, </w:t>
      </w:r>
      <w:proofErr w:type="spellStart"/>
      <w:r w:rsidRPr="001F2857">
        <w:t>lograr</w:t>
      </w:r>
      <w:proofErr w:type="spellEnd"/>
      <w:r w:rsidRPr="001F2857">
        <w:t xml:space="preserve"> </w:t>
      </w:r>
      <w:proofErr w:type="spellStart"/>
      <w:r w:rsidRPr="001F2857">
        <w:t>dicha</w:t>
      </w:r>
      <w:proofErr w:type="spellEnd"/>
      <w:r w:rsidRPr="001F2857">
        <w:t xml:space="preserve"> </w:t>
      </w:r>
      <w:proofErr w:type="spellStart"/>
      <w:r w:rsidRPr="001F2857">
        <w:t>entrega</w:t>
      </w:r>
      <w:proofErr w:type="spellEnd"/>
      <w:r w:rsidRPr="001F2857">
        <w:t xml:space="preserve"> de </w:t>
      </w:r>
      <w:proofErr w:type="spellStart"/>
      <w:r w:rsidRPr="001F2857">
        <w:t>satisfacción</w:t>
      </w:r>
      <w:proofErr w:type="spellEnd"/>
      <w:r w:rsidRPr="001F2857">
        <w:t xml:space="preserve"> se ha </w:t>
      </w:r>
      <w:proofErr w:type="spellStart"/>
      <w:r w:rsidRPr="001F2857">
        <w:t>vuelto</w:t>
      </w:r>
      <w:proofErr w:type="spellEnd"/>
      <w:r w:rsidRPr="001F2857">
        <w:t xml:space="preserve"> </w:t>
      </w:r>
      <w:proofErr w:type="spellStart"/>
      <w:r w:rsidRPr="001F2857">
        <w:t>complicado</w:t>
      </w:r>
      <w:proofErr w:type="spellEnd"/>
      <w:r w:rsidRPr="001F2857">
        <w:t xml:space="preserve"> </w:t>
      </w:r>
      <w:proofErr w:type="spellStart"/>
      <w:r w:rsidRPr="001F2857">
        <w:t>porque</w:t>
      </w:r>
      <w:proofErr w:type="spellEnd"/>
      <w:r w:rsidRPr="001F2857">
        <w:t xml:space="preserve"> </w:t>
      </w:r>
      <w:proofErr w:type="spellStart"/>
      <w:r w:rsidRPr="001F2857">
        <w:t>el</w:t>
      </w:r>
      <w:proofErr w:type="spellEnd"/>
      <w:r w:rsidRPr="001F2857">
        <w:t xml:space="preserve"> mercado se </w:t>
      </w:r>
      <w:proofErr w:type="spellStart"/>
      <w:r w:rsidRPr="001F2857">
        <w:t>encuentra</w:t>
      </w:r>
      <w:proofErr w:type="spellEnd"/>
      <w:r w:rsidRPr="001F2857">
        <w:t xml:space="preserve"> </w:t>
      </w:r>
      <w:proofErr w:type="spellStart"/>
      <w:r w:rsidRPr="001F2857">
        <w:t>saturado</w:t>
      </w:r>
      <w:proofErr w:type="spellEnd"/>
      <w:r w:rsidRPr="001F2857">
        <w:t xml:space="preserve"> y </w:t>
      </w:r>
      <w:proofErr w:type="spellStart"/>
      <w:r w:rsidRPr="001F2857">
        <w:t>encontrar</w:t>
      </w:r>
      <w:proofErr w:type="spellEnd"/>
      <w:r w:rsidRPr="001F2857">
        <w:t xml:space="preserve"> a personas que no </w:t>
      </w:r>
      <w:proofErr w:type="spellStart"/>
      <w:r w:rsidRPr="001F2857">
        <w:t>tengan</w:t>
      </w:r>
      <w:proofErr w:type="spellEnd"/>
      <w:r w:rsidRPr="001F2857">
        <w:t xml:space="preserve"> </w:t>
      </w:r>
      <w:proofErr w:type="spellStart"/>
      <w:r w:rsidRPr="001F2857">
        <w:t>preferencia</w:t>
      </w:r>
      <w:proofErr w:type="spellEnd"/>
      <w:r w:rsidRPr="001F2857">
        <w:t xml:space="preserve"> </w:t>
      </w:r>
      <w:proofErr w:type="spellStart"/>
      <w:r w:rsidRPr="001F2857">
        <w:t>por</w:t>
      </w:r>
      <w:proofErr w:type="spellEnd"/>
      <w:r w:rsidRPr="001F2857">
        <w:t xml:space="preserve"> </w:t>
      </w:r>
      <w:proofErr w:type="spellStart"/>
      <w:r w:rsidRPr="001F2857">
        <w:t>alguna</w:t>
      </w:r>
      <w:proofErr w:type="spellEnd"/>
      <w:r w:rsidRPr="001F2857">
        <w:t xml:space="preserve"> </w:t>
      </w:r>
      <w:proofErr w:type="spellStart"/>
      <w:r w:rsidRPr="001F2857">
        <w:t>marca</w:t>
      </w:r>
      <w:proofErr w:type="spellEnd"/>
      <w:r w:rsidRPr="001F2857">
        <w:t xml:space="preserve"> es </w:t>
      </w:r>
      <w:proofErr w:type="spellStart"/>
      <w:r w:rsidRPr="001F2857">
        <w:t>complejo</w:t>
      </w:r>
      <w:proofErr w:type="spellEnd"/>
      <w:r w:rsidRPr="001F2857">
        <w:t xml:space="preserve">, </w:t>
      </w:r>
      <w:proofErr w:type="spellStart"/>
      <w:r w:rsidRPr="001F2857">
        <w:t>por</w:t>
      </w:r>
      <w:proofErr w:type="spellEnd"/>
      <w:r w:rsidRPr="001F2857">
        <w:t xml:space="preserve"> lo </w:t>
      </w:r>
      <w:proofErr w:type="spellStart"/>
      <w:r w:rsidRPr="001F2857">
        <w:t>cual</w:t>
      </w:r>
      <w:proofErr w:type="spellEnd"/>
      <w:r w:rsidRPr="001F2857">
        <w:t xml:space="preserve"> Kotler y </w:t>
      </w:r>
      <w:proofErr w:type="spellStart"/>
      <w:r w:rsidRPr="001F2857">
        <w:t>Armostrong</w:t>
      </w:r>
      <w:proofErr w:type="spellEnd"/>
      <w:r w:rsidRPr="001F2857">
        <w:t xml:space="preserve">, </w:t>
      </w:r>
      <w:proofErr w:type="spellStart"/>
      <w:r w:rsidRPr="001F2857">
        <w:t>mencionan</w:t>
      </w:r>
      <w:proofErr w:type="spellEnd"/>
      <w:r w:rsidRPr="001F2857">
        <w:t xml:space="preserve"> </w:t>
      </w:r>
      <w:proofErr w:type="spellStart"/>
      <w:r w:rsidRPr="001F2857">
        <w:t>algunas</w:t>
      </w:r>
      <w:proofErr w:type="spellEnd"/>
      <w:r w:rsidRPr="001F2857">
        <w:t xml:space="preserve"> </w:t>
      </w:r>
      <w:proofErr w:type="spellStart"/>
      <w:r w:rsidRPr="001F2857">
        <w:t>acciones</w:t>
      </w:r>
      <w:proofErr w:type="spellEnd"/>
      <w:r w:rsidRPr="001F2857">
        <w:t xml:space="preserve"> para </w:t>
      </w:r>
      <w:proofErr w:type="spellStart"/>
      <w:r w:rsidRPr="001F2857">
        <w:t>guiar</w:t>
      </w:r>
      <w:proofErr w:type="spellEnd"/>
      <w:r w:rsidRPr="001F2857">
        <w:t xml:space="preserve"> </w:t>
      </w:r>
      <w:proofErr w:type="spellStart"/>
      <w:r w:rsidRPr="001F2857">
        <w:t>estas</w:t>
      </w:r>
      <w:proofErr w:type="spellEnd"/>
      <w:r w:rsidRPr="001F2857">
        <w:t xml:space="preserve"> </w:t>
      </w:r>
      <w:proofErr w:type="spellStart"/>
      <w:r w:rsidRPr="001F2857">
        <w:t>acciones</w:t>
      </w:r>
      <w:proofErr w:type="spellEnd"/>
      <w:r w:rsidRPr="001F2857">
        <w:t xml:space="preserve"> del marketing, las </w:t>
      </w:r>
      <w:proofErr w:type="spellStart"/>
      <w:r w:rsidRPr="001F2857">
        <w:t>cuales</w:t>
      </w:r>
      <w:proofErr w:type="spellEnd"/>
      <w:r w:rsidRPr="001F2857">
        <w:t xml:space="preserve"> son:</w:t>
      </w:r>
    </w:p>
    <w:p w14:paraId="5E73FC45" w14:textId="77777777" w:rsidR="001F2857" w:rsidRDefault="001F2857" w:rsidP="001F2857">
      <w:pPr>
        <w:spacing w:line="360" w:lineRule="auto"/>
        <w:ind w:left="11" w:hanging="11"/>
      </w:pPr>
      <w:r w:rsidRPr="001F2857">
        <w:t xml:space="preserve"> • Bajo </w:t>
      </w:r>
      <w:proofErr w:type="spellStart"/>
      <w:r w:rsidRPr="001F2857">
        <w:t>el</w:t>
      </w:r>
      <w:proofErr w:type="spellEnd"/>
      <w:r w:rsidRPr="001F2857">
        <w:t xml:space="preserve"> </w:t>
      </w:r>
      <w:proofErr w:type="spellStart"/>
      <w:r w:rsidRPr="001F2857">
        <w:t>concepto</w:t>
      </w:r>
      <w:proofErr w:type="spellEnd"/>
      <w:r w:rsidRPr="001F2857">
        <w:t xml:space="preserve"> de vender: se </w:t>
      </w:r>
      <w:proofErr w:type="spellStart"/>
      <w:r w:rsidRPr="001F2857">
        <w:t>debe</w:t>
      </w:r>
      <w:proofErr w:type="spellEnd"/>
      <w:r w:rsidRPr="001F2857">
        <w:t xml:space="preserve"> </w:t>
      </w:r>
      <w:proofErr w:type="spellStart"/>
      <w:r w:rsidRPr="001F2857">
        <w:t>desarrollar</w:t>
      </w:r>
      <w:proofErr w:type="spellEnd"/>
      <w:r w:rsidRPr="001F2857">
        <w:t xml:space="preserve"> </w:t>
      </w:r>
      <w:proofErr w:type="spellStart"/>
      <w:r w:rsidRPr="001F2857">
        <w:t>acciones</w:t>
      </w:r>
      <w:proofErr w:type="spellEnd"/>
      <w:r w:rsidRPr="001F2857">
        <w:t xml:space="preserve">, </w:t>
      </w:r>
      <w:proofErr w:type="spellStart"/>
      <w:r w:rsidRPr="001F2857">
        <w:t>estrategias</w:t>
      </w:r>
      <w:proofErr w:type="spellEnd"/>
      <w:r w:rsidRPr="001F2857">
        <w:t xml:space="preserve"> de </w:t>
      </w:r>
      <w:proofErr w:type="spellStart"/>
      <w:r w:rsidRPr="001F2857">
        <w:t>ventas</w:t>
      </w:r>
      <w:proofErr w:type="spellEnd"/>
      <w:r w:rsidRPr="001F2857">
        <w:t xml:space="preserve"> y </w:t>
      </w:r>
      <w:proofErr w:type="spellStart"/>
      <w:r w:rsidRPr="001F2857">
        <w:t>promociones</w:t>
      </w:r>
      <w:proofErr w:type="spellEnd"/>
      <w:r w:rsidRPr="001F2857">
        <w:t xml:space="preserve"> a gran </w:t>
      </w:r>
      <w:proofErr w:type="spellStart"/>
      <w:r w:rsidRPr="001F2857">
        <w:t>escala</w:t>
      </w:r>
      <w:proofErr w:type="spellEnd"/>
      <w:r w:rsidRPr="001F2857">
        <w:t xml:space="preserve">. </w:t>
      </w:r>
    </w:p>
    <w:p w14:paraId="35DDF3A8" w14:textId="77777777" w:rsidR="001F2857" w:rsidRDefault="001F2857" w:rsidP="001F2857">
      <w:pPr>
        <w:spacing w:line="360" w:lineRule="auto"/>
        <w:ind w:left="11" w:hanging="11"/>
      </w:pPr>
      <w:r w:rsidRPr="001F2857">
        <w:t xml:space="preserve">• Bajo </w:t>
      </w:r>
      <w:proofErr w:type="spellStart"/>
      <w:r w:rsidRPr="001F2857">
        <w:t>el</w:t>
      </w:r>
      <w:proofErr w:type="spellEnd"/>
      <w:r w:rsidRPr="001F2857">
        <w:t xml:space="preserve"> </w:t>
      </w:r>
      <w:proofErr w:type="spellStart"/>
      <w:r w:rsidRPr="001F2857">
        <w:t>concepto</w:t>
      </w:r>
      <w:proofErr w:type="spellEnd"/>
      <w:r w:rsidRPr="001F2857">
        <w:t xml:space="preserve"> de </w:t>
      </w:r>
      <w:proofErr w:type="spellStart"/>
      <w:r w:rsidRPr="001F2857">
        <w:t>produccción</w:t>
      </w:r>
      <w:proofErr w:type="spellEnd"/>
      <w:r w:rsidRPr="001F2857">
        <w:t xml:space="preserve">: </w:t>
      </w:r>
      <w:proofErr w:type="spellStart"/>
      <w:r w:rsidRPr="001F2857">
        <w:t>mejorar</w:t>
      </w:r>
      <w:proofErr w:type="spellEnd"/>
      <w:r w:rsidRPr="001F2857">
        <w:t xml:space="preserve"> la </w:t>
      </w:r>
      <w:proofErr w:type="spellStart"/>
      <w:r w:rsidRPr="001F2857">
        <w:t>calidad</w:t>
      </w:r>
      <w:proofErr w:type="spellEnd"/>
      <w:r w:rsidRPr="001F2857">
        <w:t xml:space="preserve"> y </w:t>
      </w:r>
      <w:proofErr w:type="spellStart"/>
      <w:r w:rsidRPr="001F2857">
        <w:t>eficiencia</w:t>
      </w:r>
      <w:proofErr w:type="spellEnd"/>
      <w:r w:rsidRPr="001F2857">
        <w:t xml:space="preserve"> de la </w:t>
      </w:r>
      <w:proofErr w:type="spellStart"/>
      <w:r w:rsidRPr="001F2857">
        <w:t>producción</w:t>
      </w:r>
      <w:proofErr w:type="spellEnd"/>
      <w:r w:rsidRPr="001F2857">
        <w:t xml:space="preserve">, </w:t>
      </w:r>
      <w:proofErr w:type="spellStart"/>
      <w:r w:rsidRPr="001F2857">
        <w:t>así</w:t>
      </w:r>
      <w:proofErr w:type="spellEnd"/>
      <w:r w:rsidRPr="001F2857">
        <w:t xml:space="preserve"> </w:t>
      </w:r>
      <w:proofErr w:type="spellStart"/>
      <w:r w:rsidRPr="001F2857">
        <w:t>como</w:t>
      </w:r>
      <w:proofErr w:type="spellEnd"/>
      <w:r w:rsidRPr="001F2857">
        <w:t xml:space="preserve"> </w:t>
      </w:r>
      <w:proofErr w:type="spellStart"/>
      <w:r w:rsidRPr="001F2857">
        <w:t>también</w:t>
      </w:r>
      <w:proofErr w:type="spellEnd"/>
      <w:r w:rsidRPr="001F2857">
        <w:t xml:space="preserve"> </w:t>
      </w:r>
      <w:proofErr w:type="spellStart"/>
      <w:r w:rsidRPr="001F2857">
        <w:t>los</w:t>
      </w:r>
      <w:proofErr w:type="spellEnd"/>
      <w:r w:rsidRPr="001F2857">
        <w:t xml:space="preserve"> </w:t>
      </w:r>
      <w:proofErr w:type="spellStart"/>
      <w:r w:rsidRPr="001F2857">
        <w:t>canales</w:t>
      </w:r>
      <w:proofErr w:type="spellEnd"/>
      <w:r w:rsidRPr="001F2857">
        <w:t xml:space="preserve"> de </w:t>
      </w:r>
      <w:proofErr w:type="spellStart"/>
      <w:r w:rsidRPr="001F2857">
        <w:t>distribución</w:t>
      </w:r>
      <w:proofErr w:type="spellEnd"/>
      <w:r w:rsidRPr="001F2857">
        <w:t xml:space="preserve">. </w:t>
      </w:r>
    </w:p>
    <w:p w14:paraId="0EDB54BA" w14:textId="77777777" w:rsidR="001F2857" w:rsidRDefault="001F2857" w:rsidP="001F2857">
      <w:pPr>
        <w:spacing w:line="360" w:lineRule="auto"/>
        <w:ind w:left="11" w:hanging="11"/>
      </w:pPr>
      <w:r w:rsidRPr="001F2857">
        <w:t xml:space="preserve">• Bajo </w:t>
      </w:r>
      <w:proofErr w:type="spellStart"/>
      <w:r w:rsidRPr="001F2857">
        <w:t>el</w:t>
      </w:r>
      <w:proofErr w:type="spellEnd"/>
      <w:r w:rsidRPr="001F2857">
        <w:t xml:space="preserve"> </w:t>
      </w:r>
      <w:proofErr w:type="spellStart"/>
      <w:r w:rsidRPr="001F2857">
        <w:t>concepto</w:t>
      </w:r>
      <w:proofErr w:type="spellEnd"/>
      <w:r w:rsidRPr="001F2857">
        <w:t xml:space="preserve"> de marketing para la </w:t>
      </w:r>
      <w:proofErr w:type="spellStart"/>
      <w:r w:rsidRPr="001F2857">
        <w:t>sociedad</w:t>
      </w:r>
      <w:proofErr w:type="spellEnd"/>
      <w:r w:rsidRPr="001F2857">
        <w:t xml:space="preserve">: </w:t>
      </w:r>
      <w:proofErr w:type="spellStart"/>
      <w:r w:rsidRPr="001F2857">
        <w:t>determinar</w:t>
      </w:r>
      <w:proofErr w:type="spellEnd"/>
      <w:r w:rsidRPr="001F2857">
        <w:t xml:space="preserve"> las </w:t>
      </w:r>
      <w:proofErr w:type="spellStart"/>
      <w:r w:rsidRPr="001F2857">
        <w:t>necesidades</w:t>
      </w:r>
      <w:proofErr w:type="spellEnd"/>
      <w:r w:rsidRPr="001F2857">
        <w:t xml:space="preserve"> y </w:t>
      </w:r>
      <w:proofErr w:type="spellStart"/>
      <w:r w:rsidRPr="001F2857">
        <w:t>deseos</w:t>
      </w:r>
      <w:proofErr w:type="spellEnd"/>
      <w:r w:rsidRPr="001F2857">
        <w:t xml:space="preserve"> del mercado meta, y </w:t>
      </w:r>
      <w:proofErr w:type="spellStart"/>
      <w:r w:rsidRPr="001F2857">
        <w:t>brindarles</w:t>
      </w:r>
      <w:proofErr w:type="spellEnd"/>
      <w:r w:rsidRPr="001F2857">
        <w:t xml:space="preserve"> </w:t>
      </w:r>
      <w:proofErr w:type="spellStart"/>
      <w:r w:rsidRPr="001F2857">
        <w:t>una</w:t>
      </w:r>
      <w:proofErr w:type="spellEnd"/>
      <w:r w:rsidRPr="001F2857">
        <w:t xml:space="preserve"> </w:t>
      </w:r>
      <w:proofErr w:type="spellStart"/>
      <w:r w:rsidRPr="001F2857">
        <w:t>buena</w:t>
      </w:r>
      <w:proofErr w:type="spellEnd"/>
      <w:r w:rsidRPr="001F2857">
        <w:t xml:space="preserve"> </w:t>
      </w:r>
      <w:proofErr w:type="spellStart"/>
      <w:r w:rsidRPr="001F2857">
        <w:t>satisfacción</w:t>
      </w:r>
      <w:proofErr w:type="spellEnd"/>
      <w:r w:rsidRPr="001F2857">
        <w:t xml:space="preserve"> </w:t>
      </w:r>
      <w:proofErr w:type="spellStart"/>
      <w:r w:rsidRPr="001F2857">
        <w:t>más</w:t>
      </w:r>
      <w:proofErr w:type="spellEnd"/>
      <w:r w:rsidRPr="001F2857">
        <w:t xml:space="preserve"> </w:t>
      </w:r>
      <w:proofErr w:type="spellStart"/>
      <w:r w:rsidRPr="001F2857">
        <w:t>eficiente</w:t>
      </w:r>
      <w:proofErr w:type="spellEnd"/>
      <w:r w:rsidRPr="001F2857">
        <w:t xml:space="preserve"> que sus </w:t>
      </w:r>
      <w:proofErr w:type="spellStart"/>
      <w:r w:rsidRPr="001F2857">
        <w:t>competidores</w:t>
      </w:r>
      <w:proofErr w:type="spellEnd"/>
      <w:r w:rsidRPr="001F2857">
        <w:t>.</w:t>
      </w:r>
    </w:p>
    <w:p w14:paraId="69AC035F" w14:textId="1ED93BE4" w:rsidR="001F2857" w:rsidRPr="001F2857" w:rsidRDefault="001F2857" w:rsidP="001F2857">
      <w:pPr>
        <w:spacing w:line="360" w:lineRule="auto"/>
        <w:ind w:left="11" w:hanging="11"/>
      </w:pPr>
      <w:r w:rsidRPr="001F2857">
        <w:t xml:space="preserve"> • Bajo </w:t>
      </w:r>
      <w:proofErr w:type="spellStart"/>
      <w:r w:rsidRPr="001F2857">
        <w:t>el</w:t>
      </w:r>
      <w:proofErr w:type="spellEnd"/>
      <w:r w:rsidRPr="001F2857">
        <w:t xml:space="preserve"> </w:t>
      </w:r>
      <w:proofErr w:type="spellStart"/>
      <w:r w:rsidRPr="001F2857">
        <w:t>concepto</w:t>
      </w:r>
      <w:proofErr w:type="spellEnd"/>
      <w:r w:rsidRPr="001F2857">
        <w:t xml:space="preserve"> de marketing </w:t>
      </w:r>
      <w:proofErr w:type="spellStart"/>
      <w:r w:rsidRPr="001F2857">
        <w:t>en</w:t>
      </w:r>
      <w:proofErr w:type="spellEnd"/>
      <w:r w:rsidRPr="001F2857">
        <w:t xml:space="preserve"> </w:t>
      </w:r>
      <w:proofErr w:type="spellStart"/>
      <w:r w:rsidRPr="001F2857">
        <w:t>el</w:t>
      </w:r>
      <w:proofErr w:type="spellEnd"/>
      <w:r w:rsidRPr="001F2857">
        <w:t xml:space="preserve"> </w:t>
      </w:r>
      <w:proofErr w:type="spellStart"/>
      <w:r w:rsidRPr="001F2857">
        <w:t>desempeño</w:t>
      </w:r>
      <w:proofErr w:type="spellEnd"/>
      <w:r w:rsidRPr="001F2857">
        <w:t xml:space="preserve"> </w:t>
      </w:r>
      <w:proofErr w:type="spellStart"/>
      <w:r w:rsidRPr="001F2857">
        <w:t>laboral</w:t>
      </w:r>
      <w:proofErr w:type="spellEnd"/>
      <w:r w:rsidRPr="001F2857">
        <w:t xml:space="preserve">: </w:t>
      </w:r>
      <w:proofErr w:type="spellStart"/>
      <w:r w:rsidRPr="001F2857">
        <w:t>contratar</w:t>
      </w:r>
      <w:proofErr w:type="spellEnd"/>
      <w:r w:rsidRPr="001F2857">
        <w:t xml:space="preserve"> personal que </w:t>
      </w:r>
      <w:proofErr w:type="spellStart"/>
      <w:r w:rsidRPr="001F2857">
        <w:t>tengan</w:t>
      </w:r>
      <w:proofErr w:type="spellEnd"/>
      <w:r w:rsidRPr="001F2857">
        <w:t xml:space="preserve"> </w:t>
      </w:r>
      <w:proofErr w:type="spellStart"/>
      <w:r w:rsidRPr="001F2857">
        <w:t>conocimientos</w:t>
      </w:r>
      <w:proofErr w:type="spellEnd"/>
      <w:r w:rsidRPr="001F2857">
        <w:t xml:space="preserve"> de marketing, que </w:t>
      </w:r>
      <w:proofErr w:type="spellStart"/>
      <w:r w:rsidRPr="001F2857">
        <w:t>aplique</w:t>
      </w:r>
      <w:proofErr w:type="spellEnd"/>
      <w:r w:rsidRPr="001F2857">
        <w:t xml:space="preserve"> las </w:t>
      </w:r>
      <w:proofErr w:type="spellStart"/>
      <w:r w:rsidRPr="001F2857">
        <w:t>herramientas</w:t>
      </w:r>
      <w:proofErr w:type="spellEnd"/>
      <w:r w:rsidRPr="001F2857">
        <w:t xml:space="preserve"> </w:t>
      </w:r>
      <w:proofErr w:type="spellStart"/>
      <w:r w:rsidRPr="001F2857">
        <w:t>tecnológicas</w:t>
      </w:r>
      <w:proofErr w:type="spellEnd"/>
      <w:r w:rsidRPr="001F2857">
        <w:t xml:space="preserve"> y que se </w:t>
      </w:r>
      <w:proofErr w:type="spellStart"/>
      <w:r w:rsidRPr="001F2857">
        <w:t>adapte</w:t>
      </w:r>
      <w:proofErr w:type="spellEnd"/>
      <w:r w:rsidRPr="001F2857">
        <w:t xml:space="preserve"> a </w:t>
      </w:r>
      <w:proofErr w:type="spellStart"/>
      <w:r w:rsidRPr="001F2857">
        <w:t>los</w:t>
      </w:r>
      <w:proofErr w:type="spellEnd"/>
      <w:r w:rsidRPr="001F2857">
        <w:t xml:space="preserve"> </w:t>
      </w:r>
      <w:proofErr w:type="spellStart"/>
      <w:r w:rsidRPr="001F2857">
        <w:t>cambios</w:t>
      </w:r>
      <w:proofErr w:type="spellEnd"/>
      <w:r w:rsidRPr="001F2857">
        <w:t xml:space="preserve"> </w:t>
      </w:r>
      <w:proofErr w:type="spellStart"/>
      <w:r w:rsidRPr="001F2857">
        <w:t>tecnologicos</w:t>
      </w:r>
      <w:proofErr w:type="spellEnd"/>
      <w:r w:rsidRPr="001F2857">
        <w:t xml:space="preserve"> con </w:t>
      </w:r>
      <w:proofErr w:type="spellStart"/>
      <w:r w:rsidRPr="001F2857">
        <w:t>facilidad</w:t>
      </w:r>
      <w:proofErr w:type="spellEnd"/>
      <w:r w:rsidRPr="001F2857">
        <w:t>.</w:t>
      </w:r>
    </w:p>
    <w:p w14:paraId="6D792204" w14:textId="488F731A" w:rsidR="00500E2E" w:rsidRDefault="00755189" w:rsidP="00084A13">
      <w:pPr>
        <w:pStyle w:val="Ttulo2"/>
      </w:pPr>
      <w:bookmarkStart w:id="32" w:name="_Toc136674313"/>
      <w:r>
        <w:t>2.2.12</w:t>
      </w:r>
      <w:r w:rsidR="00D32D61">
        <w:t xml:space="preserve"> </w:t>
      </w:r>
      <w:r w:rsidR="001F2857">
        <w:t xml:space="preserve">Marketing digital </w:t>
      </w:r>
      <w:proofErr w:type="spellStart"/>
      <w:r w:rsidR="001F2857">
        <w:t>como</w:t>
      </w:r>
      <w:proofErr w:type="spellEnd"/>
      <w:r w:rsidR="001F2857">
        <w:t xml:space="preserve"> </w:t>
      </w:r>
      <w:proofErr w:type="spellStart"/>
      <w:r w:rsidR="001F2857">
        <w:t>desempeño</w:t>
      </w:r>
      <w:proofErr w:type="spellEnd"/>
      <w:r w:rsidR="001F2857">
        <w:t xml:space="preserve"> </w:t>
      </w:r>
      <w:proofErr w:type="spellStart"/>
      <w:r w:rsidR="001F2857">
        <w:t>laboral</w:t>
      </w:r>
      <w:bookmarkEnd w:id="32"/>
      <w:proofErr w:type="spellEnd"/>
    </w:p>
    <w:p w14:paraId="4083C84B" w14:textId="45F1D290" w:rsidR="001F2857" w:rsidRDefault="001F2857" w:rsidP="00202CE6">
      <w:pPr>
        <w:spacing w:line="360" w:lineRule="auto"/>
        <w:ind w:left="11" w:hanging="11"/>
      </w:pPr>
      <w:proofErr w:type="spellStart"/>
      <w:r w:rsidRPr="001F2857">
        <w:t>Según</w:t>
      </w:r>
      <w:proofErr w:type="spellEnd"/>
      <w:r w:rsidRPr="001F2857">
        <w:t xml:space="preserve"> </w:t>
      </w:r>
      <w:sdt>
        <w:sdtPr>
          <w:id w:val="285706750"/>
          <w:citation/>
        </w:sdtPr>
        <w:sdtEndPr/>
        <w:sdtContent>
          <w:r w:rsidRPr="001F2857">
            <w:fldChar w:fldCharType="begin"/>
          </w:r>
          <w:r w:rsidRPr="001F2857">
            <w:rPr>
              <w:lang w:val="es-ES"/>
            </w:rPr>
            <w:instrText xml:space="preserve"> CITATION Rob13 \l 3082 </w:instrText>
          </w:r>
          <w:r w:rsidRPr="001F2857">
            <w:fldChar w:fldCharType="separate"/>
          </w:r>
          <w:r w:rsidR="00F03F69">
            <w:rPr>
              <w:noProof/>
              <w:lang w:val="es-ES"/>
            </w:rPr>
            <w:t>(Robbins, 2013)</w:t>
          </w:r>
          <w:r w:rsidRPr="001F2857">
            <w:fldChar w:fldCharType="end"/>
          </w:r>
        </w:sdtContent>
      </w:sdt>
      <w:r w:rsidRPr="001F2857">
        <w:t xml:space="preserve">, </w:t>
      </w:r>
      <w:proofErr w:type="spellStart"/>
      <w:r w:rsidRPr="001F2857">
        <w:t>el</w:t>
      </w:r>
      <w:proofErr w:type="spellEnd"/>
      <w:r w:rsidRPr="001F2857">
        <w:t xml:space="preserve"> </w:t>
      </w:r>
      <w:proofErr w:type="spellStart"/>
      <w:r w:rsidRPr="001F2857">
        <w:t>desempeño</w:t>
      </w:r>
      <w:proofErr w:type="spellEnd"/>
      <w:r w:rsidRPr="001F2857">
        <w:t xml:space="preserve"> </w:t>
      </w:r>
      <w:proofErr w:type="spellStart"/>
      <w:r w:rsidRPr="001F2857">
        <w:t>laboral</w:t>
      </w:r>
      <w:proofErr w:type="spellEnd"/>
      <w:r w:rsidRPr="001F2857">
        <w:t xml:space="preserve"> </w:t>
      </w:r>
      <w:proofErr w:type="spellStart"/>
      <w:r w:rsidRPr="001F2857">
        <w:t>puede</w:t>
      </w:r>
      <w:proofErr w:type="spellEnd"/>
      <w:r w:rsidRPr="001F2857">
        <w:t xml:space="preserve"> ser </w:t>
      </w:r>
      <w:proofErr w:type="spellStart"/>
      <w:r w:rsidRPr="001F2857">
        <w:t>definido</w:t>
      </w:r>
      <w:proofErr w:type="spellEnd"/>
      <w:r w:rsidRPr="001F2857">
        <w:t xml:space="preserve"> </w:t>
      </w:r>
      <w:proofErr w:type="spellStart"/>
      <w:r w:rsidRPr="001F2857">
        <w:t>como</w:t>
      </w:r>
      <w:proofErr w:type="spellEnd"/>
      <w:r w:rsidRPr="001F2857">
        <w:t xml:space="preserve"> un </w:t>
      </w:r>
      <w:proofErr w:type="spellStart"/>
      <w:r w:rsidRPr="001F2857">
        <w:t>proceso</w:t>
      </w:r>
      <w:proofErr w:type="spellEnd"/>
      <w:r w:rsidRPr="001F2857">
        <w:t xml:space="preserve"> para </w:t>
      </w:r>
      <w:proofErr w:type="spellStart"/>
      <w:r w:rsidRPr="001F2857">
        <w:t>evaluar</w:t>
      </w:r>
      <w:proofErr w:type="spellEnd"/>
      <w:r w:rsidRPr="001F2857">
        <w:t xml:space="preserve"> </w:t>
      </w:r>
      <w:proofErr w:type="spellStart"/>
      <w:r w:rsidRPr="001F2857">
        <w:t>el</w:t>
      </w:r>
      <w:proofErr w:type="spellEnd"/>
      <w:r w:rsidRPr="001F2857">
        <w:t xml:space="preserve"> </w:t>
      </w:r>
      <w:proofErr w:type="spellStart"/>
      <w:r w:rsidRPr="001F2857">
        <w:t>cumplimieno</w:t>
      </w:r>
      <w:proofErr w:type="spellEnd"/>
      <w:r w:rsidRPr="001F2857">
        <w:t xml:space="preserve"> de las </w:t>
      </w:r>
      <w:proofErr w:type="spellStart"/>
      <w:r w:rsidRPr="001F2857">
        <w:t>metas</w:t>
      </w:r>
      <w:proofErr w:type="spellEnd"/>
      <w:r w:rsidRPr="001F2857">
        <w:t xml:space="preserve"> </w:t>
      </w:r>
      <w:proofErr w:type="spellStart"/>
      <w:r w:rsidRPr="001F2857">
        <w:t>estratégicas</w:t>
      </w:r>
      <w:proofErr w:type="spellEnd"/>
      <w:r w:rsidRPr="001F2857">
        <w:t xml:space="preserve"> </w:t>
      </w:r>
      <w:proofErr w:type="spellStart"/>
      <w:r w:rsidRPr="001F2857">
        <w:t>individuales</w:t>
      </w:r>
      <w:proofErr w:type="spellEnd"/>
      <w:r w:rsidRPr="001F2857">
        <w:t xml:space="preserve">, lo </w:t>
      </w:r>
      <w:proofErr w:type="spellStart"/>
      <w:r w:rsidRPr="001F2857">
        <w:t>cual</w:t>
      </w:r>
      <w:proofErr w:type="spellEnd"/>
      <w:r w:rsidRPr="001F2857">
        <w:t xml:space="preserve"> es </w:t>
      </w:r>
      <w:proofErr w:type="spellStart"/>
      <w:r w:rsidRPr="001F2857">
        <w:t>evaluado</w:t>
      </w:r>
      <w:proofErr w:type="spellEnd"/>
      <w:r w:rsidRPr="001F2857">
        <w:t xml:space="preserve"> </w:t>
      </w:r>
      <w:proofErr w:type="spellStart"/>
      <w:r w:rsidRPr="001F2857">
        <w:t>mediante</w:t>
      </w:r>
      <w:proofErr w:type="spellEnd"/>
      <w:r w:rsidRPr="001F2857">
        <w:t xml:space="preserve"> </w:t>
      </w:r>
      <w:proofErr w:type="spellStart"/>
      <w:r w:rsidRPr="001F2857">
        <w:t>el</w:t>
      </w:r>
      <w:proofErr w:type="spellEnd"/>
      <w:r w:rsidRPr="001F2857">
        <w:t xml:space="preserve"> </w:t>
      </w:r>
      <w:proofErr w:type="spellStart"/>
      <w:r w:rsidRPr="001F2857">
        <w:t>cumplimento</w:t>
      </w:r>
      <w:proofErr w:type="spellEnd"/>
      <w:r w:rsidRPr="001F2857">
        <w:t xml:space="preserve"> de sus </w:t>
      </w:r>
      <w:proofErr w:type="spellStart"/>
      <w:r w:rsidRPr="001F2857">
        <w:t>actividades</w:t>
      </w:r>
      <w:proofErr w:type="spellEnd"/>
      <w:r w:rsidRPr="001F2857">
        <w:t xml:space="preserve"> y </w:t>
      </w:r>
      <w:proofErr w:type="spellStart"/>
      <w:r w:rsidRPr="001F2857">
        <w:t>objetivos</w:t>
      </w:r>
      <w:proofErr w:type="spellEnd"/>
      <w:r w:rsidRPr="001F2857">
        <w:t xml:space="preserve"> </w:t>
      </w:r>
      <w:proofErr w:type="spellStart"/>
      <w:r w:rsidRPr="001F2857">
        <w:t>laborales</w:t>
      </w:r>
      <w:proofErr w:type="spellEnd"/>
      <w:r w:rsidRPr="001F2857">
        <w:t>.</w:t>
      </w:r>
    </w:p>
    <w:p w14:paraId="55C1E4EE" w14:textId="216A0B7F" w:rsidR="001F2857" w:rsidRDefault="001F2857" w:rsidP="001F2857">
      <w:pPr>
        <w:spacing w:line="360" w:lineRule="auto"/>
        <w:ind w:left="11" w:hanging="11"/>
      </w:pPr>
      <w:r w:rsidRPr="001F2857">
        <w:t>Para</w:t>
      </w:r>
      <w:r>
        <w:t xml:space="preserve"> </w:t>
      </w:r>
      <w:sdt>
        <w:sdtPr>
          <w:id w:val="-1247187050"/>
          <w:citation/>
        </w:sdtPr>
        <w:sdtEndPr/>
        <w:sdtContent>
          <w:r>
            <w:fldChar w:fldCharType="begin"/>
          </w:r>
          <w:r>
            <w:rPr>
              <w:lang w:val="es-ES"/>
            </w:rPr>
            <w:instrText xml:space="preserve"> CITATION Lan13 \l 3082 </w:instrText>
          </w:r>
          <w:r>
            <w:fldChar w:fldCharType="separate"/>
          </w:r>
          <w:r w:rsidR="00F03F69">
            <w:rPr>
              <w:noProof/>
              <w:lang w:val="es-ES"/>
            </w:rPr>
            <w:t>(Langton, 2013)</w:t>
          </w:r>
          <w:r>
            <w:fldChar w:fldCharType="end"/>
          </w:r>
        </w:sdtContent>
      </w:sdt>
      <w:r w:rsidRPr="001F2857">
        <w:t xml:space="preserve">, las </w:t>
      </w:r>
      <w:proofErr w:type="spellStart"/>
      <w:r w:rsidRPr="001F2857">
        <w:t>empresas</w:t>
      </w:r>
      <w:proofErr w:type="spellEnd"/>
      <w:r w:rsidRPr="001F2857">
        <w:t xml:space="preserve"> </w:t>
      </w:r>
      <w:proofErr w:type="spellStart"/>
      <w:r w:rsidRPr="001F2857">
        <w:t>están</w:t>
      </w:r>
      <w:proofErr w:type="spellEnd"/>
      <w:r w:rsidRPr="001F2857">
        <w:t xml:space="preserve"> </w:t>
      </w:r>
      <w:proofErr w:type="spellStart"/>
      <w:r w:rsidRPr="001F2857">
        <w:t>evaluando</w:t>
      </w:r>
      <w:proofErr w:type="spellEnd"/>
      <w:r w:rsidRPr="001F2857">
        <w:t xml:space="preserve"> a </w:t>
      </w:r>
      <w:proofErr w:type="spellStart"/>
      <w:r w:rsidRPr="001F2857">
        <w:t>los</w:t>
      </w:r>
      <w:proofErr w:type="spellEnd"/>
      <w:r w:rsidRPr="001F2857">
        <w:t xml:space="preserve"> </w:t>
      </w:r>
      <w:proofErr w:type="spellStart"/>
      <w:r w:rsidRPr="001F2857">
        <w:t>empleados</w:t>
      </w:r>
      <w:proofErr w:type="spellEnd"/>
      <w:r w:rsidRPr="001F2857">
        <w:t xml:space="preserve"> </w:t>
      </w:r>
      <w:proofErr w:type="spellStart"/>
      <w:r w:rsidRPr="001F2857">
        <w:t>en</w:t>
      </w:r>
      <w:proofErr w:type="spellEnd"/>
      <w:r w:rsidRPr="001F2857">
        <w:t xml:space="preserve"> </w:t>
      </w:r>
      <w:proofErr w:type="spellStart"/>
      <w:r w:rsidRPr="001F2857">
        <w:t>relación</w:t>
      </w:r>
      <w:proofErr w:type="spellEnd"/>
      <w:r w:rsidRPr="001F2857">
        <w:t xml:space="preserve"> a la forma de </w:t>
      </w:r>
      <w:proofErr w:type="spellStart"/>
      <w:r w:rsidRPr="001F2857">
        <w:t>como</w:t>
      </w:r>
      <w:proofErr w:type="spellEnd"/>
      <w:r w:rsidRPr="001F2857">
        <w:t xml:space="preserve"> </w:t>
      </w:r>
      <w:proofErr w:type="spellStart"/>
      <w:r w:rsidRPr="001F2857">
        <w:t>hacen</w:t>
      </w:r>
      <w:proofErr w:type="spellEnd"/>
      <w:r w:rsidRPr="001F2857">
        <w:t xml:space="preserve"> </w:t>
      </w:r>
      <w:proofErr w:type="spellStart"/>
      <w:r w:rsidRPr="001F2857">
        <w:t>su</w:t>
      </w:r>
      <w:proofErr w:type="spellEnd"/>
      <w:r w:rsidRPr="001F2857">
        <w:t xml:space="preserve"> </w:t>
      </w:r>
      <w:proofErr w:type="spellStart"/>
      <w:r w:rsidRPr="001F2857">
        <w:t>trabajo</w:t>
      </w:r>
      <w:proofErr w:type="spellEnd"/>
      <w:r w:rsidRPr="001F2857">
        <w:t xml:space="preserve">, y se </w:t>
      </w:r>
      <w:proofErr w:type="spellStart"/>
      <w:r w:rsidRPr="001F2857">
        <w:t>reconcen</w:t>
      </w:r>
      <w:proofErr w:type="spellEnd"/>
      <w:r w:rsidRPr="001F2857">
        <w:t xml:space="preserve"> </w:t>
      </w:r>
      <w:proofErr w:type="spellStart"/>
      <w:r w:rsidRPr="001F2857">
        <w:t>tres</w:t>
      </w:r>
      <w:proofErr w:type="spellEnd"/>
      <w:r w:rsidRPr="001F2857">
        <w:t xml:space="preserve"> </w:t>
      </w:r>
      <w:proofErr w:type="spellStart"/>
      <w:r w:rsidRPr="001F2857">
        <w:t>tipos</w:t>
      </w:r>
      <w:proofErr w:type="spellEnd"/>
      <w:r w:rsidRPr="001F2857">
        <w:t xml:space="preserve"> </w:t>
      </w:r>
      <w:proofErr w:type="spellStart"/>
      <w:r w:rsidRPr="001F2857">
        <w:t>principales</w:t>
      </w:r>
      <w:proofErr w:type="spellEnd"/>
      <w:r w:rsidRPr="001F2857">
        <w:t xml:space="preserve"> de </w:t>
      </w:r>
      <w:proofErr w:type="spellStart"/>
      <w:r w:rsidRPr="001F2857">
        <w:t>conductas</w:t>
      </w:r>
      <w:proofErr w:type="spellEnd"/>
      <w:r w:rsidRPr="001F2857">
        <w:t xml:space="preserve"> que se </w:t>
      </w:r>
      <w:proofErr w:type="spellStart"/>
      <w:r w:rsidRPr="001F2857">
        <w:t>detallan</w:t>
      </w:r>
      <w:proofErr w:type="spellEnd"/>
      <w:r w:rsidRPr="001F2857">
        <w:t xml:space="preserve"> a </w:t>
      </w:r>
      <w:proofErr w:type="spellStart"/>
      <w:r w:rsidRPr="001F2857">
        <w:t>continación</w:t>
      </w:r>
      <w:proofErr w:type="spellEnd"/>
      <w:r w:rsidRPr="001F2857">
        <w:t>:</w:t>
      </w:r>
    </w:p>
    <w:p w14:paraId="46928BA0" w14:textId="77777777" w:rsidR="001F2857" w:rsidRDefault="001F2857" w:rsidP="001F2857">
      <w:pPr>
        <w:spacing w:line="360" w:lineRule="auto"/>
        <w:ind w:left="11" w:hanging="11"/>
      </w:pPr>
      <w:r w:rsidRPr="001F2857">
        <w:lastRenderedPageBreak/>
        <w:t xml:space="preserve"> • </w:t>
      </w:r>
      <w:proofErr w:type="spellStart"/>
      <w:r w:rsidRPr="001F2857">
        <w:t>Desempeño</w:t>
      </w:r>
      <w:proofErr w:type="spellEnd"/>
      <w:r w:rsidRPr="001F2857">
        <w:t xml:space="preserve"> de </w:t>
      </w:r>
      <w:proofErr w:type="spellStart"/>
      <w:r w:rsidRPr="001F2857">
        <w:t>tareas</w:t>
      </w:r>
      <w:proofErr w:type="spellEnd"/>
      <w:r w:rsidRPr="001F2857">
        <w:t xml:space="preserve">: se </w:t>
      </w:r>
      <w:proofErr w:type="spellStart"/>
      <w:r w:rsidRPr="001F2857">
        <w:t>refiere</w:t>
      </w:r>
      <w:proofErr w:type="spellEnd"/>
      <w:r w:rsidRPr="001F2857">
        <w:t xml:space="preserve"> al </w:t>
      </w:r>
      <w:proofErr w:type="spellStart"/>
      <w:r w:rsidRPr="001F2857">
        <w:t>cumplimento</w:t>
      </w:r>
      <w:proofErr w:type="spellEnd"/>
      <w:r w:rsidRPr="001F2857">
        <w:t xml:space="preserve"> de </w:t>
      </w:r>
      <w:proofErr w:type="spellStart"/>
      <w:r w:rsidRPr="001F2857">
        <w:t>responsabilidades</w:t>
      </w:r>
      <w:proofErr w:type="spellEnd"/>
      <w:r w:rsidRPr="001F2857">
        <w:t xml:space="preserve"> y </w:t>
      </w:r>
      <w:proofErr w:type="spellStart"/>
      <w:r w:rsidRPr="001F2857">
        <w:t>obligaciones</w:t>
      </w:r>
      <w:proofErr w:type="spellEnd"/>
      <w:r w:rsidRPr="001F2857">
        <w:t xml:space="preserve"> que se </w:t>
      </w:r>
      <w:proofErr w:type="spellStart"/>
      <w:r w:rsidRPr="001F2857">
        <w:t>tiene</w:t>
      </w:r>
      <w:proofErr w:type="spellEnd"/>
      <w:r w:rsidRPr="001F2857">
        <w:t xml:space="preserve"> con la </w:t>
      </w:r>
      <w:proofErr w:type="spellStart"/>
      <w:r w:rsidRPr="001F2857">
        <w:t>empresa</w:t>
      </w:r>
      <w:proofErr w:type="spellEnd"/>
      <w:r w:rsidRPr="001F2857">
        <w:t xml:space="preserve">. </w:t>
      </w:r>
    </w:p>
    <w:p w14:paraId="3F7589AD" w14:textId="77777777" w:rsidR="001F2857" w:rsidRDefault="001F2857" w:rsidP="001F2857">
      <w:pPr>
        <w:spacing w:line="360" w:lineRule="auto"/>
        <w:ind w:left="11" w:hanging="11"/>
      </w:pPr>
      <w:r w:rsidRPr="001F2857">
        <w:t xml:space="preserve">• </w:t>
      </w:r>
      <w:proofErr w:type="spellStart"/>
      <w:r w:rsidRPr="001F2857">
        <w:t>Civismo</w:t>
      </w:r>
      <w:proofErr w:type="spellEnd"/>
      <w:r w:rsidRPr="001F2857">
        <w:t xml:space="preserve">: </w:t>
      </w:r>
      <w:proofErr w:type="spellStart"/>
      <w:r w:rsidRPr="001F2857">
        <w:t>hace</w:t>
      </w:r>
      <w:proofErr w:type="spellEnd"/>
      <w:r w:rsidRPr="001F2857">
        <w:t xml:space="preserve"> </w:t>
      </w:r>
      <w:proofErr w:type="spellStart"/>
      <w:r w:rsidRPr="001F2857">
        <w:t>referente</w:t>
      </w:r>
      <w:proofErr w:type="spellEnd"/>
      <w:r w:rsidRPr="001F2857">
        <w:t xml:space="preserve"> al </w:t>
      </w:r>
      <w:proofErr w:type="spellStart"/>
      <w:r w:rsidRPr="001F2857">
        <w:t>ambiente</w:t>
      </w:r>
      <w:proofErr w:type="spellEnd"/>
      <w:r w:rsidRPr="001F2857">
        <w:t xml:space="preserve"> </w:t>
      </w:r>
      <w:proofErr w:type="spellStart"/>
      <w:r w:rsidRPr="001F2857">
        <w:t>psicológico</w:t>
      </w:r>
      <w:proofErr w:type="spellEnd"/>
      <w:r w:rsidRPr="001F2857">
        <w:t xml:space="preserve"> de la </w:t>
      </w:r>
      <w:proofErr w:type="spellStart"/>
      <w:r w:rsidRPr="001F2857">
        <w:t>organización</w:t>
      </w:r>
      <w:proofErr w:type="spellEnd"/>
      <w:r w:rsidRPr="001F2857">
        <w:t xml:space="preserve">, </w:t>
      </w:r>
      <w:proofErr w:type="spellStart"/>
      <w:r w:rsidRPr="001F2857">
        <w:t>como</w:t>
      </w:r>
      <w:proofErr w:type="spellEnd"/>
      <w:r w:rsidRPr="001F2857">
        <w:t xml:space="preserve"> </w:t>
      </w:r>
      <w:proofErr w:type="spellStart"/>
      <w:r w:rsidRPr="001F2857">
        <w:t>tratar</w:t>
      </w:r>
      <w:proofErr w:type="spellEnd"/>
      <w:r w:rsidRPr="001F2857">
        <w:t xml:space="preserve"> con </w:t>
      </w:r>
      <w:proofErr w:type="spellStart"/>
      <w:r w:rsidRPr="001F2857">
        <w:t>respeto</w:t>
      </w:r>
      <w:proofErr w:type="spellEnd"/>
      <w:r w:rsidRPr="001F2857">
        <w:t xml:space="preserve"> a </w:t>
      </w:r>
      <w:proofErr w:type="spellStart"/>
      <w:r w:rsidRPr="001F2857">
        <w:t>los</w:t>
      </w:r>
      <w:proofErr w:type="spellEnd"/>
      <w:r w:rsidRPr="001F2857">
        <w:t xml:space="preserve"> </w:t>
      </w:r>
      <w:proofErr w:type="spellStart"/>
      <w:r w:rsidRPr="001F2857">
        <w:t>compañeros</w:t>
      </w:r>
      <w:proofErr w:type="spellEnd"/>
      <w:r w:rsidRPr="001F2857">
        <w:t xml:space="preserve"> de </w:t>
      </w:r>
      <w:proofErr w:type="spellStart"/>
      <w:r w:rsidRPr="001F2857">
        <w:t>trabajo</w:t>
      </w:r>
      <w:proofErr w:type="spellEnd"/>
      <w:r w:rsidRPr="001F2857">
        <w:t xml:space="preserve">, </w:t>
      </w:r>
      <w:proofErr w:type="spellStart"/>
      <w:r w:rsidRPr="001F2857">
        <w:t>decir</w:t>
      </w:r>
      <w:proofErr w:type="spellEnd"/>
      <w:r w:rsidRPr="001F2857">
        <w:t xml:space="preserve"> </w:t>
      </w:r>
      <w:proofErr w:type="spellStart"/>
      <w:r w:rsidRPr="001F2857">
        <w:t>cosas</w:t>
      </w:r>
      <w:proofErr w:type="spellEnd"/>
      <w:r w:rsidRPr="001F2857">
        <w:t xml:space="preserve"> </w:t>
      </w:r>
      <w:proofErr w:type="spellStart"/>
      <w:r w:rsidRPr="001F2857">
        <w:t>positivas</w:t>
      </w:r>
      <w:proofErr w:type="spellEnd"/>
      <w:r w:rsidRPr="001F2857">
        <w:t xml:space="preserve"> del </w:t>
      </w:r>
      <w:proofErr w:type="spellStart"/>
      <w:r w:rsidRPr="001F2857">
        <w:t>trabajo</w:t>
      </w:r>
      <w:proofErr w:type="spellEnd"/>
      <w:r w:rsidRPr="001F2857">
        <w:t xml:space="preserve">. </w:t>
      </w:r>
    </w:p>
    <w:p w14:paraId="3B9700D6" w14:textId="761524F1" w:rsidR="001F2857" w:rsidRDefault="001F2857" w:rsidP="001F2857">
      <w:pPr>
        <w:spacing w:line="360" w:lineRule="auto"/>
        <w:ind w:left="11" w:hanging="11"/>
      </w:pPr>
      <w:r w:rsidRPr="001F2857">
        <w:t xml:space="preserve">• Falta de </w:t>
      </w:r>
      <w:proofErr w:type="spellStart"/>
      <w:r w:rsidRPr="001F2857">
        <w:t>productividad</w:t>
      </w:r>
      <w:proofErr w:type="spellEnd"/>
      <w:r w:rsidRPr="001F2857">
        <w:t xml:space="preserve">: se </w:t>
      </w:r>
      <w:proofErr w:type="spellStart"/>
      <w:r w:rsidRPr="001F2857">
        <w:t>refiere</w:t>
      </w:r>
      <w:proofErr w:type="spellEnd"/>
      <w:r w:rsidRPr="001F2857">
        <w:t xml:space="preserve"> a las </w:t>
      </w:r>
      <w:proofErr w:type="spellStart"/>
      <w:r w:rsidRPr="001F2857">
        <w:t>acciones</w:t>
      </w:r>
      <w:proofErr w:type="spellEnd"/>
      <w:r w:rsidRPr="001F2857">
        <w:t xml:space="preserve"> y </w:t>
      </w:r>
      <w:proofErr w:type="spellStart"/>
      <w:r w:rsidRPr="001F2857">
        <w:t>conductas</w:t>
      </w:r>
      <w:proofErr w:type="spellEnd"/>
      <w:r w:rsidRPr="001F2857">
        <w:t xml:space="preserve"> que </w:t>
      </w:r>
      <w:proofErr w:type="spellStart"/>
      <w:r w:rsidRPr="001F2857">
        <w:t>dañan</w:t>
      </w:r>
      <w:proofErr w:type="spellEnd"/>
      <w:r w:rsidRPr="001F2857">
        <w:t xml:space="preserve"> a la </w:t>
      </w:r>
      <w:proofErr w:type="spellStart"/>
      <w:r w:rsidRPr="001F2857">
        <w:t>organización</w:t>
      </w:r>
      <w:proofErr w:type="spellEnd"/>
      <w:r w:rsidRPr="001F2857">
        <w:t xml:space="preserve">, </w:t>
      </w:r>
      <w:proofErr w:type="spellStart"/>
      <w:r w:rsidRPr="001F2857">
        <w:t>como</w:t>
      </w:r>
      <w:proofErr w:type="spellEnd"/>
      <w:r w:rsidRPr="001F2857">
        <w:t xml:space="preserve"> </w:t>
      </w:r>
      <w:proofErr w:type="spellStart"/>
      <w:r w:rsidRPr="001F2857">
        <w:t>robar</w:t>
      </w:r>
      <w:proofErr w:type="spellEnd"/>
      <w:r w:rsidRPr="001F2857">
        <w:t xml:space="preserve">, </w:t>
      </w:r>
      <w:proofErr w:type="spellStart"/>
      <w:r w:rsidRPr="001F2857">
        <w:t>ausentarse</w:t>
      </w:r>
      <w:proofErr w:type="spellEnd"/>
      <w:r w:rsidRPr="001F2857">
        <w:t xml:space="preserve"> con </w:t>
      </w:r>
      <w:proofErr w:type="spellStart"/>
      <w:r w:rsidRPr="001F2857">
        <w:t>frecuencia</w:t>
      </w:r>
      <w:proofErr w:type="spellEnd"/>
      <w:r w:rsidRPr="001F2857">
        <w:t xml:space="preserve"> del </w:t>
      </w:r>
      <w:proofErr w:type="spellStart"/>
      <w:r w:rsidRPr="001F2857">
        <w:t>trabajo</w:t>
      </w:r>
      <w:proofErr w:type="spellEnd"/>
      <w:r w:rsidRPr="001F2857">
        <w:t xml:space="preserve">, </w:t>
      </w:r>
      <w:proofErr w:type="spellStart"/>
      <w:r w:rsidRPr="001F2857">
        <w:t>tener</w:t>
      </w:r>
      <w:proofErr w:type="spellEnd"/>
      <w:r w:rsidRPr="001F2857">
        <w:t xml:space="preserve"> un </w:t>
      </w:r>
      <w:proofErr w:type="spellStart"/>
      <w:r w:rsidRPr="001F2857">
        <w:t>comportamiento</w:t>
      </w:r>
      <w:proofErr w:type="spellEnd"/>
      <w:r w:rsidRPr="001F2857">
        <w:t xml:space="preserve"> de </w:t>
      </w:r>
      <w:proofErr w:type="spellStart"/>
      <w:r w:rsidRPr="001F2857">
        <w:t>tipo</w:t>
      </w:r>
      <w:proofErr w:type="spellEnd"/>
      <w:r w:rsidRPr="001F2857">
        <w:t xml:space="preserve"> </w:t>
      </w:r>
      <w:proofErr w:type="spellStart"/>
      <w:r w:rsidRPr="001F2857">
        <w:t>agresivo</w:t>
      </w:r>
      <w:proofErr w:type="spellEnd"/>
      <w:r w:rsidRPr="001F2857">
        <w:t xml:space="preserve"> con </w:t>
      </w:r>
      <w:proofErr w:type="spellStart"/>
      <w:r w:rsidRPr="001F2857">
        <w:t>los</w:t>
      </w:r>
      <w:proofErr w:type="spellEnd"/>
      <w:r w:rsidRPr="001F2857">
        <w:t xml:space="preserve"> </w:t>
      </w:r>
      <w:proofErr w:type="spellStart"/>
      <w:r w:rsidRPr="001F2857">
        <w:t>compañeros</w:t>
      </w:r>
      <w:proofErr w:type="spellEnd"/>
      <w:r w:rsidRPr="001F2857">
        <w:t xml:space="preserve"> de </w:t>
      </w:r>
      <w:proofErr w:type="spellStart"/>
      <w:r w:rsidRPr="001F2857">
        <w:t>trabajo</w:t>
      </w:r>
      <w:proofErr w:type="spellEnd"/>
      <w:r w:rsidRPr="001F2857">
        <w:t>.</w:t>
      </w:r>
    </w:p>
    <w:p w14:paraId="24371DF9" w14:textId="15FC2616" w:rsidR="001F2857" w:rsidRPr="001F2857" w:rsidRDefault="001F2857" w:rsidP="001F2857">
      <w:pPr>
        <w:spacing w:line="360" w:lineRule="auto"/>
        <w:ind w:left="11" w:hanging="11"/>
      </w:pPr>
      <w:proofErr w:type="spellStart"/>
      <w:r w:rsidRPr="001F2857">
        <w:t>Según</w:t>
      </w:r>
      <w:proofErr w:type="spellEnd"/>
      <w:r>
        <w:t xml:space="preserve"> </w:t>
      </w:r>
      <w:sdt>
        <w:sdtPr>
          <w:id w:val="-1491945095"/>
          <w:citation/>
        </w:sdtPr>
        <w:sdtEndPr/>
        <w:sdtContent>
          <w:r>
            <w:fldChar w:fldCharType="begin"/>
          </w:r>
          <w:r>
            <w:rPr>
              <w:lang w:val="es-ES"/>
            </w:rPr>
            <w:instrText xml:space="preserve"> CITATION Tre03 \l 3082 </w:instrText>
          </w:r>
          <w:r>
            <w:fldChar w:fldCharType="separate"/>
          </w:r>
          <w:r w:rsidR="00F03F69">
            <w:rPr>
              <w:noProof/>
              <w:lang w:val="es-ES"/>
            </w:rPr>
            <w:t>(Trenzano, 2003)</w:t>
          </w:r>
          <w:r>
            <w:fldChar w:fldCharType="end"/>
          </w:r>
        </w:sdtContent>
      </w:sdt>
      <w:r w:rsidRPr="001F2857">
        <w:t xml:space="preserve">, </w:t>
      </w:r>
      <w:proofErr w:type="spellStart"/>
      <w:r w:rsidRPr="001F2857">
        <w:t>el</w:t>
      </w:r>
      <w:proofErr w:type="spellEnd"/>
      <w:r w:rsidRPr="001F2857">
        <w:t xml:space="preserve"> marketing digital </w:t>
      </w:r>
      <w:proofErr w:type="spellStart"/>
      <w:r w:rsidRPr="001F2857">
        <w:t>como</w:t>
      </w:r>
      <w:proofErr w:type="spellEnd"/>
      <w:r w:rsidRPr="001F2857">
        <w:t xml:space="preserve"> </w:t>
      </w:r>
      <w:proofErr w:type="spellStart"/>
      <w:r w:rsidRPr="001F2857">
        <w:t>desempeño</w:t>
      </w:r>
      <w:proofErr w:type="spellEnd"/>
      <w:r w:rsidRPr="001F2857">
        <w:t xml:space="preserve"> </w:t>
      </w:r>
      <w:proofErr w:type="spellStart"/>
      <w:r w:rsidRPr="001F2857">
        <w:t>laboral</w:t>
      </w:r>
      <w:proofErr w:type="spellEnd"/>
      <w:r w:rsidRPr="001F2857">
        <w:t xml:space="preserve">, son </w:t>
      </w:r>
      <w:proofErr w:type="spellStart"/>
      <w:r w:rsidRPr="001F2857">
        <w:t>herramientas</w:t>
      </w:r>
      <w:proofErr w:type="spellEnd"/>
      <w:r w:rsidRPr="001F2857">
        <w:t xml:space="preserve"> </w:t>
      </w:r>
      <w:proofErr w:type="spellStart"/>
      <w:r w:rsidRPr="001F2857">
        <w:t>prácticas</w:t>
      </w:r>
      <w:proofErr w:type="spellEnd"/>
      <w:r w:rsidRPr="001F2857">
        <w:t xml:space="preserve">, </w:t>
      </w:r>
      <w:proofErr w:type="spellStart"/>
      <w:r w:rsidRPr="001F2857">
        <w:t>conceptuales</w:t>
      </w:r>
      <w:proofErr w:type="spellEnd"/>
      <w:r w:rsidRPr="001F2857">
        <w:t xml:space="preserve"> que </w:t>
      </w:r>
      <w:proofErr w:type="spellStart"/>
      <w:r w:rsidRPr="001F2857">
        <w:t>todo</w:t>
      </w:r>
      <w:proofErr w:type="spellEnd"/>
      <w:r w:rsidRPr="001F2857">
        <w:t xml:space="preserve"> </w:t>
      </w:r>
      <w:proofErr w:type="spellStart"/>
      <w:r w:rsidRPr="001F2857">
        <w:t>profesional</w:t>
      </w:r>
      <w:proofErr w:type="spellEnd"/>
      <w:r w:rsidRPr="001F2857">
        <w:t xml:space="preserve"> </w:t>
      </w:r>
      <w:proofErr w:type="spellStart"/>
      <w:r w:rsidRPr="001F2857">
        <w:t>debe</w:t>
      </w:r>
      <w:proofErr w:type="spellEnd"/>
      <w:r w:rsidRPr="001F2857">
        <w:t xml:space="preserve"> de </w:t>
      </w:r>
      <w:proofErr w:type="spellStart"/>
      <w:r w:rsidRPr="001F2857">
        <w:t>conocer</w:t>
      </w:r>
      <w:proofErr w:type="spellEnd"/>
      <w:r w:rsidRPr="001F2857">
        <w:t xml:space="preserve">, </w:t>
      </w:r>
      <w:proofErr w:type="spellStart"/>
      <w:r w:rsidRPr="001F2857">
        <w:t>por</w:t>
      </w:r>
      <w:proofErr w:type="spellEnd"/>
      <w:r w:rsidRPr="001F2857">
        <w:t xml:space="preserve"> lo tanto </w:t>
      </w:r>
      <w:proofErr w:type="spellStart"/>
      <w:r w:rsidRPr="001F2857">
        <w:t>sirve</w:t>
      </w:r>
      <w:proofErr w:type="spellEnd"/>
      <w:r w:rsidRPr="001F2857">
        <w:t xml:space="preserve"> para resolver </w:t>
      </w:r>
      <w:proofErr w:type="spellStart"/>
      <w:r w:rsidRPr="001F2857">
        <w:t>situaciones</w:t>
      </w:r>
      <w:proofErr w:type="spellEnd"/>
      <w:r w:rsidRPr="001F2857">
        <w:t xml:space="preserve"> de </w:t>
      </w:r>
      <w:proofErr w:type="spellStart"/>
      <w:r w:rsidRPr="001F2857">
        <w:t>análisis</w:t>
      </w:r>
      <w:proofErr w:type="spellEnd"/>
      <w:r w:rsidRPr="001F2857">
        <w:t xml:space="preserve"> y de </w:t>
      </w:r>
      <w:proofErr w:type="spellStart"/>
      <w:r w:rsidRPr="001F2857">
        <w:t>revisión</w:t>
      </w:r>
      <w:proofErr w:type="spellEnd"/>
      <w:r w:rsidRPr="001F2857">
        <w:t xml:space="preserve"> </w:t>
      </w:r>
      <w:proofErr w:type="spellStart"/>
      <w:r w:rsidRPr="001F2857">
        <w:t>ocupacional</w:t>
      </w:r>
      <w:proofErr w:type="spellEnd"/>
      <w:r w:rsidRPr="001F2857">
        <w:t xml:space="preserve"> </w:t>
      </w:r>
      <w:proofErr w:type="spellStart"/>
      <w:r w:rsidRPr="001F2857">
        <w:t>laboral</w:t>
      </w:r>
      <w:proofErr w:type="spellEnd"/>
      <w:r w:rsidRPr="001F2857">
        <w:t xml:space="preserve"> </w:t>
      </w:r>
      <w:proofErr w:type="spellStart"/>
      <w:r w:rsidRPr="001F2857">
        <w:t>en</w:t>
      </w:r>
      <w:proofErr w:type="spellEnd"/>
      <w:r w:rsidRPr="001F2857">
        <w:t xml:space="preserve"> </w:t>
      </w:r>
      <w:proofErr w:type="spellStart"/>
      <w:r w:rsidRPr="001F2857">
        <w:t>cualquier</w:t>
      </w:r>
      <w:proofErr w:type="spellEnd"/>
      <w:r w:rsidRPr="001F2857">
        <w:t xml:space="preserve"> </w:t>
      </w:r>
      <w:proofErr w:type="spellStart"/>
      <w:r w:rsidRPr="001F2857">
        <w:t>institución</w:t>
      </w:r>
      <w:proofErr w:type="spellEnd"/>
      <w:r w:rsidRPr="001F2857">
        <w:t xml:space="preserve">, </w:t>
      </w:r>
      <w:proofErr w:type="spellStart"/>
      <w:r w:rsidRPr="001F2857">
        <w:t>el</w:t>
      </w:r>
      <w:proofErr w:type="spellEnd"/>
      <w:r w:rsidRPr="001F2857">
        <w:t xml:space="preserve"> </w:t>
      </w:r>
      <w:proofErr w:type="spellStart"/>
      <w:r w:rsidRPr="001F2857">
        <w:t>cual</w:t>
      </w:r>
      <w:proofErr w:type="spellEnd"/>
      <w:r w:rsidRPr="001F2857">
        <w:t xml:space="preserve"> </w:t>
      </w:r>
      <w:proofErr w:type="spellStart"/>
      <w:r w:rsidRPr="001F2857">
        <w:t>abre</w:t>
      </w:r>
      <w:proofErr w:type="spellEnd"/>
      <w:r w:rsidRPr="001F2857">
        <w:t xml:space="preserve"> un </w:t>
      </w:r>
      <w:proofErr w:type="spellStart"/>
      <w:r w:rsidRPr="001F2857">
        <w:t>sinfin</w:t>
      </w:r>
      <w:proofErr w:type="spellEnd"/>
      <w:r w:rsidRPr="001F2857">
        <w:t xml:space="preserve"> de </w:t>
      </w:r>
      <w:proofErr w:type="spellStart"/>
      <w:r w:rsidRPr="001F2857">
        <w:t>posibilidades</w:t>
      </w:r>
      <w:proofErr w:type="spellEnd"/>
      <w:r w:rsidRPr="001F2857">
        <w:t xml:space="preserve"> de </w:t>
      </w:r>
      <w:proofErr w:type="spellStart"/>
      <w:r w:rsidRPr="001F2857">
        <w:t>encontrar</w:t>
      </w:r>
      <w:proofErr w:type="spellEnd"/>
      <w:r w:rsidRPr="001F2857">
        <w:t xml:space="preserve"> </w:t>
      </w:r>
      <w:proofErr w:type="spellStart"/>
      <w:r w:rsidRPr="001F2857">
        <w:t>trabajo</w:t>
      </w:r>
      <w:proofErr w:type="spellEnd"/>
      <w:r w:rsidRPr="001F2857">
        <w:t xml:space="preserve"> </w:t>
      </w:r>
      <w:proofErr w:type="spellStart"/>
      <w:r w:rsidRPr="001F2857">
        <w:t>rápidamente</w:t>
      </w:r>
      <w:proofErr w:type="spellEnd"/>
      <w:r w:rsidRPr="001F2857">
        <w:t>.</w:t>
      </w:r>
    </w:p>
    <w:p w14:paraId="1531B705" w14:textId="10C661FC" w:rsidR="00500E2E" w:rsidRDefault="00755189" w:rsidP="00084A13">
      <w:pPr>
        <w:pStyle w:val="Ttulo2"/>
      </w:pPr>
      <w:bookmarkStart w:id="33" w:name="_Toc136674314"/>
      <w:r>
        <w:t>2.2.13</w:t>
      </w:r>
      <w:r w:rsidR="00D32D61">
        <w:t xml:space="preserve"> </w:t>
      </w:r>
      <w:r w:rsidR="00500E2E" w:rsidRPr="00500E2E">
        <w:t xml:space="preserve">Marketing </w:t>
      </w:r>
      <w:proofErr w:type="spellStart"/>
      <w:r w:rsidR="00500E2E" w:rsidRPr="00500E2E">
        <w:t>interactivo</w:t>
      </w:r>
      <w:bookmarkEnd w:id="33"/>
      <w:proofErr w:type="spellEnd"/>
      <w:r w:rsidR="00500E2E">
        <w:t xml:space="preserve"> </w:t>
      </w:r>
    </w:p>
    <w:p w14:paraId="25A9C7A8" w14:textId="007B7C9F" w:rsidR="001F2857" w:rsidRPr="00202CE6" w:rsidRDefault="001F2857" w:rsidP="00202CE6">
      <w:pPr>
        <w:spacing w:line="360" w:lineRule="auto"/>
        <w:ind w:left="11" w:hanging="11"/>
      </w:pPr>
      <w:r w:rsidRPr="001F2857">
        <w:t xml:space="preserve">La </w:t>
      </w:r>
      <w:proofErr w:type="spellStart"/>
      <w:r w:rsidRPr="001F2857">
        <w:t>publicidad</w:t>
      </w:r>
      <w:proofErr w:type="spellEnd"/>
      <w:r w:rsidRPr="001F2857">
        <w:t xml:space="preserve"> es, </w:t>
      </w:r>
      <w:proofErr w:type="spellStart"/>
      <w:r w:rsidRPr="001F2857">
        <w:t>por</w:t>
      </w:r>
      <w:proofErr w:type="spellEnd"/>
      <w:r w:rsidRPr="001F2857">
        <w:t xml:space="preserve"> tanto, uno de </w:t>
      </w:r>
      <w:proofErr w:type="spellStart"/>
      <w:r w:rsidRPr="001F2857">
        <w:t>los</w:t>
      </w:r>
      <w:proofErr w:type="spellEnd"/>
      <w:r w:rsidRPr="001F2857">
        <w:t xml:space="preserve"> cuatro </w:t>
      </w:r>
      <w:proofErr w:type="spellStart"/>
      <w:r w:rsidRPr="001F2857">
        <w:t>aspectos</w:t>
      </w:r>
      <w:proofErr w:type="spellEnd"/>
      <w:r w:rsidRPr="001F2857">
        <w:t xml:space="preserve"> que </w:t>
      </w:r>
      <w:proofErr w:type="spellStart"/>
      <w:r w:rsidRPr="001F2857">
        <w:t>conforman</w:t>
      </w:r>
      <w:proofErr w:type="spellEnd"/>
      <w:r w:rsidRPr="001F2857">
        <w:t xml:space="preserve"> </w:t>
      </w:r>
      <w:proofErr w:type="spellStart"/>
      <w:r w:rsidRPr="001F2857">
        <w:t>este</w:t>
      </w:r>
      <w:proofErr w:type="spellEnd"/>
      <w:r w:rsidRPr="001F2857">
        <w:t xml:space="preserve"> </w:t>
      </w:r>
      <w:proofErr w:type="spellStart"/>
      <w:r w:rsidRPr="001F2857">
        <w:t>concepto</w:t>
      </w:r>
      <w:proofErr w:type="spellEnd"/>
      <w:r w:rsidRPr="001F2857">
        <w:t xml:space="preserve">. La </w:t>
      </w:r>
      <w:proofErr w:type="spellStart"/>
      <w:r w:rsidRPr="001F2857">
        <w:t>publicidad</w:t>
      </w:r>
      <w:proofErr w:type="spellEnd"/>
      <w:r w:rsidRPr="001F2857">
        <w:t xml:space="preserve"> </w:t>
      </w:r>
      <w:proofErr w:type="spellStart"/>
      <w:r w:rsidRPr="001F2857">
        <w:t>interactiva</w:t>
      </w:r>
      <w:proofErr w:type="spellEnd"/>
      <w:r w:rsidRPr="001F2857">
        <w:t xml:space="preserve"> </w:t>
      </w:r>
      <w:proofErr w:type="spellStart"/>
      <w:r w:rsidRPr="001F2857">
        <w:t>puede</w:t>
      </w:r>
      <w:proofErr w:type="spellEnd"/>
      <w:r w:rsidRPr="001F2857">
        <w:t xml:space="preserve"> ser </w:t>
      </w:r>
      <w:proofErr w:type="spellStart"/>
      <w:r w:rsidRPr="001F2857">
        <w:t>definida</w:t>
      </w:r>
      <w:proofErr w:type="spellEnd"/>
      <w:r w:rsidRPr="001F2857">
        <w:t xml:space="preserve"> </w:t>
      </w:r>
      <w:proofErr w:type="spellStart"/>
      <w:r w:rsidRPr="001F2857">
        <w:t>como</w:t>
      </w:r>
      <w:proofErr w:type="spellEnd"/>
      <w:r w:rsidRPr="001F2857">
        <w:t xml:space="preserve"> la </w:t>
      </w:r>
      <w:proofErr w:type="spellStart"/>
      <w:r w:rsidRPr="001F2857">
        <w:t>estrategia</w:t>
      </w:r>
      <w:proofErr w:type="spellEnd"/>
      <w:r w:rsidRPr="001F2857">
        <w:t xml:space="preserve"> de </w:t>
      </w:r>
      <w:proofErr w:type="spellStart"/>
      <w:r w:rsidRPr="001F2857">
        <w:t>comunicación</w:t>
      </w:r>
      <w:proofErr w:type="spellEnd"/>
      <w:r w:rsidRPr="001F2857">
        <w:t xml:space="preserve"> </w:t>
      </w:r>
      <w:proofErr w:type="spellStart"/>
      <w:r w:rsidRPr="001F2857">
        <w:t>basada</w:t>
      </w:r>
      <w:proofErr w:type="spellEnd"/>
      <w:r w:rsidRPr="001F2857">
        <w:t xml:space="preserve"> </w:t>
      </w:r>
      <w:proofErr w:type="spellStart"/>
      <w:r w:rsidRPr="001F2857">
        <w:t>en</w:t>
      </w:r>
      <w:proofErr w:type="spellEnd"/>
      <w:r w:rsidRPr="001F2857">
        <w:t xml:space="preserve"> la </w:t>
      </w:r>
      <w:proofErr w:type="spellStart"/>
      <w:r w:rsidRPr="001F2857">
        <w:t>participación</w:t>
      </w:r>
      <w:proofErr w:type="spellEnd"/>
      <w:r w:rsidRPr="001F2857">
        <w:t xml:space="preserve"> del </w:t>
      </w:r>
      <w:proofErr w:type="spellStart"/>
      <w:r w:rsidRPr="001F2857">
        <w:t>consumidor</w:t>
      </w:r>
      <w:proofErr w:type="spellEnd"/>
      <w:r w:rsidRPr="001F2857">
        <w:t xml:space="preserve"> </w:t>
      </w:r>
      <w:proofErr w:type="spellStart"/>
      <w:r w:rsidRPr="001F2857">
        <w:t>en</w:t>
      </w:r>
      <w:proofErr w:type="spellEnd"/>
      <w:r w:rsidRPr="001F2857">
        <w:t xml:space="preserve"> </w:t>
      </w:r>
      <w:proofErr w:type="spellStart"/>
      <w:r w:rsidRPr="001F2857">
        <w:t>el</w:t>
      </w:r>
      <w:proofErr w:type="spellEnd"/>
      <w:r w:rsidRPr="001F2857">
        <w:t xml:space="preserve"> </w:t>
      </w:r>
      <w:proofErr w:type="spellStart"/>
      <w:r w:rsidRPr="001F2857">
        <w:t>proceso</w:t>
      </w:r>
      <w:proofErr w:type="spellEnd"/>
      <w:r w:rsidRPr="001F2857">
        <w:t xml:space="preserve"> de </w:t>
      </w:r>
      <w:proofErr w:type="spellStart"/>
      <w:r w:rsidRPr="001F2857">
        <w:t>comunicación</w:t>
      </w:r>
      <w:proofErr w:type="spellEnd"/>
      <w:r w:rsidRPr="001F2857">
        <w:t xml:space="preserve"> gracias al </w:t>
      </w:r>
      <w:proofErr w:type="spellStart"/>
      <w:r w:rsidRPr="001F2857">
        <w:t>uso</w:t>
      </w:r>
      <w:proofErr w:type="spellEnd"/>
      <w:r w:rsidRPr="001F2857">
        <w:t xml:space="preserve"> de las </w:t>
      </w:r>
      <w:proofErr w:type="spellStart"/>
      <w:r w:rsidRPr="001F2857">
        <w:t>nuevas</w:t>
      </w:r>
      <w:proofErr w:type="spellEnd"/>
      <w:r w:rsidRPr="001F2857">
        <w:t xml:space="preserve"> </w:t>
      </w:r>
      <w:proofErr w:type="spellStart"/>
      <w:r w:rsidRPr="001F2857">
        <w:t>tecnologías</w:t>
      </w:r>
      <w:proofErr w:type="spellEnd"/>
      <w:r w:rsidRPr="001F2857">
        <w:t xml:space="preserve">, </w:t>
      </w:r>
      <w:proofErr w:type="spellStart"/>
      <w:r w:rsidRPr="001F2857">
        <w:t>en</w:t>
      </w:r>
      <w:proofErr w:type="spellEnd"/>
      <w:r w:rsidRPr="001F2857">
        <w:t xml:space="preserve"> especial internet. La forma de </w:t>
      </w:r>
      <w:proofErr w:type="spellStart"/>
      <w:r w:rsidRPr="001F2857">
        <w:t>emisión</w:t>
      </w:r>
      <w:proofErr w:type="spellEnd"/>
      <w:r w:rsidRPr="001F2857">
        <w:t xml:space="preserve"> del </w:t>
      </w:r>
      <w:proofErr w:type="spellStart"/>
      <w:r w:rsidRPr="001F2857">
        <w:t>mensaje</w:t>
      </w:r>
      <w:proofErr w:type="spellEnd"/>
      <w:r w:rsidRPr="001F2857">
        <w:t xml:space="preserve"> </w:t>
      </w:r>
      <w:proofErr w:type="spellStart"/>
      <w:r w:rsidRPr="001F2857">
        <w:t>promocional</w:t>
      </w:r>
      <w:proofErr w:type="spellEnd"/>
      <w:r w:rsidRPr="001F2857">
        <w:t xml:space="preserve"> </w:t>
      </w:r>
      <w:proofErr w:type="spellStart"/>
      <w:r w:rsidRPr="001F2857">
        <w:t>permite</w:t>
      </w:r>
      <w:proofErr w:type="spellEnd"/>
      <w:r w:rsidRPr="001F2857">
        <w:t xml:space="preserve"> y </w:t>
      </w:r>
      <w:proofErr w:type="spellStart"/>
      <w:r w:rsidRPr="001F2857">
        <w:t>persigue</w:t>
      </w:r>
      <w:proofErr w:type="spellEnd"/>
      <w:r w:rsidRPr="001F2857">
        <w:t xml:space="preserve"> </w:t>
      </w:r>
      <w:proofErr w:type="spellStart"/>
      <w:r w:rsidRPr="001F2857">
        <w:t>generar</w:t>
      </w:r>
      <w:proofErr w:type="spellEnd"/>
      <w:r w:rsidRPr="001F2857">
        <w:t xml:space="preserve"> </w:t>
      </w:r>
      <w:proofErr w:type="spellStart"/>
      <w:r w:rsidRPr="001F2857">
        <w:t>una</w:t>
      </w:r>
      <w:proofErr w:type="spellEnd"/>
      <w:r w:rsidRPr="001F2857">
        <w:t xml:space="preserve"> </w:t>
      </w:r>
      <w:proofErr w:type="spellStart"/>
      <w:r w:rsidRPr="001F2857">
        <w:t>respuesta</w:t>
      </w:r>
      <w:proofErr w:type="spellEnd"/>
      <w:r w:rsidRPr="001F2857">
        <w:t xml:space="preserve"> </w:t>
      </w:r>
      <w:proofErr w:type="spellStart"/>
      <w:r w:rsidRPr="001F2857">
        <w:t>en</w:t>
      </w:r>
      <w:proofErr w:type="spellEnd"/>
      <w:r w:rsidRPr="001F2857">
        <w:t xml:space="preserve"> </w:t>
      </w:r>
      <w:proofErr w:type="spellStart"/>
      <w:r w:rsidRPr="001F2857">
        <w:t>el</w:t>
      </w:r>
      <w:proofErr w:type="spellEnd"/>
      <w:r w:rsidRPr="001F2857">
        <w:t xml:space="preserve"> </w:t>
      </w:r>
      <w:proofErr w:type="spellStart"/>
      <w:r w:rsidRPr="001F2857">
        <w:t>consumidor</w:t>
      </w:r>
      <w:proofErr w:type="spellEnd"/>
      <w:r w:rsidRPr="001F2857">
        <w:t xml:space="preserve"> y </w:t>
      </w:r>
      <w:proofErr w:type="spellStart"/>
      <w:r w:rsidRPr="001F2857">
        <w:t>almacenar</w:t>
      </w:r>
      <w:proofErr w:type="spellEnd"/>
      <w:r w:rsidRPr="001F2857">
        <w:t xml:space="preserve"> y </w:t>
      </w:r>
      <w:proofErr w:type="spellStart"/>
      <w:r w:rsidRPr="001F2857">
        <w:t>conocer</w:t>
      </w:r>
      <w:proofErr w:type="spellEnd"/>
      <w:r w:rsidRPr="001F2857">
        <w:t xml:space="preserve"> </w:t>
      </w:r>
      <w:proofErr w:type="spellStart"/>
      <w:r w:rsidRPr="001F2857">
        <w:t>en</w:t>
      </w:r>
      <w:proofErr w:type="spellEnd"/>
      <w:r w:rsidRPr="001F2857">
        <w:t xml:space="preserve"> gran </w:t>
      </w:r>
      <w:proofErr w:type="spellStart"/>
      <w:r w:rsidRPr="001F2857">
        <w:t>medida</w:t>
      </w:r>
      <w:proofErr w:type="spellEnd"/>
      <w:r w:rsidRPr="001F2857">
        <w:t xml:space="preserve"> la mayor y </w:t>
      </w:r>
      <w:proofErr w:type="spellStart"/>
      <w:r w:rsidRPr="001F2857">
        <w:t>mejor</w:t>
      </w:r>
      <w:proofErr w:type="spellEnd"/>
      <w:r w:rsidRPr="001F2857">
        <w:t xml:space="preserve"> </w:t>
      </w:r>
      <w:proofErr w:type="spellStart"/>
      <w:r w:rsidRPr="001F2857">
        <w:t>cantidad</w:t>
      </w:r>
      <w:proofErr w:type="spellEnd"/>
      <w:r w:rsidRPr="001F2857">
        <w:t xml:space="preserve"> de </w:t>
      </w:r>
      <w:proofErr w:type="spellStart"/>
      <w:r w:rsidRPr="001F2857">
        <w:t>información</w:t>
      </w:r>
      <w:proofErr w:type="spellEnd"/>
      <w:r w:rsidRPr="001F2857">
        <w:t xml:space="preserve"> </w:t>
      </w:r>
      <w:proofErr w:type="spellStart"/>
      <w:r w:rsidRPr="001F2857">
        <w:t>posible</w:t>
      </w:r>
      <w:proofErr w:type="spellEnd"/>
      <w:r w:rsidRPr="001F2857">
        <w:t xml:space="preserve"> </w:t>
      </w:r>
      <w:proofErr w:type="spellStart"/>
      <w:r w:rsidRPr="001F2857">
        <w:t>sobre</w:t>
      </w:r>
      <w:proofErr w:type="spellEnd"/>
      <w:r w:rsidRPr="001F2857">
        <w:t xml:space="preserve"> </w:t>
      </w:r>
      <w:proofErr w:type="spellStart"/>
      <w:r w:rsidRPr="001F2857">
        <w:t>el</w:t>
      </w:r>
      <w:proofErr w:type="spellEnd"/>
      <w:r w:rsidRPr="001F2857">
        <w:t xml:space="preserve"> </w:t>
      </w:r>
      <w:proofErr w:type="spellStart"/>
      <w:r w:rsidRPr="001F2857">
        <w:t>mismo</w:t>
      </w:r>
      <w:proofErr w:type="spellEnd"/>
      <w:r>
        <w:t xml:space="preserve">. </w:t>
      </w:r>
      <w:sdt>
        <w:sdtPr>
          <w:id w:val="318303674"/>
          <w:citation/>
        </w:sdtPr>
        <w:sdtEndPr/>
        <w:sdtContent>
          <w:r>
            <w:fldChar w:fldCharType="begin"/>
          </w:r>
          <w:r>
            <w:rPr>
              <w:lang w:val="es-ES"/>
            </w:rPr>
            <w:instrText xml:space="preserve"> CITATION MAN19 \l 3082 </w:instrText>
          </w:r>
          <w:r>
            <w:fldChar w:fldCharType="separate"/>
          </w:r>
          <w:r w:rsidR="00F03F69">
            <w:rPr>
              <w:noProof/>
              <w:lang w:val="es-ES"/>
            </w:rPr>
            <w:t>(CARDONA, 2019)</w:t>
          </w:r>
          <w:r>
            <w:fldChar w:fldCharType="end"/>
          </w:r>
        </w:sdtContent>
      </w:sdt>
    </w:p>
    <w:p w14:paraId="50632B2A" w14:textId="4AA1181E" w:rsidR="00202CE6" w:rsidRDefault="00755189" w:rsidP="00084A13">
      <w:pPr>
        <w:pStyle w:val="Ttulo2"/>
      </w:pPr>
      <w:bookmarkStart w:id="34" w:name="_Toc136674315"/>
      <w:r>
        <w:t>2.2.14</w:t>
      </w:r>
      <w:r w:rsidR="00D32D61">
        <w:t xml:space="preserve"> </w:t>
      </w:r>
      <w:r w:rsidR="00500E2E">
        <w:t>P</w:t>
      </w:r>
      <w:r w:rsidR="00202CE6">
        <w:t>lan de marketing</w:t>
      </w:r>
      <w:bookmarkEnd w:id="34"/>
    </w:p>
    <w:p w14:paraId="11E61130" w14:textId="6F89DE69" w:rsidR="00202CE6" w:rsidRDefault="00BF20E8" w:rsidP="00202CE6">
      <w:pPr>
        <w:spacing w:line="360" w:lineRule="auto"/>
        <w:ind w:left="11" w:hanging="11"/>
      </w:pPr>
      <w:sdt>
        <w:sdtPr>
          <w:id w:val="-142271354"/>
          <w:citation/>
        </w:sdtPr>
        <w:sdtEndPr/>
        <w:sdtContent>
          <w:r w:rsidR="00202CE6">
            <w:fldChar w:fldCharType="begin"/>
          </w:r>
          <w:r w:rsidR="00202CE6">
            <w:rPr>
              <w:lang w:val="es-ES"/>
            </w:rPr>
            <w:instrText xml:space="preserve">CITATION Phi06 \l 3082 </w:instrText>
          </w:r>
          <w:r w:rsidR="00202CE6">
            <w:fldChar w:fldCharType="separate"/>
          </w:r>
          <w:r w:rsidR="00F03F69">
            <w:rPr>
              <w:noProof/>
              <w:lang w:val="es-ES"/>
            </w:rPr>
            <w:t>(Kotler P. , 2006)</w:t>
          </w:r>
          <w:r w:rsidR="00202CE6">
            <w:fldChar w:fldCharType="end"/>
          </w:r>
        </w:sdtContent>
      </w:sdt>
      <w:r w:rsidR="00202CE6" w:rsidRPr="00E07C26">
        <w:t xml:space="preserve"> “Un plan de marketing es un </w:t>
      </w:r>
      <w:proofErr w:type="spellStart"/>
      <w:r w:rsidR="00202CE6" w:rsidRPr="00E07C26">
        <w:t>documento</w:t>
      </w:r>
      <w:proofErr w:type="spellEnd"/>
      <w:r w:rsidR="00202CE6" w:rsidRPr="00E07C26">
        <w:t xml:space="preserve"> </w:t>
      </w:r>
      <w:proofErr w:type="spellStart"/>
      <w:r w:rsidR="00202CE6" w:rsidRPr="00E07C26">
        <w:t>escrito</w:t>
      </w:r>
      <w:proofErr w:type="spellEnd"/>
      <w:r w:rsidR="00202CE6" w:rsidRPr="00E07C26">
        <w:t xml:space="preserve"> </w:t>
      </w:r>
      <w:proofErr w:type="spellStart"/>
      <w:r w:rsidR="00202CE6" w:rsidRPr="00E07C26">
        <w:t>en</w:t>
      </w:r>
      <w:proofErr w:type="spellEnd"/>
      <w:r w:rsidR="00202CE6" w:rsidRPr="00E07C26">
        <w:t xml:space="preserve"> </w:t>
      </w:r>
      <w:proofErr w:type="spellStart"/>
      <w:r w:rsidR="00202CE6" w:rsidRPr="00E07C26">
        <w:t>el</w:t>
      </w:r>
      <w:proofErr w:type="spellEnd"/>
      <w:r w:rsidR="00202CE6" w:rsidRPr="00E07C26">
        <w:t xml:space="preserve"> que se </w:t>
      </w:r>
      <w:proofErr w:type="spellStart"/>
      <w:r w:rsidR="00202CE6" w:rsidRPr="00E07C26">
        <w:t>escogen</w:t>
      </w:r>
      <w:proofErr w:type="spellEnd"/>
      <w:r w:rsidR="00202CE6" w:rsidRPr="00E07C26">
        <w:t xml:space="preserve"> </w:t>
      </w:r>
      <w:proofErr w:type="spellStart"/>
      <w:r w:rsidR="00202CE6" w:rsidRPr="00E07C26">
        <w:t>los</w:t>
      </w:r>
      <w:proofErr w:type="spellEnd"/>
      <w:r w:rsidR="00202CE6" w:rsidRPr="00E07C26">
        <w:t xml:space="preserve"> </w:t>
      </w:r>
      <w:proofErr w:type="spellStart"/>
      <w:r w:rsidR="00202CE6" w:rsidRPr="00E07C26">
        <w:t>objetivos</w:t>
      </w:r>
      <w:proofErr w:type="spellEnd"/>
      <w:r w:rsidR="00202CE6" w:rsidRPr="00E07C26">
        <w:t xml:space="preserve">, las </w:t>
      </w:r>
      <w:proofErr w:type="spellStart"/>
      <w:r w:rsidR="00202CE6" w:rsidRPr="00E07C26">
        <w:t>estrategias</w:t>
      </w:r>
      <w:proofErr w:type="spellEnd"/>
      <w:r w:rsidR="00BC65CF">
        <w:t>,</w:t>
      </w:r>
      <w:r w:rsidR="00202CE6" w:rsidRPr="00E07C26">
        <w:t xml:space="preserve"> </w:t>
      </w:r>
      <w:proofErr w:type="spellStart"/>
      <w:r w:rsidR="00202CE6" w:rsidRPr="00E07C26">
        <w:t>los</w:t>
      </w:r>
      <w:proofErr w:type="spellEnd"/>
      <w:r w:rsidR="00202CE6" w:rsidRPr="00E07C26">
        <w:t xml:space="preserve"> planes de </w:t>
      </w:r>
      <w:proofErr w:type="spellStart"/>
      <w:r w:rsidR="00202CE6" w:rsidRPr="00E07C26">
        <w:t>acción</w:t>
      </w:r>
      <w:proofErr w:type="spellEnd"/>
      <w:r w:rsidR="00202CE6" w:rsidRPr="00E07C26">
        <w:t xml:space="preserve"> </w:t>
      </w:r>
      <w:proofErr w:type="spellStart"/>
      <w:r w:rsidR="00202CE6" w:rsidRPr="00E07C26">
        <w:t>relativos</w:t>
      </w:r>
      <w:proofErr w:type="spellEnd"/>
      <w:r w:rsidR="00202CE6" w:rsidRPr="00E07C26">
        <w:t xml:space="preserve"> a </w:t>
      </w:r>
      <w:proofErr w:type="spellStart"/>
      <w:r w:rsidR="00202CE6" w:rsidRPr="00E07C26">
        <w:t>los</w:t>
      </w:r>
      <w:proofErr w:type="spellEnd"/>
      <w:r w:rsidR="00202CE6" w:rsidRPr="00E07C26">
        <w:t xml:space="preserve"> </w:t>
      </w:r>
      <w:proofErr w:type="spellStart"/>
      <w:r w:rsidR="00202CE6" w:rsidRPr="00E07C26">
        <w:t>elementos</w:t>
      </w:r>
      <w:proofErr w:type="spellEnd"/>
      <w:r w:rsidR="00202CE6" w:rsidRPr="00E07C26">
        <w:t xml:space="preserve"> del marketing Mix que </w:t>
      </w:r>
      <w:proofErr w:type="spellStart"/>
      <w:r w:rsidR="00202CE6" w:rsidRPr="00E07C26">
        <w:t>facilitarán</w:t>
      </w:r>
      <w:proofErr w:type="spellEnd"/>
      <w:r w:rsidR="00202CE6" w:rsidRPr="00E07C26">
        <w:t xml:space="preserve"> y </w:t>
      </w:r>
      <w:proofErr w:type="spellStart"/>
      <w:r w:rsidR="00202CE6" w:rsidRPr="00E07C26">
        <w:t>posibilitarán</w:t>
      </w:r>
      <w:proofErr w:type="spellEnd"/>
      <w:r w:rsidR="00202CE6" w:rsidRPr="00E07C26">
        <w:t xml:space="preserve"> </w:t>
      </w:r>
      <w:proofErr w:type="spellStart"/>
      <w:r w:rsidR="00202CE6" w:rsidRPr="00E07C26">
        <w:t>el</w:t>
      </w:r>
      <w:proofErr w:type="spellEnd"/>
      <w:r w:rsidR="00202CE6" w:rsidRPr="00E07C26">
        <w:t xml:space="preserve"> </w:t>
      </w:r>
      <w:proofErr w:type="spellStart"/>
      <w:r w:rsidR="00202CE6" w:rsidRPr="00E07C26">
        <w:t>cumplimiento</w:t>
      </w:r>
      <w:proofErr w:type="spellEnd"/>
      <w:r w:rsidR="00202CE6" w:rsidRPr="00E07C26">
        <w:t xml:space="preserve"> de la </w:t>
      </w:r>
      <w:proofErr w:type="spellStart"/>
      <w:r w:rsidR="00202CE6" w:rsidRPr="00E07C26">
        <w:t>estrategia</w:t>
      </w:r>
      <w:proofErr w:type="spellEnd"/>
      <w:r w:rsidR="00202CE6" w:rsidRPr="00E07C26">
        <w:t xml:space="preserve"> a </w:t>
      </w:r>
      <w:proofErr w:type="spellStart"/>
      <w:r w:rsidR="00202CE6" w:rsidRPr="00E07C26">
        <w:t>nivel</w:t>
      </w:r>
      <w:proofErr w:type="spellEnd"/>
      <w:r w:rsidR="00202CE6" w:rsidRPr="00E07C26">
        <w:t xml:space="preserve"> </w:t>
      </w:r>
      <w:proofErr w:type="spellStart"/>
      <w:r w:rsidR="00202CE6" w:rsidRPr="00E07C26">
        <w:t>corporativo</w:t>
      </w:r>
      <w:proofErr w:type="spellEnd"/>
      <w:r w:rsidR="00202CE6" w:rsidRPr="00E07C26">
        <w:t xml:space="preserve">, </w:t>
      </w:r>
      <w:proofErr w:type="spellStart"/>
      <w:r w:rsidR="00202CE6" w:rsidRPr="00E07C26">
        <w:t>año</w:t>
      </w:r>
      <w:proofErr w:type="spellEnd"/>
      <w:r w:rsidR="00202CE6" w:rsidRPr="00E07C26">
        <w:t xml:space="preserve"> a </w:t>
      </w:r>
      <w:proofErr w:type="spellStart"/>
      <w:r w:rsidR="00202CE6" w:rsidRPr="00E07C26">
        <w:t>año</w:t>
      </w:r>
      <w:proofErr w:type="spellEnd"/>
      <w:r w:rsidR="00202CE6" w:rsidRPr="00E07C26">
        <w:t>, paso a paso”.</w:t>
      </w:r>
    </w:p>
    <w:p w14:paraId="4B1FDE8A" w14:textId="77777777" w:rsidR="00BC65CF" w:rsidRDefault="00BC65CF" w:rsidP="00202CE6">
      <w:pPr>
        <w:spacing w:line="360" w:lineRule="auto"/>
        <w:ind w:left="11" w:hanging="11"/>
      </w:pPr>
    </w:p>
    <w:p w14:paraId="7BCD9021" w14:textId="547BF467" w:rsidR="00D32D61" w:rsidRDefault="001F2857" w:rsidP="00084A13">
      <w:pPr>
        <w:pStyle w:val="Ttulo2"/>
      </w:pPr>
      <w:bookmarkStart w:id="35" w:name="_Toc136674316"/>
      <w:r>
        <w:lastRenderedPageBreak/>
        <w:t>2.2.15</w:t>
      </w:r>
      <w:r w:rsidR="00D32D61" w:rsidRPr="00D32D61">
        <w:t xml:space="preserve"> </w:t>
      </w:r>
      <w:proofErr w:type="spellStart"/>
      <w:r w:rsidR="00D32D61" w:rsidRPr="00D32D61">
        <w:t>Clasificación</w:t>
      </w:r>
      <w:proofErr w:type="spellEnd"/>
      <w:r w:rsidR="00D32D61" w:rsidRPr="00D32D61">
        <w:t xml:space="preserve"> de </w:t>
      </w:r>
      <w:proofErr w:type="spellStart"/>
      <w:r w:rsidR="00D32D61" w:rsidRPr="00D32D61">
        <w:t>los</w:t>
      </w:r>
      <w:proofErr w:type="spellEnd"/>
      <w:r w:rsidR="00D32D61" w:rsidRPr="00D32D61">
        <w:t xml:space="preserve"> planes de </w:t>
      </w:r>
      <w:r w:rsidR="00B5105A" w:rsidRPr="00D32D61">
        <w:t>Marketing.</w:t>
      </w:r>
      <w:bookmarkEnd w:id="35"/>
    </w:p>
    <w:p w14:paraId="67448CDD" w14:textId="77777777" w:rsidR="001F2857" w:rsidRPr="001F2857" w:rsidRDefault="001F2857" w:rsidP="001F2857">
      <w:pPr>
        <w:spacing w:line="360" w:lineRule="auto"/>
        <w:ind w:left="11" w:hanging="11"/>
        <w:rPr>
          <w:b/>
        </w:rPr>
      </w:pPr>
      <w:r w:rsidRPr="001F2857">
        <w:rPr>
          <w:b/>
        </w:rPr>
        <w:t xml:space="preserve">Plan de Marketing </w:t>
      </w:r>
      <w:proofErr w:type="spellStart"/>
      <w:r w:rsidRPr="001F2857">
        <w:rPr>
          <w:b/>
        </w:rPr>
        <w:t>escalonado</w:t>
      </w:r>
      <w:proofErr w:type="spellEnd"/>
    </w:p>
    <w:p w14:paraId="749140F6" w14:textId="176C42CE" w:rsidR="001F2857" w:rsidRPr="001F2857" w:rsidRDefault="001F2857" w:rsidP="001F2857">
      <w:pPr>
        <w:spacing w:line="360" w:lineRule="auto"/>
        <w:ind w:left="11" w:hanging="11"/>
      </w:pPr>
      <w:r w:rsidRPr="001F2857">
        <w:t xml:space="preserve">La </w:t>
      </w:r>
      <w:proofErr w:type="spellStart"/>
      <w:r w:rsidRPr="001F2857">
        <w:t>planificación</w:t>
      </w:r>
      <w:proofErr w:type="spellEnd"/>
      <w:r w:rsidRPr="001F2857">
        <w:t xml:space="preserve"> de Marketing se </w:t>
      </w:r>
      <w:proofErr w:type="spellStart"/>
      <w:r w:rsidRPr="001F2857">
        <w:t>puede</w:t>
      </w:r>
      <w:proofErr w:type="spellEnd"/>
      <w:r w:rsidRPr="001F2857">
        <w:t xml:space="preserve"> </w:t>
      </w:r>
      <w:proofErr w:type="spellStart"/>
      <w:r w:rsidRPr="001F2857">
        <w:t>dividir</w:t>
      </w:r>
      <w:proofErr w:type="spellEnd"/>
      <w:r w:rsidRPr="001F2857">
        <w:t xml:space="preserve"> </w:t>
      </w:r>
      <w:proofErr w:type="spellStart"/>
      <w:r w:rsidRPr="001F2857">
        <w:t>en</w:t>
      </w:r>
      <w:proofErr w:type="spellEnd"/>
      <w:r w:rsidRPr="001F2857">
        <w:t xml:space="preserve"> </w:t>
      </w:r>
      <w:proofErr w:type="spellStart"/>
      <w:r w:rsidRPr="001F2857">
        <w:t>diferentes</w:t>
      </w:r>
      <w:proofErr w:type="spellEnd"/>
      <w:r w:rsidRPr="001F2857">
        <w:t xml:space="preserve"> </w:t>
      </w:r>
      <w:proofErr w:type="spellStart"/>
      <w:r w:rsidRPr="001F2857">
        <w:t>niveles</w:t>
      </w:r>
      <w:proofErr w:type="spellEnd"/>
      <w:r w:rsidRPr="001F2857">
        <w:t xml:space="preserve"> de </w:t>
      </w:r>
      <w:proofErr w:type="spellStart"/>
      <w:r w:rsidRPr="001F2857">
        <w:t>gestión</w:t>
      </w:r>
      <w:proofErr w:type="spellEnd"/>
      <w:r w:rsidRPr="001F2857">
        <w:t xml:space="preserve"> para ser </w:t>
      </w:r>
      <w:proofErr w:type="spellStart"/>
      <w:r w:rsidRPr="001F2857">
        <w:t>más</w:t>
      </w:r>
      <w:proofErr w:type="spellEnd"/>
      <w:r w:rsidRPr="001F2857">
        <w:t xml:space="preserve"> </w:t>
      </w:r>
      <w:proofErr w:type="spellStart"/>
      <w:r w:rsidRPr="001F2857">
        <w:t>eficiente</w:t>
      </w:r>
      <w:proofErr w:type="spellEnd"/>
      <w:r w:rsidRPr="001F2857">
        <w:t xml:space="preserve">, </w:t>
      </w:r>
      <w:proofErr w:type="spellStart"/>
      <w:r w:rsidRPr="001F2857">
        <w:t>como</w:t>
      </w:r>
      <w:proofErr w:type="spellEnd"/>
      <w:r w:rsidRPr="001F2857">
        <w:t xml:space="preserve"> es </w:t>
      </w:r>
      <w:proofErr w:type="spellStart"/>
      <w:r w:rsidRPr="001F2857">
        <w:t>el</w:t>
      </w:r>
      <w:proofErr w:type="spellEnd"/>
      <w:r w:rsidRPr="001F2857">
        <w:t xml:space="preserve"> </w:t>
      </w:r>
      <w:proofErr w:type="spellStart"/>
      <w:r w:rsidRPr="001F2857">
        <w:t>caso</w:t>
      </w:r>
      <w:proofErr w:type="spellEnd"/>
      <w:r w:rsidRPr="001F2857">
        <w:t xml:space="preserve"> de la </w:t>
      </w:r>
      <w:proofErr w:type="spellStart"/>
      <w:r w:rsidRPr="001F2857">
        <w:t>planificación</w:t>
      </w:r>
      <w:proofErr w:type="spellEnd"/>
      <w:r w:rsidRPr="001F2857">
        <w:t xml:space="preserve"> general de la </w:t>
      </w:r>
      <w:proofErr w:type="spellStart"/>
      <w:r w:rsidRPr="001F2857">
        <w:t>empresa</w:t>
      </w:r>
      <w:proofErr w:type="spellEnd"/>
      <w:r w:rsidRPr="001F2857">
        <w:t>.</w:t>
      </w:r>
    </w:p>
    <w:p w14:paraId="661CB2FD" w14:textId="04661BCB" w:rsidR="001F2857" w:rsidRPr="001F2857" w:rsidRDefault="001F2857" w:rsidP="001F2857">
      <w:pPr>
        <w:spacing w:line="360" w:lineRule="auto"/>
        <w:ind w:left="11" w:hanging="11"/>
      </w:pPr>
      <w:r w:rsidRPr="001F2857">
        <w:t xml:space="preserve">Se </w:t>
      </w:r>
      <w:proofErr w:type="spellStart"/>
      <w:r w:rsidRPr="001F2857">
        <w:t>pueden</w:t>
      </w:r>
      <w:proofErr w:type="spellEnd"/>
      <w:r w:rsidRPr="001F2857">
        <w:t xml:space="preserve"> </w:t>
      </w:r>
      <w:proofErr w:type="spellStart"/>
      <w:r w:rsidRPr="001F2857">
        <w:t>dividir</w:t>
      </w:r>
      <w:proofErr w:type="spellEnd"/>
      <w:r w:rsidRPr="001F2857">
        <w:t xml:space="preserve"> </w:t>
      </w:r>
      <w:proofErr w:type="spellStart"/>
      <w:r w:rsidRPr="001F2857">
        <w:t>en</w:t>
      </w:r>
      <w:proofErr w:type="spellEnd"/>
      <w:r w:rsidRPr="001F2857">
        <w:t xml:space="preserve"> </w:t>
      </w:r>
      <w:proofErr w:type="spellStart"/>
      <w:r w:rsidRPr="001F2857">
        <w:t>planificación</w:t>
      </w:r>
      <w:proofErr w:type="spellEnd"/>
      <w:r w:rsidRPr="001F2857">
        <w:t xml:space="preserve"> </w:t>
      </w:r>
      <w:proofErr w:type="spellStart"/>
      <w:r w:rsidRPr="001F2857">
        <w:t>estratégica</w:t>
      </w:r>
      <w:proofErr w:type="spellEnd"/>
      <w:r w:rsidRPr="001F2857">
        <w:t xml:space="preserve">, </w:t>
      </w:r>
      <w:proofErr w:type="spellStart"/>
      <w:r w:rsidRPr="001F2857">
        <w:t>táctica</w:t>
      </w:r>
      <w:proofErr w:type="spellEnd"/>
      <w:r w:rsidRPr="001F2857">
        <w:t xml:space="preserve"> y </w:t>
      </w:r>
      <w:proofErr w:type="spellStart"/>
      <w:r w:rsidRPr="001F2857">
        <w:t>operativa</w:t>
      </w:r>
      <w:proofErr w:type="spellEnd"/>
      <w:r w:rsidRPr="001F2857">
        <w:t xml:space="preserve">, que se </w:t>
      </w:r>
      <w:proofErr w:type="spellStart"/>
      <w:r w:rsidRPr="001F2857">
        <w:t>documentan</w:t>
      </w:r>
      <w:proofErr w:type="spellEnd"/>
      <w:r w:rsidRPr="001F2857">
        <w:t xml:space="preserve">, </w:t>
      </w:r>
      <w:proofErr w:type="spellStart"/>
      <w:r w:rsidRPr="001F2857">
        <w:t>respectivamente</w:t>
      </w:r>
      <w:proofErr w:type="spellEnd"/>
      <w:r w:rsidRPr="001F2857">
        <w:t xml:space="preserve">, </w:t>
      </w:r>
      <w:proofErr w:type="spellStart"/>
      <w:r w:rsidRPr="001F2857">
        <w:t>en</w:t>
      </w:r>
      <w:proofErr w:type="spellEnd"/>
      <w:r w:rsidRPr="001F2857">
        <w:t>:</w:t>
      </w:r>
    </w:p>
    <w:p w14:paraId="760B8EF0" w14:textId="77777777" w:rsidR="001F2857" w:rsidRPr="001F2857" w:rsidRDefault="001F2857" w:rsidP="00686ACC">
      <w:pPr>
        <w:pStyle w:val="Prrafodelista"/>
        <w:numPr>
          <w:ilvl w:val="0"/>
          <w:numId w:val="15"/>
        </w:numPr>
        <w:spacing w:line="360" w:lineRule="auto"/>
        <w:rPr>
          <w:rFonts w:ascii="Arial" w:hAnsi="Arial" w:cs="Arial"/>
          <w:sz w:val="24"/>
        </w:rPr>
      </w:pPr>
      <w:r w:rsidRPr="001F2857">
        <w:rPr>
          <w:rFonts w:ascii="Arial" w:hAnsi="Arial" w:cs="Arial"/>
          <w:sz w:val="24"/>
        </w:rPr>
        <w:t>Plan estratégico de Marketing.</w:t>
      </w:r>
    </w:p>
    <w:p w14:paraId="34779722" w14:textId="77777777" w:rsidR="001F2857" w:rsidRPr="001F2857" w:rsidRDefault="001F2857" w:rsidP="00686ACC">
      <w:pPr>
        <w:pStyle w:val="Prrafodelista"/>
        <w:numPr>
          <w:ilvl w:val="0"/>
          <w:numId w:val="15"/>
        </w:numPr>
        <w:spacing w:line="360" w:lineRule="auto"/>
        <w:rPr>
          <w:rFonts w:ascii="Arial" w:hAnsi="Arial" w:cs="Arial"/>
          <w:sz w:val="24"/>
        </w:rPr>
      </w:pPr>
      <w:r w:rsidRPr="001F2857">
        <w:rPr>
          <w:rFonts w:ascii="Arial" w:hAnsi="Arial" w:cs="Arial"/>
          <w:sz w:val="24"/>
        </w:rPr>
        <w:t>Plan de Marketing táctico.</w:t>
      </w:r>
    </w:p>
    <w:p w14:paraId="380B9C3B" w14:textId="72F58E2F" w:rsidR="008F2285" w:rsidRPr="007C173E" w:rsidRDefault="001F2857" w:rsidP="007C173E">
      <w:pPr>
        <w:pStyle w:val="Prrafodelista"/>
        <w:numPr>
          <w:ilvl w:val="0"/>
          <w:numId w:val="15"/>
        </w:numPr>
        <w:spacing w:line="360" w:lineRule="auto"/>
        <w:rPr>
          <w:rFonts w:ascii="Arial" w:hAnsi="Arial" w:cs="Arial"/>
          <w:sz w:val="24"/>
        </w:rPr>
      </w:pPr>
      <w:r w:rsidRPr="001F2857">
        <w:rPr>
          <w:rFonts w:ascii="Arial" w:hAnsi="Arial" w:cs="Arial"/>
          <w:sz w:val="24"/>
        </w:rPr>
        <w:t>Plan de Marketing operativo.</w:t>
      </w:r>
    </w:p>
    <w:p w14:paraId="5C236C79" w14:textId="36F38A40" w:rsidR="001F2857" w:rsidRPr="001F2857" w:rsidRDefault="001F2857" w:rsidP="001F2857">
      <w:pPr>
        <w:spacing w:line="360" w:lineRule="auto"/>
        <w:rPr>
          <w:b/>
        </w:rPr>
      </w:pPr>
      <w:r w:rsidRPr="001F2857">
        <w:rPr>
          <w:b/>
        </w:rPr>
        <w:t xml:space="preserve">Plan de Marketing </w:t>
      </w:r>
      <w:proofErr w:type="spellStart"/>
      <w:r w:rsidRPr="001F2857">
        <w:rPr>
          <w:b/>
        </w:rPr>
        <w:t>por</w:t>
      </w:r>
      <w:proofErr w:type="spellEnd"/>
      <w:r w:rsidRPr="001F2857">
        <w:rPr>
          <w:b/>
        </w:rPr>
        <w:t xml:space="preserve"> </w:t>
      </w:r>
      <w:proofErr w:type="spellStart"/>
      <w:r w:rsidRPr="001F2857">
        <w:rPr>
          <w:b/>
        </w:rPr>
        <w:t>estrategia</w:t>
      </w:r>
      <w:proofErr w:type="spellEnd"/>
    </w:p>
    <w:p w14:paraId="2348671E" w14:textId="6CD1CF81" w:rsidR="001F2857" w:rsidRDefault="001F2857" w:rsidP="001F2857">
      <w:pPr>
        <w:spacing w:line="360" w:lineRule="auto"/>
      </w:pPr>
      <w:r>
        <w:t xml:space="preserve">Los planes de Marketing que </w:t>
      </w:r>
      <w:proofErr w:type="spellStart"/>
      <w:r>
        <w:t>detallan</w:t>
      </w:r>
      <w:proofErr w:type="spellEnd"/>
      <w:r>
        <w:t xml:space="preserve"> las </w:t>
      </w:r>
      <w:proofErr w:type="spellStart"/>
      <w:r>
        <w:t>estrategias</w:t>
      </w:r>
      <w:proofErr w:type="spellEnd"/>
      <w:r>
        <w:t xml:space="preserve"> son de </w:t>
      </w:r>
      <w:proofErr w:type="spellStart"/>
      <w:r>
        <w:t>nivel</w:t>
      </w:r>
      <w:proofErr w:type="spellEnd"/>
      <w:r>
        <w:t xml:space="preserve"> </w:t>
      </w:r>
      <w:proofErr w:type="spellStart"/>
      <w:r>
        <w:t>táctico</w:t>
      </w:r>
      <w:proofErr w:type="spellEnd"/>
      <w:r>
        <w:t xml:space="preserve">. Son </w:t>
      </w:r>
      <w:proofErr w:type="spellStart"/>
      <w:r>
        <w:t>más</w:t>
      </w:r>
      <w:proofErr w:type="spellEnd"/>
      <w:r>
        <w:t xml:space="preserve"> </w:t>
      </w:r>
      <w:proofErr w:type="spellStart"/>
      <w:r>
        <w:t>objetivos</w:t>
      </w:r>
      <w:proofErr w:type="spellEnd"/>
      <w:r>
        <w:t xml:space="preserve">, </w:t>
      </w:r>
      <w:proofErr w:type="spellStart"/>
      <w:r>
        <w:t>ya</w:t>
      </w:r>
      <w:proofErr w:type="spellEnd"/>
      <w:r>
        <w:t xml:space="preserve"> que se </w:t>
      </w:r>
      <w:proofErr w:type="spellStart"/>
      <w:r>
        <w:t>enfocan</w:t>
      </w:r>
      <w:proofErr w:type="spellEnd"/>
      <w:r>
        <w:t xml:space="preserve"> </w:t>
      </w:r>
      <w:proofErr w:type="spellStart"/>
      <w:r>
        <w:t>en</w:t>
      </w:r>
      <w:proofErr w:type="spellEnd"/>
      <w:r>
        <w:t xml:space="preserve"> un </w:t>
      </w:r>
      <w:proofErr w:type="spellStart"/>
      <w:r>
        <w:t>cúmulo</w:t>
      </w:r>
      <w:proofErr w:type="spellEnd"/>
      <w:r>
        <w:t xml:space="preserve"> de </w:t>
      </w:r>
      <w:proofErr w:type="spellStart"/>
      <w:r>
        <w:t>acciones</w:t>
      </w:r>
      <w:proofErr w:type="spellEnd"/>
      <w:r>
        <w:t xml:space="preserve"> </w:t>
      </w:r>
      <w:proofErr w:type="spellStart"/>
      <w:r>
        <w:t>específicas</w:t>
      </w:r>
      <w:proofErr w:type="spellEnd"/>
      <w:r>
        <w:t xml:space="preserve">, </w:t>
      </w:r>
      <w:proofErr w:type="spellStart"/>
      <w:r>
        <w:t>pero</w:t>
      </w:r>
      <w:proofErr w:type="spellEnd"/>
      <w:r>
        <w:t xml:space="preserve"> no se </w:t>
      </w:r>
      <w:proofErr w:type="spellStart"/>
      <w:r>
        <w:t>pueden</w:t>
      </w:r>
      <w:proofErr w:type="spellEnd"/>
      <w:r>
        <w:t xml:space="preserve"> </w:t>
      </w:r>
      <w:proofErr w:type="spellStart"/>
      <w:r>
        <w:t>desvincular</w:t>
      </w:r>
      <w:proofErr w:type="spellEnd"/>
      <w:r>
        <w:t xml:space="preserve"> del plan </w:t>
      </w:r>
      <w:proofErr w:type="spellStart"/>
      <w:r>
        <w:t>estratégico</w:t>
      </w:r>
      <w:proofErr w:type="spellEnd"/>
      <w:r>
        <w:t xml:space="preserve">, que </w:t>
      </w:r>
      <w:proofErr w:type="spellStart"/>
      <w:r>
        <w:t>debe</w:t>
      </w:r>
      <w:proofErr w:type="spellEnd"/>
      <w:r>
        <w:t xml:space="preserve"> </w:t>
      </w:r>
      <w:proofErr w:type="spellStart"/>
      <w:r>
        <w:t>orientar</w:t>
      </w:r>
      <w:proofErr w:type="spellEnd"/>
      <w:r>
        <w:t xml:space="preserve"> sus </w:t>
      </w:r>
      <w:proofErr w:type="spellStart"/>
      <w:r>
        <w:t>decisiones</w:t>
      </w:r>
      <w:proofErr w:type="spellEnd"/>
      <w:r>
        <w:t>.</w:t>
      </w:r>
    </w:p>
    <w:p w14:paraId="009007B2" w14:textId="06714E97" w:rsidR="001F2857" w:rsidRDefault="001F2857" w:rsidP="001F2857">
      <w:pPr>
        <w:spacing w:line="360" w:lineRule="auto"/>
      </w:pPr>
      <w:proofErr w:type="spellStart"/>
      <w:r>
        <w:t>Aquí</w:t>
      </w:r>
      <w:proofErr w:type="spellEnd"/>
      <w:r>
        <w:t xml:space="preserve"> hay </w:t>
      </w:r>
      <w:proofErr w:type="spellStart"/>
      <w:r>
        <w:t>unos</w:t>
      </w:r>
      <w:proofErr w:type="spellEnd"/>
      <w:r>
        <w:t xml:space="preserve"> </w:t>
      </w:r>
      <w:proofErr w:type="spellStart"/>
      <w:r>
        <w:t>ejemplos</w:t>
      </w:r>
      <w:proofErr w:type="spellEnd"/>
      <w:r>
        <w:t>:</w:t>
      </w:r>
    </w:p>
    <w:p w14:paraId="3083E4C6" w14:textId="77777777" w:rsidR="001F2857" w:rsidRPr="001F2857" w:rsidRDefault="001F2857" w:rsidP="00686ACC">
      <w:pPr>
        <w:pStyle w:val="Prrafodelista"/>
        <w:numPr>
          <w:ilvl w:val="0"/>
          <w:numId w:val="16"/>
        </w:numPr>
        <w:spacing w:line="360" w:lineRule="auto"/>
        <w:rPr>
          <w:rFonts w:ascii="Arial" w:hAnsi="Arial" w:cs="Arial"/>
          <w:sz w:val="24"/>
        </w:rPr>
      </w:pPr>
      <w:r w:rsidRPr="001F2857">
        <w:rPr>
          <w:rFonts w:ascii="Arial" w:hAnsi="Arial" w:cs="Arial"/>
          <w:sz w:val="24"/>
        </w:rPr>
        <w:t>Plan de Marketing Digital.</w:t>
      </w:r>
    </w:p>
    <w:p w14:paraId="4EEC40BE" w14:textId="77777777" w:rsidR="001F2857" w:rsidRPr="001F2857" w:rsidRDefault="001F2857" w:rsidP="00686ACC">
      <w:pPr>
        <w:pStyle w:val="Prrafodelista"/>
        <w:numPr>
          <w:ilvl w:val="0"/>
          <w:numId w:val="16"/>
        </w:numPr>
        <w:spacing w:line="360" w:lineRule="auto"/>
        <w:rPr>
          <w:rFonts w:ascii="Arial" w:hAnsi="Arial" w:cs="Arial"/>
          <w:sz w:val="24"/>
        </w:rPr>
      </w:pPr>
      <w:r w:rsidRPr="001F2857">
        <w:rPr>
          <w:rFonts w:ascii="Arial" w:hAnsi="Arial" w:cs="Arial"/>
          <w:sz w:val="24"/>
        </w:rPr>
        <w:t>Plan de Marketing de Contenidos.</w:t>
      </w:r>
    </w:p>
    <w:p w14:paraId="587CA2EF" w14:textId="77777777" w:rsidR="001F2857" w:rsidRPr="001F2857" w:rsidRDefault="001F2857" w:rsidP="00686ACC">
      <w:pPr>
        <w:pStyle w:val="Prrafodelista"/>
        <w:numPr>
          <w:ilvl w:val="0"/>
          <w:numId w:val="16"/>
        </w:numPr>
        <w:spacing w:line="360" w:lineRule="auto"/>
        <w:rPr>
          <w:rFonts w:ascii="Arial" w:hAnsi="Arial" w:cs="Arial"/>
          <w:sz w:val="24"/>
        </w:rPr>
      </w:pPr>
      <w:r w:rsidRPr="001F2857">
        <w:rPr>
          <w:rFonts w:ascii="Arial" w:hAnsi="Arial" w:cs="Arial"/>
          <w:sz w:val="24"/>
        </w:rPr>
        <w:t>Plan de Marketing en redes sociales.</w:t>
      </w:r>
    </w:p>
    <w:p w14:paraId="40838E2E" w14:textId="77777777" w:rsidR="001F2857" w:rsidRPr="001F2857" w:rsidRDefault="001F2857" w:rsidP="00686ACC">
      <w:pPr>
        <w:pStyle w:val="Prrafodelista"/>
        <w:numPr>
          <w:ilvl w:val="0"/>
          <w:numId w:val="16"/>
        </w:numPr>
        <w:spacing w:line="360" w:lineRule="auto"/>
        <w:rPr>
          <w:rFonts w:ascii="Arial" w:hAnsi="Arial" w:cs="Arial"/>
          <w:sz w:val="24"/>
        </w:rPr>
      </w:pPr>
      <w:r w:rsidRPr="001F2857">
        <w:rPr>
          <w:rFonts w:ascii="Arial" w:hAnsi="Arial" w:cs="Arial"/>
          <w:sz w:val="24"/>
        </w:rPr>
        <w:t>Plan de Marketing de relación.</w:t>
      </w:r>
    </w:p>
    <w:p w14:paraId="11F24F02" w14:textId="77777777" w:rsidR="001F2857" w:rsidRPr="001F2857" w:rsidRDefault="001F2857" w:rsidP="00686ACC">
      <w:pPr>
        <w:pStyle w:val="Prrafodelista"/>
        <w:numPr>
          <w:ilvl w:val="0"/>
          <w:numId w:val="16"/>
        </w:numPr>
        <w:spacing w:line="360" w:lineRule="auto"/>
        <w:rPr>
          <w:rFonts w:ascii="Arial" w:hAnsi="Arial" w:cs="Arial"/>
          <w:sz w:val="24"/>
        </w:rPr>
      </w:pPr>
      <w:r w:rsidRPr="001F2857">
        <w:rPr>
          <w:rFonts w:ascii="Arial" w:hAnsi="Arial" w:cs="Arial"/>
          <w:sz w:val="24"/>
        </w:rPr>
        <w:t>Plan de Marketing de producto.</w:t>
      </w:r>
    </w:p>
    <w:p w14:paraId="17CDC078" w14:textId="77777777" w:rsidR="001F2857" w:rsidRPr="001F2857" w:rsidRDefault="001F2857" w:rsidP="00686ACC">
      <w:pPr>
        <w:pStyle w:val="Prrafodelista"/>
        <w:numPr>
          <w:ilvl w:val="0"/>
          <w:numId w:val="16"/>
        </w:numPr>
        <w:spacing w:line="360" w:lineRule="auto"/>
        <w:rPr>
          <w:rFonts w:ascii="Arial" w:hAnsi="Arial" w:cs="Arial"/>
          <w:sz w:val="24"/>
        </w:rPr>
      </w:pPr>
      <w:r w:rsidRPr="001F2857">
        <w:rPr>
          <w:rFonts w:ascii="Arial" w:hAnsi="Arial" w:cs="Arial"/>
          <w:sz w:val="24"/>
        </w:rPr>
        <w:t>Plan de Marketing social.</w:t>
      </w:r>
    </w:p>
    <w:p w14:paraId="6AB2AFA7" w14:textId="2BBF2D8E" w:rsidR="001F2857" w:rsidRPr="001F2857" w:rsidRDefault="001F2857" w:rsidP="00686ACC">
      <w:pPr>
        <w:pStyle w:val="Prrafodelista"/>
        <w:numPr>
          <w:ilvl w:val="0"/>
          <w:numId w:val="16"/>
        </w:numPr>
        <w:spacing w:line="360" w:lineRule="auto"/>
        <w:rPr>
          <w:rFonts w:ascii="Arial" w:hAnsi="Arial" w:cs="Arial"/>
          <w:sz w:val="28"/>
        </w:rPr>
      </w:pPr>
      <w:r w:rsidRPr="001F2857">
        <w:rPr>
          <w:rFonts w:ascii="Arial" w:hAnsi="Arial" w:cs="Arial"/>
          <w:sz w:val="24"/>
        </w:rPr>
        <w:t>Plan de Marketing interno (</w:t>
      </w:r>
      <w:proofErr w:type="spellStart"/>
      <w:r w:rsidRPr="001F2857">
        <w:rPr>
          <w:rFonts w:ascii="Arial" w:hAnsi="Arial" w:cs="Arial"/>
          <w:sz w:val="24"/>
        </w:rPr>
        <w:t>endomarketing</w:t>
      </w:r>
      <w:proofErr w:type="spellEnd"/>
      <w:r w:rsidRPr="001F2857">
        <w:rPr>
          <w:rFonts w:ascii="Arial" w:hAnsi="Arial" w:cs="Arial"/>
          <w:sz w:val="24"/>
        </w:rPr>
        <w:t>).</w:t>
      </w:r>
    </w:p>
    <w:p w14:paraId="148E2A27" w14:textId="77777777" w:rsidR="001F2857" w:rsidRPr="001F2857" w:rsidRDefault="001F2857" w:rsidP="001F2857">
      <w:pPr>
        <w:spacing w:line="360" w:lineRule="auto"/>
        <w:rPr>
          <w:b/>
        </w:rPr>
      </w:pPr>
      <w:r w:rsidRPr="001F2857">
        <w:rPr>
          <w:b/>
        </w:rPr>
        <w:t xml:space="preserve">Plan de Marketing de </w:t>
      </w:r>
      <w:proofErr w:type="spellStart"/>
      <w:r w:rsidRPr="001F2857">
        <w:rPr>
          <w:b/>
        </w:rPr>
        <w:t>campañas</w:t>
      </w:r>
      <w:proofErr w:type="spellEnd"/>
    </w:p>
    <w:p w14:paraId="22302D14" w14:textId="00DC5D6A" w:rsidR="001F2857" w:rsidRPr="001F2857" w:rsidRDefault="001F2857" w:rsidP="001F2857">
      <w:pPr>
        <w:spacing w:line="360" w:lineRule="auto"/>
        <w:ind w:left="11" w:hanging="11"/>
      </w:pPr>
      <w:r w:rsidRPr="001F2857">
        <w:t xml:space="preserve">Los planes de Marketing que se </w:t>
      </w:r>
      <w:proofErr w:type="spellStart"/>
      <w:r w:rsidRPr="001F2857">
        <w:t>centran</w:t>
      </w:r>
      <w:proofErr w:type="spellEnd"/>
      <w:r w:rsidRPr="001F2857">
        <w:t xml:space="preserve"> </w:t>
      </w:r>
      <w:proofErr w:type="spellStart"/>
      <w:r w:rsidRPr="001F2857">
        <w:t>en</w:t>
      </w:r>
      <w:proofErr w:type="spellEnd"/>
      <w:r w:rsidRPr="001F2857">
        <w:t xml:space="preserve"> </w:t>
      </w:r>
      <w:proofErr w:type="spellStart"/>
      <w:r w:rsidRPr="001F2857">
        <w:t>campañas</w:t>
      </w:r>
      <w:proofErr w:type="spellEnd"/>
      <w:r w:rsidRPr="001F2857">
        <w:t xml:space="preserve"> </w:t>
      </w:r>
      <w:proofErr w:type="spellStart"/>
      <w:r w:rsidRPr="001F2857">
        <w:t>específicas</w:t>
      </w:r>
      <w:proofErr w:type="spellEnd"/>
      <w:r w:rsidRPr="001F2857">
        <w:t xml:space="preserve"> </w:t>
      </w:r>
      <w:proofErr w:type="spellStart"/>
      <w:r w:rsidRPr="001F2857">
        <w:t>suelen</w:t>
      </w:r>
      <w:proofErr w:type="spellEnd"/>
      <w:r w:rsidRPr="001F2857">
        <w:t xml:space="preserve"> ser a </w:t>
      </w:r>
      <w:proofErr w:type="spellStart"/>
      <w:r w:rsidRPr="001F2857">
        <w:t>nivel</w:t>
      </w:r>
      <w:proofErr w:type="spellEnd"/>
      <w:r w:rsidRPr="001F2857">
        <w:t xml:space="preserve"> </w:t>
      </w:r>
      <w:proofErr w:type="spellStart"/>
      <w:r w:rsidRPr="001F2857">
        <w:t>operativo</w:t>
      </w:r>
      <w:proofErr w:type="spellEnd"/>
      <w:r w:rsidRPr="001F2857">
        <w:t xml:space="preserve">. </w:t>
      </w:r>
      <w:proofErr w:type="spellStart"/>
      <w:r w:rsidRPr="001F2857">
        <w:t>Trabajan</w:t>
      </w:r>
      <w:proofErr w:type="spellEnd"/>
      <w:r w:rsidRPr="001F2857">
        <w:t xml:space="preserve"> con </w:t>
      </w:r>
      <w:proofErr w:type="spellStart"/>
      <w:r w:rsidRPr="001F2857">
        <w:t>el</w:t>
      </w:r>
      <w:proofErr w:type="spellEnd"/>
      <w:r w:rsidRPr="001F2857">
        <w:t xml:space="preserve"> </w:t>
      </w:r>
      <w:proofErr w:type="spellStart"/>
      <w:r w:rsidRPr="001F2857">
        <w:t>corto</w:t>
      </w:r>
      <w:proofErr w:type="spellEnd"/>
      <w:r w:rsidRPr="001F2857">
        <w:t xml:space="preserve"> </w:t>
      </w:r>
      <w:proofErr w:type="spellStart"/>
      <w:r w:rsidRPr="001F2857">
        <w:t>plazo</w:t>
      </w:r>
      <w:proofErr w:type="spellEnd"/>
      <w:r w:rsidRPr="001F2857">
        <w:t xml:space="preserve"> y </w:t>
      </w:r>
      <w:proofErr w:type="spellStart"/>
      <w:r w:rsidRPr="001F2857">
        <w:t>deben</w:t>
      </w:r>
      <w:proofErr w:type="spellEnd"/>
      <w:r w:rsidRPr="001F2857">
        <w:t xml:space="preserve"> ser </w:t>
      </w:r>
      <w:proofErr w:type="spellStart"/>
      <w:r w:rsidRPr="001F2857">
        <w:t>muy</w:t>
      </w:r>
      <w:proofErr w:type="spellEnd"/>
      <w:r w:rsidRPr="001F2857">
        <w:t xml:space="preserve"> </w:t>
      </w:r>
      <w:proofErr w:type="spellStart"/>
      <w:r w:rsidRPr="001F2857">
        <w:t>objetivos</w:t>
      </w:r>
      <w:proofErr w:type="spellEnd"/>
      <w:r w:rsidRPr="001F2857">
        <w:t xml:space="preserve"> al </w:t>
      </w:r>
      <w:proofErr w:type="spellStart"/>
      <w:r w:rsidRPr="001F2857">
        <w:t>realizar</w:t>
      </w:r>
      <w:proofErr w:type="spellEnd"/>
      <w:r w:rsidRPr="001F2857">
        <w:t xml:space="preserve"> las </w:t>
      </w:r>
      <w:proofErr w:type="spellStart"/>
      <w:r w:rsidRPr="001F2857">
        <w:t>acciones</w:t>
      </w:r>
      <w:proofErr w:type="spellEnd"/>
      <w:r w:rsidRPr="001F2857">
        <w:t>.</w:t>
      </w:r>
    </w:p>
    <w:p w14:paraId="42D92CBA" w14:textId="20F86B59" w:rsidR="001F2857" w:rsidRPr="001F2857" w:rsidRDefault="001F2857" w:rsidP="001F2857">
      <w:pPr>
        <w:spacing w:line="360" w:lineRule="auto"/>
        <w:ind w:left="11" w:hanging="11"/>
      </w:pPr>
      <w:proofErr w:type="spellStart"/>
      <w:r w:rsidRPr="001F2857">
        <w:t>Observa</w:t>
      </w:r>
      <w:proofErr w:type="spellEnd"/>
      <w:r w:rsidRPr="001F2857">
        <w:t xml:space="preserve"> </w:t>
      </w:r>
      <w:proofErr w:type="spellStart"/>
      <w:r w:rsidRPr="001F2857">
        <w:t>algunos</w:t>
      </w:r>
      <w:proofErr w:type="spellEnd"/>
      <w:r w:rsidRPr="001F2857">
        <w:t xml:space="preserve"> </w:t>
      </w:r>
      <w:proofErr w:type="spellStart"/>
      <w:r w:rsidRPr="001F2857">
        <w:t>ejemplos</w:t>
      </w:r>
      <w:proofErr w:type="spellEnd"/>
      <w:r w:rsidRPr="001F2857">
        <w:t>:</w:t>
      </w:r>
    </w:p>
    <w:p w14:paraId="2095B290" w14:textId="77777777" w:rsidR="001F2857" w:rsidRPr="001F2857" w:rsidRDefault="001F2857" w:rsidP="00686ACC">
      <w:pPr>
        <w:pStyle w:val="Prrafodelista"/>
        <w:numPr>
          <w:ilvl w:val="0"/>
          <w:numId w:val="17"/>
        </w:numPr>
        <w:spacing w:line="360" w:lineRule="auto"/>
        <w:rPr>
          <w:rFonts w:ascii="Arial" w:hAnsi="Arial" w:cs="Arial"/>
          <w:sz w:val="24"/>
        </w:rPr>
      </w:pPr>
      <w:r w:rsidRPr="001F2857">
        <w:rPr>
          <w:rFonts w:ascii="Arial" w:hAnsi="Arial" w:cs="Arial"/>
          <w:sz w:val="24"/>
        </w:rPr>
        <w:lastRenderedPageBreak/>
        <w:t>Plan de Marketing del día de la madre.</w:t>
      </w:r>
    </w:p>
    <w:p w14:paraId="29F013BC" w14:textId="77777777" w:rsidR="001F2857" w:rsidRPr="001F2857" w:rsidRDefault="001F2857" w:rsidP="00686ACC">
      <w:pPr>
        <w:pStyle w:val="Prrafodelista"/>
        <w:numPr>
          <w:ilvl w:val="0"/>
          <w:numId w:val="17"/>
        </w:numPr>
        <w:spacing w:line="360" w:lineRule="auto"/>
        <w:rPr>
          <w:rFonts w:ascii="Arial" w:hAnsi="Arial" w:cs="Arial"/>
          <w:sz w:val="24"/>
        </w:rPr>
      </w:pPr>
      <w:r w:rsidRPr="001F2857">
        <w:rPr>
          <w:rFonts w:ascii="Arial" w:hAnsi="Arial" w:cs="Arial"/>
          <w:sz w:val="24"/>
        </w:rPr>
        <w:t>Plan de Marketing del Buen Fin.</w:t>
      </w:r>
    </w:p>
    <w:p w14:paraId="5F804AF7" w14:textId="072BDD51" w:rsidR="009A0DAC" w:rsidRPr="001F2857" w:rsidRDefault="001F2857" w:rsidP="00686ACC">
      <w:pPr>
        <w:pStyle w:val="Prrafodelista"/>
        <w:numPr>
          <w:ilvl w:val="0"/>
          <w:numId w:val="17"/>
        </w:numPr>
        <w:spacing w:line="360" w:lineRule="auto"/>
      </w:pPr>
      <w:r w:rsidRPr="001F2857">
        <w:rPr>
          <w:rFonts w:ascii="Arial" w:hAnsi="Arial" w:cs="Arial"/>
          <w:sz w:val="24"/>
        </w:rPr>
        <w:t>Plan de Marketing de lanzamiento de producto.</w:t>
      </w:r>
    </w:p>
    <w:p w14:paraId="4487EEBE" w14:textId="63F7D9A2" w:rsidR="009A0DAC" w:rsidRDefault="001F2857" w:rsidP="009A0DAC">
      <w:pPr>
        <w:spacing w:line="360" w:lineRule="auto"/>
        <w:ind w:left="11" w:hanging="11"/>
      </w:pPr>
      <w:r w:rsidRPr="001F2857">
        <w:t xml:space="preserve">Plan de Marketing de </w:t>
      </w:r>
      <w:proofErr w:type="spellStart"/>
      <w:r w:rsidRPr="001F2857">
        <w:t>eventos</w:t>
      </w:r>
      <w:proofErr w:type="spellEnd"/>
      <w:r w:rsidRPr="001F2857">
        <w:t>.</w:t>
      </w:r>
    </w:p>
    <w:p w14:paraId="7AA806A1" w14:textId="761AFA78" w:rsidR="008F2285" w:rsidRDefault="009A0DAC" w:rsidP="006C40BB">
      <w:pPr>
        <w:spacing w:line="360" w:lineRule="auto"/>
        <w:ind w:left="11" w:hanging="11"/>
      </w:pPr>
      <w:r>
        <w:t xml:space="preserve">Una </w:t>
      </w:r>
      <w:proofErr w:type="spellStart"/>
      <w:r>
        <w:t>vez</w:t>
      </w:r>
      <w:proofErr w:type="spellEnd"/>
      <w:r>
        <w:t xml:space="preserve"> </w:t>
      </w:r>
      <w:proofErr w:type="spellStart"/>
      <w:r>
        <w:t>más</w:t>
      </w:r>
      <w:proofErr w:type="spellEnd"/>
      <w:r>
        <w:t xml:space="preserve">, las </w:t>
      </w:r>
      <w:proofErr w:type="spellStart"/>
      <w:r>
        <w:t>definicione</w:t>
      </w:r>
      <w:r w:rsidR="001F2857" w:rsidRPr="001F2857">
        <w:t>que</w:t>
      </w:r>
      <w:proofErr w:type="spellEnd"/>
      <w:r w:rsidR="001F2857" w:rsidRPr="001F2857">
        <w:t xml:space="preserve"> </w:t>
      </w:r>
      <w:proofErr w:type="spellStart"/>
      <w:r w:rsidR="001F2857" w:rsidRPr="001F2857">
        <w:t>aportan</w:t>
      </w:r>
      <w:proofErr w:type="spellEnd"/>
      <w:r w:rsidR="001F2857" w:rsidRPr="001F2857">
        <w:t xml:space="preserve"> </w:t>
      </w:r>
      <w:proofErr w:type="spellStart"/>
      <w:r w:rsidR="001F2857" w:rsidRPr="001F2857">
        <w:t>estos</w:t>
      </w:r>
      <w:proofErr w:type="spellEnd"/>
      <w:r w:rsidR="001F2857" w:rsidRPr="001F2857">
        <w:t xml:space="preserve"> planes no </w:t>
      </w:r>
      <w:proofErr w:type="spellStart"/>
      <w:r w:rsidR="001F2857" w:rsidRPr="001F2857">
        <w:t>deben</w:t>
      </w:r>
      <w:proofErr w:type="spellEnd"/>
      <w:r w:rsidR="001F2857" w:rsidRPr="001F2857">
        <w:t xml:space="preserve"> </w:t>
      </w:r>
      <w:proofErr w:type="spellStart"/>
      <w:r w:rsidR="001F2857" w:rsidRPr="001F2857">
        <w:t>desvincularse</w:t>
      </w:r>
      <w:proofErr w:type="spellEnd"/>
      <w:r w:rsidR="001F2857" w:rsidRPr="001F2857">
        <w:t xml:space="preserve"> de </w:t>
      </w:r>
      <w:proofErr w:type="spellStart"/>
      <w:r w:rsidR="001F2857" w:rsidRPr="001F2857">
        <w:t>los</w:t>
      </w:r>
      <w:proofErr w:type="spellEnd"/>
      <w:r w:rsidR="001F2857" w:rsidRPr="001F2857">
        <w:t xml:space="preserve"> planes </w:t>
      </w:r>
      <w:proofErr w:type="spellStart"/>
      <w:r w:rsidR="001F2857" w:rsidRPr="001F2857">
        <w:t>estratégicos</w:t>
      </w:r>
      <w:proofErr w:type="spellEnd"/>
      <w:r w:rsidR="001F2857" w:rsidRPr="001F2857">
        <w:t xml:space="preserve"> y </w:t>
      </w:r>
      <w:proofErr w:type="spellStart"/>
      <w:r w:rsidR="001F2857" w:rsidRPr="001F2857">
        <w:t>tácticos</w:t>
      </w:r>
      <w:proofErr w:type="spellEnd"/>
      <w:r w:rsidR="001F2857" w:rsidRPr="001F2857">
        <w:t xml:space="preserve">. Si </w:t>
      </w:r>
      <w:proofErr w:type="spellStart"/>
      <w:r w:rsidR="001F2857" w:rsidRPr="001F2857">
        <w:t>el</w:t>
      </w:r>
      <w:proofErr w:type="spellEnd"/>
      <w:r w:rsidR="001F2857" w:rsidRPr="001F2857">
        <w:t xml:space="preserve"> </w:t>
      </w:r>
      <w:proofErr w:type="spellStart"/>
      <w:r w:rsidR="001F2857" w:rsidRPr="001F2857">
        <w:t>objetivo</w:t>
      </w:r>
      <w:proofErr w:type="spellEnd"/>
      <w:r w:rsidR="001F2857" w:rsidRPr="001F2857">
        <w:t xml:space="preserve"> principal de la </w:t>
      </w:r>
      <w:proofErr w:type="spellStart"/>
      <w:r w:rsidR="001F2857" w:rsidRPr="001F2857">
        <w:t>empresa</w:t>
      </w:r>
      <w:proofErr w:type="spellEnd"/>
      <w:r w:rsidR="001F2857" w:rsidRPr="001F2857">
        <w:t xml:space="preserve"> es </w:t>
      </w:r>
      <w:proofErr w:type="spellStart"/>
      <w:r w:rsidR="001F2857" w:rsidRPr="001F2857">
        <w:t>incrementar</w:t>
      </w:r>
      <w:proofErr w:type="spellEnd"/>
      <w:r w:rsidR="001F2857" w:rsidRPr="001F2857">
        <w:t xml:space="preserve"> las </w:t>
      </w:r>
      <w:proofErr w:type="spellStart"/>
      <w:r w:rsidR="001F2857" w:rsidRPr="001F2857">
        <w:t>ventas</w:t>
      </w:r>
      <w:proofErr w:type="spellEnd"/>
      <w:r w:rsidR="001F2857" w:rsidRPr="001F2857">
        <w:t xml:space="preserve"> </w:t>
      </w:r>
      <w:proofErr w:type="spellStart"/>
      <w:r w:rsidR="001F2857" w:rsidRPr="001F2857">
        <w:t>en</w:t>
      </w:r>
      <w:proofErr w:type="spellEnd"/>
      <w:r w:rsidR="001F2857" w:rsidRPr="001F2857">
        <w:t xml:space="preserve"> un 30% ese </w:t>
      </w:r>
      <w:proofErr w:type="spellStart"/>
      <w:r w:rsidR="001F2857" w:rsidRPr="001F2857">
        <w:t>año</w:t>
      </w:r>
      <w:proofErr w:type="spellEnd"/>
      <w:r w:rsidR="001F2857" w:rsidRPr="001F2857">
        <w:t xml:space="preserve">, la </w:t>
      </w:r>
      <w:proofErr w:type="spellStart"/>
      <w:r w:rsidR="001F2857" w:rsidRPr="001F2857">
        <w:t>campaña</w:t>
      </w:r>
      <w:proofErr w:type="spellEnd"/>
      <w:r w:rsidR="001F2857" w:rsidRPr="001F2857">
        <w:t xml:space="preserve"> del </w:t>
      </w:r>
      <w:proofErr w:type="spellStart"/>
      <w:r w:rsidR="001F2857" w:rsidRPr="001F2857">
        <w:t>Buen</w:t>
      </w:r>
      <w:proofErr w:type="spellEnd"/>
      <w:r w:rsidR="001F2857" w:rsidRPr="001F2857">
        <w:t xml:space="preserve"> Fin </w:t>
      </w:r>
      <w:proofErr w:type="spellStart"/>
      <w:r w:rsidR="001F2857" w:rsidRPr="001F2857">
        <w:t>debería</w:t>
      </w:r>
      <w:proofErr w:type="spellEnd"/>
      <w:r w:rsidR="001F2857" w:rsidRPr="001F2857">
        <w:t xml:space="preserve"> </w:t>
      </w:r>
      <w:proofErr w:type="spellStart"/>
      <w:r w:rsidR="001F2857" w:rsidRPr="001F2857">
        <w:t>contribuir</w:t>
      </w:r>
      <w:proofErr w:type="spellEnd"/>
      <w:r w:rsidR="001F2857" w:rsidRPr="001F2857">
        <w:t xml:space="preserve"> a ese </w:t>
      </w:r>
      <w:proofErr w:type="spellStart"/>
      <w:r w:rsidR="001F2857" w:rsidRPr="001F2857">
        <w:t>objetivo</w:t>
      </w:r>
      <w:proofErr w:type="spellEnd"/>
      <w:r w:rsidR="001F2857" w:rsidRPr="001F2857">
        <w:t>.</w:t>
      </w:r>
    </w:p>
    <w:p w14:paraId="54B7F79C" w14:textId="408648EA" w:rsidR="00D32D61" w:rsidRDefault="001F2857" w:rsidP="00084A13">
      <w:pPr>
        <w:pStyle w:val="Ttulo2"/>
      </w:pPr>
      <w:bookmarkStart w:id="36" w:name="_Toc136674317"/>
      <w:r>
        <w:t>2.2.16</w:t>
      </w:r>
      <w:r w:rsidR="00B46239">
        <w:t xml:space="preserve"> </w:t>
      </w:r>
      <w:proofErr w:type="spellStart"/>
      <w:r w:rsidR="00B46239">
        <w:t>Etapas</w:t>
      </w:r>
      <w:proofErr w:type="spellEnd"/>
      <w:r w:rsidR="00D32D61">
        <w:t xml:space="preserve"> del plan de Marketing</w:t>
      </w:r>
      <w:bookmarkEnd w:id="36"/>
    </w:p>
    <w:p w14:paraId="1B54262F" w14:textId="5272D308" w:rsidR="00131098" w:rsidRDefault="00131098" w:rsidP="00B46239">
      <w:pPr>
        <w:spacing w:line="360" w:lineRule="auto"/>
        <w:ind w:left="11" w:hanging="11"/>
        <w:rPr>
          <w:b/>
        </w:rPr>
      </w:pPr>
      <w:proofErr w:type="spellStart"/>
      <w:r>
        <w:rPr>
          <w:b/>
        </w:rPr>
        <w:t>Según</w:t>
      </w:r>
      <w:proofErr w:type="spellEnd"/>
      <w:r>
        <w:rPr>
          <w:b/>
        </w:rPr>
        <w:t xml:space="preserve"> </w:t>
      </w:r>
      <w:sdt>
        <w:sdtPr>
          <w:rPr>
            <w:b/>
          </w:rPr>
          <w:id w:val="917600580"/>
          <w:citation/>
        </w:sdtPr>
        <w:sdtEndPr/>
        <w:sdtContent>
          <w:r>
            <w:rPr>
              <w:b/>
            </w:rPr>
            <w:fldChar w:fldCharType="begin"/>
          </w:r>
          <w:r>
            <w:rPr>
              <w:b/>
              <w:lang w:val="es-ES"/>
            </w:rPr>
            <w:instrText xml:space="preserve"> CITATION Jes21 \l 3082 </w:instrText>
          </w:r>
          <w:r>
            <w:rPr>
              <w:b/>
            </w:rPr>
            <w:fldChar w:fldCharType="separate"/>
          </w:r>
          <w:r w:rsidR="00F03F69">
            <w:rPr>
              <w:noProof/>
              <w:lang w:val="es-ES"/>
            </w:rPr>
            <w:t>(Cárdenas, 2021)</w:t>
          </w:r>
          <w:r>
            <w:rPr>
              <w:b/>
            </w:rPr>
            <w:fldChar w:fldCharType="end"/>
          </w:r>
        </w:sdtContent>
      </w:sdt>
      <w:r>
        <w:rPr>
          <w:b/>
        </w:rPr>
        <w:t xml:space="preserve"> las </w:t>
      </w:r>
      <w:proofErr w:type="spellStart"/>
      <w:r>
        <w:rPr>
          <w:b/>
        </w:rPr>
        <w:t>etapas</w:t>
      </w:r>
      <w:proofErr w:type="spellEnd"/>
      <w:r>
        <w:rPr>
          <w:b/>
        </w:rPr>
        <w:t xml:space="preserve"> del plan de marketing </w:t>
      </w:r>
      <w:proofErr w:type="spellStart"/>
      <w:r>
        <w:rPr>
          <w:b/>
        </w:rPr>
        <w:t>constan</w:t>
      </w:r>
      <w:proofErr w:type="spellEnd"/>
      <w:r>
        <w:rPr>
          <w:b/>
        </w:rPr>
        <w:t xml:space="preserve"> de:</w:t>
      </w:r>
    </w:p>
    <w:p w14:paraId="0CFA6B96" w14:textId="2F3B91C6" w:rsidR="00B46239" w:rsidRPr="00B46239" w:rsidRDefault="00B46239" w:rsidP="00B46239">
      <w:pPr>
        <w:spacing w:line="360" w:lineRule="auto"/>
        <w:ind w:left="11" w:hanging="11"/>
        <w:rPr>
          <w:b/>
        </w:rPr>
      </w:pPr>
      <w:proofErr w:type="spellStart"/>
      <w:r w:rsidRPr="00B46239">
        <w:rPr>
          <w:b/>
        </w:rPr>
        <w:t>Diagnóstico</w:t>
      </w:r>
      <w:proofErr w:type="spellEnd"/>
      <w:r w:rsidRPr="00B46239">
        <w:rPr>
          <w:b/>
        </w:rPr>
        <w:t xml:space="preserve"> de la </w:t>
      </w:r>
      <w:proofErr w:type="spellStart"/>
      <w:r w:rsidRPr="00B46239">
        <w:rPr>
          <w:b/>
        </w:rPr>
        <w:t>empresa</w:t>
      </w:r>
      <w:proofErr w:type="spellEnd"/>
    </w:p>
    <w:p w14:paraId="1694D426" w14:textId="25190F48" w:rsidR="00B46239" w:rsidRPr="00B46239" w:rsidRDefault="00B46239" w:rsidP="00B46239">
      <w:pPr>
        <w:spacing w:line="360" w:lineRule="auto"/>
        <w:ind w:left="11" w:hanging="11"/>
      </w:pPr>
      <w:r w:rsidRPr="00B46239">
        <w:t xml:space="preserve">La </w:t>
      </w:r>
      <w:proofErr w:type="spellStart"/>
      <w:r w:rsidRPr="00B46239">
        <w:t>construcción</w:t>
      </w:r>
      <w:proofErr w:type="spellEnd"/>
      <w:r w:rsidRPr="00B46239">
        <w:t xml:space="preserve"> del plan </w:t>
      </w:r>
      <w:proofErr w:type="spellStart"/>
      <w:r w:rsidRPr="00B46239">
        <w:t>comienza</w:t>
      </w:r>
      <w:proofErr w:type="spellEnd"/>
      <w:r w:rsidRPr="00B46239">
        <w:t xml:space="preserve"> </w:t>
      </w:r>
      <w:proofErr w:type="spellStart"/>
      <w:r w:rsidRPr="00B46239">
        <w:t>mirando</w:t>
      </w:r>
      <w:proofErr w:type="spellEnd"/>
      <w:r w:rsidRPr="00B46239">
        <w:t xml:space="preserve"> </w:t>
      </w:r>
      <w:proofErr w:type="spellStart"/>
      <w:r w:rsidRPr="00B46239">
        <w:t>hacia</w:t>
      </w:r>
      <w:proofErr w:type="spellEnd"/>
      <w:r w:rsidRPr="00B46239">
        <w:t xml:space="preserve"> </w:t>
      </w:r>
      <w:proofErr w:type="spellStart"/>
      <w:r w:rsidRPr="00B46239">
        <w:t>adentro</w:t>
      </w:r>
      <w:proofErr w:type="spellEnd"/>
      <w:r w:rsidRPr="00B46239">
        <w:t xml:space="preserve">. </w:t>
      </w:r>
      <w:proofErr w:type="spellStart"/>
      <w:r w:rsidRPr="00B46239">
        <w:t>Intenta</w:t>
      </w:r>
      <w:proofErr w:type="spellEnd"/>
      <w:r w:rsidRPr="00B46239">
        <w:t xml:space="preserve"> </w:t>
      </w:r>
      <w:proofErr w:type="spellStart"/>
      <w:r w:rsidRPr="00B46239">
        <w:t>resumir</w:t>
      </w:r>
      <w:proofErr w:type="spellEnd"/>
      <w:r w:rsidRPr="00B46239">
        <w:t xml:space="preserve"> la </w:t>
      </w:r>
      <w:proofErr w:type="spellStart"/>
      <w:r w:rsidRPr="00B46239">
        <w:t>situación</w:t>
      </w:r>
      <w:proofErr w:type="spellEnd"/>
      <w:r w:rsidRPr="00B46239">
        <w:t xml:space="preserve"> actual de la </w:t>
      </w:r>
      <w:proofErr w:type="spellStart"/>
      <w:r w:rsidRPr="00B46239">
        <w:t>empresa</w:t>
      </w:r>
      <w:proofErr w:type="spellEnd"/>
      <w:r w:rsidRPr="00B46239">
        <w:t xml:space="preserve">, </w:t>
      </w:r>
      <w:proofErr w:type="spellStart"/>
      <w:r w:rsidRPr="00B46239">
        <w:t>observando</w:t>
      </w:r>
      <w:proofErr w:type="spellEnd"/>
      <w:r w:rsidRPr="00B46239">
        <w:t xml:space="preserve"> la </w:t>
      </w:r>
      <w:proofErr w:type="spellStart"/>
      <w:r w:rsidRPr="00B46239">
        <w:t>estructura</w:t>
      </w:r>
      <w:proofErr w:type="spellEnd"/>
      <w:r w:rsidRPr="00B46239">
        <w:t xml:space="preserve"> </w:t>
      </w:r>
      <w:proofErr w:type="spellStart"/>
      <w:r w:rsidRPr="00B46239">
        <w:t>empresarial</w:t>
      </w:r>
      <w:proofErr w:type="spellEnd"/>
      <w:r w:rsidRPr="00B46239">
        <w:t xml:space="preserve">, </w:t>
      </w:r>
      <w:proofErr w:type="spellStart"/>
      <w:r w:rsidRPr="00B46239">
        <w:t>número</w:t>
      </w:r>
      <w:proofErr w:type="spellEnd"/>
      <w:r w:rsidRPr="00B46239">
        <w:t xml:space="preserve"> de </w:t>
      </w:r>
      <w:proofErr w:type="spellStart"/>
      <w:r w:rsidRPr="00B46239">
        <w:t>empleados</w:t>
      </w:r>
      <w:proofErr w:type="spellEnd"/>
      <w:r w:rsidRPr="00B46239">
        <w:t xml:space="preserve">, </w:t>
      </w:r>
      <w:proofErr w:type="spellStart"/>
      <w:r w:rsidRPr="00B46239">
        <w:t>volumen</w:t>
      </w:r>
      <w:proofErr w:type="spellEnd"/>
      <w:r w:rsidRPr="00B46239">
        <w:t xml:space="preserve"> de </w:t>
      </w:r>
      <w:proofErr w:type="spellStart"/>
      <w:r w:rsidRPr="00B46239">
        <w:t>ventas</w:t>
      </w:r>
      <w:proofErr w:type="spellEnd"/>
      <w:r w:rsidRPr="00B46239">
        <w:t xml:space="preserve">, </w:t>
      </w:r>
      <w:proofErr w:type="spellStart"/>
      <w:r w:rsidRPr="00B46239">
        <w:t>historial</w:t>
      </w:r>
      <w:proofErr w:type="spellEnd"/>
      <w:r w:rsidRPr="00B46239">
        <w:t xml:space="preserve"> de </w:t>
      </w:r>
      <w:proofErr w:type="spellStart"/>
      <w:r w:rsidRPr="00B46239">
        <w:t>facturación</w:t>
      </w:r>
      <w:proofErr w:type="spellEnd"/>
      <w:r w:rsidRPr="00B46239">
        <w:t xml:space="preserve">, </w:t>
      </w:r>
      <w:proofErr w:type="spellStart"/>
      <w:r w:rsidRPr="00B46239">
        <w:t>recursos</w:t>
      </w:r>
      <w:proofErr w:type="spellEnd"/>
      <w:r w:rsidRPr="00B46239">
        <w:t xml:space="preserve">, </w:t>
      </w:r>
      <w:proofErr w:type="spellStart"/>
      <w:r w:rsidRPr="00B46239">
        <w:t>posicionamiento</w:t>
      </w:r>
      <w:proofErr w:type="spellEnd"/>
      <w:r>
        <w:t xml:space="preserve"> actual y </w:t>
      </w:r>
      <w:proofErr w:type="spellStart"/>
      <w:r>
        <w:t>objetivos</w:t>
      </w:r>
      <w:proofErr w:type="spellEnd"/>
      <w:r>
        <w:t xml:space="preserve"> de </w:t>
      </w:r>
      <w:proofErr w:type="spellStart"/>
      <w:r>
        <w:t>gestión</w:t>
      </w:r>
      <w:proofErr w:type="spellEnd"/>
      <w:r>
        <w:t>.</w:t>
      </w:r>
    </w:p>
    <w:p w14:paraId="207ADC37" w14:textId="4D6C0875" w:rsidR="00B46239" w:rsidRDefault="00B46239" w:rsidP="00B46239">
      <w:pPr>
        <w:spacing w:line="360" w:lineRule="auto"/>
        <w:ind w:left="11" w:hanging="11"/>
      </w:pPr>
      <w:proofErr w:type="spellStart"/>
      <w:r w:rsidRPr="00B46239">
        <w:t>Además</w:t>
      </w:r>
      <w:proofErr w:type="spellEnd"/>
      <w:r w:rsidRPr="00B46239">
        <w:t xml:space="preserve"> de </w:t>
      </w:r>
      <w:proofErr w:type="spellStart"/>
      <w:r w:rsidRPr="00B46239">
        <w:t>describir</w:t>
      </w:r>
      <w:proofErr w:type="spellEnd"/>
      <w:r w:rsidRPr="00B46239">
        <w:t xml:space="preserve"> </w:t>
      </w:r>
      <w:proofErr w:type="spellStart"/>
      <w:r w:rsidRPr="00B46239">
        <w:t>el</w:t>
      </w:r>
      <w:proofErr w:type="spellEnd"/>
      <w:r w:rsidRPr="00B46239">
        <w:t xml:space="preserve"> </w:t>
      </w:r>
      <w:proofErr w:type="spellStart"/>
      <w:r w:rsidRPr="00B46239">
        <w:t>negocio</w:t>
      </w:r>
      <w:proofErr w:type="spellEnd"/>
      <w:r w:rsidRPr="00B46239">
        <w:t xml:space="preserve">, </w:t>
      </w:r>
      <w:proofErr w:type="spellStart"/>
      <w:r w:rsidRPr="00B46239">
        <w:t>también</w:t>
      </w:r>
      <w:proofErr w:type="spellEnd"/>
      <w:r w:rsidRPr="00B46239">
        <w:t xml:space="preserve"> es </w:t>
      </w:r>
      <w:proofErr w:type="spellStart"/>
      <w:r w:rsidRPr="00B46239">
        <w:t>importante</w:t>
      </w:r>
      <w:proofErr w:type="spellEnd"/>
      <w:r w:rsidRPr="00B46239">
        <w:t xml:space="preserve"> </w:t>
      </w:r>
      <w:proofErr w:type="spellStart"/>
      <w:r w:rsidRPr="00B46239">
        <w:t>hacer</w:t>
      </w:r>
      <w:proofErr w:type="spellEnd"/>
      <w:r w:rsidRPr="00B46239">
        <w:t xml:space="preserve"> un </w:t>
      </w:r>
      <w:proofErr w:type="spellStart"/>
      <w:r w:rsidRPr="00B46239">
        <w:t>análisis</w:t>
      </w:r>
      <w:proofErr w:type="spellEnd"/>
      <w:r w:rsidRPr="00B46239">
        <w:t xml:space="preserve"> </w:t>
      </w:r>
      <w:proofErr w:type="spellStart"/>
      <w:r w:rsidRPr="00B46239">
        <w:t>más</w:t>
      </w:r>
      <w:proofErr w:type="spellEnd"/>
      <w:r w:rsidRPr="00B46239">
        <w:t xml:space="preserve"> profundo de las </w:t>
      </w:r>
      <w:proofErr w:type="spellStart"/>
      <w:r w:rsidRPr="00B46239">
        <w:t>fortalezas</w:t>
      </w:r>
      <w:proofErr w:type="spellEnd"/>
      <w:r w:rsidRPr="00B46239">
        <w:t xml:space="preserve"> y </w:t>
      </w:r>
      <w:proofErr w:type="spellStart"/>
      <w:r w:rsidRPr="00B46239">
        <w:t>debilidades</w:t>
      </w:r>
      <w:proofErr w:type="spellEnd"/>
      <w:r w:rsidRPr="00B46239">
        <w:t xml:space="preserve"> de la </w:t>
      </w:r>
      <w:proofErr w:type="spellStart"/>
      <w:r w:rsidRPr="00B46239">
        <w:t>empresa</w:t>
      </w:r>
      <w:proofErr w:type="spellEnd"/>
      <w:r w:rsidRPr="00B46239">
        <w:t xml:space="preserve"> y las </w:t>
      </w:r>
      <w:proofErr w:type="spellStart"/>
      <w:r w:rsidRPr="00B46239">
        <w:t>oportunidades</w:t>
      </w:r>
      <w:proofErr w:type="spellEnd"/>
      <w:r w:rsidRPr="00B46239">
        <w:t xml:space="preserve"> y </w:t>
      </w:r>
      <w:proofErr w:type="spellStart"/>
      <w:r w:rsidRPr="00B46239">
        <w:t>amenazas</w:t>
      </w:r>
      <w:proofErr w:type="spellEnd"/>
      <w:r w:rsidRPr="00B46239">
        <w:t xml:space="preserve"> </w:t>
      </w:r>
      <w:proofErr w:type="spellStart"/>
      <w:r w:rsidRPr="00B46239">
        <w:t>en</w:t>
      </w:r>
      <w:proofErr w:type="spellEnd"/>
      <w:r w:rsidRPr="00B46239">
        <w:t xml:space="preserve"> </w:t>
      </w:r>
      <w:proofErr w:type="spellStart"/>
      <w:r w:rsidRPr="00B46239">
        <w:t>el</w:t>
      </w:r>
      <w:proofErr w:type="spellEnd"/>
      <w:r w:rsidRPr="00B46239">
        <w:t xml:space="preserve"> </w:t>
      </w:r>
      <w:proofErr w:type="spellStart"/>
      <w:r w:rsidRPr="00B46239">
        <w:t>entorno</w:t>
      </w:r>
      <w:proofErr w:type="spellEnd"/>
      <w:r w:rsidRPr="00B46239">
        <w:t xml:space="preserve"> que </w:t>
      </w:r>
      <w:proofErr w:type="spellStart"/>
      <w:r w:rsidRPr="00B46239">
        <w:t>pueden</w:t>
      </w:r>
      <w:proofErr w:type="spellEnd"/>
      <w:r w:rsidRPr="00B46239">
        <w:t xml:space="preserve"> </w:t>
      </w:r>
      <w:proofErr w:type="spellStart"/>
      <w:r w:rsidRPr="00B46239">
        <w:t>influir</w:t>
      </w:r>
      <w:proofErr w:type="spellEnd"/>
      <w:r w:rsidRPr="00B46239">
        <w:t xml:space="preserve"> </w:t>
      </w:r>
      <w:proofErr w:type="spellStart"/>
      <w:r w:rsidRPr="00B46239">
        <w:t>en</w:t>
      </w:r>
      <w:proofErr w:type="spellEnd"/>
      <w:r w:rsidRPr="00B46239">
        <w:t xml:space="preserve"> </w:t>
      </w:r>
      <w:proofErr w:type="spellStart"/>
      <w:r w:rsidRPr="00B46239">
        <w:t>su</w:t>
      </w:r>
      <w:proofErr w:type="spellEnd"/>
      <w:r w:rsidRPr="00B46239">
        <w:t xml:space="preserve"> </w:t>
      </w:r>
      <w:proofErr w:type="spellStart"/>
      <w:r w:rsidRPr="00B46239">
        <w:t>desempeño</w:t>
      </w:r>
      <w:proofErr w:type="spellEnd"/>
      <w:r w:rsidRPr="00B46239">
        <w:t xml:space="preserve">. El </w:t>
      </w:r>
      <w:proofErr w:type="spellStart"/>
      <w:r w:rsidRPr="00B46239">
        <w:t>marco</w:t>
      </w:r>
      <w:proofErr w:type="spellEnd"/>
      <w:r w:rsidRPr="00B46239">
        <w:t xml:space="preserve"> de </w:t>
      </w:r>
      <w:proofErr w:type="spellStart"/>
      <w:r w:rsidRPr="00B46239">
        <w:t>análisis</w:t>
      </w:r>
      <w:proofErr w:type="spellEnd"/>
      <w:r w:rsidRPr="00B46239">
        <w:t xml:space="preserve"> FODA es la </w:t>
      </w:r>
      <w:proofErr w:type="spellStart"/>
      <w:r w:rsidRPr="00B46239">
        <w:t>herramienta</w:t>
      </w:r>
      <w:proofErr w:type="spellEnd"/>
      <w:r w:rsidRPr="00B46239">
        <w:t xml:space="preserve"> </w:t>
      </w:r>
      <w:proofErr w:type="spellStart"/>
      <w:r w:rsidRPr="00B46239">
        <w:t>más</w:t>
      </w:r>
      <w:proofErr w:type="spellEnd"/>
      <w:r w:rsidRPr="00B46239">
        <w:t xml:space="preserve"> </w:t>
      </w:r>
      <w:proofErr w:type="spellStart"/>
      <w:r w:rsidRPr="00B46239">
        <w:t>adecuada</w:t>
      </w:r>
      <w:proofErr w:type="spellEnd"/>
      <w:r w:rsidRPr="00B46239">
        <w:t xml:space="preserve"> para </w:t>
      </w:r>
      <w:proofErr w:type="spellStart"/>
      <w:r w:rsidRPr="00B46239">
        <w:t>este</w:t>
      </w:r>
      <w:proofErr w:type="spellEnd"/>
      <w:r w:rsidRPr="00B46239">
        <w:t xml:space="preserve"> paso.</w:t>
      </w:r>
    </w:p>
    <w:p w14:paraId="1A78D5C9" w14:textId="77777777" w:rsidR="00B46239" w:rsidRPr="00B46239" w:rsidRDefault="00B46239" w:rsidP="00B46239">
      <w:pPr>
        <w:spacing w:line="360" w:lineRule="auto"/>
        <w:ind w:left="11" w:hanging="11"/>
        <w:rPr>
          <w:b/>
        </w:rPr>
      </w:pPr>
      <w:proofErr w:type="spellStart"/>
      <w:r w:rsidRPr="00B46239">
        <w:rPr>
          <w:b/>
        </w:rPr>
        <w:t>Análisis</w:t>
      </w:r>
      <w:proofErr w:type="spellEnd"/>
      <w:r w:rsidRPr="00B46239">
        <w:rPr>
          <w:b/>
        </w:rPr>
        <w:t xml:space="preserve"> del </w:t>
      </w:r>
      <w:proofErr w:type="spellStart"/>
      <w:r w:rsidRPr="00B46239">
        <w:rPr>
          <w:b/>
        </w:rPr>
        <w:t>entorno</w:t>
      </w:r>
      <w:proofErr w:type="spellEnd"/>
      <w:r w:rsidRPr="00B46239">
        <w:rPr>
          <w:b/>
        </w:rPr>
        <w:t xml:space="preserve"> </w:t>
      </w:r>
      <w:proofErr w:type="spellStart"/>
      <w:r w:rsidRPr="00B46239">
        <w:rPr>
          <w:b/>
        </w:rPr>
        <w:t>empresarial</w:t>
      </w:r>
      <w:proofErr w:type="spellEnd"/>
    </w:p>
    <w:p w14:paraId="448D5F66" w14:textId="4041E68E" w:rsidR="00B46239" w:rsidRDefault="00B46239" w:rsidP="00B46239">
      <w:pPr>
        <w:spacing w:line="360" w:lineRule="auto"/>
        <w:ind w:left="11" w:hanging="11"/>
      </w:pPr>
      <w:r>
        <w:t xml:space="preserve">En </w:t>
      </w:r>
      <w:proofErr w:type="spellStart"/>
      <w:r>
        <w:t>el</w:t>
      </w:r>
      <w:proofErr w:type="spellEnd"/>
      <w:r>
        <w:t xml:space="preserve"> </w:t>
      </w:r>
      <w:proofErr w:type="spellStart"/>
      <w:r>
        <w:t>segundo</w:t>
      </w:r>
      <w:proofErr w:type="spellEnd"/>
      <w:r>
        <w:t xml:space="preserve"> paso, es hora de </w:t>
      </w:r>
      <w:proofErr w:type="spellStart"/>
      <w:r>
        <w:t>mirar</w:t>
      </w:r>
      <w:proofErr w:type="spellEnd"/>
      <w:r>
        <w:t xml:space="preserve"> </w:t>
      </w:r>
      <w:proofErr w:type="spellStart"/>
      <w:r>
        <w:t>hacia</w:t>
      </w:r>
      <w:proofErr w:type="spellEnd"/>
      <w:r>
        <w:t xml:space="preserve"> </w:t>
      </w:r>
      <w:proofErr w:type="spellStart"/>
      <w:r>
        <w:t>afuera</w:t>
      </w:r>
      <w:proofErr w:type="spellEnd"/>
      <w:r>
        <w:t xml:space="preserve">. El </w:t>
      </w:r>
      <w:proofErr w:type="spellStart"/>
      <w:r>
        <w:t>análisis</w:t>
      </w:r>
      <w:proofErr w:type="spellEnd"/>
      <w:r>
        <w:t xml:space="preserve"> del </w:t>
      </w:r>
      <w:proofErr w:type="spellStart"/>
      <w:r>
        <w:t>entorno</w:t>
      </w:r>
      <w:proofErr w:type="spellEnd"/>
      <w:r>
        <w:t xml:space="preserve"> </w:t>
      </w:r>
      <w:proofErr w:type="spellStart"/>
      <w:r>
        <w:t>empresarial</w:t>
      </w:r>
      <w:proofErr w:type="spellEnd"/>
      <w:r>
        <w:t xml:space="preserve"> </w:t>
      </w:r>
      <w:proofErr w:type="spellStart"/>
      <w:r>
        <w:t>debe</w:t>
      </w:r>
      <w:proofErr w:type="spellEnd"/>
      <w:r>
        <w:t xml:space="preserve"> </w:t>
      </w:r>
      <w:proofErr w:type="spellStart"/>
      <w:r>
        <w:t>recoger</w:t>
      </w:r>
      <w:proofErr w:type="spellEnd"/>
      <w:r>
        <w:t xml:space="preserve"> </w:t>
      </w:r>
      <w:proofErr w:type="spellStart"/>
      <w:r>
        <w:t>datos</w:t>
      </w:r>
      <w:proofErr w:type="spellEnd"/>
      <w:r>
        <w:t xml:space="preserve"> del </w:t>
      </w:r>
      <w:proofErr w:type="spellStart"/>
      <w:r>
        <w:t>macroambiente</w:t>
      </w:r>
      <w:proofErr w:type="spellEnd"/>
      <w:r>
        <w:t xml:space="preserve"> y del </w:t>
      </w:r>
      <w:proofErr w:type="spellStart"/>
      <w:r>
        <w:t>microambiente</w:t>
      </w:r>
      <w:proofErr w:type="spellEnd"/>
      <w:r>
        <w:t xml:space="preserve">, con </w:t>
      </w:r>
      <w:proofErr w:type="spellStart"/>
      <w:r>
        <w:t>el</w:t>
      </w:r>
      <w:proofErr w:type="spellEnd"/>
      <w:r>
        <w:t xml:space="preserve"> fin de </w:t>
      </w:r>
      <w:proofErr w:type="spellStart"/>
      <w:r>
        <w:t>investigar</w:t>
      </w:r>
      <w:proofErr w:type="spellEnd"/>
      <w:r>
        <w:t xml:space="preserve"> </w:t>
      </w:r>
      <w:proofErr w:type="spellStart"/>
      <w:r>
        <w:t>los</w:t>
      </w:r>
      <w:proofErr w:type="spellEnd"/>
      <w:r>
        <w:t xml:space="preserve"> </w:t>
      </w:r>
      <w:proofErr w:type="spellStart"/>
      <w:r>
        <w:t>factores</w:t>
      </w:r>
      <w:proofErr w:type="spellEnd"/>
      <w:r>
        <w:t xml:space="preserve"> que </w:t>
      </w:r>
      <w:proofErr w:type="spellStart"/>
      <w:r>
        <w:t>puedan</w:t>
      </w:r>
      <w:proofErr w:type="spellEnd"/>
      <w:r>
        <w:t xml:space="preserve"> </w:t>
      </w:r>
      <w:proofErr w:type="spellStart"/>
      <w:r>
        <w:t>afectar</w:t>
      </w:r>
      <w:proofErr w:type="spellEnd"/>
      <w:r>
        <w:t xml:space="preserve"> </w:t>
      </w:r>
      <w:proofErr w:type="spellStart"/>
      <w:r>
        <w:t>el</w:t>
      </w:r>
      <w:proofErr w:type="spellEnd"/>
      <w:r>
        <w:t xml:space="preserve"> </w:t>
      </w:r>
      <w:proofErr w:type="spellStart"/>
      <w:r>
        <w:t>desempeño</w:t>
      </w:r>
      <w:proofErr w:type="spellEnd"/>
      <w:r>
        <w:t xml:space="preserve"> de la </w:t>
      </w:r>
      <w:proofErr w:type="spellStart"/>
      <w:r>
        <w:t>empresa</w:t>
      </w:r>
      <w:proofErr w:type="spellEnd"/>
      <w:r>
        <w:t xml:space="preserve"> </w:t>
      </w:r>
      <w:proofErr w:type="spellStart"/>
      <w:r>
        <w:t>durante</w:t>
      </w:r>
      <w:proofErr w:type="spellEnd"/>
      <w:r>
        <w:t xml:space="preserve"> </w:t>
      </w:r>
      <w:proofErr w:type="spellStart"/>
      <w:r>
        <w:t>el</w:t>
      </w:r>
      <w:proofErr w:type="spellEnd"/>
      <w:r>
        <w:t xml:space="preserve"> </w:t>
      </w:r>
      <w:proofErr w:type="spellStart"/>
      <w:r>
        <w:t>período</w:t>
      </w:r>
      <w:proofErr w:type="spellEnd"/>
      <w:r>
        <w:t xml:space="preserve"> de </w:t>
      </w:r>
      <w:proofErr w:type="spellStart"/>
      <w:r>
        <w:t>ejecución</w:t>
      </w:r>
      <w:proofErr w:type="spellEnd"/>
      <w:r>
        <w:t xml:space="preserve"> del Plan de Marketing.</w:t>
      </w:r>
    </w:p>
    <w:p w14:paraId="5DC2FA6F" w14:textId="77777777" w:rsidR="00B46239" w:rsidRPr="00B46239" w:rsidRDefault="00B46239" w:rsidP="00B46239">
      <w:pPr>
        <w:spacing w:line="360" w:lineRule="auto"/>
        <w:ind w:left="11" w:hanging="11"/>
        <w:rPr>
          <w:b/>
        </w:rPr>
      </w:pPr>
      <w:proofErr w:type="spellStart"/>
      <w:r w:rsidRPr="00B46239">
        <w:rPr>
          <w:b/>
        </w:rPr>
        <w:t>Análisis</w:t>
      </w:r>
      <w:proofErr w:type="spellEnd"/>
      <w:r w:rsidRPr="00B46239">
        <w:rPr>
          <w:b/>
        </w:rPr>
        <w:t xml:space="preserve"> </w:t>
      </w:r>
      <w:proofErr w:type="spellStart"/>
      <w:r w:rsidRPr="00B46239">
        <w:rPr>
          <w:b/>
        </w:rPr>
        <w:t>competitivo</w:t>
      </w:r>
      <w:proofErr w:type="spellEnd"/>
    </w:p>
    <w:p w14:paraId="70853D21" w14:textId="4E13A75A" w:rsidR="00B46239" w:rsidRDefault="00B46239" w:rsidP="00B46239">
      <w:pPr>
        <w:spacing w:line="360" w:lineRule="auto"/>
        <w:ind w:left="11" w:hanging="11"/>
      </w:pPr>
      <w:r>
        <w:t xml:space="preserve">Entre </w:t>
      </w:r>
      <w:proofErr w:type="spellStart"/>
      <w:r>
        <w:t>los</w:t>
      </w:r>
      <w:proofErr w:type="spellEnd"/>
      <w:r>
        <w:t xml:space="preserve"> </w:t>
      </w:r>
      <w:proofErr w:type="spellStart"/>
      <w:r>
        <w:t>actores</w:t>
      </w:r>
      <w:proofErr w:type="spellEnd"/>
      <w:r>
        <w:t xml:space="preserve"> del </w:t>
      </w:r>
      <w:proofErr w:type="spellStart"/>
      <w:r>
        <w:t>microambiente</w:t>
      </w:r>
      <w:proofErr w:type="spellEnd"/>
      <w:r>
        <w:t xml:space="preserve">, </w:t>
      </w:r>
      <w:proofErr w:type="spellStart"/>
      <w:r>
        <w:t>merece</w:t>
      </w:r>
      <w:proofErr w:type="spellEnd"/>
      <w:r>
        <w:t xml:space="preserve"> </w:t>
      </w:r>
      <w:proofErr w:type="spellStart"/>
      <w:r>
        <w:t>destacarse</w:t>
      </w:r>
      <w:proofErr w:type="spellEnd"/>
      <w:r>
        <w:t xml:space="preserve"> uno de </w:t>
      </w:r>
      <w:proofErr w:type="spellStart"/>
      <w:r>
        <w:t>ellos</w:t>
      </w:r>
      <w:proofErr w:type="spellEnd"/>
      <w:r>
        <w:t xml:space="preserve">: la </w:t>
      </w:r>
      <w:proofErr w:type="spellStart"/>
      <w:r>
        <w:t>competencia</w:t>
      </w:r>
      <w:proofErr w:type="spellEnd"/>
      <w:r>
        <w:t>.</w:t>
      </w:r>
    </w:p>
    <w:p w14:paraId="5025E6D8" w14:textId="464C49A3" w:rsidR="00B46239" w:rsidRDefault="00B46239" w:rsidP="00B46239">
      <w:pPr>
        <w:spacing w:line="360" w:lineRule="auto"/>
        <w:ind w:left="11" w:hanging="11"/>
      </w:pPr>
      <w:proofErr w:type="spellStart"/>
      <w:r>
        <w:lastRenderedPageBreak/>
        <w:t>Busca</w:t>
      </w:r>
      <w:proofErr w:type="spellEnd"/>
      <w:r>
        <w:t xml:space="preserve"> </w:t>
      </w:r>
      <w:proofErr w:type="spellStart"/>
      <w:r>
        <w:t>información</w:t>
      </w:r>
      <w:proofErr w:type="spellEnd"/>
      <w:r>
        <w:t xml:space="preserve"> </w:t>
      </w:r>
      <w:proofErr w:type="spellStart"/>
      <w:r>
        <w:t>sobre</w:t>
      </w:r>
      <w:proofErr w:type="spellEnd"/>
      <w:r>
        <w:t xml:space="preserve"> </w:t>
      </w:r>
      <w:proofErr w:type="spellStart"/>
      <w:r>
        <w:t>el</w:t>
      </w:r>
      <w:proofErr w:type="spellEnd"/>
      <w:r>
        <w:t xml:space="preserve"> </w:t>
      </w:r>
      <w:proofErr w:type="spellStart"/>
      <w:r>
        <w:t>desempeño</w:t>
      </w:r>
      <w:proofErr w:type="spellEnd"/>
      <w:r>
        <w:t xml:space="preserve"> de </w:t>
      </w:r>
      <w:proofErr w:type="spellStart"/>
      <w:r>
        <w:t>los</w:t>
      </w:r>
      <w:proofErr w:type="spellEnd"/>
      <w:r>
        <w:t xml:space="preserve"> </w:t>
      </w:r>
      <w:proofErr w:type="spellStart"/>
      <w:r>
        <w:t>competidores</w:t>
      </w:r>
      <w:proofErr w:type="spellEnd"/>
      <w:r>
        <w:t xml:space="preserve">, </w:t>
      </w:r>
      <w:proofErr w:type="spellStart"/>
      <w:r>
        <w:t>el</w:t>
      </w:r>
      <w:proofErr w:type="spellEnd"/>
      <w:r>
        <w:t xml:space="preserve"> </w:t>
      </w:r>
      <w:proofErr w:type="spellStart"/>
      <w:r>
        <w:t>público</w:t>
      </w:r>
      <w:proofErr w:type="spellEnd"/>
      <w:r>
        <w:t xml:space="preserve"> al que </w:t>
      </w:r>
      <w:proofErr w:type="spellStart"/>
      <w:r>
        <w:t>atienden</w:t>
      </w:r>
      <w:proofErr w:type="spellEnd"/>
      <w:r>
        <w:t xml:space="preserve">, </w:t>
      </w:r>
      <w:proofErr w:type="spellStart"/>
      <w:r>
        <w:t>cómo</w:t>
      </w:r>
      <w:proofErr w:type="spellEnd"/>
      <w:r>
        <w:t xml:space="preserve"> se </w:t>
      </w:r>
      <w:proofErr w:type="spellStart"/>
      <w:r>
        <w:t>comunican</w:t>
      </w:r>
      <w:proofErr w:type="spellEnd"/>
      <w:r>
        <w:t xml:space="preserve"> con la persona, </w:t>
      </w:r>
      <w:proofErr w:type="spellStart"/>
      <w:r>
        <w:t>cómo</w:t>
      </w:r>
      <w:proofErr w:type="spellEnd"/>
      <w:r>
        <w:t xml:space="preserve"> </w:t>
      </w:r>
      <w:proofErr w:type="spellStart"/>
      <w:r>
        <w:t>publicitan</w:t>
      </w:r>
      <w:proofErr w:type="spellEnd"/>
      <w:r>
        <w:t xml:space="preserve"> </w:t>
      </w:r>
      <w:proofErr w:type="spellStart"/>
      <w:r>
        <w:t>los</w:t>
      </w:r>
      <w:proofErr w:type="spellEnd"/>
      <w:r>
        <w:t xml:space="preserve"> </w:t>
      </w:r>
      <w:proofErr w:type="spellStart"/>
      <w:r>
        <w:t>productos</w:t>
      </w:r>
      <w:proofErr w:type="spellEnd"/>
      <w:r>
        <w:t xml:space="preserve"> y </w:t>
      </w:r>
      <w:proofErr w:type="spellStart"/>
      <w:r>
        <w:t>cómo</w:t>
      </w:r>
      <w:proofErr w:type="spellEnd"/>
      <w:r>
        <w:t xml:space="preserve"> son sus </w:t>
      </w:r>
      <w:proofErr w:type="spellStart"/>
      <w:r>
        <w:t>resultados</w:t>
      </w:r>
      <w:proofErr w:type="spellEnd"/>
      <w:r>
        <w:t>.</w:t>
      </w:r>
    </w:p>
    <w:p w14:paraId="37004CDC" w14:textId="7CF64F59" w:rsidR="00B46239" w:rsidRDefault="00B46239" w:rsidP="00B46239">
      <w:pPr>
        <w:spacing w:line="360" w:lineRule="auto"/>
        <w:ind w:left="11" w:hanging="11"/>
      </w:pPr>
      <w:r>
        <w:t xml:space="preserve">Como </w:t>
      </w:r>
      <w:proofErr w:type="spellStart"/>
      <w:r>
        <w:t>herramienta</w:t>
      </w:r>
      <w:proofErr w:type="spellEnd"/>
      <w:r>
        <w:t xml:space="preserve"> de </w:t>
      </w:r>
      <w:proofErr w:type="spellStart"/>
      <w:r>
        <w:t>inteligencia</w:t>
      </w:r>
      <w:proofErr w:type="spellEnd"/>
      <w:r>
        <w:t xml:space="preserve"> </w:t>
      </w:r>
      <w:proofErr w:type="spellStart"/>
      <w:r>
        <w:t>competitiva</w:t>
      </w:r>
      <w:proofErr w:type="spellEnd"/>
      <w:r>
        <w:t xml:space="preserve">, </w:t>
      </w:r>
      <w:proofErr w:type="spellStart"/>
      <w:r>
        <w:t>el</w:t>
      </w:r>
      <w:proofErr w:type="spellEnd"/>
      <w:r>
        <w:t xml:space="preserve"> </w:t>
      </w:r>
      <w:proofErr w:type="spellStart"/>
      <w:r>
        <w:t>análisis</w:t>
      </w:r>
      <w:proofErr w:type="spellEnd"/>
      <w:r>
        <w:t xml:space="preserve"> de </w:t>
      </w:r>
      <w:proofErr w:type="spellStart"/>
      <w:r>
        <w:t>competidores</w:t>
      </w:r>
      <w:proofErr w:type="spellEnd"/>
      <w:r>
        <w:t xml:space="preserve"> </w:t>
      </w:r>
      <w:proofErr w:type="spellStart"/>
      <w:r>
        <w:t>en</w:t>
      </w:r>
      <w:proofErr w:type="spellEnd"/>
      <w:r>
        <w:t xml:space="preserve"> </w:t>
      </w:r>
      <w:proofErr w:type="spellStart"/>
      <w:r>
        <w:t>el</w:t>
      </w:r>
      <w:proofErr w:type="spellEnd"/>
      <w:r>
        <w:t xml:space="preserve"> Plan de Marketing </w:t>
      </w:r>
      <w:proofErr w:type="spellStart"/>
      <w:r>
        <w:t>permite</w:t>
      </w:r>
      <w:proofErr w:type="spellEnd"/>
      <w:r>
        <w:t>:</w:t>
      </w:r>
    </w:p>
    <w:p w14:paraId="21915ACE" w14:textId="77777777" w:rsidR="00B46239" w:rsidRPr="00B46239" w:rsidRDefault="00B46239" w:rsidP="00686ACC">
      <w:pPr>
        <w:pStyle w:val="Prrafodelista"/>
        <w:numPr>
          <w:ilvl w:val="0"/>
          <w:numId w:val="18"/>
        </w:numPr>
        <w:spacing w:line="360" w:lineRule="auto"/>
        <w:rPr>
          <w:rFonts w:ascii="Arial" w:hAnsi="Arial" w:cs="Arial"/>
          <w:sz w:val="24"/>
        </w:rPr>
      </w:pPr>
      <w:r w:rsidRPr="00B46239">
        <w:rPr>
          <w:rFonts w:ascii="Arial" w:hAnsi="Arial" w:cs="Arial"/>
          <w:sz w:val="24"/>
        </w:rPr>
        <w:t>buscar información para tus estrategias;</w:t>
      </w:r>
    </w:p>
    <w:p w14:paraId="6055643B" w14:textId="77777777" w:rsidR="00B46239" w:rsidRPr="00B46239" w:rsidRDefault="00B46239" w:rsidP="00686ACC">
      <w:pPr>
        <w:pStyle w:val="Prrafodelista"/>
        <w:numPr>
          <w:ilvl w:val="0"/>
          <w:numId w:val="18"/>
        </w:numPr>
        <w:spacing w:line="360" w:lineRule="auto"/>
        <w:rPr>
          <w:rFonts w:ascii="Arial" w:hAnsi="Arial" w:cs="Arial"/>
          <w:sz w:val="24"/>
        </w:rPr>
      </w:pPr>
      <w:r w:rsidRPr="00B46239">
        <w:rPr>
          <w:rFonts w:ascii="Arial" w:hAnsi="Arial" w:cs="Arial"/>
          <w:sz w:val="24"/>
        </w:rPr>
        <w:t>anticipar las tendencias del mercado y los movimientos de la competencia;</w:t>
      </w:r>
    </w:p>
    <w:p w14:paraId="46F30BA4" w14:textId="77777777" w:rsidR="00B46239" w:rsidRPr="00B46239" w:rsidRDefault="00B46239" w:rsidP="00686ACC">
      <w:pPr>
        <w:pStyle w:val="Prrafodelista"/>
        <w:numPr>
          <w:ilvl w:val="0"/>
          <w:numId w:val="18"/>
        </w:numPr>
        <w:spacing w:line="360" w:lineRule="auto"/>
        <w:rPr>
          <w:rFonts w:ascii="Arial" w:hAnsi="Arial" w:cs="Arial"/>
          <w:sz w:val="24"/>
        </w:rPr>
      </w:pPr>
      <w:r w:rsidRPr="00B46239">
        <w:rPr>
          <w:rFonts w:ascii="Arial" w:hAnsi="Arial" w:cs="Arial"/>
          <w:sz w:val="24"/>
        </w:rPr>
        <w:t>identificar tu posición y participación de mercado;</w:t>
      </w:r>
    </w:p>
    <w:p w14:paraId="3B36B665" w14:textId="4797A311" w:rsidR="00B46239" w:rsidRDefault="00B46239" w:rsidP="00686ACC">
      <w:pPr>
        <w:pStyle w:val="Prrafodelista"/>
        <w:numPr>
          <w:ilvl w:val="0"/>
          <w:numId w:val="18"/>
        </w:numPr>
        <w:spacing w:line="360" w:lineRule="auto"/>
        <w:rPr>
          <w:rFonts w:ascii="Arial" w:hAnsi="Arial" w:cs="Arial"/>
          <w:sz w:val="24"/>
        </w:rPr>
      </w:pPr>
      <w:r w:rsidRPr="00B46239">
        <w:rPr>
          <w:rFonts w:ascii="Arial" w:hAnsi="Arial" w:cs="Arial"/>
          <w:sz w:val="24"/>
        </w:rPr>
        <w:t>identificar oportunidades de posicionamiento y ventajas competitivas.</w:t>
      </w:r>
    </w:p>
    <w:p w14:paraId="6031C110" w14:textId="77777777" w:rsidR="00B46239" w:rsidRPr="00B46239" w:rsidRDefault="00B46239" w:rsidP="00B46239">
      <w:pPr>
        <w:spacing w:line="360" w:lineRule="auto"/>
        <w:rPr>
          <w:b/>
        </w:rPr>
      </w:pPr>
      <w:proofErr w:type="spellStart"/>
      <w:r w:rsidRPr="00B46239">
        <w:rPr>
          <w:b/>
        </w:rPr>
        <w:t>Definición</w:t>
      </w:r>
      <w:proofErr w:type="spellEnd"/>
      <w:r w:rsidRPr="00B46239">
        <w:rPr>
          <w:b/>
        </w:rPr>
        <w:t xml:space="preserve"> de audiencia y buyer persona</w:t>
      </w:r>
    </w:p>
    <w:p w14:paraId="67555D25" w14:textId="224C96CD" w:rsidR="00B46239" w:rsidRDefault="00B46239" w:rsidP="00B46239">
      <w:pPr>
        <w:spacing w:line="360" w:lineRule="auto"/>
      </w:pPr>
      <w:proofErr w:type="spellStart"/>
      <w:r>
        <w:t>Después</w:t>
      </w:r>
      <w:proofErr w:type="spellEnd"/>
      <w:r>
        <w:t xml:space="preserve"> de </w:t>
      </w:r>
      <w:proofErr w:type="spellStart"/>
      <w:r>
        <w:t>analizar</w:t>
      </w:r>
      <w:proofErr w:type="spellEnd"/>
      <w:r>
        <w:t xml:space="preserve"> </w:t>
      </w:r>
      <w:proofErr w:type="spellStart"/>
      <w:r>
        <w:t>el</w:t>
      </w:r>
      <w:proofErr w:type="spellEnd"/>
      <w:r>
        <w:t xml:space="preserve"> mercado y </w:t>
      </w:r>
      <w:proofErr w:type="spellStart"/>
      <w:r>
        <w:t>los</w:t>
      </w:r>
      <w:proofErr w:type="spellEnd"/>
      <w:r>
        <w:t xml:space="preserve"> </w:t>
      </w:r>
      <w:proofErr w:type="spellStart"/>
      <w:r>
        <w:t>competidores</w:t>
      </w:r>
      <w:proofErr w:type="spellEnd"/>
      <w:r>
        <w:t xml:space="preserve">, </w:t>
      </w:r>
      <w:proofErr w:type="spellStart"/>
      <w:r>
        <w:t>tienes</w:t>
      </w:r>
      <w:proofErr w:type="spellEnd"/>
      <w:r>
        <w:t xml:space="preserve"> </w:t>
      </w:r>
      <w:proofErr w:type="spellStart"/>
      <w:r>
        <w:t>una</w:t>
      </w:r>
      <w:proofErr w:type="spellEnd"/>
      <w:r>
        <w:t xml:space="preserve"> </w:t>
      </w:r>
      <w:proofErr w:type="spellStart"/>
      <w:r>
        <w:t>mejor</w:t>
      </w:r>
      <w:proofErr w:type="spellEnd"/>
      <w:r>
        <w:t xml:space="preserve"> base para </w:t>
      </w:r>
      <w:proofErr w:type="spellStart"/>
      <w:r>
        <w:t>definir</w:t>
      </w:r>
      <w:proofErr w:type="spellEnd"/>
      <w:r>
        <w:t xml:space="preserve"> </w:t>
      </w:r>
      <w:proofErr w:type="spellStart"/>
      <w:r>
        <w:t>el</w:t>
      </w:r>
      <w:proofErr w:type="spellEnd"/>
      <w:r>
        <w:t xml:space="preserve"> </w:t>
      </w:r>
      <w:proofErr w:type="spellStart"/>
      <w:r>
        <w:t>público</w:t>
      </w:r>
      <w:proofErr w:type="spellEnd"/>
      <w:r>
        <w:t xml:space="preserve"> </w:t>
      </w:r>
      <w:proofErr w:type="spellStart"/>
      <w:r>
        <w:t>objetivo</w:t>
      </w:r>
      <w:proofErr w:type="spellEnd"/>
      <w:r>
        <w:t xml:space="preserve"> de </w:t>
      </w:r>
      <w:proofErr w:type="spellStart"/>
      <w:r>
        <w:t>tus</w:t>
      </w:r>
      <w:proofErr w:type="spellEnd"/>
      <w:r>
        <w:t xml:space="preserve"> </w:t>
      </w:r>
      <w:proofErr w:type="spellStart"/>
      <w:r>
        <w:t>estrategias</w:t>
      </w:r>
      <w:proofErr w:type="spellEnd"/>
      <w:r>
        <w:t xml:space="preserve">. El </w:t>
      </w:r>
      <w:proofErr w:type="spellStart"/>
      <w:r>
        <w:t>público</w:t>
      </w:r>
      <w:proofErr w:type="spellEnd"/>
      <w:r>
        <w:t xml:space="preserve"> </w:t>
      </w:r>
      <w:proofErr w:type="spellStart"/>
      <w:r>
        <w:t>objetivo</w:t>
      </w:r>
      <w:proofErr w:type="spellEnd"/>
      <w:r>
        <w:t xml:space="preserve"> es un </w:t>
      </w:r>
      <w:proofErr w:type="spellStart"/>
      <w:r>
        <w:t>grupo</w:t>
      </w:r>
      <w:proofErr w:type="spellEnd"/>
      <w:r>
        <w:t xml:space="preserve"> de </w:t>
      </w:r>
      <w:proofErr w:type="spellStart"/>
      <w:r>
        <w:t>consumidores</w:t>
      </w:r>
      <w:proofErr w:type="spellEnd"/>
      <w:r>
        <w:t xml:space="preserve"> con </w:t>
      </w:r>
      <w:proofErr w:type="spellStart"/>
      <w:r>
        <w:t>características</w:t>
      </w:r>
      <w:proofErr w:type="spellEnd"/>
      <w:r>
        <w:t xml:space="preserve"> </w:t>
      </w:r>
      <w:proofErr w:type="spellStart"/>
      <w:r>
        <w:t>demográficas</w:t>
      </w:r>
      <w:proofErr w:type="spellEnd"/>
      <w:r>
        <w:t xml:space="preserve">, </w:t>
      </w:r>
      <w:proofErr w:type="spellStart"/>
      <w:r>
        <w:t>psicográficas</w:t>
      </w:r>
      <w:proofErr w:type="spellEnd"/>
      <w:r>
        <w:t xml:space="preserve"> y de </w:t>
      </w:r>
      <w:proofErr w:type="spellStart"/>
      <w:r>
        <w:t>comportamiento</w:t>
      </w:r>
      <w:proofErr w:type="spellEnd"/>
      <w:r>
        <w:t xml:space="preserve"> </w:t>
      </w:r>
      <w:proofErr w:type="spellStart"/>
      <w:r>
        <w:t>similares</w:t>
      </w:r>
      <w:proofErr w:type="spellEnd"/>
      <w:r>
        <w:t xml:space="preserve">, a </w:t>
      </w:r>
      <w:proofErr w:type="spellStart"/>
      <w:r>
        <w:t>quienes</w:t>
      </w:r>
      <w:proofErr w:type="spellEnd"/>
      <w:r>
        <w:t xml:space="preserve"> </w:t>
      </w:r>
      <w:proofErr w:type="spellStart"/>
      <w:r>
        <w:t>dirigirás</w:t>
      </w:r>
      <w:proofErr w:type="spellEnd"/>
      <w:r>
        <w:t xml:space="preserve"> las </w:t>
      </w:r>
      <w:proofErr w:type="spellStart"/>
      <w:r>
        <w:t>estrategias</w:t>
      </w:r>
      <w:proofErr w:type="spellEnd"/>
      <w:r>
        <w:t xml:space="preserve"> del Plan de Marketing.</w:t>
      </w:r>
    </w:p>
    <w:p w14:paraId="3C586DEF" w14:textId="50DDE83F" w:rsidR="00B46239" w:rsidRDefault="00B46239" w:rsidP="00B46239">
      <w:pPr>
        <w:spacing w:line="360" w:lineRule="auto"/>
      </w:pPr>
      <w:r>
        <w:t xml:space="preserve">Para </w:t>
      </w:r>
      <w:proofErr w:type="spellStart"/>
      <w:r>
        <w:t>definirlo</w:t>
      </w:r>
      <w:proofErr w:type="spellEnd"/>
      <w:r>
        <w:t xml:space="preserve">, </w:t>
      </w:r>
      <w:proofErr w:type="spellStart"/>
      <w:r>
        <w:t>debes</w:t>
      </w:r>
      <w:proofErr w:type="spellEnd"/>
      <w:r>
        <w:t xml:space="preserve"> </w:t>
      </w:r>
      <w:proofErr w:type="spellStart"/>
      <w:r>
        <w:t>dividir</w:t>
      </w:r>
      <w:proofErr w:type="spellEnd"/>
      <w:r>
        <w:t xml:space="preserve"> </w:t>
      </w:r>
      <w:proofErr w:type="spellStart"/>
      <w:r>
        <w:t>el</w:t>
      </w:r>
      <w:proofErr w:type="spellEnd"/>
      <w:r>
        <w:t xml:space="preserve"> mercado </w:t>
      </w:r>
      <w:proofErr w:type="spellStart"/>
      <w:r>
        <w:t>en</w:t>
      </w:r>
      <w:proofErr w:type="spellEnd"/>
      <w:r>
        <w:t xml:space="preserve"> </w:t>
      </w:r>
      <w:proofErr w:type="spellStart"/>
      <w:r>
        <w:t>segmentos</w:t>
      </w:r>
      <w:proofErr w:type="spellEnd"/>
      <w:r>
        <w:t xml:space="preserve"> con </w:t>
      </w:r>
      <w:proofErr w:type="spellStart"/>
      <w:r>
        <w:t>características</w:t>
      </w:r>
      <w:proofErr w:type="spellEnd"/>
      <w:r>
        <w:t xml:space="preserve"> </w:t>
      </w:r>
      <w:proofErr w:type="spellStart"/>
      <w:r>
        <w:t>comunes</w:t>
      </w:r>
      <w:proofErr w:type="spellEnd"/>
      <w:r>
        <w:t xml:space="preserve"> e </w:t>
      </w:r>
      <w:proofErr w:type="spellStart"/>
      <w:r>
        <w:t>identificar</w:t>
      </w:r>
      <w:proofErr w:type="spellEnd"/>
      <w:r>
        <w:t xml:space="preserve"> </w:t>
      </w:r>
      <w:proofErr w:type="spellStart"/>
      <w:r>
        <w:t>los</w:t>
      </w:r>
      <w:proofErr w:type="spellEnd"/>
      <w:r>
        <w:t xml:space="preserve"> </w:t>
      </w:r>
      <w:proofErr w:type="spellStart"/>
      <w:r>
        <w:t>grupos</w:t>
      </w:r>
      <w:proofErr w:type="spellEnd"/>
      <w:r>
        <w:t xml:space="preserve"> de </w:t>
      </w:r>
      <w:proofErr w:type="spellStart"/>
      <w:r>
        <w:t>consumidores</w:t>
      </w:r>
      <w:proofErr w:type="spellEnd"/>
      <w:r>
        <w:t xml:space="preserve"> </w:t>
      </w:r>
      <w:proofErr w:type="spellStart"/>
      <w:r>
        <w:t>cuyas</w:t>
      </w:r>
      <w:proofErr w:type="spellEnd"/>
      <w:r>
        <w:t xml:space="preserve"> </w:t>
      </w:r>
      <w:proofErr w:type="spellStart"/>
      <w:r>
        <w:t>necesidades</w:t>
      </w:r>
      <w:proofErr w:type="spellEnd"/>
      <w:r>
        <w:t xml:space="preserve"> </w:t>
      </w:r>
      <w:proofErr w:type="spellStart"/>
      <w:r>
        <w:t>satisface</w:t>
      </w:r>
      <w:proofErr w:type="spellEnd"/>
      <w:r>
        <w:t xml:space="preserve"> </w:t>
      </w:r>
      <w:proofErr w:type="spellStart"/>
      <w:r>
        <w:t>tu</w:t>
      </w:r>
      <w:proofErr w:type="spellEnd"/>
      <w:r>
        <w:t xml:space="preserve"> </w:t>
      </w:r>
      <w:proofErr w:type="spellStart"/>
      <w:r>
        <w:t>negocio</w:t>
      </w:r>
      <w:proofErr w:type="spellEnd"/>
      <w:r>
        <w:t xml:space="preserve">. </w:t>
      </w:r>
      <w:proofErr w:type="spellStart"/>
      <w:r>
        <w:t>Entonces</w:t>
      </w:r>
      <w:proofErr w:type="spellEnd"/>
      <w:r>
        <w:t xml:space="preserve">, la </w:t>
      </w:r>
      <w:proofErr w:type="spellStart"/>
      <w:r>
        <w:t>propuesta</w:t>
      </w:r>
      <w:proofErr w:type="spellEnd"/>
      <w:r>
        <w:t xml:space="preserve"> de valor de la </w:t>
      </w:r>
      <w:proofErr w:type="spellStart"/>
      <w:r>
        <w:t>marca</w:t>
      </w:r>
      <w:proofErr w:type="spellEnd"/>
      <w:r>
        <w:t xml:space="preserve">, que </w:t>
      </w:r>
      <w:proofErr w:type="spellStart"/>
      <w:r>
        <w:t>está</w:t>
      </w:r>
      <w:proofErr w:type="spellEnd"/>
      <w:r>
        <w:t xml:space="preserve"> </w:t>
      </w:r>
      <w:proofErr w:type="spellStart"/>
      <w:r>
        <w:t>presente</w:t>
      </w:r>
      <w:proofErr w:type="spellEnd"/>
      <w:r>
        <w:t xml:space="preserve"> </w:t>
      </w:r>
      <w:proofErr w:type="spellStart"/>
      <w:r>
        <w:t>en</w:t>
      </w:r>
      <w:proofErr w:type="spellEnd"/>
      <w:r>
        <w:t xml:space="preserve"> las </w:t>
      </w:r>
      <w:proofErr w:type="spellStart"/>
      <w:r>
        <w:t>estrategias</w:t>
      </w:r>
      <w:proofErr w:type="spellEnd"/>
      <w:r>
        <w:t xml:space="preserve"> del Plan de Marketing, </w:t>
      </w:r>
      <w:proofErr w:type="spellStart"/>
      <w:r>
        <w:t>debe</w:t>
      </w:r>
      <w:proofErr w:type="spellEnd"/>
      <w:r>
        <w:t xml:space="preserve"> </w:t>
      </w:r>
      <w:proofErr w:type="spellStart"/>
      <w:r>
        <w:t>estar</w:t>
      </w:r>
      <w:proofErr w:type="spellEnd"/>
      <w:r>
        <w:t xml:space="preserve"> </w:t>
      </w:r>
      <w:proofErr w:type="spellStart"/>
      <w:r>
        <w:t>dirigida</w:t>
      </w:r>
      <w:proofErr w:type="spellEnd"/>
      <w:r>
        <w:t xml:space="preserve"> a </w:t>
      </w:r>
      <w:proofErr w:type="spellStart"/>
      <w:r>
        <w:t>este</w:t>
      </w:r>
      <w:proofErr w:type="spellEnd"/>
      <w:r>
        <w:t xml:space="preserve"> </w:t>
      </w:r>
      <w:proofErr w:type="spellStart"/>
      <w:r>
        <w:t>segmento</w:t>
      </w:r>
      <w:proofErr w:type="spellEnd"/>
      <w:r>
        <w:t xml:space="preserve"> </w:t>
      </w:r>
      <w:proofErr w:type="spellStart"/>
      <w:r>
        <w:t>objetivo</w:t>
      </w:r>
      <w:proofErr w:type="spellEnd"/>
      <w:r>
        <w:t>.</w:t>
      </w:r>
    </w:p>
    <w:p w14:paraId="1F57A64F" w14:textId="610372C7" w:rsidR="00B46239" w:rsidRDefault="00B46239" w:rsidP="00B46239">
      <w:pPr>
        <w:spacing w:line="360" w:lineRule="auto"/>
      </w:pPr>
      <w:r>
        <w:t xml:space="preserve">A </w:t>
      </w:r>
      <w:proofErr w:type="spellStart"/>
      <w:r>
        <w:t>partir</w:t>
      </w:r>
      <w:proofErr w:type="spellEnd"/>
      <w:r>
        <w:t xml:space="preserve"> de la </w:t>
      </w:r>
      <w:proofErr w:type="spellStart"/>
      <w:r>
        <w:t>descripción</w:t>
      </w:r>
      <w:proofErr w:type="spellEnd"/>
      <w:r>
        <w:t xml:space="preserve"> del </w:t>
      </w:r>
      <w:proofErr w:type="spellStart"/>
      <w:r>
        <w:t>público</w:t>
      </w:r>
      <w:proofErr w:type="spellEnd"/>
      <w:r>
        <w:t xml:space="preserve"> </w:t>
      </w:r>
      <w:proofErr w:type="spellStart"/>
      <w:r>
        <w:t>objetivo</w:t>
      </w:r>
      <w:proofErr w:type="spellEnd"/>
      <w:r>
        <w:t xml:space="preserve">, </w:t>
      </w:r>
      <w:proofErr w:type="spellStart"/>
      <w:r>
        <w:t>también</w:t>
      </w:r>
      <w:proofErr w:type="spellEnd"/>
      <w:r>
        <w:t xml:space="preserve"> </w:t>
      </w:r>
      <w:proofErr w:type="spellStart"/>
      <w:r>
        <w:t>puedes</w:t>
      </w:r>
      <w:proofErr w:type="spellEnd"/>
      <w:r>
        <w:t xml:space="preserve"> </w:t>
      </w:r>
      <w:proofErr w:type="spellStart"/>
      <w:r>
        <w:t>crear</w:t>
      </w:r>
      <w:proofErr w:type="spellEnd"/>
      <w:r>
        <w:t xml:space="preserve"> la Buyer Persona que, a </w:t>
      </w:r>
      <w:proofErr w:type="spellStart"/>
      <w:r>
        <w:t>diferencia</w:t>
      </w:r>
      <w:proofErr w:type="spellEnd"/>
      <w:r>
        <w:t xml:space="preserve"> del </w:t>
      </w:r>
      <w:proofErr w:type="spellStart"/>
      <w:r>
        <w:t>público</w:t>
      </w:r>
      <w:proofErr w:type="spellEnd"/>
      <w:r>
        <w:t xml:space="preserve"> </w:t>
      </w:r>
      <w:proofErr w:type="spellStart"/>
      <w:r>
        <w:t>objetivo</w:t>
      </w:r>
      <w:proofErr w:type="spellEnd"/>
      <w:r>
        <w:t xml:space="preserve">, </w:t>
      </w:r>
      <w:proofErr w:type="spellStart"/>
      <w:r>
        <w:t>profundiza</w:t>
      </w:r>
      <w:proofErr w:type="spellEnd"/>
      <w:r>
        <w:t xml:space="preserve"> </w:t>
      </w:r>
      <w:proofErr w:type="spellStart"/>
      <w:r>
        <w:t>los</w:t>
      </w:r>
      <w:proofErr w:type="spellEnd"/>
      <w:r>
        <w:t xml:space="preserve"> </w:t>
      </w:r>
      <w:proofErr w:type="spellStart"/>
      <w:r>
        <w:t>comportamientos</w:t>
      </w:r>
      <w:proofErr w:type="spellEnd"/>
      <w:r>
        <w:t xml:space="preserve">, </w:t>
      </w:r>
      <w:proofErr w:type="spellStart"/>
      <w:r>
        <w:t>valores</w:t>
      </w:r>
      <w:proofErr w:type="spellEnd"/>
      <w:r>
        <w:t xml:space="preserve">, </w:t>
      </w:r>
      <w:proofErr w:type="spellStart"/>
      <w:r>
        <w:t>expectativas</w:t>
      </w:r>
      <w:proofErr w:type="spellEnd"/>
      <w:r>
        <w:t xml:space="preserve"> y </w:t>
      </w:r>
      <w:proofErr w:type="spellStart"/>
      <w:r>
        <w:t>dolores</w:t>
      </w:r>
      <w:proofErr w:type="spellEnd"/>
      <w:r>
        <w:t xml:space="preserve"> de la audiencia, </w:t>
      </w:r>
      <w:proofErr w:type="spellStart"/>
      <w:r>
        <w:t>sintetizados</w:t>
      </w:r>
      <w:proofErr w:type="spellEnd"/>
      <w:r>
        <w:t xml:space="preserve"> </w:t>
      </w:r>
      <w:proofErr w:type="spellStart"/>
      <w:r>
        <w:t>en</w:t>
      </w:r>
      <w:proofErr w:type="spellEnd"/>
      <w:r>
        <w:t xml:space="preserve"> la </w:t>
      </w:r>
      <w:proofErr w:type="spellStart"/>
      <w:r>
        <w:t>construcción</w:t>
      </w:r>
      <w:proofErr w:type="spellEnd"/>
      <w:r>
        <w:t xml:space="preserve"> de un </w:t>
      </w:r>
      <w:proofErr w:type="spellStart"/>
      <w:r>
        <w:t>personaje</w:t>
      </w:r>
      <w:proofErr w:type="spellEnd"/>
      <w:r>
        <w:t xml:space="preserve"> que </w:t>
      </w:r>
      <w:proofErr w:type="spellStart"/>
      <w:r>
        <w:t>representa</w:t>
      </w:r>
      <w:proofErr w:type="spellEnd"/>
      <w:r>
        <w:t xml:space="preserve"> al </w:t>
      </w:r>
      <w:proofErr w:type="spellStart"/>
      <w:r>
        <w:t>cliente</w:t>
      </w:r>
      <w:proofErr w:type="spellEnd"/>
      <w:r>
        <w:t xml:space="preserve"> ideal de la </w:t>
      </w:r>
      <w:proofErr w:type="spellStart"/>
      <w:r>
        <w:t>empresa</w:t>
      </w:r>
      <w:proofErr w:type="spellEnd"/>
      <w:r>
        <w:t>.</w:t>
      </w:r>
    </w:p>
    <w:p w14:paraId="3B0147D1" w14:textId="77777777" w:rsidR="00BB391A" w:rsidRPr="00BB391A" w:rsidRDefault="00BB391A" w:rsidP="00BB391A">
      <w:pPr>
        <w:spacing w:line="360" w:lineRule="auto"/>
        <w:rPr>
          <w:b/>
        </w:rPr>
      </w:pPr>
      <w:proofErr w:type="spellStart"/>
      <w:r w:rsidRPr="00BB391A">
        <w:rPr>
          <w:b/>
        </w:rPr>
        <w:t>Definición</w:t>
      </w:r>
      <w:proofErr w:type="spellEnd"/>
      <w:r w:rsidRPr="00BB391A">
        <w:rPr>
          <w:b/>
        </w:rPr>
        <w:t xml:space="preserve"> de </w:t>
      </w:r>
      <w:proofErr w:type="spellStart"/>
      <w:r w:rsidRPr="00BB391A">
        <w:rPr>
          <w:b/>
        </w:rPr>
        <w:t>posicionamiento</w:t>
      </w:r>
      <w:proofErr w:type="spellEnd"/>
    </w:p>
    <w:p w14:paraId="76A3050E" w14:textId="21FA1B95" w:rsidR="00BB391A" w:rsidRDefault="00BB391A" w:rsidP="00BB391A">
      <w:pPr>
        <w:spacing w:line="360" w:lineRule="auto"/>
      </w:pPr>
      <w:proofErr w:type="spellStart"/>
      <w:r>
        <w:t>Desde</w:t>
      </w:r>
      <w:proofErr w:type="spellEnd"/>
      <w:r>
        <w:t xml:space="preserve"> la </w:t>
      </w:r>
      <w:proofErr w:type="spellStart"/>
      <w:r>
        <w:t>definición</w:t>
      </w:r>
      <w:proofErr w:type="spellEnd"/>
      <w:r>
        <w:t xml:space="preserve"> del </w:t>
      </w:r>
      <w:proofErr w:type="spellStart"/>
      <w:r>
        <w:t>público</w:t>
      </w:r>
      <w:proofErr w:type="spellEnd"/>
      <w:r>
        <w:t xml:space="preserve"> </w:t>
      </w:r>
      <w:proofErr w:type="spellStart"/>
      <w:r>
        <w:t>objetivo</w:t>
      </w:r>
      <w:proofErr w:type="spellEnd"/>
      <w:r>
        <w:t xml:space="preserve">, </w:t>
      </w:r>
      <w:proofErr w:type="spellStart"/>
      <w:r>
        <w:t>el</w:t>
      </w:r>
      <w:proofErr w:type="spellEnd"/>
      <w:r>
        <w:t xml:space="preserve"> Plan de Marketing </w:t>
      </w:r>
      <w:proofErr w:type="spellStart"/>
      <w:r>
        <w:t>entra</w:t>
      </w:r>
      <w:proofErr w:type="spellEnd"/>
      <w:r>
        <w:t xml:space="preserve"> </w:t>
      </w:r>
      <w:proofErr w:type="spellStart"/>
      <w:r>
        <w:t>en</w:t>
      </w:r>
      <w:proofErr w:type="spellEnd"/>
      <w:r>
        <w:t xml:space="preserve"> las </w:t>
      </w:r>
      <w:proofErr w:type="spellStart"/>
      <w:r>
        <w:t>definiciones</w:t>
      </w:r>
      <w:proofErr w:type="spellEnd"/>
      <w:r>
        <w:t xml:space="preserve"> </w:t>
      </w:r>
      <w:proofErr w:type="spellStart"/>
      <w:r>
        <w:t>estratégicas</w:t>
      </w:r>
      <w:proofErr w:type="spellEnd"/>
      <w:r>
        <w:t xml:space="preserve">. </w:t>
      </w:r>
      <w:proofErr w:type="spellStart"/>
      <w:r>
        <w:t>Partimos</w:t>
      </w:r>
      <w:proofErr w:type="spellEnd"/>
      <w:r>
        <w:t xml:space="preserve"> del </w:t>
      </w:r>
      <w:proofErr w:type="spellStart"/>
      <w:r>
        <w:t>posicionamiento</w:t>
      </w:r>
      <w:proofErr w:type="spellEnd"/>
      <w:r>
        <w:t xml:space="preserve">, que </w:t>
      </w:r>
      <w:proofErr w:type="spellStart"/>
      <w:r>
        <w:t>debe</w:t>
      </w:r>
      <w:proofErr w:type="spellEnd"/>
      <w:r>
        <w:t xml:space="preserve"> </w:t>
      </w:r>
      <w:proofErr w:type="spellStart"/>
      <w:r>
        <w:t>definirse</w:t>
      </w:r>
      <w:proofErr w:type="spellEnd"/>
      <w:r>
        <w:t xml:space="preserve"> para </w:t>
      </w:r>
      <w:proofErr w:type="spellStart"/>
      <w:r>
        <w:t>cada</w:t>
      </w:r>
      <w:proofErr w:type="spellEnd"/>
      <w:r>
        <w:t xml:space="preserve"> </w:t>
      </w:r>
      <w:proofErr w:type="spellStart"/>
      <w:r>
        <w:t>público</w:t>
      </w:r>
      <w:proofErr w:type="spellEnd"/>
      <w:r>
        <w:t xml:space="preserve"> </w:t>
      </w:r>
      <w:proofErr w:type="spellStart"/>
      <w:r>
        <w:t>objetivo</w:t>
      </w:r>
      <w:proofErr w:type="spellEnd"/>
      <w:r>
        <w:t xml:space="preserve">. El </w:t>
      </w:r>
      <w:proofErr w:type="spellStart"/>
      <w:r>
        <w:t>posicionamiento</w:t>
      </w:r>
      <w:proofErr w:type="spellEnd"/>
      <w:r>
        <w:t xml:space="preserve"> se </w:t>
      </w:r>
      <w:proofErr w:type="spellStart"/>
      <w:r>
        <w:t>refiere</w:t>
      </w:r>
      <w:proofErr w:type="spellEnd"/>
      <w:r>
        <w:t xml:space="preserve"> a </w:t>
      </w:r>
      <w:proofErr w:type="spellStart"/>
      <w:r>
        <w:t>atributos</w:t>
      </w:r>
      <w:proofErr w:type="spellEnd"/>
      <w:r>
        <w:t xml:space="preserve"> de la </w:t>
      </w:r>
      <w:proofErr w:type="spellStart"/>
      <w:r>
        <w:t>empresa</w:t>
      </w:r>
      <w:proofErr w:type="spellEnd"/>
      <w:r>
        <w:t xml:space="preserve"> o </w:t>
      </w:r>
      <w:proofErr w:type="spellStart"/>
      <w:r>
        <w:t>producto</w:t>
      </w:r>
      <w:proofErr w:type="spellEnd"/>
      <w:r>
        <w:t xml:space="preserve">, </w:t>
      </w:r>
      <w:proofErr w:type="spellStart"/>
      <w:r>
        <w:t>como</w:t>
      </w:r>
      <w:proofErr w:type="spellEnd"/>
      <w:r>
        <w:t xml:space="preserve"> </w:t>
      </w:r>
      <w:proofErr w:type="spellStart"/>
      <w:r>
        <w:t>precio</w:t>
      </w:r>
      <w:proofErr w:type="spellEnd"/>
      <w:r>
        <w:t xml:space="preserve">, </w:t>
      </w:r>
      <w:proofErr w:type="spellStart"/>
      <w:r>
        <w:t>tamaño</w:t>
      </w:r>
      <w:proofErr w:type="spellEnd"/>
      <w:r>
        <w:t xml:space="preserve"> o </w:t>
      </w:r>
      <w:proofErr w:type="spellStart"/>
      <w:r>
        <w:t>diseño</w:t>
      </w:r>
      <w:proofErr w:type="spellEnd"/>
      <w:r>
        <w:t xml:space="preserve">, </w:t>
      </w:r>
      <w:proofErr w:type="spellStart"/>
      <w:r>
        <w:t>pero</w:t>
      </w:r>
      <w:proofErr w:type="spellEnd"/>
      <w:r>
        <w:t xml:space="preserve"> se </w:t>
      </w:r>
      <w:proofErr w:type="spellStart"/>
      <w:r>
        <w:t>encuentra</w:t>
      </w:r>
      <w:proofErr w:type="spellEnd"/>
      <w:r>
        <w:t xml:space="preserve"> </w:t>
      </w:r>
      <w:proofErr w:type="spellStart"/>
      <w:r>
        <w:t>principalmente</w:t>
      </w:r>
      <w:proofErr w:type="spellEnd"/>
      <w:r>
        <w:t xml:space="preserve"> </w:t>
      </w:r>
      <w:proofErr w:type="spellStart"/>
      <w:r>
        <w:t>en</w:t>
      </w:r>
      <w:proofErr w:type="spellEnd"/>
      <w:r>
        <w:t xml:space="preserve"> </w:t>
      </w:r>
      <w:proofErr w:type="spellStart"/>
      <w:r>
        <w:t>factores</w:t>
      </w:r>
      <w:proofErr w:type="spellEnd"/>
      <w:r>
        <w:t xml:space="preserve"> </w:t>
      </w:r>
      <w:proofErr w:type="spellStart"/>
      <w:r>
        <w:t>subjetivos</w:t>
      </w:r>
      <w:proofErr w:type="spellEnd"/>
      <w:r>
        <w:t xml:space="preserve">, </w:t>
      </w:r>
      <w:proofErr w:type="spellStart"/>
      <w:r>
        <w:lastRenderedPageBreak/>
        <w:t>como</w:t>
      </w:r>
      <w:proofErr w:type="spellEnd"/>
      <w:r>
        <w:t xml:space="preserve"> </w:t>
      </w:r>
      <w:proofErr w:type="spellStart"/>
      <w:r>
        <w:t>los</w:t>
      </w:r>
      <w:proofErr w:type="spellEnd"/>
      <w:r>
        <w:t xml:space="preserve"> </w:t>
      </w:r>
      <w:proofErr w:type="spellStart"/>
      <w:r>
        <w:t>valores</w:t>
      </w:r>
      <w:proofErr w:type="spellEnd"/>
      <w:r>
        <w:t xml:space="preserve"> y </w:t>
      </w:r>
      <w:proofErr w:type="spellStart"/>
      <w:r>
        <w:t>significados</w:t>
      </w:r>
      <w:proofErr w:type="spellEnd"/>
      <w:r>
        <w:t xml:space="preserve"> </w:t>
      </w:r>
      <w:proofErr w:type="spellStart"/>
      <w:r>
        <w:t>atribuidos</w:t>
      </w:r>
      <w:proofErr w:type="spellEnd"/>
      <w:r>
        <w:t xml:space="preserve"> a la </w:t>
      </w:r>
      <w:proofErr w:type="spellStart"/>
      <w:r>
        <w:t>marca</w:t>
      </w:r>
      <w:proofErr w:type="spellEnd"/>
      <w:r>
        <w:t xml:space="preserve">. Son </w:t>
      </w:r>
      <w:proofErr w:type="spellStart"/>
      <w:r>
        <w:t>ellos</w:t>
      </w:r>
      <w:proofErr w:type="spellEnd"/>
      <w:r>
        <w:t xml:space="preserve"> </w:t>
      </w:r>
      <w:proofErr w:type="spellStart"/>
      <w:r>
        <w:t>los</w:t>
      </w:r>
      <w:proofErr w:type="spellEnd"/>
      <w:r>
        <w:t xml:space="preserve"> que </w:t>
      </w:r>
      <w:proofErr w:type="spellStart"/>
      <w:r>
        <w:t>despiertan</w:t>
      </w:r>
      <w:proofErr w:type="spellEnd"/>
      <w:r>
        <w:t xml:space="preserve"> la </w:t>
      </w:r>
      <w:proofErr w:type="spellStart"/>
      <w:r>
        <w:t>identificación</w:t>
      </w:r>
      <w:proofErr w:type="spellEnd"/>
      <w:r>
        <w:t xml:space="preserve"> del </w:t>
      </w:r>
      <w:proofErr w:type="spellStart"/>
      <w:r>
        <w:t>público</w:t>
      </w:r>
      <w:proofErr w:type="spellEnd"/>
      <w:r>
        <w:t xml:space="preserve">, </w:t>
      </w:r>
      <w:proofErr w:type="spellStart"/>
      <w:r>
        <w:t>conquistan</w:t>
      </w:r>
      <w:proofErr w:type="spellEnd"/>
      <w:r>
        <w:t xml:space="preserve"> un </w:t>
      </w:r>
      <w:proofErr w:type="spellStart"/>
      <w:r>
        <w:t>espacio</w:t>
      </w:r>
      <w:proofErr w:type="spellEnd"/>
      <w:r>
        <w:t xml:space="preserve"> </w:t>
      </w:r>
      <w:proofErr w:type="spellStart"/>
      <w:r>
        <w:t>en</w:t>
      </w:r>
      <w:proofErr w:type="spellEnd"/>
      <w:r>
        <w:t xml:space="preserve"> la </w:t>
      </w:r>
      <w:proofErr w:type="spellStart"/>
      <w:r>
        <w:t>mente</w:t>
      </w:r>
      <w:proofErr w:type="spellEnd"/>
      <w:r>
        <w:t xml:space="preserve"> de </w:t>
      </w:r>
      <w:proofErr w:type="spellStart"/>
      <w:r>
        <w:t>los</w:t>
      </w:r>
      <w:proofErr w:type="spellEnd"/>
      <w:r>
        <w:t xml:space="preserve"> </w:t>
      </w:r>
      <w:proofErr w:type="spellStart"/>
      <w:r>
        <w:t>consumidores</w:t>
      </w:r>
      <w:proofErr w:type="spellEnd"/>
      <w:r>
        <w:t xml:space="preserve"> e </w:t>
      </w:r>
      <w:proofErr w:type="spellStart"/>
      <w:r>
        <w:t>influyen</w:t>
      </w:r>
      <w:proofErr w:type="spellEnd"/>
      <w:r>
        <w:t xml:space="preserve"> </w:t>
      </w:r>
      <w:proofErr w:type="spellStart"/>
      <w:r>
        <w:t>en</w:t>
      </w:r>
      <w:proofErr w:type="spellEnd"/>
      <w:r>
        <w:t xml:space="preserve"> sus </w:t>
      </w:r>
      <w:proofErr w:type="spellStart"/>
      <w:r>
        <w:t>decisiones</w:t>
      </w:r>
      <w:proofErr w:type="spellEnd"/>
      <w:r>
        <w:t xml:space="preserve"> de </w:t>
      </w:r>
      <w:proofErr w:type="spellStart"/>
      <w:r>
        <w:t>consumo</w:t>
      </w:r>
      <w:proofErr w:type="spellEnd"/>
      <w:r>
        <w:t>.</w:t>
      </w:r>
    </w:p>
    <w:p w14:paraId="6705E87D" w14:textId="77777777" w:rsidR="00BB391A" w:rsidRDefault="00BB391A" w:rsidP="00BB391A">
      <w:pPr>
        <w:spacing w:line="360" w:lineRule="auto"/>
      </w:pPr>
      <w:r>
        <w:t xml:space="preserve">Por lo tanto, a la hora de </w:t>
      </w:r>
      <w:proofErr w:type="spellStart"/>
      <w:r>
        <w:t>crear</w:t>
      </w:r>
      <w:proofErr w:type="spellEnd"/>
      <w:r>
        <w:t xml:space="preserve"> </w:t>
      </w:r>
      <w:proofErr w:type="spellStart"/>
      <w:r>
        <w:t>estrategias</w:t>
      </w:r>
      <w:proofErr w:type="spellEnd"/>
      <w:r>
        <w:t xml:space="preserve"> de Marketing, </w:t>
      </w:r>
      <w:proofErr w:type="spellStart"/>
      <w:r>
        <w:t>el</w:t>
      </w:r>
      <w:proofErr w:type="spellEnd"/>
      <w:r>
        <w:t xml:space="preserve"> </w:t>
      </w:r>
      <w:proofErr w:type="spellStart"/>
      <w:r>
        <w:t>posicionamiento</w:t>
      </w:r>
      <w:proofErr w:type="spellEnd"/>
      <w:r>
        <w:t xml:space="preserve"> </w:t>
      </w:r>
      <w:proofErr w:type="spellStart"/>
      <w:r>
        <w:t>debe</w:t>
      </w:r>
      <w:proofErr w:type="spellEnd"/>
      <w:r>
        <w:t xml:space="preserve"> </w:t>
      </w:r>
      <w:proofErr w:type="spellStart"/>
      <w:r>
        <w:t>reflejarse</w:t>
      </w:r>
      <w:proofErr w:type="spellEnd"/>
      <w:r>
        <w:t xml:space="preserve"> </w:t>
      </w:r>
      <w:proofErr w:type="spellStart"/>
      <w:r>
        <w:t>en</w:t>
      </w:r>
      <w:proofErr w:type="spellEnd"/>
      <w:r>
        <w:t xml:space="preserve"> </w:t>
      </w:r>
      <w:proofErr w:type="spellStart"/>
      <w:r>
        <w:t>el</w:t>
      </w:r>
      <w:proofErr w:type="spellEnd"/>
      <w:r>
        <w:t xml:space="preserve"> </w:t>
      </w:r>
      <w:proofErr w:type="spellStart"/>
      <w:r>
        <w:t>contenido</w:t>
      </w:r>
      <w:proofErr w:type="spellEnd"/>
      <w:r>
        <w:t xml:space="preserve">, la </w:t>
      </w:r>
      <w:proofErr w:type="spellStart"/>
      <w:r>
        <w:t>publicidad</w:t>
      </w:r>
      <w:proofErr w:type="spellEnd"/>
      <w:r>
        <w:t xml:space="preserve">, la </w:t>
      </w:r>
      <w:proofErr w:type="spellStart"/>
      <w:r>
        <w:t>identidad</w:t>
      </w:r>
      <w:proofErr w:type="spellEnd"/>
      <w:r>
        <w:t xml:space="preserve"> visual y </w:t>
      </w:r>
      <w:proofErr w:type="spellStart"/>
      <w:r>
        <w:t>todos</w:t>
      </w:r>
      <w:proofErr w:type="spellEnd"/>
      <w:r>
        <w:t xml:space="preserve"> </w:t>
      </w:r>
      <w:proofErr w:type="spellStart"/>
      <w:r>
        <w:t>los</w:t>
      </w:r>
      <w:proofErr w:type="spellEnd"/>
      <w:r>
        <w:t xml:space="preserve"> puntos de </w:t>
      </w:r>
      <w:proofErr w:type="spellStart"/>
      <w:r>
        <w:t>contacto</w:t>
      </w:r>
      <w:proofErr w:type="spellEnd"/>
      <w:r>
        <w:t xml:space="preserve"> con </w:t>
      </w:r>
      <w:proofErr w:type="spellStart"/>
      <w:r>
        <w:t>los</w:t>
      </w:r>
      <w:proofErr w:type="spellEnd"/>
      <w:r>
        <w:t xml:space="preserve"> </w:t>
      </w:r>
      <w:proofErr w:type="spellStart"/>
      <w:r>
        <w:t>consumidores</w:t>
      </w:r>
      <w:proofErr w:type="spellEnd"/>
      <w:r>
        <w:t xml:space="preserve">, para que </w:t>
      </w:r>
      <w:proofErr w:type="spellStart"/>
      <w:r>
        <w:t>absorban</w:t>
      </w:r>
      <w:proofErr w:type="spellEnd"/>
      <w:r>
        <w:t xml:space="preserve"> la imagen que se </w:t>
      </w:r>
      <w:proofErr w:type="spellStart"/>
      <w:r>
        <w:t>quiere</w:t>
      </w:r>
      <w:proofErr w:type="spellEnd"/>
      <w:r>
        <w:t xml:space="preserve"> </w:t>
      </w:r>
      <w:proofErr w:type="spellStart"/>
      <w:r>
        <w:t>transmitir</w:t>
      </w:r>
      <w:proofErr w:type="spellEnd"/>
      <w:r>
        <w:t>.</w:t>
      </w:r>
    </w:p>
    <w:p w14:paraId="726E615D" w14:textId="11276DE2" w:rsidR="00BB391A" w:rsidRPr="00BB391A" w:rsidRDefault="00BB391A" w:rsidP="00BB391A">
      <w:pPr>
        <w:spacing w:line="360" w:lineRule="auto"/>
        <w:ind w:left="0" w:firstLine="0"/>
        <w:rPr>
          <w:b/>
        </w:rPr>
      </w:pPr>
      <w:proofErr w:type="spellStart"/>
      <w:r w:rsidRPr="00BB391A">
        <w:rPr>
          <w:b/>
        </w:rPr>
        <w:t>Establecer</w:t>
      </w:r>
      <w:proofErr w:type="spellEnd"/>
      <w:r w:rsidRPr="00BB391A">
        <w:rPr>
          <w:b/>
        </w:rPr>
        <w:t xml:space="preserve"> </w:t>
      </w:r>
      <w:proofErr w:type="spellStart"/>
      <w:r w:rsidRPr="00BB391A">
        <w:rPr>
          <w:b/>
        </w:rPr>
        <w:t>metas</w:t>
      </w:r>
      <w:proofErr w:type="spellEnd"/>
    </w:p>
    <w:p w14:paraId="22B2DE74" w14:textId="7DB3440A" w:rsidR="00BB391A" w:rsidRDefault="00BB391A" w:rsidP="00BB391A">
      <w:pPr>
        <w:spacing w:line="360" w:lineRule="auto"/>
        <w:ind w:left="0" w:firstLine="0"/>
      </w:pPr>
      <w:proofErr w:type="spellStart"/>
      <w:r>
        <w:t>Establecer</w:t>
      </w:r>
      <w:proofErr w:type="spellEnd"/>
      <w:r>
        <w:t xml:space="preserve"> </w:t>
      </w:r>
      <w:proofErr w:type="spellStart"/>
      <w:r>
        <w:t>metas</w:t>
      </w:r>
      <w:proofErr w:type="spellEnd"/>
      <w:r>
        <w:t xml:space="preserve"> </w:t>
      </w:r>
      <w:proofErr w:type="spellStart"/>
      <w:r>
        <w:t>está</w:t>
      </w:r>
      <w:proofErr w:type="spellEnd"/>
      <w:r>
        <w:t xml:space="preserve"> </w:t>
      </w:r>
      <w:proofErr w:type="spellStart"/>
      <w:r>
        <w:t>en</w:t>
      </w:r>
      <w:proofErr w:type="spellEnd"/>
      <w:r>
        <w:t xml:space="preserve"> </w:t>
      </w:r>
      <w:proofErr w:type="spellStart"/>
      <w:r>
        <w:t>el</w:t>
      </w:r>
      <w:proofErr w:type="spellEnd"/>
      <w:r>
        <w:t xml:space="preserve"> </w:t>
      </w:r>
      <w:proofErr w:type="spellStart"/>
      <w:r>
        <w:t>corazón</w:t>
      </w:r>
      <w:proofErr w:type="spellEnd"/>
      <w:r>
        <w:t xml:space="preserve"> del Plan de Marketing, es </w:t>
      </w:r>
      <w:proofErr w:type="spellStart"/>
      <w:r>
        <w:t>importante</w:t>
      </w:r>
      <w:proofErr w:type="spellEnd"/>
      <w:r>
        <w:t xml:space="preserve"> </w:t>
      </w:r>
      <w:proofErr w:type="spellStart"/>
      <w:r>
        <w:t>seguir</w:t>
      </w:r>
      <w:proofErr w:type="spellEnd"/>
      <w:r>
        <w:t xml:space="preserve"> </w:t>
      </w:r>
      <w:proofErr w:type="spellStart"/>
      <w:r>
        <w:t>todos</w:t>
      </w:r>
      <w:proofErr w:type="spellEnd"/>
      <w:r>
        <w:t xml:space="preserve"> </w:t>
      </w:r>
      <w:proofErr w:type="spellStart"/>
      <w:r>
        <w:t>los</w:t>
      </w:r>
      <w:proofErr w:type="spellEnd"/>
      <w:r>
        <w:t xml:space="preserve"> pasos, </w:t>
      </w:r>
      <w:proofErr w:type="spellStart"/>
      <w:r>
        <w:t>porque</w:t>
      </w:r>
      <w:proofErr w:type="spellEnd"/>
      <w:r>
        <w:t xml:space="preserve"> </w:t>
      </w:r>
      <w:proofErr w:type="spellStart"/>
      <w:r>
        <w:t>proporcionan</w:t>
      </w:r>
      <w:proofErr w:type="spellEnd"/>
      <w:r>
        <w:t xml:space="preserve"> la base para que </w:t>
      </w:r>
      <w:proofErr w:type="spellStart"/>
      <w:r>
        <w:t>los</w:t>
      </w:r>
      <w:proofErr w:type="spellEnd"/>
      <w:r>
        <w:t xml:space="preserve"> </w:t>
      </w:r>
      <w:proofErr w:type="spellStart"/>
      <w:r>
        <w:t>objetivos</w:t>
      </w:r>
      <w:proofErr w:type="spellEnd"/>
      <w:r>
        <w:t xml:space="preserve"> </w:t>
      </w:r>
      <w:proofErr w:type="spellStart"/>
      <w:r>
        <w:t>estén</w:t>
      </w:r>
      <w:proofErr w:type="spellEnd"/>
      <w:r>
        <w:t xml:space="preserve"> </w:t>
      </w:r>
      <w:proofErr w:type="spellStart"/>
      <w:r>
        <w:t>alineados</w:t>
      </w:r>
      <w:proofErr w:type="spellEnd"/>
      <w:r>
        <w:t xml:space="preserve"> con la </w:t>
      </w:r>
      <w:proofErr w:type="spellStart"/>
      <w:r>
        <w:t>realidad</w:t>
      </w:r>
      <w:proofErr w:type="spellEnd"/>
      <w:r>
        <w:t xml:space="preserve"> del </w:t>
      </w:r>
      <w:proofErr w:type="spellStart"/>
      <w:r>
        <w:t>negocio</w:t>
      </w:r>
      <w:proofErr w:type="spellEnd"/>
      <w:r>
        <w:t xml:space="preserve"> y </w:t>
      </w:r>
      <w:proofErr w:type="spellStart"/>
      <w:r>
        <w:t>el</w:t>
      </w:r>
      <w:proofErr w:type="spellEnd"/>
      <w:r>
        <w:t xml:space="preserve"> mercado y se </w:t>
      </w:r>
      <w:proofErr w:type="spellStart"/>
      <w:r>
        <w:t>dirijan</w:t>
      </w:r>
      <w:proofErr w:type="spellEnd"/>
      <w:r>
        <w:t xml:space="preserve"> a la audiencia </w:t>
      </w:r>
      <w:proofErr w:type="spellStart"/>
      <w:r>
        <w:t>adecuada</w:t>
      </w:r>
      <w:proofErr w:type="spellEnd"/>
      <w:r>
        <w:t xml:space="preserve">. Para la </w:t>
      </w:r>
      <w:proofErr w:type="spellStart"/>
      <w:r>
        <w:t>definición</w:t>
      </w:r>
      <w:proofErr w:type="spellEnd"/>
      <w:r>
        <w:t xml:space="preserve"> de </w:t>
      </w:r>
      <w:proofErr w:type="spellStart"/>
      <w:r>
        <w:t>objetivos</w:t>
      </w:r>
      <w:proofErr w:type="spellEnd"/>
      <w:r>
        <w:t xml:space="preserve">, </w:t>
      </w:r>
      <w:proofErr w:type="spellStart"/>
      <w:r>
        <w:t>el</w:t>
      </w:r>
      <w:proofErr w:type="spellEnd"/>
      <w:r>
        <w:t xml:space="preserve"> </w:t>
      </w:r>
      <w:proofErr w:type="spellStart"/>
      <w:r>
        <w:t>marco</w:t>
      </w:r>
      <w:proofErr w:type="spellEnd"/>
      <w:r>
        <w:t xml:space="preserve"> de la </w:t>
      </w:r>
      <w:proofErr w:type="spellStart"/>
      <w:r>
        <w:t>metodología</w:t>
      </w:r>
      <w:proofErr w:type="spellEnd"/>
      <w:r>
        <w:t xml:space="preserve"> SMART es un </w:t>
      </w:r>
      <w:proofErr w:type="spellStart"/>
      <w:r>
        <w:t>excelente</w:t>
      </w:r>
      <w:proofErr w:type="spellEnd"/>
      <w:r>
        <w:t xml:space="preserve"> </w:t>
      </w:r>
      <w:proofErr w:type="spellStart"/>
      <w:r>
        <w:t>aliado</w:t>
      </w:r>
      <w:proofErr w:type="spellEnd"/>
      <w:r>
        <w:t xml:space="preserve">. SMART es la sigla de las </w:t>
      </w:r>
      <w:proofErr w:type="spellStart"/>
      <w:r>
        <w:t>siguientes</w:t>
      </w:r>
      <w:proofErr w:type="spellEnd"/>
      <w:r>
        <w:t xml:space="preserve"> </w:t>
      </w:r>
      <w:proofErr w:type="spellStart"/>
      <w:r>
        <w:t>características</w:t>
      </w:r>
      <w:proofErr w:type="spellEnd"/>
      <w:r>
        <w:t xml:space="preserve"> que </w:t>
      </w:r>
      <w:proofErr w:type="spellStart"/>
      <w:r>
        <w:t>deben</w:t>
      </w:r>
      <w:proofErr w:type="spellEnd"/>
      <w:r>
        <w:t xml:space="preserve"> </w:t>
      </w:r>
      <w:proofErr w:type="spellStart"/>
      <w:r>
        <w:t>tener</w:t>
      </w:r>
      <w:proofErr w:type="spellEnd"/>
      <w:r>
        <w:t xml:space="preserve"> </w:t>
      </w:r>
      <w:proofErr w:type="spellStart"/>
      <w:r>
        <w:t>los</w:t>
      </w:r>
      <w:proofErr w:type="spellEnd"/>
      <w:r>
        <w:t xml:space="preserve"> </w:t>
      </w:r>
      <w:proofErr w:type="spellStart"/>
      <w:r>
        <w:t>objetivos</w:t>
      </w:r>
      <w:proofErr w:type="spellEnd"/>
      <w:r>
        <w:t>:</w:t>
      </w:r>
    </w:p>
    <w:p w14:paraId="430CD0D2" w14:textId="77777777" w:rsidR="00BB391A" w:rsidRPr="00BB391A" w:rsidRDefault="00BB391A" w:rsidP="00686ACC">
      <w:pPr>
        <w:pStyle w:val="Prrafodelista"/>
        <w:numPr>
          <w:ilvl w:val="0"/>
          <w:numId w:val="19"/>
        </w:numPr>
        <w:spacing w:line="360" w:lineRule="auto"/>
        <w:rPr>
          <w:rFonts w:ascii="Arial" w:hAnsi="Arial" w:cs="Arial"/>
          <w:sz w:val="24"/>
        </w:rPr>
      </w:pPr>
      <w:proofErr w:type="spellStart"/>
      <w:r w:rsidRPr="00BB391A">
        <w:rPr>
          <w:rFonts w:ascii="Arial" w:hAnsi="Arial" w:cs="Arial"/>
          <w:sz w:val="24"/>
        </w:rPr>
        <w:t>Specific</w:t>
      </w:r>
      <w:proofErr w:type="spellEnd"/>
      <w:r w:rsidRPr="00BB391A">
        <w:rPr>
          <w:rFonts w:ascii="Arial" w:hAnsi="Arial" w:cs="Arial"/>
          <w:sz w:val="24"/>
        </w:rPr>
        <w:t xml:space="preserve"> (específico).</w:t>
      </w:r>
    </w:p>
    <w:p w14:paraId="5DB3E978" w14:textId="77777777" w:rsidR="00BB391A" w:rsidRPr="00BB391A" w:rsidRDefault="00BB391A" w:rsidP="00686ACC">
      <w:pPr>
        <w:pStyle w:val="Prrafodelista"/>
        <w:numPr>
          <w:ilvl w:val="0"/>
          <w:numId w:val="19"/>
        </w:numPr>
        <w:spacing w:line="360" w:lineRule="auto"/>
        <w:rPr>
          <w:rFonts w:ascii="Arial" w:hAnsi="Arial" w:cs="Arial"/>
          <w:sz w:val="24"/>
        </w:rPr>
      </w:pPr>
      <w:proofErr w:type="spellStart"/>
      <w:r w:rsidRPr="00BB391A">
        <w:rPr>
          <w:rFonts w:ascii="Arial" w:hAnsi="Arial" w:cs="Arial"/>
          <w:sz w:val="24"/>
        </w:rPr>
        <w:t>Measurable</w:t>
      </w:r>
      <w:proofErr w:type="spellEnd"/>
      <w:r w:rsidRPr="00BB391A">
        <w:rPr>
          <w:rFonts w:ascii="Arial" w:hAnsi="Arial" w:cs="Arial"/>
          <w:sz w:val="24"/>
        </w:rPr>
        <w:t xml:space="preserve"> (medible).</w:t>
      </w:r>
    </w:p>
    <w:p w14:paraId="5A1090FC" w14:textId="77777777" w:rsidR="00BB391A" w:rsidRPr="00BB391A" w:rsidRDefault="00BB391A" w:rsidP="00686ACC">
      <w:pPr>
        <w:pStyle w:val="Prrafodelista"/>
        <w:numPr>
          <w:ilvl w:val="0"/>
          <w:numId w:val="19"/>
        </w:numPr>
        <w:spacing w:line="360" w:lineRule="auto"/>
        <w:rPr>
          <w:rFonts w:ascii="Arial" w:hAnsi="Arial" w:cs="Arial"/>
          <w:sz w:val="24"/>
        </w:rPr>
      </w:pPr>
      <w:proofErr w:type="spellStart"/>
      <w:r w:rsidRPr="00BB391A">
        <w:rPr>
          <w:rFonts w:ascii="Arial" w:hAnsi="Arial" w:cs="Arial"/>
          <w:sz w:val="24"/>
        </w:rPr>
        <w:t>Attainable</w:t>
      </w:r>
      <w:proofErr w:type="spellEnd"/>
      <w:r w:rsidRPr="00BB391A">
        <w:rPr>
          <w:rFonts w:ascii="Arial" w:hAnsi="Arial" w:cs="Arial"/>
          <w:sz w:val="24"/>
        </w:rPr>
        <w:t>(alcanzable).</w:t>
      </w:r>
    </w:p>
    <w:p w14:paraId="4896FF12" w14:textId="77777777" w:rsidR="00BB391A" w:rsidRPr="00BB391A" w:rsidRDefault="00BB391A" w:rsidP="00686ACC">
      <w:pPr>
        <w:pStyle w:val="Prrafodelista"/>
        <w:numPr>
          <w:ilvl w:val="0"/>
          <w:numId w:val="19"/>
        </w:numPr>
        <w:spacing w:line="360" w:lineRule="auto"/>
        <w:rPr>
          <w:rFonts w:ascii="Arial" w:hAnsi="Arial" w:cs="Arial"/>
          <w:sz w:val="24"/>
        </w:rPr>
      </w:pPr>
      <w:proofErr w:type="spellStart"/>
      <w:r w:rsidRPr="00BB391A">
        <w:rPr>
          <w:rFonts w:ascii="Arial" w:hAnsi="Arial" w:cs="Arial"/>
          <w:sz w:val="24"/>
        </w:rPr>
        <w:t>Relevant</w:t>
      </w:r>
      <w:proofErr w:type="spellEnd"/>
      <w:r w:rsidRPr="00BB391A">
        <w:rPr>
          <w:rFonts w:ascii="Arial" w:hAnsi="Arial" w:cs="Arial"/>
          <w:sz w:val="24"/>
        </w:rPr>
        <w:t xml:space="preserve"> (relevante) o </w:t>
      </w:r>
      <w:proofErr w:type="spellStart"/>
      <w:r w:rsidRPr="00BB391A">
        <w:rPr>
          <w:rFonts w:ascii="Arial" w:hAnsi="Arial" w:cs="Arial"/>
          <w:sz w:val="24"/>
        </w:rPr>
        <w:t>Realistic</w:t>
      </w:r>
      <w:proofErr w:type="spellEnd"/>
      <w:r w:rsidRPr="00BB391A">
        <w:rPr>
          <w:rFonts w:ascii="Arial" w:hAnsi="Arial" w:cs="Arial"/>
          <w:sz w:val="24"/>
        </w:rPr>
        <w:t xml:space="preserve"> (realista).</w:t>
      </w:r>
    </w:p>
    <w:p w14:paraId="63C4221D" w14:textId="77777777" w:rsidR="00BB391A" w:rsidRPr="00BB391A" w:rsidRDefault="00BB391A" w:rsidP="00686ACC">
      <w:pPr>
        <w:pStyle w:val="Prrafodelista"/>
        <w:numPr>
          <w:ilvl w:val="0"/>
          <w:numId w:val="19"/>
        </w:numPr>
        <w:spacing w:line="360" w:lineRule="auto"/>
        <w:rPr>
          <w:rFonts w:ascii="Arial" w:hAnsi="Arial" w:cs="Arial"/>
          <w:sz w:val="24"/>
        </w:rPr>
      </w:pPr>
      <w:r w:rsidRPr="00BB391A">
        <w:rPr>
          <w:rFonts w:ascii="Arial" w:hAnsi="Arial" w:cs="Arial"/>
          <w:sz w:val="24"/>
        </w:rPr>
        <w:t xml:space="preserve">Time </w:t>
      </w:r>
      <w:proofErr w:type="spellStart"/>
      <w:r w:rsidRPr="00BB391A">
        <w:rPr>
          <w:rFonts w:ascii="Arial" w:hAnsi="Arial" w:cs="Arial"/>
          <w:sz w:val="24"/>
        </w:rPr>
        <w:t>Based</w:t>
      </w:r>
      <w:proofErr w:type="spellEnd"/>
      <w:r w:rsidRPr="00BB391A">
        <w:rPr>
          <w:rFonts w:ascii="Arial" w:hAnsi="Arial" w:cs="Arial"/>
          <w:sz w:val="24"/>
        </w:rPr>
        <w:t xml:space="preserve"> (con plazo de duración).</w:t>
      </w:r>
    </w:p>
    <w:p w14:paraId="5C572052" w14:textId="44FF280F" w:rsidR="00BB391A" w:rsidRDefault="00BB391A" w:rsidP="00BB391A">
      <w:pPr>
        <w:spacing w:line="360" w:lineRule="auto"/>
        <w:ind w:left="0" w:firstLine="0"/>
      </w:pPr>
      <w:proofErr w:type="spellStart"/>
      <w:r>
        <w:t>Cuando</w:t>
      </w:r>
      <w:proofErr w:type="spellEnd"/>
      <w:r>
        <w:t xml:space="preserve"> </w:t>
      </w:r>
      <w:proofErr w:type="spellStart"/>
      <w:r>
        <w:t>el</w:t>
      </w:r>
      <w:proofErr w:type="spellEnd"/>
      <w:r>
        <w:t xml:space="preserve"> Plan de Marketing </w:t>
      </w:r>
      <w:proofErr w:type="spellStart"/>
      <w:r>
        <w:t>sigue</w:t>
      </w:r>
      <w:proofErr w:type="spellEnd"/>
      <w:r>
        <w:t xml:space="preserve"> </w:t>
      </w:r>
      <w:proofErr w:type="spellStart"/>
      <w:r>
        <w:t>estas</w:t>
      </w:r>
      <w:proofErr w:type="spellEnd"/>
      <w:r>
        <w:t xml:space="preserve"> </w:t>
      </w:r>
      <w:proofErr w:type="spellStart"/>
      <w:r>
        <w:t>pautas</w:t>
      </w:r>
      <w:proofErr w:type="spellEnd"/>
      <w:r>
        <w:t xml:space="preserve">, es </w:t>
      </w:r>
      <w:proofErr w:type="spellStart"/>
      <w:r>
        <w:t>más</w:t>
      </w:r>
      <w:proofErr w:type="spellEnd"/>
      <w:r>
        <w:t xml:space="preserve"> probable que se </w:t>
      </w:r>
      <w:proofErr w:type="spellStart"/>
      <w:r>
        <w:t>logren</w:t>
      </w:r>
      <w:proofErr w:type="spellEnd"/>
      <w:r>
        <w:t xml:space="preserve"> </w:t>
      </w:r>
      <w:proofErr w:type="spellStart"/>
      <w:r>
        <w:t>los</w:t>
      </w:r>
      <w:proofErr w:type="spellEnd"/>
      <w:r>
        <w:t xml:space="preserve"> </w:t>
      </w:r>
      <w:proofErr w:type="spellStart"/>
      <w:r>
        <w:t>objetivos</w:t>
      </w:r>
      <w:proofErr w:type="spellEnd"/>
      <w:r>
        <w:t xml:space="preserve">. Se </w:t>
      </w:r>
      <w:proofErr w:type="spellStart"/>
      <w:r>
        <w:t>vuelven</w:t>
      </w:r>
      <w:proofErr w:type="spellEnd"/>
      <w:r>
        <w:t xml:space="preserve"> </w:t>
      </w:r>
      <w:proofErr w:type="spellStart"/>
      <w:r>
        <w:t>más</w:t>
      </w:r>
      <w:proofErr w:type="spellEnd"/>
      <w:r>
        <w:t xml:space="preserve"> claros y </w:t>
      </w:r>
      <w:proofErr w:type="spellStart"/>
      <w:r>
        <w:t>motivadores</w:t>
      </w:r>
      <w:proofErr w:type="spellEnd"/>
      <w:r>
        <w:t xml:space="preserve"> para </w:t>
      </w:r>
      <w:proofErr w:type="spellStart"/>
      <w:r>
        <w:t>el</w:t>
      </w:r>
      <w:proofErr w:type="spellEnd"/>
      <w:r>
        <w:t xml:space="preserve"> </w:t>
      </w:r>
      <w:proofErr w:type="spellStart"/>
      <w:r>
        <w:t>equipo</w:t>
      </w:r>
      <w:proofErr w:type="spellEnd"/>
      <w:r>
        <w:t xml:space="preserve">, </w:t>
      </w:r>
      <w:proofErr w:type="spellStart"/>
      <w:r>
        <w:t>además</w:t>
      </w:r>
      <w:proofErr w:type="spellEnd"/>
      <w:r>
        <w:t xml:space="preserve"> de </w:t>
      </w:r>
      <w:proofErr w:type="spellStart"/>
      <w:r>
        <w:t>definir</w:t>
      </w:r>
      <w:proofErr w:type="spellEnd"/>
      <w:r>
        <w:t xml:space="preserve"> un </w:t>
      </w:r>
      <w:proofErr w:type="spellStart"/>
      <w:r>
        <w:t>horizonte</w:t>
      </w:r>
      <w:proofErr w:type="spellEnd"/>
      <w:r>
        <w:t xml:space="preserve"> </w:t>
      </w:r>
      <w:proofErr w:type="spellStart"/>
      <w:r>
        <w:t>común</w:t>
      </w:r>
      <w:proofErr w:type="spellEnd"/>
      <w:r>
        <w:t xml:space="preserve"> al que </w:t>
      </w:r>
      <w:proofErr w:type="spellStart"/>
      <w:r>
        <w:t>todos</w:t>
      </w:r>
      <w:proofErr w:type="spellEnd"/>
      <w:r>
        <w:t xml:space="preserve"> </w:t>
      </w:r>
      <w:proofErr w:type="spellStart"/>
      <w:r>
        <w:t>deberían</w:t>
      </w:r>
      <w:proofErr w:type="spellEnd"/>
      <w:r>
        <w:t xml:space="preserve"> </w:t>
      </w:r>
      <w:proofErr w:type="spellStart"/>
      <w:r>
        <w:t>aspirar</w:t>
      </w:r>
      <w:proofErr w:type="spellEnd"/>
      <w:r>
        <w:t>.</w:t>
      </w:r>
    </w:p>
    <w:p w14:paraId="65ACD5D8" w14:textId="77777777" w:rsidR="00131098" w:rsidRPr="00131098" w:rsidRDefault="00131098" w:rsidP="00131098">
      <w:pPr>
        <w:spacing w:line="360" w:lineRule="auto"/>
        <w:ind w:left="0" w:firstLine="0"/>
        <w:rPr>
          <w:b/>
        </w:rPr>
      </w:pPr>
      <w:proofErr w:type="spellStart"/>
      <w:r w:rsidRPr="00131098">
        <w:rPr>
          <w:b/>
        </w:rPr>
        <w:t>Definición</w:t>
      </w:r>
      <w:proofErr w:type="spellEnd"/>
      <w:r w:rsidRPr="00131098">
        <w:rPr>
          <w:b/>
        </w:rPr>
        <w:t xml:space="preserve"> de </w:t>
      </w:r>
      <w:proofErr w:type="spellStart"/>
      <w:r w:rsidRPr="00131098">
        <w:rPr>
          <w:b/>
        </w:rPr>
        <w:t>estrategias</w:t>
      </w:r>
      <w:proofErr w:type="spellEnd"/>
    </w:p>
    <w:p w14:paraId="059D0917" w14:textId="581E5DA3" w:rsidR="00131098" w:rsidRDefault="00131098" w:rsidP="00131098">
      <w:pPr>
        <w:spacing w:line="360" w:lineRule="auto"/>
        <w:ind w:left="0" w:firstLine="0"/>
      </w:pPr>
      <w:proofErr w:type="spellStart"/>
      <w:r>
        <w:t>Aquí</w:t>
      </w:r>
      <w:proofErr w:type="spellEnd"/>
      <w:r>
        <w:t xml:space="preserve"> </w:t>
      </w:r>
      <w:proofErr w:type="spellStart"/>
      <w:r>
        <w:t>comenzamos</w:t>
      </w:r>
      <w:proofErr w:type="spellEnd"/>
      <w:r>
        <w:t xml:space="preserve"> a </w:t>
      </w:r>
      <w:proofErr w:type="spellStart"/>
      <w:r>
        <w:t>adentrarnos</w:t>
      </w:r>
      <w:proofErr w:type="spellEnd"/>
      <w:r>
        <w:t xml:space="preserve"> </w:t>
      </w:r>
      <w:proofErr w:type="spellStart"/>
      <w:r>
        <w:t>en</w:t>
      </w:r>
      <w:proofErr w:type="spellEnd"/>
      <w:r>
        <w:t xml:space="preserve"> las </w:t>
      </w:r>
      <w:proofErr w:type="spellStart"/>
      <w:r>
        <w:t>tácticas</w:t>
      </w:r>
      <w:proofErr w:type="spellEnd"/>
      <w:r>
        <w:t xml:space="preserve"> del Plan de Marketing, es </w:t>
      </w:r>
      <w:proofErr w:type="spellStart"/>
      <w:r>
        <w:t>decir</w:t>
      </w:r>
      <w:proofErr w:type="spellEnd"/>
      <w:r>
        <w:t xml:space="preserve">, </w:t>
      </w:r>
      <w:proofErr w:type="spellStart"/>
      <w:r>
        <w:t>cómo</w:t>
      </w:r>
      <w:proofErr w:type="spellEnd"/>
      <w:r>
        <w:t xml:space="preserve"> </w:t>
      </w:r>
      <w:proofErr w:type="spellStart"/>
      <w:r>
        <w:t>implementar</w:t>
      </w:r>
      <w:proofErr w:type="spellEnd"/>
      <w:r>
        <w:t xml:space="preserve"> las </w:t>
      </w:r>
      <w:proofErr w:type="spellStart"/>
      <w:r>
        <w:t>definiciones</w:t>
      </w:r>
      <w:proofErr w:type="spellEnd"/>
      <w:r>
        <w:t xml:space="preserve"> </w:t>
      </w:r>
      <w:proofErr w:type="spellStart"/>
      <w:r>
        <w:t>en</w:t>
      </w:r>
      <w:proofErr w:type="spellEnd"/>
      <w:r>
        <w:t xml:space="preserve"> </w:t>
      </w:r>
      <w:proofErr w:type="spellStart"/>
      <w:r>
        <w:t>estrategias</w:t>
      </w:r>
      <w:proofErr w:type="spellEnd"/>
      <w:r>
        <w:t xml:space="preserve"> </w:t>
      </w:r>
      <w:proofErr w:type="spellStart"/>
      <w:r>
        <w:t>específicas</w:t>
      </w:r>
      <w:proofErr w:type="spellEnd"/>
      <w:r>
        <w:t xml:space="preserve">, que luego </w:t>
      </w:r>
      <w:proofErr w:type="spellStart"/>
      <w:r>
        <w:t>deben</w:t>
      </w:r>
      <w:proofErr w:type="spellEnd"/>
      <w:r>
        <w:t xml:space="preserve"> </w:t>
      </w:r>
      <w:proofErr w:type="spellStart"/>
      <w:r>
        <w:t>desglosarse</w:t>
      </w:r>
      <w:proofErr w:type="spellEnd"/>
      <w:r>
        <w:t xml:space="preserve"> </w:t>
      </w:r>
      <w:proofErr w:type="spellStart"/>
      <w:r>
        <w:t>en</w:t>
      </w:r>
      <w:proofErr w:type="spellEnd"/>
      <w:r>
        <w:t xml:space="preserve"> las </w:t>
      </w:r>
      <w:proofErr w:type="spellStart"/>
      <w:r>
        <w:t>definiciones</w:t>
      </w:r>
      <w:proofErr w:type="spellEnd"/>
      <w:r>
        <w:t xml:space="preserve"> </w:t>
      </w:r>
      <w:proofErr w:type="spellStart"/>
      <w:r>
        <w:t>operativas</w:t>
      </w:r>
      <w:proofErr w:type="spellEnd"/>
      <w:r>
        <w:t xml:space="preserve">. En </w:t>
      </w:r>
      <w:proofErr w:type="spellStart"/>
      <w:r>
        <w:t>este</w:t>
      </w:r>
      <w:proofErr w:type="spellEnd"/>
      <w:r>
        <w:t xml:space="preserve"> paso, </w:t>
      </w:r>
      <w:proofErr w:type="spellStart"/>
      <w:r>
        <w:t>debes</w:t>
      </w:r>
      <w:proofErr w:type="spellEnd"/>
      <w:r>
        <w:t xml:space="preserve"> </w:t>
      </w:r>
      <w:proofErr w:type="spellStart"/>
      <w:r>
        <w:t>definir</w:t>
      </w:r>
      <w:proofErr w:type="spellEnd"/>
      <w:r>
        <w:t xml:space="preserve"> </w:t>
      </w:r>
      <w:proofErr w:type="spellStart"/>
      <w:r>
        <w:t>qué</w:t>
      </w:r>
      <w:proofErr w:type="spellEnd"/>
      <w:r>
        <w:t xml:space="preserve"> </w:t>
      </w:r>
      <w:proofErr w:type="spellStart"/>
      <w:r>
        <w:t>estrategias</w:t>
      </w:r>
      <w:proofErr w:type="spellEnd"/>
      <w:r>
        <w:t xml:space="preserve"> de Marketing </w:t>
      </w:r>
      <w:proofErr w:type="spellStart"/>
      <w:r>
        <w:t>contribuirán</w:t>
      </w:r>
      <w:proofErr w:type="spellEnd"/>
      <w:r>
        <w:t xml:space="preserve"> a </w:t>
      </w:r>
      <w:proofErr w:type="spellStart"/>
      <w:r>
        <w:t>lograr</w:t>
      </w:r>
      <w:proofErr w:type="spellEnd"/>
      <w:r>
        <w:t xml:space="preserve"> </w:t>
      </w:r>
      <w:proofErr w:type="spellStart"/>
      <w:r>
        <w:t>los</w:t>
      </w:r>
      <w:proofErr w:type="spellEnd"/>
      <w:r>
        <w:t xml:space="preserve"> </w:t>
      </w:r>
      <w:proofErr w:type="spellStart"/>
      <w:r>
        <w:t>o</w:t>
      </w:r>
      <w:r w:rsidR="00230382">
        <w:t>bjetivos</w:t>
      </w:r>
      <w:proofErr w:type="spellEnd"/>
      <w:r w:rsidR="00230382">
        <w:t xml:space="preserve"> del Plan de Marketing.</w:t>
      </w:r>
    </w:p>
    <w:p w14:paraId="643A01E5" w14:textId="403185B4" w:rsidR="00131098" w:rsidRDefault="00131098" w:rsidP="00131098">
      <w:pPr>
        <w:spacing w:line="360" w:lineRule="auto"/>
        <w:ind w:left="0" w:firstLine="0"/>
      </w:pPr>
      <w:proofErr w:type="spellStart"/>
      <w:r>
        <w:t>Además</w:t>
      </w:r>
      <w:proofErr w:type="spellEnd"/>
      <w:r>
        <w:t xml:space="preserve">, </w:t>
      </w:r>
      <w:proofErr w:type="spellStart"/>
      <w:r>
        <w:t>también</w:t>
      </w:r>
      <w:proofErr w:type="spellEnd"/>
      <w:r>
        <w:t xml:space="preserve"> es </w:t>
      </w:r>
      <w:proofErr w:type="spellStart"/>
      <w:r>
        <w:t>importante</w:t>
      </w:r>
      <w:proofErr w:type="spellEnd"/>
      <w:r>
        <w:t xml:space="preserve"> </w:t>
      </w:r>
      <w:proofErr w:type="spellStart"/>
      <w:r>
        <w:t>definir</w:t>
      </w:r>
      <w:proofErr w:type="spellEnd"/>
      <w:r>
        <w:t xml:space="preserve"> las </w:t>
      </w:r>
      <w:proofErr w:type="spellStart"/>
      <w:r>
        <w:t>estrategias</w:t>
      </w:r>
      <w:proofErr w:type="spellEnd"/>
      <w:r>
        <w:t xml:space="preserve"> del Mix de Marketing o 4 Ps del Marketing:</w:t>
      </w:r>
    </w:p>
    <w:p w14:paraId="20679585" w14:textId="77777777" w:rsidR="00131098" w:rsidRPr="00131098" w:rsidRDefault="00131098" w:rsidP="00686ACC">
      <w:pPr>
        <w:pStyle w:val="Prrafodelista"/>
        <w:numPr>
          <w:ilvl w:val="0"/>
          <w:numId w:val="20"/>
        </w:numPr>
        <w:spacing w:line="360" w:lineRule="auto"/>
        <w:rPr>
          <w:rFonts w:ascii="Arial" w:hAnsi="Arial" w:cs="Arial"/>
          <w:sz w:val="24"/>
        </w:rPr>
      </w:pPr>
      <w:r w:rsidRPr="00131098">
        <w:rPr>
          <w:rFonts w:ascii="Arial" w:hAnsi="Arial" w:cs="Arial"/>
          <w:sz w:val="24"/>
        </w:rPr>
        <w:lastRenderedPageBreak/>
        <w:t>precio;</w:t>
      </w:r>
    </w:p>
    <w:p w14:paraId="40DFD54D" w14:textId="77777777" w:rsidR="00131098" w:rsidRPr="00131098" w:rsidRDefault="00131098" w:rsidP="00686ACC">
      <w:pPr>
        <w:pStyle w:val="Prrafodelista"/>
        <w:numPr>
          <w:ilvl w:val="0"/>
          <w:numId w:val="20"/>
        </w:numPr>
        <w:spacing w:line="360" w:lineRule="auto"/>
        <w:rPr>
          <w:rFonts w:ascii="Arial" w:hAnsi="Arial" w:cs="Arial"/>
          <w:sz w:val="24"/>
        </w:rPr>
      </w:pPr>
      <w:r w:rsidRPr="00131098">
        <w:rPr>
          <w:rFonts w:ascii="Arial" w:hAnsi="Arial" w:cs="Arial"/>
          <w:sz w:val="24"/>
        </w:rPr>
        <w:t>producto;</w:t>
      </w:r>
    </w:p>
    <w:p w14:paraId="6606B779" w14:textId="77777777" w:rsidR="00131098" w:rsidRPr="00131098" w:rsidRDefault="00131098" w:rsidP="00686ACC">
      <w:pPr>
        <w:pStyle w:val="Prrafodelista"/>
        <w:numPr>
          <w:ilvl w:val="0"/>
          <w:numId w:val="20"/>
        </w:numPr>
        <w:spacing w:line="360" w:lineRule="auto"/>
        <w:rPr>
          <w:rFonts w:ascii="Arial" w:hAnsi="Arial" w:cs="Arial"/>
          <w:sz w:val="24"/>
        </w:rPr>
      </w:pPr>
      <w:r w:rsidRPr="00131098">
        <w:rPr>
          <w:rFonts w:ascii="Arial" w:hAnsi="Arial" w:cs="Arial"/>
          <w:sz w:val="24"/>
        </w:rPr>
        <w:t>plaza;</w:t>
      </w:r>
    </w:p>
    <w:p w14:paraId="2AB98842" w14:textId="77777777" w:rsidR="00131098" w:rsidRPr="00131098" w:rsidRDefault="00131098" w:rsidP="00686ACC">
      <w:pPr>
        <w:pStyle w:val="Prrafodelista"/>
        <w:numPr>
          <w:ilvl w:val="0"/>
          <w:numId w:val="20"/>
        </w:numPr>
        <w:spacing w:line="360" w:lineRule="auto"/>
        <w:rPr>
          <w:rFonts w:ascii="Arial" w:hAnsi="Arial" w:cs="Arial"/>
          <w:sz w:val="24"/>
        </w:rPr>
      </w:pPr>
      <w:r w:rsidRPr="00131098">
        <w:rPr>
          <w:rFonts w:ascii="Arial" w:hAnsi="Arial" w:cs="Arial"/>
          <w:sz w:val="24"/>
        </w:rPr>
        <w:t>promoción.</w:t>
      </w:r>
    </w:p>
    <w:p w14:paraId="28660764" w14:textId="3B48596E" w:rsidR="00131098" w:rsidRDefault="00131098" w:rsidP="00131098">
      <w:pPr>
        <w:spacing w:line="360" w:lineRule="auto"/>
        <w:ind w:left="0" w:firstLine="0"/>
      </w:pPr>
      <w:proofErr w:type="spellStart"/>
      <w:r>
        <w:t>Estas</w:t>
      </w:r>
      <w:proofErr w:type="spellEnd"/>
      <w:r>
        <w:t xml:space="preserve"> </w:t>
      </w:r>
      <w:proofErr w:type="spellStart"/>
      <w:r>
        <w:t>estrategias</w:t>
      </w:r>
      <w:proofErr w:type="spellEnd"/>
      <w:r>
        <w:t xml:space="preserve"> </w:t>
      </w:r>
      <w:r w:rsidR="00230382">
        <w:t xml:space="preserve">son las </w:t>
      </w:r>
      <w:proofErr w:type="spellStart"/>
      <w:r w:rsidR="00230382">
        <w:t>encargadas</w:t>
      </w:r>
      <w:proofErr w:type="spellEnd"/>
      <w:r w:rsidR="00230382">
        <w:t xml:space="preserve"> de </w:t>
      </w:r>
      <w:proofErr w:type="spellStart"/>
      <w:r w:rsidR="00230382">
        <w:t>colocar</w:t>
      </w:r>
      <w:proofErr w:type="spellEnd"/>
      <w:r w:rsidR="00230382">
        <w:t xml:space="preserve"> la</w:t>
      </w:r>
      <w:r>
        <w:t xml:space="preserve"> </w:t>
      </w:r>
      <w:proofErr w:type="spellStart"/>
      <w:r>
        <w:t>marca</w:t>
      </w:r>
      <w:proofErr w:type="spellEnd"/>
      <w:r>
        <w:t xml:space="preserve"> </w:t>
      </w:r>
      <w:proofErr w:type="spellStart"/>
      <w:r>
        <w:t>en</w:t>
      </w:r>
      <w:proofErr w:type="spellEnd"/>
      <w:r>
        <w:t xml:space="preserve"> </w:t>
      </w:r>
      <w:proofErr w:type="spellStart"/>
      <w:r>
        <w:t>el</w:t>
      </w:r>
      <w:proofErr w:type="spellEnd"/>
      <w:r>
        <w:t xml:space="preserve"> mercado y </w:t>
      </w:r>
      <w:proofErr w:type="spellStart"/>
      <w:r>
        <w:t>deben</w:t>
      </w:r>
      <w:proofErr w:type="spellEnd"/>
      <w:r>
        <w:t xml:space="preserve"> </w:t>
      </w:r>
      <w:proofErr w:type="spellStart"/>
      <w:r>
        <w:t>estar</w:t>
      </w:r>
      <w:proofErr w:type="spellEnd"/>
      <w:r>
        <w:t xml:space="preserve"> </w:t>
      </w:r>
      <w:proofErr w:type="spellStart"/>
      <w:r>
        <w:t>alineadas</w:t>
      </w:r>
      <w:proofErr w:type="spellEnd"/>
      <w:r>
        <w:t xml:space="preserve"> con </w:t>
      </w:r>
      <w:proofErr w:type="spellStart"/>
      <w:r>
        <w:t>el</w:t>
      </w:r>
      <w:proofErr w:type="spellEnd"/>
      <w:r>
        <w:t xml:space="preserve"> </w:t>
      </w:r>
      <w:proofErr w:type="spellStart"/>
      <w:r>
        <w:t>posicionam</w:t>
      </w:r>
      <w:r w:rsidR="00230382">
        <w:t>iento</w:t>
      </w:r>
      <w:proofErr w:type="spellEnd"/>
      <w:r w:rsidR="00230382">
        <w:t xml:space="preserve"> de </w:t>
      </w:r>
      <w:proofErr w:type="spellStart"/>
      <w:r w:rsidR="00230382">
        <w:t>cada</w:t>
      </w:r>
      <w:proofErr w:type="spellEnd"/>
      <w:r w:rsidR="00230382">
        <w:t xml:space="preserve"> </w:t>
      </w:r>
      <w:proofErr w:type="spellStart"/>
      <w:r w:rsidR="00230382">
        <w:t>público</w:t>
      </w:r>
      <w:proofErr w:type="spellEnd"/>
      <w:r w:rsidR="00230382">
        <w:t xml:space="preserve"> </w:t>
      </w:r>
      <w:proofErr w:type="spellStart"/>
      <w:r w:rsidR="00230382">
        <w:t>objetivo</w:t>
      </w:r>
      <w:proofErr w:type="spellEnd"/>
      <w:r w:rsidR="00230382">
        <w:t>.</w:t>
      </w:r>
    </w:p>
    <w:p w14:paraId="40BB1F94" w14:textId="221B5E0E" w:rsidR="00131098" w:rsidRDefault="00131098" w:rsidP="00131098">
      <w:pPr>
        <w:spacing w:line="360" w:lineRule="auto"/>
        <w:ind w:left="0" w:firstLine="0"/>
        <w:rPr>
          <w:b/>
        </w:rPr>
      </w:pPr>
      <w:proofErr w:type="spellStart"/>
      <w:r w:rsidRPr="00131098">
        <w:rPr>
          <w:b/>
        </w:rPr>
        <w:t>Recursos</w:t>
      </w:r>
      <w:proofErr w:type="spellEnd"/>
      <w:r w:rsidRPr="00131098">
        <w:rPr>
          <w:b/>
        </w:rPr>
        <w:t xml:space="preserve"> y </w:t>
      </w:r>
      <w:proofErr w:type="spellStart"/>
      <w:r w:rsidRPr="00131098">
        <w:rPr>
          <w:b/>
        </w:rPr>
        <w:t>presupuesto</w:t>
      </w:r>
      <w:proofErr w:type="spellEnd"/>
    </w:p>
    <w:p w14:paraId="3008C829" w14:textId="73056B3A" w:rsidR="00131098" w:rsidRDefault="00131098" w:rsidP="00131098">
      <w:pPr>
        <w:spacing w:line="360" w:lineRule="auto"/>
        <w:ind w:left="0" w:firstLine="0"/>
      </w:pPr>
      <w:r>
        <w:t xml:space="preserve">Entre </w:t>
      </w:r>
      <w:proofErr w:type="spellStart"/>
      <w:r>
        <w:t>los</w:t>
      </w:r>
      <w:proofErr w:type="spellEnd"/>
      <w:r>
        <w:t xml:space="preserve"> </w:t>
      </w:r>
      <w:proofErr w:type="spellStart"/>
      <w:r>
        <w:t>costos</w:t>
      </w:r>
      <w:proofErr w:type="spellEnd"/>
      <w:r>
        <w:t xml:space="preserve"> de Marketing que </w:t>
      </w:r>
      <w:proofErr w:type="spellStart"/>
      <w:r>
        <w:t>debes</w:t>
      </w:r>
      <w:proofErr w:type="spellEnd"/>
      <w:r>
        <w:t xml:space="preserve"> </w:t>
      </w:r>
      <w:proofErr w:type="spellStart"/>
      <w:r>
        <w:t>considerar</w:t>
      </w:r>
      <w:proofErr w:type="spellEnd"/>
      <w:r>
        <w:t xml:space="preserve"> se </w:t>
      </w:r>
      <w:proofErr w:type="spellStart"/>
      <w:r>
        <w:t>encuentran</w:t>
      </w:r>
      <w:proofErr w:type="spellEnd"/>
      <w:r>
        <w:t>:</w:t>
      </w:r>
    </w:p>
    <w:p w14:paraId="5BF3AA2E" w14:textId="77777777" w:rsidR="00131098" w:rsidRPr="00131098" w:rsidRDefault="00131098" w:rsidP="00686ACC">
      <w:pPr>
        <w:pStyle w:val="Prrafodelista"/>
        <w:numPr>
          <w:ilvl w:val="0"/>
          <w:numId w:val="21"/>
        </w:numPr>
        <w:spacing w:line="360" w:lineRule="auto"/>
        <w:rPr>
          <w:rFonts w:ascii="Arial" w:hAnsi="Arial" w:cs="Arial"/>
          <w:sz w:val="24"/>
        </w:rPr>
      </w:pPr>
      <w:r w:rsidRPr="00131098">
        <w:rPr>
          <w:rFonts w:ascii="Arial" w:hAnsi="Arial" w:cs="Arial"/>
          <w:sz w:val="24"/>
        </w:rPr>
        <w:t>adquisición de herramientas;</w:t>
      </w:r>
    </w:p>
    <w:p w14:paraId="2DD48605" w14:textId="77777777" w:rsidR="00131098" w:rsidRPr="00131098" w:rsidRDefault="00131098" w:rsidP="00686ACC">
      <w:pPr>
        <w:pStyle w:val="Prrafodelista"/>
        <w:numPr>
          <w:ilvl w:val="0"/>
          <w:numId w:val="21"/>
        </w:numPr>
        <w:spacing w:line="360" w:lineRule="auto"/>
        <w:rPr>
          <w:rFonts w:ascii="Arial" w:hAnsi="Arial" w:cs="Arial"/>
          <w:sz w:val="24"/>
        </w:rPr>
      </w:pPr>
      <w:r w:rsidRPr="00131098">
        <w:rPr>
          <w:rFonts w:ascii="Arial" w:hAnsi="Arial" w:cs="Arial"/>
          <w:sz w:val="24"/>
        </w:rPr>
        <w:t>contratación de empleados;</w:t>
      </w:r>
    </w:p>
    <w:p w14:paraId="4D264974" w14:textId="77777777" w:rsidR="00131098" w:rsidRPr="00131098" w:rsidRDefault="00131098" w:rsidP="00686ACC">
      <w:pPr>
        <w:pStyle w:val="Prrafodelista"/>
        <w:numPr>
          <w:ilvl w:val="0"/>
          <w:numId w:val="21"/>
        </w:numPr>
        <w:spacing w:line="360" w:lineRule="auto"/>
        <w:rPr>
          <w:rFonts w:ascii="Arial" w:hAnsi="Arial" w:cs="Arial"/>
          <w:sz w:val="24"/>
        </w:rPr>
      </w:pPr>
      <w:r w:rsidRPr="00131098">
        <w:rPr>
          <w:rFonts w:ascii="Arial" w:hAnsi="Arial" w:cs="Arial"/>
          <w:sz w:val="24"/>
        </w:rPr>
        <w:t>formación de los empleados;</w:t>
      </w:r>
    </w:p>
    <w:p w14:paraId="50DCC699" w14:textId="77777777" w:rsidR="00131098" w:rsidRPr="00131098" w:rsidRDefault="00131098" w:rsidP="00686ACC">
      <w:pPr>
        <w:pStyle w:val="Prrafodelista"/>
        <w:numPr>
          <w:ilvl w:val="0"/>
          <w:numId w:val="21"/>
        </w:numPr>
        <w:spacing w:line="360" w:lineRule="auto"/>
        <w:rPr>
          <w:rFonts w:ascii="Arial" w:hAnsi="Arial" w:cs="Arial"/>
          <w:sz w:val="24"/>
        </w:rPr>
      </w:pPr>
      <w:r w:rsidRPr="00131098">
        <w:rPr>
          <w:rFonts w:ascii="Arial" w:hAnsi="Arial" w:cs="Arial"/>
          <w:sz w:val="24"/>
        </w:rPr>
        <w:t xml:space="preserve">campañas de </w:t>
      </w:r>
      <w:proofErr w:type="spellStart"/>
      <w:r w:rsidRPr="00131098">
        <w:rPr>
          <w:rFonts w:ascii="Arial" w:hAnsi="Arial" w:cs="Arial"/>
          <w:sz w:val="24"/>
        </w:rPr>
        <w:t>Ads</w:t>
      </w:r>
      <w:proofErr w:type="spellEnd"/>
      <w:r w:rsidRPr="00131098">
        <w:rPr>
          <w:rFonts w:ascii="Arial" w:hAnsi="Arial" w:cs="Arial"/>
          <w:sz w:val="24"/>
        </w:rPr>
        <w:t>;</w:t>
      </w:r>
    </w:p>
    <w:p w14:paraId="40BBC528" w14:textId="77777777" w:rsidR="00131098" w:rsidRPr="00131098" w:rsidRDefault="00131098" w:rsidP="00686ACC">
      <w:pPr>
        <w:pStyle w:val="Prrafodelista"/>
        <w:numPr>
          <w:ilvl w:val="0"/>
          <w:numId w:val="21"/>
        </w:numPr>
        <w:spacing w:line="360" w:lineRule="auto"/>
        <w:rPr>
          <w:rFonts w:ascii="Arial" w:hAnsi="Arial" w:cs="Arial"/>
          <w:sz w:val="24"/>
        </w:rPr>
      </w:pPr>
      <w:r w:rsidRPr="00131098">
        <w:rPr>
          <w:rFonts w:ascii="Arial" w:hAnsi="Arial" w:cs="Arial"/>
          <w:sz w:val="24"/>
        </w:rPr>
        <w:t>contratación de servicios;</w:t>
      </w:r>
    </w:p>
    <w:p w14:paraId="7E8766BF" w14:textId="77777777" w:rsidR="00131098" w:rsidRPr="00131098" w:rsidRDefault="00131098" w:rsidP="00686ACC">
      <w:pPr>
        <w:pStyle w:val="Prrafodelista"/>
        <w:numPr>
          <w:ilvl w:val="0"/>
          <w:numId w:val="21"/>
        </w:numPr>
        <w:spacing w:line="360" w:lineRule="auto"/>
        <w:rPr>
          <w:rFonts w:ascii="Arial" w:hAnsi="Arial" w:cs="Arial"/>
          <w:sz w:val="24"/>
        </w:rPr>
      </w:pPr>
      <w:r w:rsidRPr="00131098">
        <w:rPr>
          <w:rFonts w:ascii="Arial" w:hAnsi="Arial" w:cs="Arial"/>
          <w:sz w:val="24"/>
        </w:rPr>
        <w:t>gastos con internet, teléfono, energía etc.</w:t>
      </w:r>
    </w:p>
    <w:p w14:paraId="0EF3F629" w14:textId="57626851" w:rsidR="00131098" w:rsidRPr="00131098" w:rsidRDefault="00131098" w:rsidP="00131098">
      <w:pPr>
        <w:spacing w:line="360" w:lineRule="auto"/>
        <w:ind w:left="0" w:firstLine="0"/>
      </w:pPr>
      <w:r>
        <w:t xml:space="preserve">El Marketing es </w:t>
      </w:r>
      <w:proofErr w:type="spellStart"/>
      <w:r>
        <w:t>una</w:t>
      </w:r>
      <w:proofErr w:type="spellEnd"/>
      <w:r>
        <w:t xml:space="preserve"> de las </w:t>
      </w:r>
      <w:proofErr w:type="spellStart"/>
      <w:r>
        <w:t>áreas</w:t>
      </w:r>
      <w:proofErr w:type="spellEnd"/>
      <w:r>
        <w:t xml:space="preserve"> </w:t>
      </w:r>
      <w:proofErr w:type="spellStart"/>
      <w:r>
        <w:t>más</w:t>
      </w:r>
      <w:proofErr w:type="spellEnd"/>
      <w:r>
        <w:t xml:space="preserve"> </w:t>
      </w:r>
      <w:proofErr w:type="spellStart"/>
      <w:r>
        <w:t>costosas</w:t>
      </w:r>
      <w:proofErr w:type="spellEnd"/>
      <w:r>
        <w:t xml:space="preserve"> para las </w:t>
      </w:r>
      <w:proofErr w:type="spellStart"/>
      <w:r>
        <w:t>empresas</w:t>
      </w:r>
      <w:proofErr w:type="spellEnd"/>
      <w:r>
        <w:t xml:space="preserve">, </w:t>
      </w:r>
      <w:proofErr w:type="spellStart"/>
      <w:r>
        <w:t>por</w:t>
      </w:r>
      <w:proofErr w:type="spellEnd"/>
      <w:r>
        <w:t xml:space="preserve"> lo que las </w:t>
      </w:r>
      <w:proofErr w:type="spellStart"/>
      <w:r>
        <w:t>inversiones</w:t>
      </w:r>
      <w:proofErr w:type="spellEnd"/>
      <w:r>
        <w:t xml:space="preserve"> </w:t>
      </w:r>
      <w:proofErr w:type="spellStart"/>
      <w:r>
        <w:t>deben</w:t>
      </w:r>
      <w:proofErr w:type="spellEnd"/>
      <w:r>
        <w:t xml:space="preserve"> </w:t>
      </w:r>
      <w:proofErr w:type="spellStart"/>
      <w:r>
        <w:t>estar</w:t>
      </w:r>
      <w:proofErr w:type="spellEnd"/>
      <w:r>
        <w:t xml:space="preserve"> bien </w:t>
      </w:r>
      <w:proofErr w:type="spellStart"/>
      <w:r>
        <w:t>pensadas</w:t>
      </w:r>
      <w:proofErr w:type="spellEnd"/>
      <w:r>
        <w:t xml:space="preserve"> y </w:t>
      </w:r>
      <w:proofErr w:type="spellStart"/>
      <w:r>
        <w:t>planificadas</w:t>
      </w:r>
      <w:proofErr w:type="spellEnd"/>
      <w:r>
        <w:t xml:space="preserve">. Y </w:t>
      </w:r>
      <w:proofErr w:type="spellStart"/>
      <w:r>
        <w:t>por</w:t>
      </w:r>
      <w:proofErr w:type="spellEnd"/>
      <w:r>
        <w:t xml:space="preserve"> </w:t>
      </w:r>
      <w:proofErr w:type="spellStart"/>
      <w:r>
        <w:t>eso</w:t>
      </w:r>
      <w:proofErr w:type="spellEnd"/>
      <w:r>
        <w:t xml:space="preserve"> </w:t>
      </w:r>
      <w:proofErr w:type="spellStart"/>
      <w:r>
        <w:t>también</w:t>
      </w:r>
      <w:proofErr w:type="spellEnd"/>
      <w:r>
        <w:t xml:space="preserve"> </w:t>
      </w:r>
      <w:proofErr w:type="spellStart"/>
      <w:r>
        <w:t>deberían</w:t>
      </w:r>
      <w:proofErr w:type="spellEnd"/>
      <w:r>
        <w:t xml:space="preserve"> </w:t>
      </w:r>
      <w:proofErr w:type="spellStart"/>
      <w:r>
        <w:t>formar</w:t>
      </w:r>
      <w:proofErr w:type="spellEnd"/>
      <w:r>
        <w:t xml:space="preserve"> </w:t>
      </w:r>
      <w:proofErr w:type="spellStart"/>
      <w:r>
        <w:t>parte</w:t>
      </w:r>
      <w:proofErr w:type="spellEnd"/>
      <w:r>
        <w:t xml:space="preserve"> del Plan de Marketing. </w:t>
      </w:r>
      <w:sdt>
        <w:sdtPr>
          <w:id w:val="-1944607915"/>
          <w:citation/>
        </w:sdtPr>
        <w:sdtEndPr/>
        <w:sdtContent>
          <w:r>
            <w:fldChar w:fldCharType="begin"/>
          </w:r>
          <w:r>
            <w:rPr>
              <w:lang w:val="es-ES"/>
            </w:rPr>
            <w:instrText xml:space="preserve"> CITATION Jes21 \l 3082 </w:instrText>
          </w:r>
          <w:r>
            <w:fldChar w:fldCharType="separate"/>
          </w:r>
          <w:r w:rsidR="00F03F69">
            <w:rPr>
              <w:noProof/>
              <w:lang w:val="es-ES"/>
            </w:rPr>
            <w:t>(Cárdenas, 2021)</w:t>
          </w:r>
          <w:r>
            <w:fldChar w:fldCharType="end"/>
          </w:r>
        </w:sdtContent>
      </w:sdt>
    </w:p>
    <w:p w14:paraId="43532228" w14:textId="0540DB50" w:rsidR="00202CE6" w:rsidRDefault="001F2857" w:rsidP="00084A13">
      <w:pPr>
        <w:pStyle w:val="Ttulo2"/>
      </w:pPr>
      <w:bookmarkStart w:id="37" w:name="_Toc136674318"/>
      <w:r>
        <w:t>2.2.17</w:t>
      </w:r>
      <w:r w:rsidR="00D32D61">
        <w:t xml:space="preserve"> M</w:t>
      </w:r>
      <w:r w:rsidR="00202CE6">
        <w:t>arca</w:t>
      </w:r>
      <w:bookmarkEnd w:id="37"/>
    </w:p>
    <w:p w14:paraId="675225EE" w14:textId="1E05FF7A" w:rsidR="00202CE6" w:rsidRPr="00E07C26" w:rsidRDefault="00202CE6" w:rsidP="00202CE6">
      <w:pPr>
        <w:spacing w:line="360" w:lineRule="auto"/>
        <w:ind w:left="11" w:hanging="11"/>
        <w:rPr>
          <w:b/>
        </w:rPr>
      </w:pPr>
      <w:r w:rsidRPr="00E07C26">
        <w:t xml:space="preserve">La </w:t>
      </w:r>
      <w:proofErr w:type="spellStart"/>
      <w:r w:rsidRPr="00E07C26">
        <w:t>marca</w:t>
      </w:r>
      <w:proofErr w:type="spellEnd"/>
      <w:r w:rsidRPr="00E07C26">
        <w:t xml:space="preserve"> es un </w:t>
      </w:r>
      <w:proofErr w:type="spellStart"/>
      <w:r w:rsidRPr="00E07C26">
        <w:t>activo</w:t>
      </w:r>
      <w:proofErr w:type="spellEnd"/>
      <w:r w:rsidRPr="00E07C26">
        <w:t xml:space="preserve"> intangible </w:t>
      </w:r>
      <w:proofErr w:type="spellStart"/>
      <w:r w:rsidRPr="00E07C26">
        <w:t>valioso</w:t>
      </w:r>
      <w:proofErr w:type="spellEnd"/>
      <w:r w:rsidRPr="00E07C26">
        <w:t xml:space="preserve"> para las </w:t>
      </w:r>
      <w:proofErr w:type="spellStart"/>
      <w:r w:rsidRPr="00E07C26">
        <w:t>empresas</w:t>
      </w:r>
      <w:proofErr w:type="spellEnd"/>
      <w:r w:rsidRPr="00E07C26">
        <w:t xml:space="preserve">; </w:t>
      </w:r>
      <w:proofErr w:type="spellStart"/>
      <w:r w:rsidRPr="00E07C26">
        <w:t>su</w:t>
      </w:r>
      <w:proofErr w:type="spellEnd"/>
      <w:r w:rsidRPr="00E07C26">
        <w:t xml:space="preserve"> </w:t>
      </w:r>
      <w:proofErr w:type="spellStart"/>
      <w:r w:rsidRPr="00E07C26">
        <w:t>importancia</w:t>
      </w:r>
      <w:proofErr w:type="spellEnd"/>
      <w:r w:rsidRPr="00E07C26">
        <w:t xml:space="preserve"> </w:t>
      </w:r>
      <w:proofErr w:type="spellStart"/>
      <w:r w:rsidRPr="00E07C26">
        <w:t>radica</w:t>
      </w:r>
      <w:proofErr w:type="spellEnd"/>
      <w:r w:rsidRPr="00E07C26">
        <w:t xml:space="preserve"> </w:t>
      </w:r>
      <w:proofErr w:type="spellStart"/>
      <w:r w:rsidRPr="00E07C26">
        <w:t>en</w:t>
      </w:r>
      <w:proofErr w:type="spellEnd"/>
      <w:r w:rsidRPr="00E07C26">
        <w:t xml:space="preserve"> que </w:t>
      </w:r>
      <w:proofErr w:type="spellStart"/>
      <w:r w:rsidRPr="00E07C26">
        <w:t>por</w:t>
      </w:r>
      <w:proofErr w:type="spellEnd"/>
      <w:r w:rsidRPr="00E07C26">
        <w:t xml:space="preserve"> </w:t>
      </w:r>
      <w:proofErr w:type="spellStart"/>
      <w:r w:rsidRPr="00E07C26">
        <w:t>sí</w:t>
      </w:r>
      <w:proofErr w:type="spellEnd"/>
      <w:r w:rsidRPr="00E07C26">
        <w:t xml:space="preserve"> sola </w:t>
      </w:r>
      <w:proofErr w:type="spellStart"/>
      <w:r w:rsidRPr="00E07C26">
        <w:t>añade</w:t>
      </w:r>
      <w:proofErr w:type="spellEnd"/>
      <w:r w:rsidRPr="00E07C26">
        <w:t xml:space="preserve"> valor a </w:t>
      </w:r>
      <w:proofErr w:type="spellStart"/>
      <w:r w:rsidRPr="00E07C26">
        <w:t>los</w:t>
      </w:r>
      <w:proofErr w:type="spellEnd"/>
      <w:r w:rsidRPr="00E07C26">
        <w:t xml:space="preserve"> </w:t>
      </w:r>
      <w:proofErr w:type="spellStart"/>
      <w:r w:rsidRPr="00E07C26">
        <w:t>productos</w:t>
      </w:r>
      <w:proofErr w:type="spellEnd"/>
      <w:r w:rsidRPr="00E07C26">
        <w:t xml:space="preserve"> </w:t>
      </w:r>
      <w:sdt>
        <w:sdtPr>
          <w:id w:val="1835800024"/>
          <w:citation/>
        </w:sdtPr>
        <w:sdtEndPr/>
        <w:sdtContent>
          <w:r>
            <w:fldChar w:fldCharType="begin"/>
          </w:r>
          <w:r>
            <w:rPr>
              <w:lang w:val="es-ES"/>
            </w:rPr>
            <w:instrText xml:space="preserve"> CITATION Mor07 \l 3082 </w:instrText>
          </w:r>
          <w:r>
            <w:fldChar w:fldCharType="separate"/>
          </w:r>
          <w:r w:rsidR="00F03F69">
            <w:rPr>
              <w:noProof/>
              <w:lang w:val="es-ES"/>
            </w:rPr>
            <w:t>(Morales, 2007)</w:t>
          </w:r>
          <w:r>
            <w:fldChar w:fldCharType="end"/>
          </w:r>
        </w:sdtContent>
      </w:sdt>
      <w:r>
        <w:t xml:space="preserve">. </w:t>
      </w:r>
      <w:r w:rsidRPr="00E07C26">
        <w:t xml:space="preserve">De ese modo las </w:t>
      </w:r>
      <w:proofErr w:type="spellStart"/>
      <w:r w:rsidRPr="00E07C26">
        <w:t>compañías</w:t>
      </w:r>
      <w:proofErr w:type="spellEnd"/>
      <w:r w:rsidRPr="00E07C26">
        <w:t xml:space="preserve"> </w:t>
      </w:r>
      <w:proofErr w:type="spellStart"/>
      <w:r w:rsidRPr="00E07C26">
        <w:t>generan</w:t>
      </w:r>
      <w:proofErr w:type="spellEnd"/>
      <w:r w:rsidRPr="00E07C26">
        <w:t xml:space="preserve"> </w:t>
      </w:r>
      <w:proofErr w:type="spellStart"/>
      <w:r w:rsidRPr="00E07C26">
        <w:t>estrategias</w:t>
      </w:r>
      <w:proofErr w:type="spellEnd"/>
      <w:r w:rsidRPr="00E07C26">
        <w:t xml:space="preserve"> de marketing </w:t>
      </w:r>
      <w:proofErr w:type="spellStart"/>
      <w:r w:rsidRPr="00E07C26">
        <w:t>enfocadas</w:t>
      </w:r>
      <w:proofErr w:type="spellEnd"/>
      <w:r w:rsidRPr="00E07C26">
        <w:t xml:space="preserve"> </w:t>
      </w:r>
      <w:proofErr w:type="spellStart"/>
      <w:r w:rsidRPr="00E07C26">
        <w:t>en</w:t>
      </w:r>
      <w:proofErr w:type="spellEnd"/>
      <w:r w:rsidRPr="00E07C26">
        <w:t xml:space="preserve"> la </w:t>
      </w:r>
      <w:proofErr w:type="spellStart"/>
      <w:r w:rsidRPr="00E07C26">
        <w:t>construcción</w:t>
      </w:r>
      <w:proofErr w:type="spellEnd"/>
      <w:r w:rsidRPr="00E07C26">
        <w:t xml:space="preserve"> y </w:t>
      </w:r>
      <w:proofErr w:type="spellStart"/>
      <w:r w:rsidRPr="00E07C26">
        <w:t>sostenibilidad</w:t>
      </w:r>
      <w:proofErr w:type="spellEnd"/>
      <w:r w:rsidRPr="00E07C26">
        <w:t xml:space="preserve"> de la </w:t>
      </w:r>
      <w:proofErr w:type="spellStart"/>
      <w:r w:rsidRPr="00E07C26">
        <w:t>marca</w:t>
      </w:r>
      <w:proofErr w:type="spellEnd"/>
      <w:r w:rsidRPr="00E07C26">
        <w:t xml:space="preserve"> </w:t>
      </w:r>
      <w:proofErr w:type="spellStart"/>
      <w:r w:rsidRPr="00E07C26">
        <w:t>en</w:t>
      </w:r>
      <w:proofErr w:type="spellEnd"/>
      <w:r w:rsidRPr="00E07C26">
        <w:t xml:space="preserve"> </w:t>
      </w:r>
      <w:proofErr w:type="spellStart"/>
      <w:r w:rsidRPr="00E07C26">
        <w:t>el</w:t>
      </w:r>
      <w:proofErr w:type="spellEnd"/>
      <w:r w:rsidRPr="00E07C26">
        <w:t xml:space="preserve"> </w:t>
      </w:r>
      <w:proofErr w:type="spellStart"/>
      <w:r w:rsidRPr="00E07C26">
        <w:t>tiempo</w:t>
      </w:r>
      <w:proofErr w:type="spellEnd"/>
      <w:r w:rsidRPr="00E07C26">
        <w:t xml:space="preserve">; es </w:t>
      </w:r>
      <w:proofErr w:type="spellStart"/>
      <w:r w:rsidRPr="00E07C26">
        <w:t>por</w:t>
      </w:r>
      <w:proofErr w:type="spellEnd"/>
      <w:r w:rsidRPr="00E07C26">
        <w:t xml:space="preserve"> </w:t>
      </w:r>
      <w:proofErr w:type="spellStart"/>
      <w:r w:rsidRPr="00E07C26">
        <w:t>esto</w:t>
      </w:r>
      <w:proofErr w:type="spellEnd"/>
      <w:r w:rsidRPr="00E07C26">
        <w:t xml:space="preserve"> que </w:t>
      </w:r>
      <w:proofErr w:type="spellStart"/>
      <w:r w:rsidRPr="00E07C26">
        <w:t>dentro</w:t>
      </w:r>
      <w:proofErr w:type="spellEnd"/>
      <w:r w:rsidRPr="00E07C26">
        <w:t xml:space="preserve"> de sus </w:t>
      </w:r>
      <w:proofErr w:type="spellStart"/>
      <w:r w:rsidRPr="00E07C26">
        <w:t>funciones</w:t>
      </w:r>
      <w:proofErr w:type="spellEnd"/>
      <w:r w:rsidRPr="00E07C26">
        <w:t xml:space="preserve"> </w:t>
      </w:r>
      <w:proofErr w:type="spellStart"/>
      <w:r w:rsidRPr="00E07C26">
        <w:t>está</w:t>
      </w:r>
      <w:proofErr w:type="spellEnd"/>
      <w:r w:rsidRPr="00E07C26">
        <w:t xml:space="preserve"> </w:t>
      </w:r>
      <w:proofErr w:type="spellStart"/>
      <w:r w:rsidRPr="00E07C26">
        <w:t>identificado</w:t>
      </w:r>
      <w:proofErr w:type="spellEnd"/>
      <w:r w:rsidRPr="00E07C26">
        <w:t xml:space="preserve"> </w:t>
      </w:r>
      <w:proofErr w:type="spellStart"/>
      <w:r w:rsidRPr="00E07C26">
        <w:t>el</w:t>
      </w:r>
      <w:proofErr w:type="spellEnd"/>
      <w:r w:rsidRPr="00E07C26">
        <w:t xml:space="preserve"> </w:t>
      </w:r>
      <w:proofErr w:type="spellStart"/>
      <w:r w:rsidRPr="00E07C26">
        <w:t>origen</w:t>
      </w:r>
      <w:proofErr w:type="spellEnd"/>
      <w:r w:rsidRPr="00E07C26">
        <w:t xml:space="preserve"> y </w:t>
      </w:r>
      <w:proofErr w:type="spellStart"/>
      <w:r w:rsidRPr="00E07C26">
        <w:t>el</w:t>
      </w:r>
      <w:proofErr w:type="spellEnd"/>
      <w:r w:rsidRPr="00E07C26">
        <w:t xml:space="preserve"> </w:t>
      </w:r>
      <w:proofErr w:type="spellStart"/>
      <w:r w:rsidRPr="00E07C26">
        <w:t>fabricante</w:t>
      </w:r>
      <w:proofErr w:type="spellEnd"/>
      <w:r w:rsidRPr="00E07C26">
        <w:t xml:space="preserve"> de un </w:t>
      </w:r>
      <w:proofErr w:type="spellStart"/>
      <w:r w:rsidRPr="00E07C26">
        <w:t>producto</w:t>
      </w:r>
      <w:proofErr w:type="spellEnd"/>
      <w:r w:rsidRPr="00E07C26">
        <w:t xml:space="preserve"> y </w:t>
      </w:r>
      <w:proofErr w:type="spellStart"/>
      <w:r w:rsidRPr="00E07C26">
        <w:t>permite</w:t>
      </w:r>
      <w:proofErr w:type="spellEnd"/>
      <w:r w:rsidRPr="00E07C26">
        <w:t xml:space="preserve"> al comprador </w:t>
      </w:r>
      <w:proofErr w:type="spellStart"/>
      <w:r w:rsidRPr="00E07C26">
        <w:t>atribuir</w:t>
      </w:r>
      <w:proofErr w:type="spellEnd"/>
      <w:r w:rsidRPr="00E07C26">
        <w:t xml:space="preserve"> </w:t>
      </w:r>
      <w:proofErr w:type="spellStart"/>
      <w:r w:rsidRPr="00E07C26">
        <w:t>responsabilidades</w:t>
      </w:r>
      <w:proofErr w:type="spellEnd"/>
      <w:r w:rsidRPr="00E07C26">
        <w:t xml:space="preserve"> al productor o </w:t>
      </w:r>
      <w:proofErr w:type="spellStart"/>
      <w:r w:rsidRPr="00E07C26">
        <w:t>vendedor</w:t>
      </w:r>
      <w:proofErr w:type="spellEnd"/>
      <w:r w:rsidRPr="00E07C26">
        <w:t xml:space="preserve"> del bien o </w:t>
      </w:r>
      <w:proofErr w:type="spellStart"/>
      <w:r w:rsidRPr="00E07C26">
        <w:t>servicio</w:t>
      </w:r>
      <w:proofErr w:type="spellEnd"/>
      <w:r w:rsidRPr="00E07C26">
        <w:t xml:space="preserve"> </w:t>
      </w:r>
      <w:sdt>
        <w:sdtPr>
          <w:id w:val="1796248938"/>
          <w:citation/>
        </w:sdtPr>
        <w:sdtEndPr/>
        <w:sdtContent>
          <w:r>
            <w:fldChar w:fldCharType="begin"/>
          </w:r>
          <w:r>
            <w:rPr>
              <w:lang w:val="es-ES"/>
            </w:rPr>
            <w:instrText xml:space="preserve"> CITATION Kot12 \l 3082 </w:instrText>
          </w:r>
          <w:r>
            <w:fldChar w:fldCharType="separate"/>
          </w:r>
          <w:r w:rsidR="00F03F69">
            <w:rPr>
              <w:noProof/>
              <w:lang w:val="es-ES"/>
            </w:rPr>
            <w:t>(Keller, 2012)</w:t>
          </w:r>
          <w:r>
            <w:fldChar w:fldCharType="end"/>
          </w:r>
        </w:sdtContent>
      </w:sdt>
    </w:p>
    <w:p w14:paraId="55860DA7" w14:textId="328FE798" w:rsidR="00202CE6" w:rsidRDefault="00202CE6" w:rsidP="00202CE6">
      <w:pPr>
        <w:spacing w:line="360" w:lineRule="auto"/>
        <w:ind w:left="11" w:hanging="11"/>
      </w:pPr>
      <w:r w:rsidRPr="00E07C26">
        <w:t xml:space="preserve">La </w:t>
      </w:r>
      <w:proofErr w:type="spellStart"/>
      <w:r w:rsidRPr="00E07C26">
        <w:t>definición</w:t>
      </w:r>
      <w:proofErr w:type="spellEnd"/>
      <w:r w:rsidRPr="00E07C26">
        <w:t xml:space="preserve"> </w:t>
      </w:r>
      <w:proofErr w:type="spellStart"/>
      <w:r w:rsidRPr="00E07C26">
        <w:t>más</w:t>
      </w:r>
      <w:proofErr w:type="spellEnd"/>
      <w:r w:rsidRPr="00E07C26">
        <w:t xml:space="preserve"> popular de </w:t>
      </w:r>
      <w:proofErr w:type="spellStart"/>
      <w:r w:rsidRPr="00E07C26">
        <w:t>marca</w:t>
      </w:r>
      <w:proofErr w:type="spellEnd"/>
      <w:r w:rsidRPr="00E07C26">
        <w:t xml:space="preserve"> es la de Philip Kotler, </w:t>
      </w:r>
      <w:proofErr w:type="spellStart"/>
      <w:r w:rsidRPr="00E07C26">
        <w:t>quien</w:t>
      </w:r>
      <w:proofErr w:type="spellEnd"/>
      <w:r w:rsidRPr="00E07C26">
        <w:t xml:space="preserve"> indica que es “un </w:t>
      </w:r>
      <w:proofErr w:type="spellStart"/>
      <w:r w:rsidRPr="00E07C26">
        <w:t>nombre</w:t>
      </w:r>
      <w:proofErr w:type="spellEnd"/>
      <w:r w:rsidRPr="00E07C26">
        <w:t xml:space="preserve">, un </w:t>
      </w:r>
      <w:proofErr w:type="spellStart"/>
      <w:r w:rsidRPr="00E07C26">
        <w:t>término</w:t>
      </w:r>
      <w:proofErr w:type="spellEnd"/>
      <w:r w:rsidRPr="00E07C26">
        <w:t xml:space="preserve">, un </w:t>
      </w:r>
      <w:proofErr w:type="spellStart"/>
      <w:r w:rsidRPr="00E07C26">
        <w:t>signo</w:t>
      </w:r>
      <w:proofErr w:type="spellEnd"/>
      <w:r w:rsidRPr="00E07C26">
        <w:t xml:space="preserve">, un </w:t>
      </w:r>
      <w:proofErr w:type="spellStart"/>
      <w:r w:rsidRPr="00E07C26">
        <w:t>símbolo</w:t>
      </w:r>
      <w:proofErr w:type="spellEnd"/>
      <w:r w:rsidRPr="00E07C26">
        <w:t xml:space="preserve">, un </w:t>
      </w:r>
      <w:proofErr w:type="spellStart"/>
      <w:r w:rsidRPr="00E07C26">
        <w:t>diseño</w:t>
      </w:r>
      <w:proofErr w:type="spellEnd"/>
      <w:r w:rsidRPr="00E07C26">
        <w:t xml:space="preserve"> o </w:t>
      </w:r>
      <w:proofErr w:type="spellStart"/>
      <w:r w:rsidRPr="00E07C26">
        <w:t>una</w:t>
      </w:r>
      <w:proofErr w:type="spellEnd"/>
      <w:r w:rsidRPr="00E07C26">
        <w:t xml:space="preserve"> </w:t>
      </w:r>
      <w:proofErr w:type="spellStart"/>
      <w:r w:rsidRPr="00E07C26">
        <w:t>combinación</w:t>
      </w:r>
      <w:proofErr w:type="spellEnd"/>
      <w:r w:rsidRPr="00E07C26">
        <w:t xml:space="preserve"> de </w:t>
      </w:r>
      <w:proofErr w:type="spellStart"/>
      <w:r w:rsidRPr="00E07C26">
        <w:t>todos</w:t>
      </w:r>
      <w:proofErr w:type="spellEnd"/>
      <w:r w:rsidRPr="00E07C26">
        <w:t xml:space="preserve"> </w:t>
      </w:r>
      <w:proofErr w:type="spellStart"/>
      <w:r w:rsidRPr="00E07C26">
        <w:t>estos</w:t>
      </w:r>
      <w:proofErr w:type="spellEnd"/>
      <w:r w:rsidRPr="00E07C26">
        <w:t xml:space="preserve"> </w:t>
      </w:r>
      <w:proofErr w:type="spellStart"/>
      <w:r w:rsidRPr="00E07C26">
        <w:lastRenderedPageBreak/>
        <w:t>elementos</w:t>
      </w:r>
      <w:proofErr w:type="spellEnd"/>
      <w:r w:rsidRPr="00E07C26">
        <w:t xml:space="preserve">, que </w:t>
      </w:r>
      <w:proofErr w:type="spellStart"/>
      <w:r w:rsidRPr="00E07C26">
        <w:t>identifica</w:t>
      </w:r>
      <w:proofErr w:type="spellEnd"/>
      <w:r w:rsidRPr="00E07C26">
        <w:t xml:space="preserve"> al </w:t>
      </w:r>
      <w:proofErr w:type="spellStart"/>
      <w:r w:rsidRPr="00E07C26">
        <w:t>fabricante</w:t>
      </w:r>
      <w:proofErr w:type="spellEnd"/>
      <w:r w:rsidRPr="00E07C26">
        <w:t xml:space="preserve"> o </w:t>
      </w:r>
      <w:proofErr w:type="spellStart"/>
      <w:r w:rsidRPr="00E07C26">
        <w:t>vendedor</w:t>
      </w:r>
      <w:proofErr w:type="spellEnd"/>
      <w:r w:rsidRPr="00E07C26">
        <w:t xml:space="preserve"> de un </w:t>
      </w:r>
      <w:proofErr w:type="spellStart"/>
      <w:r w:rsidRPr="00E07C26">
        <w:t>producto</w:t>
      </w:r>
      <w:proofErr w:type="spellEnd"/>
      <w:r w:rsidRPr="00E07C26">
        <w:t xml:space="preserve"> o </w:t>
      </w:r>
      <w:proofErr w:type="spellStart"/>
      <w:r w:rsidRPr="00E07C26">
        <w:t>servicio</w:t>
      </w:r>
      <w:proofErr w:type="spellEnd"/>
      <w:r w:rsidRPr="00E07C26">
        <w:t xml:space="preserve"> y que lo </w:t>
      </w:r>
      <w:proofErr w:type="spellStart"/>
      <w:r w:rsidRPr="00E07C26">
        <w:t>diferencia</w:t>
      </w:r>
      <w:proofErr w:type="spellEnd"/>
      <w:r w:rsidRPr="00E07C26">
        <w:t xml:space="preserve"> de la </w:t>
      </w:r>
      <w:proofErr w:type="spellStart"/>
      <w:r w:rsidRPr="00E07C26">
        <w:t>competencia</w:t>
      </w:r>
      <w:proofErr w:type="spellEnd"/>
      <w:r w:rsidRPr="00E07C26">
        <w:t xml:space="preserve">” </w:t>
      </w:r>
      <w:sdt>
        <w:sdtPr>
          <w:id w:val="-1539815389"/>
          <w:citation/>
        </w:sdtPr>
        <w:sdtEndPr/>
        <w:sdtContent>
          <w:r>
            <w:fldChar w:fldCharType="begin"/>
          </w:r>
          <w:r>
            <w:rPr>
              <w:lang w:val="es-ES"/>
            </w:rPr>
            <w:instrText xml:space="preserve">CITATION Kot08 \l 3082 </w:instrText>
          </w:r>
          <w:r>
            <w:fldChar w:fldCharType="separate"/>
          </w:r>
          <w:r w:rsidR="00F03F69">
            <w:rPr>
              <w:noProof/>
              <w:lang w:val="es-ES"/>
            </w:rPr>
            <w:t>(Armstrong, 2008)</w:t>
          </w:r>
          <w:r>
            <w:fldChar w:fldCharType="end"/>
          </w:r>
        </w:sdtContent>
      </w:sdt>
    </w:p>
    <w:p w14:paraId="66F36DCB" w14:textId="4E40EA87" w:rsidR="00202CE6" w:rsidRDefault="001F2857" w:rsidP="00084A13">
      <w:pPr>
        <w:pStyle w:val="Ttulo2"/>
      </w:pPr>
      <w:bookmarkStart w:id="38" w:name="_Toc136674319"/>
      <w:r>
        <w:t>2.2.18</w:t>
      </w:r>
      <w:r w:rsidR="00D32D61">
        <w:t xml:space="preserve"> </w:t>
      </w:r>
      <w:proofErr w:type="spellStart"/>
      <w:r w:rsidR="00D32D61">
        <w:t>Características</w:t>
      </w:r>
      <w:proofErr w:type="spellEnd"/>
      <w:r w:rsidR="00D32D61">
        <w:t xml:space="preserve"> de la </w:t>
      </w:r>
      <w:proofErr w:type="spellStart"/>
      <w:r w:rsidR="00D32D61">
        <w:t>marca</w:t>
      </w:r>
      <w:bookmarkEnd w:id="38"/>
      <w:proofErr w:type="spellEnd"/>
    </w:p>
    <w:p w14:paraId="565C84A1" w14:textId="4725541F" w:rsidR="00131098" w:rsidRPr="00131098" w:rsidRDefault="00131098" w:rsidP="00131098">
      <w:pPr>
        <w:ind w:left="0" w:firstLine="0"/>
        <w:rPr>
          <w:b/>
        </w:rPr>
      </w:pPr>
      <w:r w:rsidRPr="00131098">
        <w:rPr>
          <w:b/>
        </w:rPr>
        <w:t xml:space="preserve">A </w:t>
      </w:r>
      <w:proofErr w:type="spellStart"/>
      <w:r w:rsidRPr="00131098">
        <w:rPr>
          <w:b/>
        </w:rPr>
        <w:t>nivel</w:t>
      </w:r>
      <w:proofErr w:type="spellEnd"/>
      <w:r w:rsidRPr="00131098">
        <w:rPr>
          <w:b/>
        </w:rPr>
        <w:t xml:space="preserve"> formal,</w:t>
      </w:r>
      <w:r>
        <w:rPr>
          <w:b/>
        </w:rPr>
        <w:t xml:space="preserve"> </w:t>
      </w:r>
      <w:proofErr w:type="spellStart"/>
      <w:r>
        <w:rPr>
          <w:b/>
        </w:rPr>
        <w:t>según</w:t>
      </w:r>
      <w:proofErr w:type="spellEnd"/>
      <w:r>
        <w:rPr>
          <w:b/>
        </w:rPr>
        <w:t xml:space="preserve"> </w:t>
      </w:r>
      <w:sdt>
        <w:sdtPr>
          <w:rPr>
            <w:b/>
          </w:rPr>
          <w:id w:val="476658898"/>
          <w:citation/>
        </w:sdtPr>
        <w:sdtEndPr/>
        <w:sdtContent>
          <w:r>
            <w:rPr>
              <w:b/>
            </w:rPr>
            <w:fldChar w:fldCharType="begin"/>
          </w:r>
          <w:r>
            <w:rPr>
              <w:b/>
              <w:lang w:val="es-ES"/>
            </w:rPr>
            <w:instrText xml:space="preserve">CITATION Bel14 \l 3082 </w:instrText>
          </w:r>
          <w:r>
            <w:rPr>
              <w:b/>
            </w:rPr>
            <w:fldChar w:fldCharType="separate"/>
          </w:r>
          <w:r w:rsidR="00F03F69">
            <w:rPr>
              <w:noProof/>
              <w:lang w:val="es-ES"/>
            </w:rPr>
            <w:t>(Ávila, 2014)</w:t>
          </w:r>
          <w:r>
            <w:rPr>
              <w:b/>
            </w:rPr>
            <w:fldChar w:fldCharType="end"/>
          </w:r>
        </w:sdtContent>
      </w:sdt>
      <w:r w:rsidRPr="00131098">
        <w:rPr>
          <w:b/>
        </w:rPr>
        <w:t xml:space="preserve"> las </w:t>
      </w:r>
      <w:proofErr w:type="spellStart"/>
      <w:r w:rsidRPr="00131098">
        <w:rPr>
          <w:b/>
        </w:rPr>
        <w:t>marcas</w:t>
      </w:r>
      <w:proofErr w:type="spellEnd"/>
      <w:r w:rsidRPr="00131098">
        <w:rPr>
          <w:b/>
        </w:rPr>
        <w:t xml:space="preserve"> </w:t>
      </w:r>
      <w:r>
        <w:rPr>
          <w:b/>
        </w:rPr>
        <w:t xml:space="preserve">se </w:t>
      </w:r>
      <w:proofErr w:type="spellStart"/>
      <w:r>
        <w:rPr>
          <w:b/>
        </w:rPr>
        <w:t>componen</w:t>
      </w:r>
      <w:proofErr w:type="spellEnd"/>
      <w:r>
        <w:rPr>
          <w:b/>
        </w:rPr>
        <w:t xml:space="preserve"> de </w:t>
      </w:r>
      <w:proofErr w:type="spellStart"/>
      <w:r>
        <w:rPr>
          <w:b/>
        </w:rPr>
        <w:t>cinco</w:t>
      </w:r>
      <w:proofErr w:type="spellEnd"/>
      <w:r>
        <w:rPr>
          <w:b/>
        </w:rPr>
        <w:t xml:space="preserve"> </w:t>
      </w:r>
      <w:proofErr w:type="spellStart"/>
      <w:r>
        <w:rPr>
          <w:b/>
        </w:rPr>
        <w:t>elementos</w:t>
      </w:r>
      <w:proofErr w:type="spellEnd"/>
      <w:r>
        <w:rPr>
          <w:b/>
        </w:rPr>
        <w:t xml:space="preserve">: </w:t>
      </w:r>
    </w:p>
    <w:p w14:paraId="3658F8AB" w14:textId="77777777" w:rsidR="00131098" w:rsidRPr="00131098" w:rsidRDefault="00131098" w:rsidP="005C34CB">
      <w:pPr>
        <w:pStyle w:val="Prrafodelista"/>
        <w:numPr>
          <w:ilvl w:val="0"/>
          <w:numId w:val="22"/>
        </w:numPr>
        <w:spacing w:line="360" w:lineRule="auto"/>
        <w:jc w:val="both"/>
        <w:rPr>
          <w:rFonts w:ascii="Arial" w:hAnsi="Arial" w:cs="Arial"/>
          <w:sz w:val="24"/>
        </w:rPr>
      </w:pPr>
      <w:r w:rsidRPr="00131098">
        <w:rPr>
          <w:rFonts w:ascii="Arial" w:hAnsi="Arial" w:cs="Arial"/>
          <w:sz w:val="24"/>
        </w:rPr>
        <w:t xml:space="preserve">Nombre o </w:t>
      </w:r>
      <w:proofErr w:type="spellStart"/>
      <w:r w:rsidRPr="00131098">
        <w:rPr>
          <w:rFonts w:ascii="Arial" w:hAnsi="Arial" w:cs="Arial"/>
          <w:sz w:val="24"/>
        </w:rPr>
        <w:t>fonotipo</w:t>
      </w:r>
      <w:proofErr w:type="spellEnd"/>
      <w:r w:rsidRPr="00131098">
        <w:rPr>
          <w:rFonts w:ascii="Arial" w:hAnsi="Arial" w:cs="Arial"/>
          <w:sz w:val="24"/>
        </w:rPr>
        <w:t>: Es la identidad verbal de la marca, lo que se puede pronunciar.</w:t>
      </w:r>
    </w:p>
    <w:p w14:paraId="0E488C58" w14:textId="77777777" w:rsidR="00131098" w:rsidRPr="00131098" w:rsidRDefault="00131098" w:rsidP="005C34CB">
      <w:pPr>
        <w:pStyle w:val="Prrafodelista"/>
        <w:numPr>
          <w:ilvl w:val="0"/>
          <w:numId w:val="22"/>
        </w:numPr>
        <w:spacing w:line="360" w:lineRule="auto"/>
        <w:jc w:val="both"/>
        <w:rPr>
          <w:rFonts w:ascii="Arial" w:hAnsi="Arial" w:cs="Arial"/>
          <w:sz w:val="24"/>
        </w:rPr>
      </w:pPr>
      <w:r w:rsidRPr="00131098">
        <w:rPr>
          <w:rFonts w:ascii="Arial" w:hAnsi="Arial" w:cs="Arial"/>
          <w:sz w:val="24"/>
        </w:rPr>
        <w:t>Logotipo: La representación gráfica del nombre, cómo se lo escribe.</w:t>
      </w:r>
    </w:p>
    <w:p w14:paraId="103CC5BE" w14:textId="77777777" w:rsidR="00131098" w:rsidRPr="00131098" w:rsidRDefault="00131098" w:rsidP="005C34CB">
      <w:pPr>
        <w:pStyle w:val="Prrafodelista"/>
        <w:numPr>
          <w:ilvl w:val="0"/>
          <w:numId w:val="22"/>
        </w:numPr>
        <w:spacing w:line="360" w:lineRule="auto"/>
        <w:jc w:val="both"/>
        <w:rPr>
          <w:rFonts w:ascii="Arial" w:hAnsi="Arial" w:cs="Arial"/>
          <w:sz w:val="24"/>
        </w:rPr>
      </w:pPr>
      <w:r w:rsidRPr="00131098">
        <w:rPr>
          <w:rFonts w:ascii="Arial" w:hAnsi="Arial" w:cs="Arial"/>
          <w:sz w:val="24"/>
        </w:rPr>
        <w:t>Cromatismo o gama cromática: El empleo y la distribución de colores.</w:t>
      </w:r>
    </w:p>
    <w:p w14:paraId="067ABF3A" w14:textId="77777777" w:rsidR="00131098" w:rsidRPr="00131098" w:rsidRDefault="00131098" w:rsidP="005C34CB">
      <w:pPr>
        <w:pStyle w:val="Prrafodelista"/>
        <w:numPr>
          <w:ilvl w:val="0"/>
          <w:numId w:val="22"/>
        </w:numPr>
        <w:spacing w:line="360" w:lineRule="auto"/>
        <w:jc w:val="both"/>
        <w:rPr>
          <w:rFonts w:ascii="Arial" w:hAnsi="Arial" w:cs="Arial"/>
          <w:sz w:val="24"/>
        </w:rPr>
      </w:pPr>
      <w:r w:rsidRPr="00131098">
        <w:rPr>
          <w:rFonts w:ascii="Arial" w:hAnsi="Arial" w:cs="Arial"/>
          <w:sz w:val="24"/>
        </w:rPr>
        <w:t>Isotipo: Signo- ícono que representa a la marca (elemento optativo)</w:t>
      </w:r>
    </w:p>
    <w:p w14:paraId="2E06C633" w14:textId="77777777" w:rsidR="00131098" w:rsidRPr="00131098" w:rsidRDefault="00131098" w:rsidP="005C34CB">
      <w:pPr>
        <w:pStyle w:val="Prrafodelista"/>
        <w:numPr>
          <w:ilvl w:val="0"/>
          <w:numId w:val="22"/>
        </w:numPr>
        <w:spacing w:line="360" w:lineRule="auto"/>
        <w:jc w:val="both"/>
        <w:rPr>
          <w:rFonts w:ascii="Arial" w:hAnsi="Arial" w:cs="Arial"/>
          <w:sz w:val="24"/>
        </w:rPr>
      </w:pPr>
      <w:r w:rsidRPr="00131098">
        <w:rPr>
          <w:rFonts w:ascii="Arial" w:hAnsi="Arial" w:cs="Arial"/>
          <w:sz w:val="24"/>
        </w:rPr>
        <w:t>Slogan o lema: Frase breve o palabra que define a la marca (optativo).</w:t>
      </w:r>
    </w:p>
    <w:p w14:paraId="56FA23C3" w14:textId="6EDA7143" w:rsidR="00131098" w:rsidRPr="00131098" w:rsidRDefault="00131098" w:rsidP="005C34CB">
      <w:pPr>
        <w:spacing w:line="360" w:lineRule="auto"/>
        <w:ind w:left="0" w:firstLine="0"/>
        <w:rPr>
          <w:b/>
        </w:rPr>
      </w:pPr>
      <w:proofErr w:type="spellStart"/>
      <w:r>
        <w:rPr>
          <w:b/>
        </w:rPr>
        <w:t>Funciones</w:t>
      </w:r>
      <w:proofErr w:type="spellEnd"/>
      <w:r>
        <w:rPr>
          <w:b/>
        </w:rPr>
        <w:t xml:space="preserve"> de la </w:t>
      </w:r>
      <w:proofErr w:type="spellStart"/>
      <w:r>
        <w:rPr>
          <w:b/>
        </w:rPr>
        <w:t>marca</w:t>
      </w:r>
      <w:proofErr w:type="spellEnd"/>
      <w:r>
        <w:rPr>
          <w:b/>
        </w:rPr>
        <w:t>:</w:t>
      </w:r>
    </w:p>
    <w:p w14:paraId="553ADDAF" w14:textId="77777777" w:rsidR="00131098" w:rsidRPr="00131098" w:rsidRDefault="00131098" w:rsidP="005C34CB">
      <w:pPr>
        <w:pStyle w:val="Prrafodelista"/>
        <w:numPr>
          <w:ilvl w:val="0"/>
          <w:numId w:val="23"/>
        </w:numPr>
        <w:spacing w:line="360" w:lineRule="auto"/>
        <w:jc w:val="both"/>
        <w:rPr>
          <w:rFonts w:ascii="Arial" w:hAnsi="Arial" w:cs="Arial"/>
          <w:sz w:val="24"/>
        </w:rPr>
      </w:pPr>
      <w:r w:rsidRPr="00131098">
        <w:rPr>
          <w:rFonts w:ascii="Arial" w:hAnsi="Arial" w:cs="Arial"/>
          <w:sz w:val="24"/>
        </w:rPr>
        <w:t>Identificar al producto y diferenciarlo de la competencia.</w:t>
      </w:r>
    </w:p>
    <w:p w14:paraId="4E57675A" w14:textId="77777777" w:rsidR="00131098" w:rsidRPr="00131098" w:rsidRDefault="00131098" w:rsidP="005C34CB">
      <w:pPr>
        <w:pStyle w:val="Prrafodelista"/>
        <w:numPr>
          <w:ilvl w:val="0"/>
          <w:numId w:val="23"/>
        </w:numPr>
        <w:spacing w:line="360" w:lineRule="auto"/>
        <w:jc w:val="both"/>
        <w:rPr>
          <w:rFonts w:ascii="Arial" w:hAnsi="Arial" w:cs="Arial"/>
          <w:sz w:val="24"/>
        </w:rPr>
      </w:pPr>
      <w:r w:rsidRPr="00131098">
        <w:rPr>
          <w:rFonts w:ascii="Arial" w:hAnsi="Arial" w:cs="Arial"/>
          <w:sz w:val="24"/>
        </w:rPr>
        <w:t>Indicar el origen y prestigio empresarial.</w:t>
      </w:r>
    </w:p>
    <w:p w14:paraId="0A24CD4D" w14:textId="77777777" w:rsidR="00131098" w:rsidRPr="00131098" w:rsidRDefault="00131098" w:rsidP="005C34CB">
      <w:pPr>
        <w:pStyle w:val="Prrafodelista"/>
        <w:numPr>
          <w:ilvl w:val="0"/>
          <w:numId w:val="23"/>
        </w:numPr>
        <w:spacing w:line="360" w:lineRule="auto"/>
        <w:jc w:val="both"/>
        <w:rPr>
          <w:rFonts w:ascii="Arial" w:hAnsi="Arial" w:cs="Arial"/>
          <w:sz w:val="24"/>
        </w:rPr>
      </w:pPr>
      <w:r w:rsidRPr="00131098">
        <w:rPr>
          <w:rFonts w:ascii="Arial" w:hAnsi="Arial" w:cs="Arial"/>
          <w:sz w:val="24"/>
        </w:rPr>
        <w:t>Ser un signo de garantía y calidad del producto.</w:t>
      </w:r>
    </w:p>
    <w:p w14:paraId="40E4C223" w14:textId="77777777" w:rsidR="00131098" w:rsidRPr="00131098" w:rsidRDefault="00131098" w:rsidP="005C34CB">
      <w:pPr>
        <w:pStyle w:val="Prrafodelista"/>
        <w:numPr>
          <w:ilvl w:val="0"/>
          <w:numId w:val="23"/>
        </w:numPr>
        <w:spacing w:line="360" w:lineRule="auto"/>
        <w:jc w:val="both"/>
        <w:rPr>
          <w:rFonts w:ascii="Arial" w:hAnsi="Arial" w:cs="Arial"/>
          <w:sz w:val="24"/>
        </w:rPr>
      </w:pPr>
      <w:r w:rsidRPr="00131098">
        <w:rPr>
          <w:rFonts w:ascii="Arial" w:hAnsi="Arial" w:cs="Arial"/>
          <w:sz w:val="24"/>
        </w:rPr>
        <w:t>Informar de la naturaleza, calidad y características de un producto.</w:t>
      </w:r>
    </w:p>
    <w:p w14:paraId="5A09A27D" w14:textId="267514FC" w:rsidR="00131098" w:rsidRDefault="00131098" w:rsidP="00686ACC">
      <w:pPr>
        <w:pStyle w:val="Prrafodelista"/>
        <w:numPr>
          <w:ilvl w:val="0"/>
          <w:numId w:val="23"/>
        </w:numPr>
        <w:rPr>
          <w:rFonts w:ascii="Arial" w:hAnsi="Arial" w:cs="Arial"/>
          <w:sz w:val="24"/>
        </w:rPr>
      </w:pPr>
      <w:r w:rsidRPr="00131098">
        <w:rPr>
          <w:rFonts w:ascii="Arial" w:hAnsi="Arial" w:cs="Arial"/>
          <w:sz w:val="24"/>
        </w:rPr>
        <w:t>Ayudar a que se venda el producto posicionándose en la mente del consumidor.</w:t>
      </w:r>
    </w:p>
    <w:p w14:paraId="11E7C561" w14:textId="15BF1A50" w:rsidR="00131098" w:rsidRPr="00131098" w:rsidRDefault="00131098" w:rsidP="00131098">
      <w:pPr>
        <w:rPr>
          <w:b/>
        </w:rPr>
      </w:pPr>
      <w:r w:rsidRPr="00131098">
        <w:rPr>
          <w:b/>
        </w:rPr>
        <w:t xml:space="preserve">Para que </w:t>
      </w:r>
      <w:proofErr w:type="spellStart"/>
      <w:r w:rsidRPr="00131098">
        <w:rPr>
          <w:b/>
        </w:rPr>
        <w:t>una</w:t>
      </w:r>
      <w:proofErr w:type="spellEnd"/>
      <w:r w:rsidRPr="00131098">
        <w:rPr>
          <w:b/>
        </w:rPr>
        <w:t xml:space="preserve"> </w:t>
      </w:r>
      <w:proofErr w:type="spellStart"/>
      <w:r w:rsidRPr="00131098">
        <w:rPr>
          <w:b/>
        </w:rPr>
        <w:t>marca</w:t>
      </w:r>
      <w:proofErr w:type="spellEnd"/>
      <w:r w:rsidRPr="00131098">
        <w:rPr>
          <w:b/>
        </w:rPr>
        <w:t xml:space="preserve"> </w:t>
      </w:r>
      <w:proofErr w:type="spellStart"/>
      <w:r w:rsidRPr="00131098">
        <w:rPr>
          <w:b/>
        </w:rPr>
        <w:t>consiga</w:t>
      </w:r>
      <w:proofErr w:type="spellEnd"/>
      <w:r w:rsidRPr="00131098">
        <w:rPr>
          <w:b/>
        </w:rPr>
        <w:t xml:space="preserve"> </w:t>
      </w:r>
      <w:proofErr w:type="spellStart"/>
      <w:r w:rsidRPr="00131098">
        <w:rPr>
          <w:b/>
        </w:rPr>
        <w:t>notoriedad</w:t>
      </w:r>
      <w:proofErr w:type="spellEnd"/>
      <w:r w:rsidRPr="00131098">
        <w:rPr>
          <w:b/>
        </w:rPr>
        <w:t xml:space="preserve"> </w:t>
      </w:r>
      <w:proofErr w:type="spellStart"/>
      <w:r w:rsidRPr="00131098">
        <w:rPr>
          <w:b/>
        </w:rPr>
        <w:t>debe</w:t>
      </w:r>
      <w:proofErr w:type="spellEnd"/>
      <w:r w:rsidRPr="00131098">
        <w:rPr>
          <w:b/>
        </w:rPr>
        <w:t xml:space="preserve"> </w:t>
      </w:r>
      <w:proofErr w:type="spellStart"/>
      <w:r w:rsidRPr="00131098">
        <w:rPr>
          <w:b/>
        </w:rPr>
        <w:t>cumplir</w:t>
      </w:r>
      <w:proofErr w:type="spellEnd"/>
      <w:r w:rsidRPr="00131098">
        <w:rPr>
          <w:b/>
        </w:rPr>
        <w:t xml:space="preserve"> </w:t>
      </w:r>
      <w:proofErr w:type="spellStart"/>
      <w:r w:rsidRPr="00131098">
        <w:rPr>
          <w:b/>
        </w:rPr>
        <w:t>unos</w:t>
      </w:r>
      <w:proofErr w:type="spellEnd"/>
      <w:r w:rsidRPr="00131098">
        <w:rPr>
          <w:b/>
        </w:rPr>
        <w:t xml:space="preserve"> </w:t>
      </w:r>
      <w:proofErr w:type="spellStart"/>
      <w:r w:rsidRPr="00131098">
        <w:rPr>
          <w:b/>
        </w:rPr>
        <w:t>requisitos</w:t>
      </w:r>
      <w:proofErr w:type="spellEnd"/>
      <w:r w:rsidRPr="00131098">
        <w:rPr>
          <w:b/>
        </w:rPr>
        <w:t xml:space="preserve"> </w:t>
      </w:r>
      <w:proofErr w:type="spellStart"/>
      <w:r w:rsidRPr="00131098">
        <w:rPr>
          <w:b/>
        </w:rPr>
        <w:t>básicos</w:t>
      </w:r>
      <w:proofErr w:type="spellEnd"/>
      <w:r w:rsidRPr="00131098">
        <w:rPr>
          <w:b/>
        </w:rPr>
        <w:t>:</w:t>
      </w:r>
    </w:p>
    <w:p w14:paraId="038BD79C" w14:textId="77777777" w:rsidR="00131098" w:rsidRPr="00131098" w:rsidRDefault="00131098" w:rsidP="005C34CB">
      <w:pPr>
        <w:pStyle w:val="Prrafodelista"/>
        <w:numPr>
          <w:ilvl w:val="0"/>
          <w:numId w:val="24"/>
        </w:numPr>
        <w:spacing w:line="360" w:lineRule="auto"/>
        <w:jc w:val="both"/>
        <w:rPr>
          <w:rFonts w:ascii="Arial" w:hAnsi="Arial" w:cs="Arial"/>
          <w:sz w:val="24"/>
        </w:rPr>
      </w:pPr>
      <w:r w:rsidRPr="00131098">
        <w:rPr>
          <w:rFonts w:ascii="Arial" w:hAnsi="Arial" w:cs="Arial"/>
          <w:sz w:val="24"/>
        </w:rPr>
        <w:t>Brevedad.</w:t>
      </w:r>
    </w:p>
    <w:p w14:paraId="26DB2615" w14:textId="77777777" w:rsidR="00131098" w:rsidRPr="00131098" w:rsidRDefault="00131098" w:rsidP="005C34CB">
      <w:pPr>
        <w:pStyle w:val="Prrafodelista"/>
        <w:numPr>
          <w:ilvl w:val="0"/>
          <w:numId w:val="24"/>
        </w:numPr>
        <w:spacing w:line="360" w:lineRule="auto"/>
        <w:jc w:val="both"/>
        <w:rPr>
          <w:rFonts w:ascii="Arial" w:hAnsi="Arial" w:cs="Arial"/>
          <w:sz w:val="24"/>
        </w:rPr>
      </w:pPr>
      <w:r w:rsidRPr="00131098">
        <w:rPr>
          <w:rFonts w:ascii="Arial" w:hAnsi="Arial" w:cs="Arial"/>
          <w:sz w:val="24"/>
        </w:rPr>
        <w:t>De fácil lectura y pronunciación.</w:t>
      </w:r>
    </w:p>
    <w:p w14:paraId="4050C620" w14:textId="77777777" w:rsidR="00131098" w:rsidRPr="00131098" w:rsidRDefault="00131098" w:rsidP="005C34CB">
      <w:pPr>
        <w:pStyle w:val="Prrafodelista"/>
        <w:numPr>
          <w:ilvl w:val="0"/>
          <w:numId w:val="24"/>
        </w:numPr>
        <w:spacing w:line="360" w:lineRule="auto"/>
        <w:jc w:val="both"/>
        <w:rPr>
          <w:rFonts w:ascii="Arial" w:hAnsi="Arial" w:cs="Arial"/>
          <w:sz w:val="24"/>
        </w:rPr>
      </w:pPr>
      <w:r w:rsidRPr="00131098">
        <w:rPr>
          <w:rFonts w:ascii="Arial" w:hAnsi="Arial" w:cs="Arial"/>
          <w:sz w:val="24"/>
        </w:rPr>
        <w:t>Que resulte agradable al oído (eufonía).</w:t>
      </w:r>
    </w:p>
    <w:p w14:paraId="75CD92F0" w14:textId="77777777" w:rsidR="00131098" w:rsidRPr="00131098" w:rsidRDefault="00131098" w:rsidP="005C34CB">
      <w:pPr>
        <w:pStyle w:val="Prrafodelista"/>
        <w:numPr>
          <w:ilvl w:val="0"/>
          <w:numId w:val="24"/>
        </w:numPr>
        <w:spacing w:line="360" w:lineRule="auto"/>
        <w:jc w:val="both"/>
        <w:rPr>
          <w:rFonts w:ascii="Arial" w:hAnsi="Arial" w:cs="Arial"/>
          <w:sz w:val="24"/>
        </w:rPr>
      </w:pPr>
      <w:r w:rsidRPr="00131098">
        <w:rPr>
          <w:rFonts w:ascii="Arial" w:hAnsi="Arial" w:cs="Arial"/>
          <w:sz w:val="24"/>
        </w:rPr>
        <w:t>Fácil de recordar (memorización).</w:t>
      </w:r>
    </w:p>
    <w:p w14:paraId="6A8AEECE" w14:textId="77777777" w:rsidR="00131098" w:rsidRPr="00131098" w:rsidRDefault="00131098" w:rsidP="005C34CB">
      <w:pPr>
        <w:pStyle w:val="Prrafodelista"/>
        <w:numPr>
          <w:ilvl w:val="0"/>
          <w:numId w:val="24"/>
        </w:numPr>
        <w:spacing w:line="360" w:lineRule="auto"/>
        <w:jc w:val="both"/>
        <w:rPr>
          <w:rFonts w:ascii="Arial" w:hAnsi="Arial" w:cs="Arial"/>
          <w:sz w:val="24"/>
        </w:rPr>
      </w:pPr>
      <w:r w:rsidRPr="00131098">
        <w:rPr>
          <w:rFonts w:ascii="Arial" w:hAnsi="Arial" w:cs="Arial"/>
          <w:sz w:val="24"/>
        </w:rPr>
        <w:t>Que la marca se asocie al producto o servicio (asociación).</w:t>
      </w:r>
    </w:p>
    <w:p w14:paraId="74B2BCF8" w14:textId="6EF84B25" w:rsidR="00131098" w:rsidRDefault="00131098" w:rsidP="005C34CB">
      <w:pPr>
        <w:pStyle w:val="Prrafodelista"/>
        <w:numPr>
          <w:ilvl w:val="0"/>
          <w:numId w:val="24"/>
        </w:numPr>
        <w:spacing w:line="360" w:lineRule="auto"/>
        <w:jc w:val="both"/>
        <w:rPr>
          <w:rFonts w:ascii="Arial" w:hAnsi="Arial" w:cs="Arial"/>
          <w:sz w:val="24"/>
        </w:rPr>
      </w:pPr>
      <w:r w:rsidRPr="00131098">
        <w:rPr>
          <w:rFonts w:ascii="Arial" w:hAnsi="Arial" w:cs="Arial"/>
          <w:sz w:val="24"/>
        </w:rPr>
        <w:t>La marca debe ser registrable, garantizando su protección legal.</w:t>
      </w:r>
    </w:p>
    <w:p w14:paraId="3724A2D3" w14:textId="77777777" w:rsidR="006C40BB" w:rsidRDefault="006C40BB" w:rsidP="006C40BB">
      <w:pPr>
        <w:pStyle w:val="Prrafodelista"/>
        <w:spacing w:line="360" w:lineRule="auto"/>
        <w:jc w:val="both"/>
        <w:rPr>
          <w:rFonts w:ascii="Arial" w:hAnsi="Arial" w:cs="Arial"/>
          <w:sz w:val="24"/>
        </w:rPr>
      </w:pPr>
    </w:p>
    <w:p w14:paraId="30966604" w14:textId="77777777" w:rsidR="006C40BB" w:rsidRDefault="006C40BB" w:rsidP="006C40BB">
      <w:pPr>
        <w:pStyle w:val="Prrafodelista"/>
        <w:spacing w:line="360" w:lineRule="auto"/>
        <w:jc w:val="both"/>
        <w:rPr>
          <w:rFonts w:ascii="Arial" w:hAnsi="Arial" w:cs="Arial"/>
          <w:sz w:val="24"/>
        </w:rPr>
      </w:pPr>
    </w:p>
    <w:p w14:paraId="0B0BB597" w14:textId="77777777" w:rsidR="006C40BB" w:rsidRPr="00131098" w:rsidRDefault="006C40BB" w:rsidP="006C40BB">
      <w:pPr>
        <w:pStyle w:val="Prrafodelista"/>
        <w:spacing w:line="360" w:lineRule="auto"/>
        <w:jc w:val="both"/>
        <w:rPr>
          <w:rFonts w:ascii="Arial" w:hAnsi="Arial" w:cs="Arial"/>
          <w:sz w:val="24"/>
        </w:rPr>
      </w:pPr>
    </w:p>
    <w:p w14:paraId="7F286450" w14:textId="58A30ABE" w:rsidR="00D32D61" w:rsidRDefault="001F2857" w:rsidP="00084A13">
      <w:pPr>
        <w:pStyle w:val="Ttulo2"/>
      </w:pPr>
      <w:bookmarkStart w:id="39" w:name="_Toc136674320"/>
      <w:r>
        <w:lastRenderedPageBreak/>
        <w:t>2.2.19</w:t>
      </w:r>
      <w:r w:rsidR="00D32D61">
        <w:t xml:space="preserve"> </w:t>
      </w:r>
      <w:proofErr w:type="spellStart"/>
      <w:r w:rsidR="00D32D61">
        <w:t>Tipos</w:t>
      </w:r>
      <w:proofErr w:type="spellEnd"/>
      <w:r w:rsidR="00D32D61">
        <w:t xml:space="preserve"> de Marca</w:t>
      </w:r>
      <w:bookmarkEnd w:id="39"/>
      <w:r w:rsidR="007F61C1">
        <w:t xml:space="preserve"> </w:t>
      </w:r>
    </w:p>
    <w:p w14:paraId="61E88158" w14:textId="67E5094F" w:rsidR="00131098" w:rsidRPr="00131098" w:rsidRDefault="00131098" w:rsidP="00131098">
      <w:pPr>
        <w:ind w:left="0" w:firstLine="0"/>
        <w:rPr>
          <w:b/>
        </w:rPr>
      </w:pPr>
      <w:r w:rsidRPr="00131098">
        <w:rPr>
          <w:b/>
        </w:rPr>
        <w:t xml:space="preserve">Marca </w:t>
      </w:r>
      <w:proofErr w:type="spellStart"/>
      <w:r w:rsidRPr="00131098">
        <w:rPr>
          <w:b/>
        </w:rPr>
        <w:t>registrada</w:t>
      </w:r>
      <w:proofErr w:type="spellEnd"/>
      <w:r w:rsidR="007F61C1">
        <w:rPr>
          <w:b/>
        </w:rPr>
        <w:t xml:space="preserve"> </w:t>
      </w:r>
    </w:p>
    <w:p w14:paraId="1AFD141E" w14:textId="17C130E2" w:rsidR="00131098" w:rsidRPr="00131098" w:rsidRDefault="00131098" w:rsidP="00131098">
      <w:pPr>
        <w:spacing w:line="360" w:lineRule="auto"/>
        <w:ind w:left="0" w:firstLine="0"/>
      </w:pPr>
      <w:r w:rsidRPr="00131098">
        <w:t xml:space="preserve">En primer </w:t>
      </w:r>
      <w:proofErr w:type="spellStart"/>
      <w:r w:rsidRPr="00131098">
        <w:t>lugar</w:t>
      </w:r>
      <w:proofErr w:type="spellEnd"/>
      <w:r w:rsidRPr="00131098">
        <w:t xml:space="preserve">, </w:t>
      </w:r>
      <w:proofErr w:type="spellStart"/>
      <w:r w:rsidRPr="00131098">
        <w:t>una</w:t>
      </w:r>
      <w:proofErr w:type="spellEnd"/>
      <w:r w:rsidRPr="00131098">
        <w:t xml:space="preserve"> </w:t>
      </w:r>
      <w:proofErr w:type="spellStart"/>
      <w:r w:rsidRPr="00131098">
        <w:t>marca</w:t>
      </w:r>
      <w:proofErr w:type="spellEnd"/>
      <w:r w:rsidRPr="00131098">
        <w:t xml:space="preserve"> </w:t>
      </w:r>
      <w:proofErr w:type="spellStart"/>
      <w:r w:rsidRPr="00131098">
        <w:t>registrada</w:t>
      </w:r>
      <w:proofErr w:type="spellEnd"/>
      <w:r w:rsidRPr="00131098">
        <w:t xml:space="preserve"> es </w:t>
      </w:r>
      <w:proofErr w:type="spellStart"/>
      <w:r w:rsidRPr="00131098">
        <w:t>aquella</w:t>
      </w:r>
      <w:proofErr w:type="spellEnd"/>
      <w:r w:rsidRPr="00131098">
        <w:t xml:space="preserve"> que ha </w:t>
      </w:r>
      <w:proofErr w:type="spellStart"/>
      <w:r w:rsidRPr="00131098">
        <w:t>cumplido</w:t>
      </w:r>
      <w:proofErr w:type="spellEnd"/>
      <w:r w:rsidRPr="00131098">
        <w:t xml:space="preserve"> con </w:t>
      </w:r>
      <w:proofErr w:type="spellStart"/>
      <w:r w:rsidRPr="00131098">
        <w:t>todos</w:t>
      </w:r>
      <w:proofErr w:type="spellEnd"/>
      <w:r w:rsidRPr="00131098">
        <w:t xml:space="preserve"> </w:t>
      </w:r>
      <w:proofErr w:type="spellStart"/>
      <w:r w:rsidRPr="00131098">
        <w:t>los</w:t>
      </w:r>
      <w:proofErr w:type="spellEnd"/>
      <w:r w:rsidRPr="00131098">
        <w:t xml:space="preserve"> </w:t>
      </w:r>
      <w:proofErr w:type="spellStart"/>
      <w:r w:rsidRPr="00131098">
        <w:t>requerimientos</w:t>
      </w:r>
      <w:proofErr w:type="spellEnd"/>
      <w:r w:rsidRPr="00131098">
        <w:t xml:space="preserve"> de </w:t>
      </w:r>
      <w:proofErr w:type="spellStart"/>
      <w:r w:rsidRPr="00131098">
        <w:t>los</w:t>
      </w:r>
      <w:proofErr w:type="spellEnd"/>
      <w:r w:rsidRPr="00131098">
        <w:t xml:space="preserve"> </w:t>
      </w:r>
      <w:proofErr w:type="spellStart"/>
      <w:r w:rsidRPr="00131098">
        <w:t>organismos</w:t>
      </w:r>
      <w:proofErr w:type="spellEnd"/>
      <w:r w:rsidRPr="00131098">
        <w:t xml:space="preserve"> </w:t>
      </w:r>
      <w:proofErr w:type="spellStart"/>
      <w:r w:rsidRPr="00131098">
        <w:t>encargados</w:t>
      </w:r>
      <w:proofErr w:type="spellEnd"/>
      <w:r w:rsidRPr="00131098">
        <w:t xml:space="preserve"> del </w:t>
      </w:r>
      <w:proofErr w:type="spellStart"/>
      <w:r w:rsidRPr="00131098">
        <w:t>registro</w:t>
      </w:r>
      <w:proofErr w:type="spellEnd"/>
      <w:r w:rsidRPr="00131098">
        <w:t xml:space="preserve"> de </w:t>
      </w:r>
      <w:proofErr w:type="spellStart"/>
      <w:r w:rsidRPr="00131098">
        <w:t>marcas</w:t>
      </w:r>
      <w:proofErr w:type="spellEnd"/>
      <w:r w:rsidRPr="00131098">
        <w:t xml:space="preserve">. Por </w:t>
      </w:r>
      <w:proofErr w:type="spellStart"/>
      <w:r w:rsidRPr="00131098">
        <w:t>ello</w:t>
      </w:r>
      <w:proofErr w:type="spellEnd"/>
      <w:r w:rsidRPr="00131098">
        <w:t xml:space="preserve">, ha </w:t>
      </w:r>
      <w:proofErr w:type="spellStart"/>
      <w:r w:rsidRPr="00131098">
        <w:t>sido</w:t>
      </w:r>
      <w:proofErr w:type="spellEnd"/>
      <w:r w:rsidRPr="00131098">
        <w:t xml:space="preserve"> </w:t>
      </w:r>
      <w:proofErr w:type="spellStart"/>
      <w:r w:rsidRPr="00131098">
        <w:t>aprobado</w:t>
      </w:r>
      <w:proofErr w:type="spellEnd"/>
      <w:r w:rsidRPr="00131098">
        <w:t xml:space="preserve"> </w:t>
      </w:r>
      <w:proofErr w:type="spellStart"/>
      <w:r w:rsidRPr="00131098">
        <w:t>su</w:t>
      </w:r>
      <w:proofErr w:type="spellEnd"/>
      <w:r w:rsidRPr="00131098">
        <w:t xml:space="preserve"> </w:t>
      </w:r>
      <w:proofErr w:type="spellStart"/>
      <w:r w:rsidRPr="00131098">
        <w:t>proceso</w:t>
      </w:r>
      <w:proofErr w:type="spellEnd"/>
      <w:r w:rsidRPr="00131098">
        <w:t xml:space="preserve"> de </w:t>
      </w:r>
      <w:proofErr w:type="spellStart"/>
      <w:r w:rsidRPr="00131098">
        <w:t>registro</w:t>
      </w:r>
      <w:proofErr w:type="spellEnd"/>
      <w:r w:rsidRPr="00131098">
        <w:t>.</w:t>
      </w:r>
    </w:p>
    <w:p w14:paraId="2B8BEFFE" w14:textId="60187A6F" w:rsidR="00131098" w:rsidRDefault="00131098" w:rsidP="00131098">
      <w:pPr>
        <w:spacing w:line="360" w:lineRule="auto"/>
        <w:ind w:left="0" w:firstLine="0"/>
      </w:pPr>
      <w:proofErr w:type="spellStart"/>
      <w:r w:rsidRPr="00131098">
        <w:t>Generalmente</w:t>
      </w:r>
      <w:proofErr w:type="spellEnd"/>
      <w:r w:rsidRPr="00131098">
        <w:t xml:space="preserve">, las </w:t>
      </w:r>
      <w:proofErr w:type="spellStart"/>
      <w:r w:rsidRPr="00131098">
        <w:t>empresas</w:t>
      </w:r>
      <w:proofErr w:type="spellEnd"/>
      <w:r w:rsidRPr="00131098">
        <w:t xml:space="preserve"> </w:t>
      </w:r>
      <w:proofErr w:type="spellStart"/>
      <w:r w:rsidRPr="00131098">
        <w:t>registran</w:t>
      </w:r>
      <w:proofErr w:type="spellEnd"/>
      <w:r w:rsidRPr="00131098">
        <w:t xml:space="preserve"> sus </w:t>
      </w:r>
      <w:proofErr w:type="spellStart"/>
      <w:r w:rsidRPr="00131098">
        <w:t>marcas</w:t>
      </w:r>
      <w:proofErr w:type="spellEnd"/>
      <w:r w:rsidRPr="00131098">
        <w:t xml:space="preserve">, para </w:t>
      </w:r>
      <w:proofErr w:type="spellStart"/>
      <w:r w:rsidRPr="00131098">
        <w:t>poder</w:t>
      </w:r>
      <w:proofErr w:type="spellEnd"/>
      <w:r w:rsidRPr="00131098">
        <w:t xml:space="preserve"> </w:t>
      </w:r>
      <w:proofErr w:type="spellStart"/>
      <w:r w:rsidRPr="00131098">
        <w:t>obtener</w:t>
      </w:r>
      <w:proofErr w:type="spellEnd"/>
      <w:r w:rsidRPr="00131098">
        <w:t xml:space="preserve"> </w:t>
      </w:r>
      <w:proofErr w:type="spellStart"/>
      <w:r w:rsidRPr="00131098">
        <w:t>el</w:t>
      </w:r>
      <w:proofErr w:type="spellEnd"/>
      <w:r w:rsidRPr="00131098">
        <w:t xml:space="preserve"> derecho de </w:t>
      </w:r>
      <w:proofErr w:type="spellStart"/>
      <w:r w:rsidRPr="00131098">
        <w:t>propiedad</w:t>
      </w:r>
      <w:proofErr w:type="spellEnd"/>
      <w:r w:rsidRPr="00131098">
        <w:t xml:space="preserve"> de la </w:t>
      </w:r>
      <w:proofErr w:type="spellStart"/>
      <w:r w:rsidRPr="00131098">
        <w:t>marca</w:t>
      </w:r>
      <w:proofErr w:type="spellEnd"/>
      <w:r w:rsidRPr="00131098">
        <w:t xml:space="preserve">. Una </w:t>
      </w:r>
      <w:proofErr w:type="spellStart"/>
      <w:r w:rsidRPr="00131098">
        <w:t>marca</w:t>
      </w:r>
      <w:proofErr w:type="spellEnd"/>
      <w:r w:rsidRPr="00131098">
        <w:t xml:space="preserve"> </w:t>
      </w:r>
      <w:proofErr w:type="spellStart"/>
      <w:r w:rsidRPr="00131098">
        <w:t>registrada</w:t>
      </w:r>
      <w:proofErr w:type="spellEnd"/>
      <w:r w:rsidRPr="00131098">
        <w:t xml:space="preserve"> se </w:t>
      </w:r>
      <w:proofErr w:type="spellStart"/>
      <w:r w:rsidRPr="00131098">
        <w:t>encuentra</w:t>
      </w:r>
      <w:proofErr w:type="spellEnd"/>
      <w:r w:rsidRPr="00131098">
        <w:t xml:space="preserve"> </w:t>
      </w:r>
      <w:proofErr w:type="spellStart"/>
      <w:r w:rsidRPr="00131098">
        <w:t>protegida</w:t>
      </w:r>
      <w:proofErr w:type="spellEnd"/>
      <w:r w:rsidRPr="00131098">
        <w:t xml:space="preserve"> </w:t>
      </w:r>
      <w:proofErr w:type="spellStart"/>
      <w:r w:rsidRPr="00131098">
        <w:t>legalmente</w:t>
      </w:r>
      <w:proofErr w:type="spellEnd"/>
      <w:r w:rsidRPr="00131098">
        <w:t xml:space="preserve"> y </w:t>
      </w:r>
      <w:proofErr w:type="spellStart"/>
      <w:r w:rsidRPr="00131098">
        <w:t>eso</w:t>
      </w:r>
      <w:proofErr w:type="spellEnd"/>
      <w:r w:rsidRPr="00131098">
        <w:t xml:space="preserve"> </w:t>
      </w:r>
      <w:proofErr w:type="spellStart"/>
      <w:r w:rsidRPr="00131098">
        <w:t>impide</w:t>
      </w:r>
      <w:proofErr w:type="spellEnd"/>
      <w:r w:rsidRPr="00131098">
        <w:t xml:space="preserve"> que </w:t>
      </w:r>
      <w:proofErr w:type="spellStart"/>
      <w:r w:rsidRPr="00131098">
        <w:t>alguien</w:t>
      </w:r>
      <w:proofErr w:type="spellEnd"/>
      <w:r w:rsidRPr="00131098">
        <w:t xml:space="preserve"> </w:t>
      </w:r>
      <w:proofErr w:type="spellStart"/>
      <w:r w:rsidRPr="00131098">
        <w:t>más</w:t>
      </w:r>
      <w:proofErr w:type="spellEnd"/>
      <w:r w:rsidRPr="00131098">
        <w:t xml:space="preserve"> </w:t>
      </w:r>
      <w:proofErr w:type="spellStart"/>
      <w:r w:rsidRPr="00131098">
        <w:t>pueda</w:t>
      </w:r>
      <w:proofErr w:type="spellEnd"/>
      <w:r w:rsidRPr="00131098">
        <w:t xml:space="preserve"> </w:t>
      </w:r>
      <w:proofErr w:type="spellStart"/>
      <w:r w:rsidRPr="00131098">
        <w:t>utilizarla</w:t>
      </w:r>
      <w:proofErr w:type="spellEnd"/>
      <w:r w:rsidRPr="00131098">
        <w:t xml:space="preserve">. Las </w:t>
      </w:r>
      <w:proofErr w:type="spellStart"/>
      <w:r w:rsidRPr="00131098">
        <w:t>marcas</w:t>
      </w:r>
      <w:proofErr w:type="spellEnd"/>
      <w:r w:rsidRPr="00131098">
        <w:t xml:space="preserve"> </w:t>
      </w:r>
      <w:proofErr w:type="spellStart"/>
      <w:r w:rsidRPr="00131098">
        <w:t>registradas</w:t>
      </w:r>
      <w:proofErr w:type="spellEnd"/>
      <w:r w:rsidRPr="00131098">
        <w:t xml:space="preserve"> se </w:t>
      </w:r>
      <w:proofErr w:type="spellStart"/>
      <w:r w:rsidRPr="00131098">
        <w:t>acompañan</w:t>
      </w:r>
      <w:proofErr w:type="spellEnd"/>
      <w:r w:rsidRPr="00131098">
        <w:t xml:space="preserve"> de las </w:t>
      </w:r>
      <w:proofErr w:type="spellStart"/>
      <w:r w:rsidRPr="00131098">
        <w:t>letras</w:t>
      </w:r>
      <w:proofErr w:type="spellEnd"/>
      <w:r w:rsidRPr="00131098">
        <w:t xml:space="preserve"> MR que </w:t>
      </w:r>
      <w:proofErr w:type="spellStart"/>
      <w:r w:rsidRPr="00131098">
        <w:t>significa</w:t>
      </w:r>
      <w:proofErr w:type="spellEnd"/>
      <w:r w:rsidRPr="00131098">
        <w:t xml:space="preserve"> </w:t>
      </w:r>
      <w:proofErr w:type="spellStart"/>
      <w:r w:rsidRPr="00131098">
        <w:t>marca</w:t>
      </w:r>
      <w:proofErr w:type="spellEnd"/>
      <w:r w:rsidRPr="00131098">
        <w:t xml:space="preserve"> </w:t>
      </w:r>
      <w:proofErr w:type="spellStart"/>
      <w:r w:rsidRPr="00131098">
        <w:t>registrada</w:t>
      </w:r>
      <w:proofErr w:type="spellEnd"/>
      <w:r w:rsidRPr="00131098">
        <w:t>.</w:t>
      </w:r>
      <w:r w:rsidR="007F61C1">
        <w:t xml:space="preserve"> </w:t>
      </w:r>
      <w:sdt>
        <w:sdtPr>
          <w:id w:val="-1871829591"/>
          <w:citation/>
        </w:sdtPr>
        <w:sdtEndPr/>
        <w:sdtContent>
          <w:r w:rsidR="007F61C1">
            <w:fldChar w:fldCharType="begin"/>
          </w:r>
          <w:r w:rsidR="007F61C1">
            <w:rPr>
              <w:lang w:val="es-ES"/>
            </w:rPr>
            <w:instrText xml:space="preserve"> CITATION Myr20 \l 3082 </w:instrText>
          </w:r>
          <w:r w:rsidR="007F61C1">
            <w:fldChar w:fldCharType="separate"/>
          </w:r>
          <w:r w:rsidR="00F03F69">
            <w:rPr>
              <w:noProof/>
              <w:lang w:val="es-ES"/>
            </w:rPr>
            <w:t>(Quiroa, 2020)</w:t>
          </w:r>
          <w:r w:rsidR="007F61C1">
            <w:fldChar w:fldCharType="end"/>
          </w:r>
        </w:sdtContent>
      </w:sdt>
    </w:p>
    <w:p w14:paraId="2496E74B" w14:textId="68BE698E" w:rsidR="00131098" w:rsidRPr="00131098" w:rsidRDefault="00131098" w:rsidP="00131098">
      <w:pPr>
        <w:spacing w:line="360" w:lineRule="auto"/>
        <w:ind w:left="0" w:firstLine="0"/>
        <w:rPr>
          <w:b/>
        </w:rPr>
      </w:pPr>
      <w:r w:rsidRPr="00131098">
        <w:rPr>
          <w:b/>
        </w:rPr>
        <w:t xml:space="preserve">Marca </w:t>
      </w:r>
      <w:proofErr w:type="spellStart"/>
      <w:r w:rsidRPr="00131098">
        <w:rPr>
          <w:b/>
        </w:rPr>
        <w:t>inscrita</w:t>
      </w:r>
      <w:proofErr w:type="spellEnd"/>
    </w:p>
    <w:p w14:paraId="009D2A8D" w14:textId="2C2335F6" w:rsidR="00131098" w:rsidRDefault="00131098" w:rsidP="00131098">
      <w:pPr>
        <w:spacing w:line="360" w:lineRule="auto"/>
        <w:ind w:left="0" w:firstLine="0"/>
      </w:pPr>
      <w:r>
        <w:t xml:space="preserve">Este </w:t>
      </w:r>
      <w:proofErr w:type="spellStart"/>
      <w:r>
        <w:t>tipo</w:t>
      </w:r>
      <w:proofErr w:type="spellEnd"/>
      <w:r>
        <w:t xml:space="preserve"> de </w:t>
      </w:r>
      <w:proofErr w:type="spellStart"/>
      <w:r>
        <w:t>marca</w:t>
      </w:r>
      <w:proofErr w:type="spellEnd"/>
      <w:r>
        <w:t xml:space="preserve"> es </w:t>
      </w:r>
      <w:proofErr w:type="spellStart"/>
      <w:r>
        <w:t>aquella</w:t>
      </w:r>
      <w:proofErr w:type="spellEnd"/>
      <w:r>
        <w:t xml:space="preserve"> que ha </w:t>
      </w:r>
      <w:proofErr w:type="spellStart"/>
      <w:r>
        <w:t>presentado</w:t>
      </w:r>
      <w:proofErr w:type="spellEnd"/>
      <w:r>
        <w:t xml:space="preserve"> la </w:t>
      </w:r>
      <w:proofErr w:type="spellStart"/>
      <w:r>
        <w:t>solicitud</w:t>
      </w:r>
      <w:proofErr w:type="spellEnd"/>
      <w:r>
        <w:t xml:space="preserve"> del </w:t>
      </w:r>
      <w:proofErr w:type="spellStart"/>
      <w:r>
        <w:t>registro</w:t>
      </w:r>
      <w:proofErr w:type="spellEnd"/>
      <w:r>
        <w:t xml:space="preserve"> de la </w:t>
      </w:r>
      <w:proofErr w:type="spellStart"/>
      <w:r>
        <w:t>marca</w:t>
      </w:r>
      <w:proofErr w:type="spellEnd"/>
      <w:r>
        <w:t xml:space="preserve"> ante </w:t>
      </w:r>
      <w:proofErr w:type="spellStart"/>
      <w:r>
        <w:t>el</w:t>
      </w:r>
      <w:proofErr w:type="spellEnd"/>
      <w:r>
        <w:t xml:space="preserve"> </w:t>
      </w:r>
      <w:proofErr w:type="spellStart"/>
      <w:r>
        <w:t>organismo</w:t>
      </w:r>
      <w:proofErr w:type="spellEnd"/>
      <w:r>
        <w:t xml:space="preserve"> </w:t>
      </w:r>
      <w:proofErr w:type="spellStart"/>
      <w:r>
        <w:t>encargado</w:t>
      </w:r>
      <w:proofErr w:type="spellEnd"/>
      <w:r>
        <w:t xml:space="preserve">, </w:t>
      </w:r>
      <w:proofErr w:type="spellStart"/>
      <w:r>
        <w:t>pero</w:t>
      </w:r>
      <w:proofErr w:type="spellEnd"/>
      <w:r>
        <w:t xml:space="preserve"> </w:t>
      </w:r>
      <w:proofErr w:type="spellStart"/>
      <w:r>
        <w:t>aún</w:t>
      </w:r>
      <w:proofErr w:type="spellEnd"/>
      <w:r>
        <w:t xml:space="preserve"> no ha </w:t>
      </w:r>
      <w:proofErr w:type="spellStart"/>
      <w:r>
        <w:t>sido</w:t>
      </w:r>
      <w:proofErr w:type="spellEnd"/>
      <w:r>
        <w:t xml:space="preserve"> </w:t>
      </w:r>
      <w:proofErr w:type="spellStart"/>
      <w:r>
        <w:t>registrada</w:t>
      </w:r>
      <w:proofErr w:type="spellEnd"/>
      <w:r>
        <w:t xml:space="preserve">. Es </w:t>
      </w:r>
      <w:proofErr w:type="spellStart"/>
      <w:r>
        <w:t>decir</w:t>
      </w:r>
      <w:proofErr w:type="spellEnd"/>
      <w:r>
        <w:t xml:space="preserve">, que se </w:t>
      </w:r>
      <w:proofErr w:type="spellStart"/>
      <w:r>
        <w:t>encuentra</w:t>
      </w:r>
      <w:proofErr w:type="spellEnd"/>
      <w:r>
        <w:t xml:space="preserve"> </w:t>
      </w:r>
      <w:proofErr w:type="spellStart"/>
      <w:r>
        <w:t>en</w:t>
      </w:r>
      <w:proofErr w:type="spellEnd"/>
      <w:r>
        <w:t xml:space="preserve"> </w:t>
      </w:r>
      <w:proofErr w:type="spellStart"/>
      <w:r>
        <w:t>proceso</w:t>
      </w:r>
      <w:proofErr w:type="spellEnd"/>
      <w:r>
        <w:t xml:space="preserve"> de </w:t>
      </w:r>
      <w:proofErr w:type="spellStart"/>
      <w:r>
        <w:t>registro</w:t>
      </w:r>
      <w:proofErr w:type="spellEnd"/>
      <w:r>
        <w:t>.</w:t>
      </w:r>
    </w:p>
    <w:p w14:paraId="7D9B0673" w14:textId="11C23DB8" w:rsidR="00131098" w:rsidRDefault="00131098" w:rsidP="00131098">
      <w:pPr>
        <w:spacing w:line="360" w:lineRule="auto"/>
        <w:ind w:left="0" w:firstLine="0"/>
      </w:pPr>
      <w:proofErr w:type="spellStart"/>
      <w:r>
        <w:t>Desde</w:t>
      </w:r>
      <w:proofErr w:type="spellEnd"/>
      <w:r>
        <w:t xml:space="preserve"> luego, </w:t>
      </w:r>
      <w:proofErr w:type="spellStart"/>
      <w:r>
        <w:t>en</w:t>
      </w:r>
      <w:proofErr w:type="spellEnd"/>
      <w:r>
        <w:t xml:space="preserve"> </w:t>
      </w:r>
      <w:proofErr w:type="spellStart"/>
      <w:r>
        <w:t>este</w:t>
      </w:r>
      <w:proofErr w:type="spellEnd"/>
      <w:r>
        <w:t xml:space="preserve"> </w:t>
      </w:r>
      <w:proofErr w:type="spellStart"/>
      <w:r>
        <w:t>tiempo</w:t>
      </w:r>
      <w:proofErr w:type="spellEnd"/>
      <w:r>
        <w:t xml:space="preserve"> </w:t>
      </w:r>
      <w:proofErr w:type="spellStart"/>
      <w:r>
        <w:t>el</w:t>
      </w:r>
      <w:proofErr w:type="spellEnd"/>
      <w:r>
        <w:t xml:space="preserve"> </w:t>
      </w:r>
      <w:proofErr w:type="spellStart"/>
      <w:r>
        <w:t>organismo</w:t>
      </w:r>
      <w:proofErr w:type="spellEnd"/>
      <w:r>
        <w:t xml:space="preserve"> </w:t>
      </w:r>
      <w:proofErr w:type="spellStart"/>
      <w:r>
        <w:t>encargado</w:t>
      </w:r>
      <w:proofErr w:type="spellEnd"/>
      <w:r>
        <w:t xml:space="preserve"> de </w:t>
      </w:r>
      <w:proofErr w:type="spellStart"/>
      <w:r>
        <w:t>su</w:t>
      </w:r>
      <w:proofErr w:type="spellEnd"/>
      <w:r>
        <w:t xml:space="preserve"> </w:t>
      </w:r>
      <w:proofErr w:type="spellStart"/>
      <w:r>
        <w:t>registro</w:t>
      </w:r>
      <w:proofErr w:type="spellEnd"/>
      <w:r>
        <w:t xml:space="preserve"> </w:t>
      </w:r>
      <w:proofErr w:type="spellStart"/>
      <w:r>
        <w:t>verifica</w:t>
      </w:r>
      <w:proofErr w:type="spellEnd"/>
      <w:r>
        <w:t xml:space="preserve"> que no </w:t>
      </w:r>
      <w:proofErr w:type="spellStart"/>
      <w:r>
        <w:t>haya</w:t>
      </w:r>
      <w:proofErr w:type="spellEnd"/>
      <w:r>
        <w:t xml:space="preserve"> </w:t>
      </w:r>
      <w:proofErr w:type="spellStart"/>
      <w:r>
        <w:t>otra</w:t>
      </w:r>
      <w:proofErr w:type="spellEnd"/>
      <w:r>
        <w:t xml:space="preserve"> </w:t>
      </w:r>
      <w:proofErr w:type="spellStart"/>
      <w:r>
        <w:t>marca</w:t>
      </w:r>
      <w:proofErr w:type="spellEnd"/>
      <w:r>
        <w:t xml:space="preserve"> </w:t>
      </w:r>
      <w:proofErr w:type="spellStart"/>
      <w:r>
        <w:t>igual</w:t>
      </w:r>
      <w:proofErr w:type="spellEnd"/>
      <w:r>
        <w:t xml:space="preserve">. </w:t>
      </w:r>
      <w:proofErr w:type="spellStart"/>
      <w:r>
        <w:t>Además</w:t>
      </w:r>
      <w:proofErr w:type="spellEnd"/>
      <w:r>
        <w:t xml:space="preserve">, se da un </w:t>
      </w:r>
      <w:proofErr w:type="spellStart"/>
      <w:r>
        <w:t>tiempo</w:t>
      </w:r>
      <w:proofErr w:type="spellEnd"/>
      <w:r>
        <w:t xml:space="preserve"> </w:t>
      </w:r>
      <w:proofErr w:type="spellStart"/>
      <w:r>
        <w:t>prudente</w:t>
      </w:r>
      <w:proofErr w:type="spellEnd"/>
      <w:r>
        <w:t xml:space="preserve"> </w:t>
      </w:r>
      <w:proofErr w:type="spellStart"/>
      <w:r>
        <w:t>por</w:t>
      </w:r>
      <w:proofErr w:type="spellEnd"/>
      <w:r>
        <w:t xml:space="preserve"> </w:t>
      </w:r>
      <w:proofErr w:type="spellStart"/>
      <w:r>
        <w:t>si</w:t>
      </w:r>
      <w:proofErr w:type="spellEnd"/>
      <w:r>
        <w:t xml:space="preserve"> </w:t>
      </w:r>
      <w:proofErr w:type="spellStart"/>
      <w:r>
        <w:t>alguna</w:t>
      </w:r>
      <w:proofErr w:type="spellEnd"/>
      <w:r>
        <w:t xml:space="preserve"> </w:t>
      </w:r>
      <w:proofErr w:type="spellStart"/>
      <w:r>
        <w:t>otra</w:t>
      </w:r>
      <w:proofErr w:type="spellEnd"/>
      <w:r>
        <w:t xml:space="preserve"> </w:t>
      </w:r>
      <w:proofErr w:type="spellStart"/>
      <w:r>
        <w:t>empresa</w:t>
      </w:r>
      <w:proofErr w:type="spellEnd"/>
      <w:r>
        <w:t xml:space="preserve"> </w:t>
      </w:r>
      <w:proofErr w:type="spellStart"/>
      <w:r>
        <w:t>presentara</w:t>
      </w:r>
      <w:proofErr w:type="spellEnd"/>
      <w:r>
        <w:t xml:space="preserve"> </w:t>
      </w:r>
      <w:proofErr w:type="spellStart"/>
      <w:r>
        <w:t>alguna</w:t>
      </w:r>
      <w:proofErr w:type="spellEnd"/>
      <w:r>
        <w:t xml:space="preserve"> </w:t>
      </w:r>
      <w:proofErr w:type="spellStart"/>
      <w:r>
        <w:t>oposición</w:t>
      </w:r>
      <w:proofErr w:type="spellEnd"/>
      <w:r>
        <w:t xml:space="preserve"> para que </w:t>
      </w:r>
      <w:proofErr w:type="spellStart"/>
      <w:r>
        <w:t>pudiera</w:t>
      </w:r>
      <w:proofErr w:type="spellEnd"/>
      <w:r>
        <w:t xml:space="preserve"> ser </w:t>
      </w:r>
      <w:proofErr w:type="spellStart"/>
      <w:r>
        <w:t>registrada</w:t>
      </w:r>
      <w:proofErr w:type="spellEnd"/>
      <w:r>
        <w:t xml:space="preserve">. Se </w:t>
      </w:r>
      <w:proofErr w:type="spellStart"/>
      <w:r>
        <w:t>puede</w:t>
      </w:r>
      <w:proofErr w:type="spellEnd"/>
      <w:r>
        <w:t xml:space="preserve"> </w:t>
      </w:r>
      <w:proofErr w:type="spellStart"/>
      <w:r>
        <w:t>decir</w:t>
      </w:r>
      <w:proofErr w:type="spellEnd"/>
      <w:r>
        <w:t xml:space="preserve"> que la </w:t>
      </w:r>
      <w:proofErr w:type="spellStart"/>
      <w:r>
        <w:t>marca</w:t>
      </w:r>
      <w:proofErr w:type="spellEnd"/>
      <w:r>
        <w:t xml:space="preserve"> </w:t>
      </w:r>
      <w:proofErr w:type="spellStart"/>
      <w:r>
        <w:t>inscrita</w:t>
      </w:r>
      <w:proofErr w:type="spellEnd"/>
      <w:r>
        <w:t xml:space="preserve"> es </w:t>
      </w:r>
      <w:proofErr w:type="spellStart"/>
      <w:r>
        <w:t>una</w:t>
      </w:r>
      <w:proofErr w:type="spellEnd"/>
      <w:r>
        <w:t xml:space="preserve"> </w:t>
      </w:r>
      <w:proofErr w:type="spellStart"/>
      <w:r>
        <w:t>marca</w:t>
      </w:r>
      <w:proofErr w:type="spellEnd"/>
      <w:r>
        <w:t xml:space="preserve"> que </w:t>
      </w:r>
      <w:proofErr w:type="spellStart"/>
      <w:r>
        <w:t>está</w:t>
      </w:r>
      <w:proofErr w:type="spellEnd"/>
      <w:r>
        <w:t xml:space="preserve"> </w:t>
      </w:r>
      <w:proofErr w:type="spellStart"/>
      <w:r>
        <w:t>siguiendo</w:t>
      </w:r>
      <w:proofErr w:type="spellEnd"/>
      <w:r>
        <w:t xml:space="preserve"> </w:t>
      </w:r>
      <w:proofErr w:type="spellStart"/>
      <w:r>
        <w:t>los</w:t>
      </w:r>
      <w:proofErr w:type="spellEnd"/>
      <w:r>
        <w:t xml:space="preserve"> </w:t>
      </w:r>
      <w:proofErr w:type="spellStart"/>
      <w:r>
        <w:t>trámites</w:t>
      </w:r>
      <w:proofErr w:type="spellEnd"/>
      <w:r>
        <w:t xml:space="preserve"> </w:t>
      </w:r>
      <w:proofErr w:type="spellStart"/>
      <w:r>
        <w:t>en</w:t>
      </w:r>
      <w:proofErr w:type="spellEnd"/>
      <w:r>
        <w:t xml:space="preserve"> </w:t>
      </w:r>
      <w:proofErr w:type="spellStart"/>
      <w:r>
        <w:t>su</w:t>
      </w:r>
      <w:proofErr w:type="spellEnd"/>
      <w:r>
        <w:t xml:space="preserve"> </w:t>
      </w:r>
      <w:proofErr w:type="spellStart"/>
      <w:r>
        <w:t>proceso</w:t>
      </w:r>
      <w:proofErr w:type="spellEnd"/>
      <w:r>
        <w:t xml:space="preserve"> de </w:t>
      </w:r>
      <w:proofErr w:type="spellStart"/>
      <w:r>
        <w:t>registro</w:t>
      </w:r>
      <w:proofErr w:type="spellEnd"/>
      <w:r>
        <w:t xml:space="preserve">, </w:t>
      </w:r>
      <w:proofErr w:type="spellStart"/>
      <w:r>
        <w:t>pero</w:t>
      </w:r>
      <w:proofErr w:type="spellEnd"/>
      <w:r>
        <w:t xml:space="preserve"> </w:t>
      </w:r>
      <w:proofErr w:type="spellStart"/>
      <w:r>
        <w:t>está</w:t>
      </w:r>
      <w:proofErr w:type="spellEnd"/>
      <w:r>
        <w:t xml:space="preserve"> </w:t>
      </w:r>
      <w:proofErr w:type="spellStart"/>
      <w:r>
        <w:t>pendiente</w:t>
      </w:r>
      <w:proofErr w:type="spellEnd"/>
      <w:r>
        <w:t xml:space="preserve"> de </w:t>
      </w:r>
      <w:proofErr w:type="spellStart"/>
      <w:r>
        <w:t>su</w:t>
      </w:r>
      <w:proofErr w:type="spellEnd"/>
      <w:r>
        <w:t xml:space="preserve"> </w:t>
      </w:r>
      <w:proofErr w:type="spellStart"/>
      <w:r>
        <w:t>autorización</w:t>
      </w:r>
      <w:proofErr w:type="spellEnd"/>
      <w:r>
        <w:t>.</w:t>
      </w:r>
      <w:r w:rsidR="007F61C1">
        <w:t xml:space="preserve"> </w:t>
      </w:r>
      <w:sdt>
        <w:sdtPr>
          <w:id w:val="-1084686410"/>
          <w:citation/>
        </w:sdtPr>
        <w:sdtEndPr/>
        <w:sdtContent>
          <w:r w:rsidR="007F61C1">
            <w:fldChar w:fldCharType="begin"/>
          </w:r>
          <w:r w:rsidR="007F61C1">
            <w:rPr>
              <w:lang w:val="es-ES"/>
            </w:rPr>
            <w:instrText xml:space="preserve"> CITATION Myr20 \l 3082 </w:instrText>
          </w:r>
          <w:r w:rsidR="007F61C1">
            <w:fldChar w:fldCharType="separate"/>
          </w:r>
          <w:r w:rsidR="00F03F69">
            <w:rPr>
              <w:noProof/>
              <w:lang w:val="es-ES"/>
            </w:rPr>
            <w:t>(Quiroa, 2020)</w:t>
          </w:r>
          <w:r w:rsidR="007F61C1">
            <w:fldChar w:fldCharType="end"/>
          </w:r>
        </w:sdtContent>
      </w:sdt>
    </w:p>
    <w:p w14:paraId="2299E775" w14:textId="77777777" w:rsidR="00131098" w:rsidRPr="00131098" w:rsidRDefault="00131098" w:rsidP="00131098">
      <w:pPr>
        <w:spacing w:line="360" w:lineRule="auto"/>
        <w:ind w:left="0" w:firstLine="0"/>
        <w:rPr>
          <w:b/>
        </w:rPr>
      </w:pPr>
      <w:r w:rsidRPr="00131098">
        <w:rPr>
          <w:b/>
        </w:rPr>
        <w:t xml:space="preserve">Marca no </w:t>
      </w:r>
      <w:proofErr w:type="spellStart"/>
      <w:r w:rsidRPr="00131098">
        <w:rPr>
          <w:b/>
        </w:rPr>
        <w:t>registrada</w:t>
      </w:r>
      <w:proofErr w:type="spellEnd"/>
    </w:p>
    <w:p w14:paraId="1F4EC606" w14:textId="71DACE19" w:rsidR="00131098" w:rsidRPr="00131098" w:rsidRDefault="00131098" w:rsidP="00131098">
      <w:pPr>
        <w:spacing w:line="360" w:lineRule="auto"/>
        <w:ind w:left="0" w:firstLine="0"/>
      </w:pPr>
      <w:r>
        <w:t xml:space="preserve">En </w:t>
      </w:r>
      <w:proofErr w:type="spellStart"/>
      <w:r>
        <w:t>tercer</w:t>
      </w:r>
      <w:proofErr w:type="spellEnd"/>
      <w:r>
        <w:t xml:space="preserve"> </w:t>
      </w:r>
      <w:proofErr w:type="spellStart"/>
      <w:r>
        <w:t>lugar</w:t>
      </w:r>
      <w:proofErr w:type="spellEnd"/>
      <w:r>
        <w:t xml:space="preserve">, </w:t>
      </w:r>
      <w:proofErr w:type="spellStart"/>
      <w:r>
        <w:t>encontramos</w:t>
      </w:r>
      <w:proofErr w:type="spellEnd"/>
      <w:r>
        <w:t xml:space="preserve"> la </w:t>
      </w:r>
      <w:proofErr w:type="spellStart"/>
      <w:r>
        <w:t>marca</w:t>
      </w:r>
      <w:proofErr w:type="spellEnd"/>
      <w:r>
        <w:t xml:space="preserve"> no </w:t>
      </w:r>
      <w:proofErr w:type="spellStart"/>
      <w:r>
        <w:t>registrada</w:t>
      </w:r>
      <w:proofErr w:type="spellEnd"/>
      <w:r>
        <w:t xml:space="preserve">. La </w:t>
      </w:r>
      <w:proofErr w:type="spellStart"/>
      <w:r>
        <w:t>marca</w:t>
      </w:r>
      <w:proofErr w:type="spellEnd"/>
      <w:r>
        <w:t xml:space="preserve"> no </w:t>
      </w:r>
      <w:proofErr w:type="spellStart"/>
      <w:r>
        <w:t>registrada</w:t>
      </w:r>
      <w:proofErr w:type="spellEnd"/>
      <w:r>
        <w:t xml:space="preserve">, es </w:t>
      </w:r>
      <w:proofErr w:type="spellStart"/>
      <w:r>
        <w:t>una</w:t>
      </w:r>
      <w:proofErr w:type="spellEnd"/>
      <w:r>
        <w:t xml:space="preserve"> </w:t>
      </w:r>
      <w:proofErr w:type="spellStart"/>
      <w:r>
        <w:t>marca</w:t>
      </w:r>
      <w:proofErr w:type="spellEnd"/>
      <w:r>
        <w:t xml:space="preserve"> que es </w:t>
      </w:r>
      <w:proofErr w:type="spellStart"/>
      <w:r>
        <w:t>utilizada</w:t>
      </w:r>
      <w:proofErr w:type="spellEnd"/>
      <w:r>
        <w:t xml:space="preserve"> </w:t>
      </w:r>
      <w:proofErr w:type="spellStart"/>
      <w:r>
        <w:t>por</w:t>
      </w:r>
      <w:proofErr w:type="spellEnd"/>
      <w:r>
        <w:t xml:space="preserve"> </w:t>
      </w:r>
      <w:proofErr w:type="spellStart"/>
      <w:r>
        <w:t>una</w:t>
      </w:r>
      <w:proofErr w:type="spellEnd"/>
      <w:r>
        <w:t xml:space="preserve"> </w:t>
      </w:r>
      <w:proofErr w:type="spellStart"/>
      <w:r>
        <w:t>empresa</w:t>
      </w:r>
      <w:proofErr w:type="spellEnd"/>
      <w:r>
        <w:t xml:space="preserve">, sin </w:t>
      </w:r>
      <w:proofErr w:type="spellStart"/>
      <w:r>
        <w:t>tener</w:t>
      </w:r>
      <w:proofErr w:type="spellEnd"/>
      <w:r>
        <w:t xml:space="preserve"> </w:t>
      </w:r>
      <w:proofErr w:type="spellStart"/>
      <w:r>
        <w:t>su</w:t>
      </w:r>
      <w:proofErr w:type="spellEnd"/>
      <w:r>
        <w:t xml:space="preserve"> </w:t>
      </w:r>
      <w:proofErr w:type="spellStart"/>
      <w:r>
        <w:t>registro</w:t>
      </w:r>
      <w:proofErr w:type="spellEnd"/>
      <w:r>
        <w:t xml:space="preserve"> legal. Es </w:t>
      </w:r>
      <w:proofErr w:type="spellStart"/>
      <w:r>
        <w:t>cierto</w:t>
      </w:r>
      <w:proofErr w:type="spellEnd"/>
      <w:r>
        <w:t xml:space="preserve"> que no </w:t>
      </w:r>
      <w:proofErr w:type="spellStart"/>
      <w:r>
        <w:t>existe</w:t>
      </w:r>
      <w:proofErr w:type="spellEnd"/>
      <w:r>
        <w:t xml:space="preserve"> </w:t>
      </w:r>
      <w:proofErr w:type="spellStart"/>
      <w:r>
        <w:t>una</w:t>
      </w:r>
      <w:proofErr w:type="spellEnd"/>
      <w:r>
        <w:t xml:space="preserve"> </w:t>
      </w:r>
      <w:proofErr w:type="spellStart"/>
      <w:r>
        <w:t>obligación</w:t>
      </w:r>
      <w:proofErr w:type="spellEnd"/>
      <w:r>
        <w:t xml:space="preserve"> legal para registrar </w:t>
      </w:r>
      <w:proofErr w:type="spellStart"/>
      <w:r>
        <w:t>una</w:t>
      </w:r>
      <w:proofErr w:type="spellEnd"/>
      <w:r>
        <w:t xml:space="preserve"> </w:t>
      </w:r>
      <w:proofErr w:type="spellStart"/>
      <w:r>
        <w:t>marca</w:t>
      </w:r>
      <w:proofErr w:type="spellEnd"/>
      <w:r>
        <w:t xml:space="preserve">. Por </w:t>
      </w:r>
      <w:proofErr w:type="spellStart"/>
      <w:r>
        <w:t>esa</w:t>
      </w:r>
      <w:proofErr w:type="spellEnd"/>
      <w:r>
        <w:t xml:space="preserve"> </w:t>
      </w:r>
      <w:proofErr w:type="spellStart"/>
      <w:r>
        <w:t>razón</w:t>
      </w:r>
      <w:proofErr w:type="spellEnd"/>
      <w:r>
        <w:t xml:space="preserve"> </w:t>
      </w:r>
      <w:proofErr w:type="spellStart"/>
      <w:r>
        <w:t>cualquier</w:t>
      </w:r>
      <w:proofErr w:type="spellEnd"/>
      <w:r>
        <w:t xml:space="preserve"> </w:t>
      </w:r>
      <w:proofErr w:type="spellStart"/>
      <w:r>
        <w:t>empresa</w:t>
      </w:r>
      <w:proofErr w:type="spellEnd"/>
      <w:r>
        <w:t xml:space="preserve"> </w:t>
      </w:r>
      <w:proofErr w:type="spellStart"/>
      <w:r>
        <w:t>puede</w:t>
      </w:r>
      <w:proofErr w:type="spellEnd"/>
      <w:r>
        <w:t xml:space="preserve"> </w:t>
      </w:r>
      <w:proofErr w:type="spellStart"/>
      <w:r>
        <w:t>hacer</w:t>
      </w:r>
      <w:proofErr w:type="spellEnd"/>
      <w:r>
        <w:t xml:space="preserve"> </w:t>
      </w:r>
      <w:proofErr w:type="spellStart"/>
      <w:r>
        <w:t>uso</w:t>
      </w:r>
      <w:proofErr w:type="spellEnd"/>
      <w:r>
        <w:t xml:space="preserve"> de </w:t>
      </w:r>
      <w:proofErr w:type="spellStart"/>
      <w:r>
        <w:t>una</w:t>
      </w:r>
      <w:proofErr w:type="spellEnd"/>
      <w:r>
        <w:t xml:space="preserve"> </w:t>
      </w:r>
      <w:proofErr w:type="spellStart"/>
      <w:r>
        <w:t>marca</w:t>
      </w:r>
      <w:proofErr w:type="spellEnd"/>
      <w:r>
        <w:t xml:space="preserve"> sin ser </w:t>
      </w:r>
      <w:proofErr w:type="spellStart"/>
      <w:r>
        <w:t>registrada</w:t>
      </w:r>
      <w:proofErr w:type="spellEnd"/>
      <w:r>
        <w:t xml:space="preserve">, </w:t>
      </w:r>
      <w:proofErr w:type="spellStart"/>
      <w:r>
        <w:t>siempre</w:t>
      </w:r>
      <w:proofErr w:type="spellEnd"/>
      <w:r>
        <w:t xml:space="preserve"> y </w:t>
      </w:r>
      <w:proofErr w:type="spellStart"/>
      <w:r>
        <w:t>cuando</w:t>
      </w:r>
      <w:proofErr w:type="spellEnd"/>
      <w:r>
        <w:t xml:space="preserve"> no se </w:t>
      </w:r>
      <w:proofErr w:type="spellStart"/>
      <w:r>
        <w:t>presente</w:t>
      </w:r>
      <w:proofErr w:type="spellEnd"/>
      <w:r>
        <w:t xml:space="preserve"> </w:t>
      </w:r>
      <w:proofErr w:type="spellStart"/>
      <w:r>
        <w:t>ninguna</w:t>
      </w:r>
      <w:proofErr w:type="spellEnd"/>
      <w:r>
        <w:t xml:space="preserve"> </w:t>
      </w:r>
      <w:proofErr w:type="spellStart"/>
      <w:r>
        <w:t>oposición</w:t>
      </w:r>
      <w:proofErr w:type="spellEnd"/>
      <w:r>
        <w:t>.</w:t>
      </w:r>
      <w:r w:rsidR="007F61C1">
        <w:t xml:space="preserve"> </w:t>
      </w:r>
      <w:sdt>
        <w:sdtPr>
          <w:id w:val="1827705363"/>
          <w:citation/>
        </w:sdtPr>
        <w:sdtEndPr/>
        <w:sdtContent>
          <w:r w:rsidR="007F61C1">
            <w:fldChar w:fldCharType="begin"/>
          </w:r>
          <w:r w:rsidR="007F61C1">
            <w:rPr>
              <w:lang w:val="es-ES"/>
            </w:rPr>
            <w:instrText xml:space="preserve"> CITATION Myr20 \l 3082 </w:instrText>
          </w:r>
          <w:r w:rsidR="007F61C1">
            <w:fldChar w:fldCharType="separate"/>
          </w:r>
          <w:r w:rsidR="00F03F69">
            <w:rPr>
              <w:noProof/>
              <w:lang w:val="es-ES"/>
            </w:rPr>
            <w:t>(Quiroa, 2020)</w:t>
          </w:r>
          <w:r w:rsidR="007F61C1">
            <w:fldChar w:fldCharType="end"/>
          </w:r>
        </w:sdtContent>
      </w:sdt>
    </w:p>
    <w:p w14:paraId="58412B71" w14:textId="3F828F0C" w:rsidR="00D32D61" w:rsidRDefault="001F2857" w:rsidP="00084A13">
      <w:pPr>
        <w:pStyle w:val="Ttulo2"/>
      </w:pPr>
      <w:bookmarkStart w:id="40" w:name="_Toc136674321"/>
      <w:r>
        <w:t>2.2.20</w:t>
      </w:r>
      <w:r w:rsidR="00D32D61">
        <w:t xml:space="preserve"> </w:t>
      </w:r>
      <w:proofErr w:type="spellStart"/>
      <w:r w:rsidR="00D32D61" w:rsidRPr="00A568CA">
        <w:t>Notoriedad</w:t>
      </w:r>
      <w:bookmarkEnd w:id="40"/>
      <w:proofErr w:type="spellEnd"/>
      <w:r w:rsidR="00D32D61" w:rsidRPr="00A568CA">
        <w:t xml:space="preserve"> </w:t>
      </w:r>
    </w:p>
    <w:p w14:paraId="7E42804E" w14:textId="3C8329CF" w:rsidR="00D32D61" w:rsidRDefault="00D32D61" w:rsidP="00D32D61">
      <w:pPr>
        <w:spacing w:line="360" w:lineRule="auto"/>
        <w:ind w:left="11" w:hanging="11"/>
        <w:rPr>
          <w:b/>
        </w:rPr>
      </w:pPr>
      <w:r>
        <w:rPr>
          <w:color w:val="111111"/>
          <w:shd w:val="clear" w:color="auto" w:fill="FFFFFF"/>
        </w:rPr>
        <w:t>La</w:t>
      </w:r>
      <w:r w:rsidRPr="00ED09CC">
        <w:rPr>
          <w:color w:val="111111"/>
          <w:shd w:val="clear" w:color="auto" w:fill="FFFFFF"/>
        </w:rPr>
        <w:t> </w:t>
      </w:r>
      <w:proofErr w:type="spellStart"/>
      <w:r w:rsidRPr="00ED09CC">
        <w:rPr>
          <w:bCs/>
          <w:color w:val="111111"/>
          <w:shd w:val="clear" w:color="auto" w:fill="FFFFFF"/>
        </w:rPr>
        <w:t>notoriedad</w:t>
      </w:r>
      <w:proofErr w:type="spellEnd"/>
      <w:r>
        <w:rPr>
          <w:color w:val="111111"/>
          <w:shd w:val="clear" w:color="auto" w:fill="FFFFFF"/>
        </w:rPr>
        <w:t> </w:t>
      </w:r>
      <w:proofErr w:type="spellStart"/>
      <w:r>
        <w:rPr>
          <w:color w:val="111111"/>
          <w:shd w:val="clear" w:color="auto" w:fill="FFFFFF"/>
        </w:rPr>
        <w:t>en</w:t>
      </w:r>
      <w:proofErr w:type="spellEnd"/>
      <w:r>
        <w:rPr>
          <w:color w:val="111111"/>
          <w:shd w:val="clear" w:color="auto" w:fill="FFFFFF"/>
        </w:rPr>
        <w:t xml:space="preserve"> marketing es </w:t>
      </w:r>
      <w:proofErr w:type="spellStart"/>
      <w:r>
        <w:rPr>
          <w:color w:val="111111"/>
          <w:shd w:val="clear" w:color="auto" w:fill="FFFFFF"/>
        </w:rPr>
        <w:t>el</w:t>
      </w:r>
      <w:proofErr w:type="spellEnd"/>
      <w:r>
        <w:rPr>
          <w:color w:val="111111"/>
          <w:shd w:val="clear" w:color="auto" w:fill="FFFFFF"/>
        </w:rPr>
        <w:t xml:space="preserve"> </w:t>
      </w:r>
      <w:proofErr w:type="spellStart"/>
      <w:r>
        <w:rPr>
          <w:color w:val="111111"/>
          <w:shd w:val="clear" w:color="auto" w:fill="FFFFFF"/>
        </w:rPr>
        <w:t>concepto</w:t>
      </w:r>
      <w:proofErr w:type="spellEnd"/>
      <w:r>
        <w:rPr>
          <w:color w:val="111111"/>
          <w:shd w:val="clear" w:color="auto" w:fill="FFFFFF"/>
        </w:rPr>
        <w:t xml:space="preserve"> que </w:t>
      </w:r>
      <w:proofErr w:type="spellStart"/>
      <w:r>
        <w:rPr>
          <w:color w:val="111111"/>
          <w:shd w:val="clear" w:color="auto" w:fill="FFFFFF"/>
        </w:rPr>
        <w:t>hace</w:t>
      </w:r>
      <w:proofErr w:type="spellEnd"/>
      <w:r>
        <w:rPr>
          <w:color w:val="111111"/>
          <w:shd w:val="clear" w:color="auto" w:fill="FFFFFF"/>
        </w:rPr>
        <w:t xml:space="preserve"> </w:t>
      </w:r>
      <w:proofErr w:type="spellStart"/>
      <w:r>
        <w:rPr>
          <w:color w:val="111111"/>
          <w:shd w:val="clear" w:color="auto" w:fill="FFFFFF"/>
        </w:rPr>
        <w:t>referencia</w:t>
      </w:r>
      <w:proofErr w:type="spellEnd"/>
      <w:r>
        <w:rPr>
          <w:color w:val="111111"/>
          <w:shd w:val="clear" w:color="auto" w:fill="FFFFFF"/>
        </w:rPr>
        <w:t xml:space="preserve"> a </w:t>
      </w:r>
      <w:proofErr w:type="spellStart"/>
      <w:r>
        <w:rPr>
          <w:color w:val="111111"/>
          <w:shd w:val="clear" w:color="auto" w:fill="FFFFFF"/>
        </w:rPr>
        <w:t>el</w:t>
      </w:r>
      <w:proofErr w:type="spellEnd"/>
      <w:r>
        <w:rPr>
          <w:color w:val="111111"/>
          <w:shd w:val="clear" w:color="auto" w:fill="FFFFFF"/>
        </w:rPr>
        <w:t xml:space="preserve"> </w:t>
      </w:r>
      <w:proofErr w:type="spellStart"/>
      <w:r>
        <w:rPr>
          <w:color w:val="111111"/>
          <w:shd w:val="clear" w:color="auto" w:fill="FFFFFF"/>
        </w:rPr>
        <w:t>grado</w:t>
      </w:r>
      <w:proofErr w:type="spellEnd"/>
      <w:r>
        <w:rPr>
          <w:color w:val="111111"/>
          <w:shd w:val="clear" w:color="auto" w:fill="FFFFFF"/>
        </w:rPr>
        <w:t xml:space="preserve"> de </w:t>
      </w:r>
      <w:proofErr w:type="spellStart"/>
      <w:r>
        <w:rPr>
          <w:color w:val="111111"/>
          <w:shd w:val="clear" w:color="auto" w:fill="FFFFFF"/>
        </w:rPr>
        <w:t>conocimiento</w:t>
      </w:r>
      <w:proofErr w:type="spellEnd"/>
      <w:r>
        <w:rPr>
          <w:color w:val="111111"/>
          <w:shd w:val="clear" w:color="auto" w:fill="FFFFFF"/>
        </w:rPr>
        <w:t xml:space="preserve"> que </w:t>
      </w:r>
      <w:proofErr w:type="spellStart"/>
      <w:r>
        <w:rPr>
          <w:color w:val="111111"/>
          <w:shd w:val="clear" w:color="auto" w:fill="FFFFFF"/>
        </w:rPr>
        <w:t>los</w:t>
      </w:r>
      <w:proofErr w:type="spellEnd"/>
      <w:r>
        <w:rPr>
          <w:color w:val="111111"/>
          <w:shd w:val="clear" w:color="auto" w:fill="FFFFFF"/>
        </w:rPr>
        <w:t xml:space="preserve"> </w:t>
      </w:r>
      <w:proofErr w:type="spellStart"/>
      <w:r>
        <w:rPr>
          <w:color w:val="111111"/>
          <w:shd w:val="clear" w:color="auto" w:fill="FFFFFF"/>
        </w:rPr>
        <w:t>consumidores</w:t>
      </w:r>
      <w:proofErr w:type="spellEnd"/>
      <w:r>
        <w:rPr>
          <w:color w:val="111111"/>
          <w:shd w:val="clear" w:color="auto" w:fill="FFFFFF"/>
        </w:rPr>
        <w:t xml:space="preserve"> </w:t>
      </w:r>
      <w:proofErr w:type="spellStart"/>
      <w:r>
        <w:rPr>
          <w:color w:val="111111"/>
          <w:shd w:val="clear" w:color="auto" w:fill="FFFFFF"/>
        </w:rPr>
        <w:t>tienen</w:t>
      </w:r>
      <w:proofErr w:type="spellEnd"/>
      <w:r>
        <w:rPr>
          <w:color w:val="111111"/>
          <w:shd w:val="clear" w:color="auto" w:fill="FFFFFF"/>
        </w:rPr>
        <w:t xml:space="preserve"> </w:t>
      </w:r>
      <w:proofErr w:type="spellStart"/>
      <w:r>
        <w:rPr>
          <w:color w:val="111111"/>
          <w:shd w:val="clear" w:color="auto" w:fill="FFFFFF"/>
        </w:rPr>
        <w:t>respecto</w:t>
      </w:r>
      <w:proofErr w:type="spellEnd"/>
      <w:r>
        <w:rPr>
          <w:color w:val="111111"/>
          <w:shd w:val="clear" w:color="auto" w:fill="FFFFFF"/>
        </w:rPr>
        <w:t xml:space="preserve"> a </w:t>
      </w:r>
      <w:proofErr w:type="spellStart"/>
      <w:r>
        <w:rPr>
          <w:color w:val="111111"/>
          <w:shd w:val="clear" w:color="auto" w:fill="FFFFFF"/>
        </w:rPr>
        <w:t>una</w:t>
      </w:r>
      <w:proofErr w:type="spellEnd"/>
      <w:r>
        <w:rPr>
          <w:color w:val="111111"/>
          <w:shd w:val="clear" w:color="auto" w:fill="FFFFFF"/>
        </w:rPr>
        <w:t xml:space="preserve"> </w:t>
      </w:r>
      <w:proofErr w:type="spellStart"/>
      <w:r>
        <w:rPr>
          <w:color w:val="111111"/>
          <w:shd w:val="clear" w:color="auto" w:fill="FFFFFF"/>
        </w:rPr>
        <w:t>determinada</w:t>
      </w:r>
      <w:proofErr w:type="spellEnd"/>
      <w:r>
        <w:rPr>
          <w:color w:val="111111"/>
          <w:shd w:val="clear" w:color="auto" w:fill="FFFFFF"/>
        </w:rPr>
        <w:t xml:space="preserve"> </w:t>
      </w:r>
      <w:proofErr w:type="spellStart"/>
      <w:r>
        <w:rPr>
          <w:color w:val="111111"/>
          <w:shd w:val="clear" w:color="auto" w:fill="FFFFFF"/>
        </w:rPr>
        <w:t>marca</w:t>
      </w:r>
      <w:proofErr w:type="spellEnd"/>
      <w:r>
        <w:rPr>
          <w:color w:val="111111"/>
          <w:shd w:val="clear" w:color="auto" w:fill="FFFFFF"/>
        </w:rPr>
        <w:t xml:space="preserve">. </w:t>
      </w:r>
      <w:proofErr w:type="spellStart"/>
      <w:r>
        <w:rPr>
          <w:color w:val="111111"/>
          <w:shd w:val="clear" w:color="auto" w:fill="FFFFFF"/>
        </w:rPr>
        <w:lastRenderedPageBreak/>
        <w:t>Cuando</w:t>
      </w:r>
      <w:proofErr w:type="spellEnd"/>
      <w:r>
        <w:rPr>
          <w:color w:val="111111"/>
          <w:shd w:val="clear" w:color="auto" w:fill="FFFFFF"/>
        </w:rPr>
        <w:t xml:space="preserve"> </w:t>
      </w:r>
      <w:proofErr w:type="spellStart"/>
      <w:r>
        <w:rPr>
          <w:color w:val="111111"/>
          <w:shd w:val="clear" w:color="auto" w:fill="FFFFFF"/>
        </w:rPr>
        <w:t>muchos</w:t>
      </w:r>
      <w:proofErr w:type="spellEnd"/>
      <w:r>
        <w:rPr>
          <w:color w:val="111111"/>
          <w:shd w:val="clear" w:color="auto" w:fill="FFFFFF"/>
        </w:rPr>
        <w:t xml:space="preserve"> </w:t>
      </w:r>
      <w:proofErr w:type="spellStart"/>
      <w:r>
        <w:rPr>
          <w:color w:val="111111"/>
          <w:shd w:val="clear" w:color="auto" w:fill="FFFFFF"/>
        </w:rPr>
        <w:t>usuarios</w:t>
      </w:r>
      <w:proofErr w:type="spellEnd"/>
      <w:r>
        <w:rPr>
          <w:color w:val="111111"/>
          <w:shd w:val="clear" w:color="auto" w:fill="FFFFFF"/>
        </w:rPr>
        <w:t xml:space="preserve"> son </w:t>
      </w:r>
      <w:proofErr w:type="spellStart"/>
      <w:r>
        <w:rPr>
          <w:color w:val="111111"/>
          <w:shd w:val="clear" w:color="auto" w:fill="FFFFFF"/>
        </w:rPr>
        <w:t>conscientes</w:t>
      </w:r>
      <w:proofErr w:type="spellEnd"/>
      <w:r>
        <w:rPr>
          <w:color w:val="111111"/>
          <w:shd w:val="clear" w:color="auto" w:fill="FFFFFF"/>
        </w:rPr>
        <w:t xml:space="preserve"> de que </w:t>
      </w:r>
      <w:proofErr w:type="spellStart"/>
      <w:r>
        <w:rPr>
          <w:color w:val="111111"/>
          <w:shd w:val="clear" w:color="auto" w:fill="FFFFFF"/>
        </w:rPr>
        <w:t>una</w:t>
      </w:r>
      <w:proofErr w:type="spellEnd"/>
      <w:r>
        <w:rPr>
          <w:color w:val="111111"/>
          <w:shd w:val="clear" w:color="auto" w:fill="FFFFFF"/>
        </w:rPr>
        <w:t xml:space="preserve"> </w:t>
      </w:r>
      <w:proofErr w:type="spellStart"/>
      <w:r>
        <w:rPr>
          <w:color w:val="111111"/>
          <w:shd w:val="clear" w:color="auto" w:fill="FFFFFF"/>
        </w:rPr>
        <w:t>marca</w:t>
      </w:r>
      <w:proofErr w:type="spellEnd"/>
      <w:r>
        <w:rPr>
          <w:color w:val="111111"/>
          <w:shd w:val="clear" w:color="auto" w:fill="FFFFFF"/>
        </w:rPr>
        <w:t xml:space="preserve"> </w:t>
      </w:r>
      <w:proofErr w:type="spellStart"/>
      <w:r>
        <w:rPr>
          <w:color w:val="111111"/>
          <w:shd w:val="clear" w:color="auto" w:fill="FFFFFF"/>
        </w:rPr>
        <w:t>existe</w:t>
      </w:r>
      <w:proofErr w:type="spellEnd"/>
      <w:r>
        <w:rPr>
          <w:color w:val="111111"/>
          <w:shd w:val="clear" w:color="auto" w:fill="FFFFFF"/>
        </w:rPr>
        <w:t xml:space="preserve">, decimos que la </w:t>
      </w:r>
      <w:proofErr w:type="spellStart"/>
      <w:r>
        <w:rPr>
          <w:color w:val="111111"/>
          <w:shd w:val="clear" w:color="auto" w:fill="FFFFFF"/>
        </w:rPr>
        <w:t>notoriedad</w:t>
      </w:r>
      <w:proofErr w:type="spellEnd"/>
      <w:r>
        <w:rPr>
          <w:color w:val="111111"/>
          <w:shd w:val="clear" w:color="auto" w:fill="FFFFFF"/>
        </w:rPr>
        <w:t xml:space="preserve"> de </w:t>
      </w:r>
      <w:proofErr w:type="spellStart"/>
      <w:r>
        <w:rPr>
          <w:color w:val="111111"/>
          <w:shd w:val="clear" w:color="auto" w:fill="FFFFFF"/>
        </w:rPr>
        <w:t>esta</w:t>
      </w:r>
      <w:proofErr w:type="spellEnd"/>
      <w:r>
        <w:rPr>
          <w:color w:val="111111"/>
          <w:shd w:val="clear" w:color="auto" w:fill="FFFFFF"/>
        </w:rPr>
        <w:t xml:space="preserve"> es </w:t>
      </w:r>
      <w:proofErr w:type="spellStart"/>
      <w:r>
        <w:rPr>
          <w:color w:val="111111"/>
          <w:shd w:val="clear" w:color="auto" w:fill="FFFFFF"/>
        </w:rPr>
        <w:t>alta.</w:t>
      </w:r>
      <w:proofErr w:type="spellEnd"/>
      <w:r>
        <w:rPr>
          <w:color w:val="111111"/>
          <w:shd w:val="clear" w:color="auto" w:fill="FFFFFF"/>
        </w:rPr>
        <w:t xml:space="preserve"> </w:t>
      </w:r>
      <w:sdt>
        <w:sdtPr>
          <w:rPr>
            <w:color w:val="111111"/>
            <w:shd w:val="clear" w:color="auto" w:fill="FFFFFF"/>
          </w:rPr>
          <w:id w:val="-1385323606"/>
          <w:citation/>
        </w:sdtPr>
        <w:sdtEndPr/>
        <w:sdtContent>
          <w:r>
            <w:rPr>
              <w:color w:val="111111"/>
              <w:shd w:val="clear" w:color="auto" w:fill="FFFFFF"/>
            </w:rPr>
            <w:fldChar w:fldCharType="begin"/>
          </w:r>
          <w:r>
            <w:rPr>
              <w:color w:val="111111"/>
              <w:shd w:val="clear" w:color="auto" w:fill="FFFFFF"/>
              <w:lang w:val="es-NI"/>
            </w:rPr>
            <w:instrText xml:space="preserve"> CITATION Kot08 \l 19466 </w:instrText>
          </w:r>
          <w:r>
            <w:rPr>
              <w:color w:val="111111"/>
              <w:shd w:val="clear" w:color="auto" w:fill="FFFFFF"/>
            </w:rPr>
            <w:fldChar w:fldCharType="separate"/>
          </w:r>
          <w:r w:rsidR="00F03F69" w:rsidRPr="00F03F69">
            <w:rPr>
              <w:noProof/>
              <w:color w:val="111111"/>
              <w:shd w:val="clear" w:color="auto" w:fill="FFFFFF"/>
              <w:lang w:val="es-NI"/>
            </w:rPr>
            <w:t>(Armstrong, 2008)</w:t>
          </w:r>
          <w:r>
            <w:rPr>
              <w:color w:val="111111"/>
              <w:shd w:val="clear" w:color="auto" w:fill="FFFFFF"/>
            </w:rPr>
            <w:fldChar w:fldCharType="end"/>
          </w:r>
        </w:sdtContent>
      </w:sdt>
    </w:p>
    <w:p w14:paraId="23C80001" w14:textId="5150C9EB" w:rsidR="00202CE6" w:rsidRDefault="001F2857" w:rsidP="00084A13">
      <w:pPr>
        <w:pStyle w:val="Ttulo2"/>
      </w:pPr>
      <w:bookmarkStart w:id="41" w:name="_Toc136674322"/>
      <w:r>
        <w:t>2.2.21</w:t>
      </w:r>
      <w:r w:rsidR="00D32D61">
        <w:t xml:space="preserve"> </w:t>
      </w:r>
      <w:proofErr w:type="spellStart"/>
      <w:r w:rsidR="00D32D61">
        <w:t>N</w:t>
      </w:r>
      <w:r w:rsidR="00202CE6">
        <w:t>otoriedad</w:t>
      </w:r>
      <w:proofErr w:type="spellEnd"/>
      <w:r w:rsidR="00202CE6">
        <w:t xml:space="preserve"> de </w:t>
      </w:r>
      <w:proofErr w:type="spellStart"/>
      <w:r w:rsidR="00202CE6">
        <w:t>marca</w:t>
      </w:r>
      <w:bookmarkEnd w:id="41"/>
      <w:proofErr w:type="spellEnd"/>
    </w:p>
    <w:p w14:paraId="1B17C431" w14:textId="18882A66" w:rsidR="00ED09CC" w:rsidRDefault="00202CE6" w:rsidP="00D32D61">
      <w:pPr>
        <w:spacing w:line="360" w:lineRule="auto"/>
        <w:ind w:left="11" w:hanging="11"/>
        <w:rPr>
          <w:b/>
        </w:rPr>
      </w:pPr>
      <w:r w:rsidRPr="002843BC">
        <w:t xml:space="preserve">La </w:t>
      </w:r>
      <w:proofErr w:type="spellStart"/>
      <w:r w:rsidRPr="002843BC">
        <w:t>notoriedad</w:t>
      </w:r>
      <w:proofErr w:type="spellEnd"/>
      <w:r w:rsidRPr="002843BC">
        <w:t xml:space="preserve"> de </w:t>
      </w:r>
      <w:proofErr w:type="spellStart"/>
      <w:r w:rsidRPr="002843BC">
        <w:t>marca</w:t>
      </w:r>
      <w:proofErr w:type="spellEnd"/>
      <w:r w:rsidRPr="002843BC">
        <w:t xml:space="preserve"> </w:t>
      </w:r>
      <w:proofErr w:type="spellStart"/>
      <w:r w:rsidRPr="002843BC">
        <w:t>consiste</w:t>
      </w:r>
      <w:proofErr w:type="spellEnd"/>
      <w:r w:rsidRPr="002843BC">
        <w:t xml:space="preserve"> </w:t>
      </w:r>
      <w:proofErr w:type="spellStart"/>
      <w:r w:rsidRPr="002843BC">
        <w:t>en</w:t>
      </w:r>
      <w:proofErr w:type="spellEnd"/>
      <w:r w:rsidRPr="002843BC">
        <w:t xml:space="preserve"> </w:t>
      </w:r>
      <w:proofErr w:type="spellStart"/>
      <w:r w:rsidRPr="002843BC">
        <w:t>el</w:t>
      </w:r>
      <w:proofErr w:type="spellEnd"/>
      <w:r w:rsidRPr="002843BC">
        <w:t xml:space="preserve"> </w:t>
      </w:r>
      <w:proofErr w:type="spellStart"/>
      <w:r w:rsidRPr="002843BC">
        <w:t>desempeño</w:t>
      </w:r>
      <w:proofErr w:type="spellEnd"/>
      <w:r w:rsidRPr="002843BC">
        <w:t xml:space="preserve"> del </w:t>
      </w:r>
      <w:proofErr w:type="spellStart"/>
      <w:r w:rsidRPr="002843BC">
        <w:t>reconocimiento</w:t>
      </w:r>
      <w:proofErr w:type="spellEnd"/>
      <w:r w:rsidRPr="002843BC">
        <w:t xml:space="preserve"> y </w:t>
      </w:r>
      <w:proofErr w:type="spellStart"/>
      <w:r w:rsidRPr="002843BC">
        <w:t>recuerdo</w:t>
      </w:r>
      <w:proofErr w:type="spellEnd"/>
      <w:r w:rsidRPr="002843BC">
        <w:t xml:space="preserve"> de la </w:t>
      </w:r>
      <w:proofErr w:type="spellStart"/>
      <w:r w:rsidRPr="002843BC">
        <w:t>marca</w:t>
      </w:r>
      <w:proofErr w:type="spellEnd"/>
      <w:r w:rsidRPr="002843BC">
        <w:t xml:space="preserve">, </w:t>
      </w:r>
      <w:proofErr w:type="spellStart"/>
      <w:r w:rsidRPr="002843BC">
        <w:t>caracterizada</w:t>
      </w:r>
      <w:proofErr w:type="spellEnd"/>
      <w:r w:rsidRPr="002843BC">
        <w:t xml:space="preserve"> </w:t>
      </w:r>
      <w:proofErr w:type="spellStart"/>
      <w:r w:rsidRPr="002843BC">
        <w:t>por</w:t>
      </w:r>
      <w:proofErr w:type="spellEnd"/>
      <w:r w:rsidRPr="002843BC">
        <w:t xml:space="preserve"> la forma </w:t>
      </w:r>
      <w:proofErr w:type="spellStart"/>
      <w:r w:rsidRPr="002843BC">
        <w:t>en</w:t>
      </w:r>
      <w:proofErr w:type="spellEnd"/>
      <w:r w:rsidRPr="002843BC">
        <w:t xml:space="preserve"> que </w:t>
      </w:r>
      <w:proofErr w:type="spellStart"/>
      <w:r w:rsidRPr="002843BC">
        <w:t>los</w:t>
      </w:r>
      <w:proofErr w:type="spellEnd"/>
      <w:r>
        <w:t xml:space="preserve"> </w:t>
      </w:r>
      <w:proofErr w:type="spellStart"/>
      <w:r>
        <w:t>consumidores</w:t>
      </w:r>
      <w:proofErr w:type="spellEnd"/>
      <w:r>
        <w:t xml:space="preserve"> </w:t>
      </w:r>
      <w:proofErr w:type="spellStart"/>
      <w:r>
        <w:t>adoptan</w:t>
      </w:r>
      <w:proofErr w:type="spellEnd"/>
      <w:r>
        <w:t xml:space="preserve"> sus decisions. </w:t>
      </w:r>
      <w:sdt>
        <w:sdtPr>
          <w:id w:val="-843013272"/>
          <w:citation/>
        </w:sdtPr>
        <w:sdtEndPr/>
        <w:sdtContent>
          <w:r>
            <w:fldChar w:fldCharType="begin"/>
          </w:r>
          <w:r>
            <w:rPr>
              <w:lang w:val="es-ES"/>
            </w:rPr>
            <w:instrText xml:space="preserve"> CITATION Aak92 \l 3082 </w:instrText>
          </w:r>
          <w:r>
            <w:fldChar w:fldCharType="separate"/>
          </w:r>
          <w:r w:rsidR="00F03F69">
            <w:rPr>
              <w:noProof/>
              <w:lang w:val="es-ES"/>
            </w:rPr>
            <w:t>(Aaker, 1992)</w:t>
          </w:r>
          <w:r>
            <w:fldChar w:fldCharType="end"/>
          </w:r>
        </w:sdtContent>
      </w:sdt>
    </w:p>
    <w:p w14:paraId="6B8F7EF6" w14:textId="3A828F44" w:rsidR="00202CE6" w:rsidRDefault="001F2857" w:rsidP="00084A13">
      <w:pPr>
        <w:pStyle w:val="Ttulo2"/>
      </w:pPr>
      <w:bookmarkStart w:id="42" w:name="_Toc136674323"/>
      <w:r>
        <w:t>2.2.22</w:t>
      </w:r>
      <w:r w:rsidR="00D32D61">
        <w:t xml:space="preserve"> </w:t>
      </w:r>
      <w:proofErr w:type="spellStart"/>
      <w:r w:rsidR="00D32D61">
        <w:t>Herramienta</w:t>
      </w:r>
      <w:proofErr w:type="spellEnd"/>
      <w:r w:rsidR="00D32D61">
        <w:t xml:space="preserve"> </w:t>
      </w:r>
      <w:r w:rsidR="00202CE6">
        <w:t>FODA</w:t>
      </w:r>
      <w:bookmarkEnd w:id="42"/>
      <w:r w:rsidR="00202CE6">
        <w:t xml:space="preserve"> </w:t>
      </w:r>
    </w:p>
    <w:p w14:paraId="2944C199" w14:textId="62D4119F" w:rsidR="00ED09CC" w:rsidRDefault="00BF20E8" w:rsidP="00755189">
      <w:pPr>
        <w:spacing w:line="360" w:lineRule="auto"/>
        <w:ind w:left="11" w:hanging="11"/>
      </w:pPr>
      <w:sdt>
        <w:sdtPr>
          <w:id w:val="450987323"/>
          <w:citation/>
        </w:sdtPr>
        <w:sdtEndPr/>
        <w:sdtContent>
          <w:r w:rsidR="00202CE6">
            <w:fldChar w:fldCharType="begin"/>
          </w:r>
          <w:r w:rsidR="00202CE6">
            <w:rPr>
              <w:lang w:val="es-ES"/>
            </w:rPr>
            <w:instrText xml:space="preserve">CITATION Tho12 \l 3082 </w:instrText>
          </w:r>
          <w:r w:rsidR="00202CE6">
            <w:fldChar w:fldCharType="separate"/>
          </w:r>
          <w:r w:rsidR="00F03F69">
            <w:rPr>
              <w:noProof/>
              <w:lang w:val="es-ES"/>
            </w:rPr>
            <w:t>(Thompson, 2012)</w:t>
          </w:r>
          <w:r w:rsidR="00202CE6">
            <w:fldChar w:fldCharType="end"/>
          </w:r>
        </w:sdtContent>
      </w:sdt>
      <w:r w:rsidR="00202CE6">
        <w:t xml:space="preserve"> </w:t>
      </w:r>
      <w:proofErr w:type="spellStart"/>
      <w:r w:rsidR="00202CE6" w:rsidRPr="002843BC">
        <w:t>menciona</w:t>
      </w:r>
      <w:proofErr w:type="spellEnd"/>
      <w:r w:rsidR="00202CE6" w:rsidRPr="002843BC">
        <w:t xml:space="preserve"> que es </w:t>
      </w:r>
      <w:proofErr w:type="spellStart"/>
      <w:r w:rsidR="00202CE6" w:rsidRPr="002843BC">
        <w:t>importante</w:t>
      </w:r>
      <w:proofErr w:type="spellEnd"/>
      <w:r w:rsidR="00202CE6" w:rsidRPr="002843BC">
        <w:t xml:space="preserve"> </w:t>
      </w:r>
      <w:proofErr w:type="spellStart"/>
      <w:r w:rsidR="00202CE6" w:rsidRPr="002843BC">
        <w:t>hacer</w:t>
      </w:r>
      <w:proofErr w:type="spellEnd"/>
      <w:r w:rsidR="00202CE6" w:rsidRPr="002843BC">
        <w:t xml:space="preserve"> un examen general de </w:t>
      </w:r>
      <w:proofErr w:type="spellStart"/>
      <w:r w:rsidR="00202CE6" w:rsidRPr="002843BC">
        <w:t>los</w:t>
      </w:r>
      <w:proofErr w:type="spellEnd"/>
      <w:r w:rsidR="00202CE6" w:rsidRPr="002843BC">
        <w:t xml:space="preserve"> </w:t>
      </w:r>
      <w:proofErr w:type="spellStart"/>
      <w:r w:rsidR="00202CE6" w:rsidRPr="002843BC">
        <w:t>recursos</w:t>
      </w:r>
      <w:proofErr w:type="spellEnd"/>
      <w:r w:rsidR="00202CE6" w:rsidRPr="002843BC">
        <w:t xml:space="preserve"> y de la </w:t>
      </w:r>
      <w:proofErr w:type="spellStart"/>
      <w:r w:rsidR="00202CE6" w:rsidRPr="002843BC">
        <w:t>capacidad</w:t>
      </w:r>
      <w:proofErr w:type="spellEnd"/>
      <w:r w:rsidR="00202CE6" w:rsidRPr="002843BC">
        <w:t xml:space="preserve"> </w:t>
      </w:r>
      <w:proofErr w:type="spellStart"/>
      <w:r w:rsidR="00202CE6" w:rsidRPr="002843BC">
        <w:t>competitiva</w:t>
      </w:r>
      <w:proofErr w:type="spellEnd"/>
      <w:r w:rsidR="00202CE6" w:rsidRPr="002843BC">
        <w:t xml:space="preserve"> de la </w:t>
      </w:r>
      <w:proofErr w:type="spellStart"/>
      <w:r w:rsidR="00202CE6" w:rsidRPr="002843BC">
        <w:t>empresa</w:t>
      </w:r>
      <w:proofErr w:type="spellEnd"/>
      <w:r w:rsidR="00202CE6" w:rsidRPr="002843BC">
        <w:t xml:space="preserve">, para </w:t>
      </w:r>
      <w:proofErr w:type="spellStart"/>
      <w:r w:rsidR="00202CE6" w:rsidRPr="002843BC">
        <w:t>poder</w:t>
      </w:r>
      <w:proofErr w:type="spellEnd"/>
      <w:r w:rsidR="00202CE6" w:rsidRPr="002843BC">
        <w:t xml:space="preserve"> </w:t>
      </w:r>
      <w:proofErr w:type="spellStart"/>
      <w:r w:rsidR="00202CE6" w:rsidRPr="002843BC">
        <w:t>así</w:t>
      </w:r>
      <w:proofErr w:type="spellEnd"/>
      <w:r w:rsidR="00202CE6" w:rsidRPr="002843BC">
        <w:t xml:space="preserve"> </w:t>
      </w:r>
      <w:proofErr w:type="spellStart"/>
      <w:r w:rsidR="00202CE6" w:rsidRPr="002843BC">
        <w:t>aprovechar</w:t>
      </w:r>
      <w:proofErr w:type="spellEnd"/>
      <w:r w:rsidR="00202CE6" w:rsidRPr="002843BC">
        <w:t xml:space="preserve"> las </w:t>
      </w:r>
      <w:proofErr w:type="spellStart"/>
      <w:r w:rsidR="00202CE6" w:rsidRPr="002843BC">
        <w:t>oportunidades</w:t>
      </w:r>
      <w:proofErr w:type="spellEnd"/>
      <w:r w:rsidR="00202CE6" w:rsidRPr="002843BC">
        <w:t xml:space="preserve"> </w:t>
      </w:r>
      <w:proofErr w:type="spellStart"/>
      <w:r w:rsidR="00202CE6" w:rsidRPr="002843BC">
        <w:t>comerciales</w:t>
      </w:r>
      <w:proofErr w:type="spellEnd"/>
      <w:r w:rsidR="00202CE6" w:rsidRPr="002843BC">
        <w:t xml:space="preserve"> </w:t>
      </w:r>
      <w:proofErr w:type="spellStart"/>
      <w:r w:rsidR="00202CE6" w:rsidRPr="002843BC">
        <w:t>futuras</w:t>
      </w:r>
      <w:proofErr w:type="spellEnd"/>
      <w:r w:rsidR="00202CE6" w:rsidRPr="002843BC">
        <w:t xml:space="preserve"> y </w:t>
      </w:r>
      <w:proofErr w:type="spellStart"/>
      <w:r w:rsidR="00202CE6" w:rsidRPr="002843BC">
        <w:t>prever</w:t>
      </w:r>
      <w:proofErr w:type="spellEnd"/>
      <w:r w:rsidR="00202CE6" w:rsidRPr="002843BC">
        <w:t xml:space="preserve"> o </w:t>
      </w:r>
      <w:proofErr w:type="spellStart"/>
      <w:r w:rsidR="00202CE6" w:rsidRPr="002843BC">
        <w:t>anticiparse</w:t>
      </w:r>
      <w:proofErr w:type="spellEnd"/>
      <w:r w:rsidR="00202CE6" w:rsidRPr="002843BC">
        <w:t xml:space="preserve"> a las </w:t>
      </w:r>
      <w:proofErr w:type="spellStart"/>
      <w:r w:rsidR="00202CE6" w:rsidRPr="002843BC">
        <w:t>amenazas</w:t>
      </w:r>
      <w:proofErr w:type="spellEnd"/>
      <w:r w:rsidR="00202CE6" w:rsidRPr="002843BC">
        <w:t xml:space="preserve"> del </w:t>
      </w:r>
      <w:proofErr w:type="spellStart"/>
      <w:r w:rsidR="00202CE6" w:rsidRPr="002843BC">
        <w:t>ambiente</w:t>
      </w:r>
      <w:proofErr w:type="spellEnd"/>
      <w:r w:rsidR="00202CE6" w:rsidRPr="002843BC">
        <w:t xml:space="preserve"> </w:t>
      </w:r>
      <w:proofErr w:type="spellStart"/>
      <w:r w:rsidR="00202CE6" w:rsidRPr="002843BC">
        <w:t>externo</w:t>
      </w:r>
      <w:proofErr w:type="spellEnd"/>
      <w:r w:rsidR="00202CE6" w:rsidRPr="002843BC">
        <w:t xml:space="preserve">; para </w:t>
      </w:r>
      <w:proofErr w:type="spellStart"/>
      <w:r w:rsidR="00202CE6" w:rsidRPr="002843BC">
        <w:t>ello</w:t>
      </w:r>
      <w:proofErr w:type="spellEnd"/>
      <w:r w:rsidR="00202CE6" w:rsidRPr="002843BC">
        <w:t xml:space="preserve">, propone </w:t>
      </w:r>
      <w:proofErr w:type="spellStart"/>
      <w:r w:rsidR="00202CE6" w:rsidRPr="002843BC">
        <w:t>el</w:t>
      </w:r>
      <w:proofErr w:type="spellEnd"/>
      <w:r w:rsidR="00202CE6" w:rsidRPr="002843BC">
        <w:t xml:space="preserve"> </w:t>
      </w:r>
      <w:proofErr w:type="spellStart"/>
      <w:r w:rsidR="00202CE6" w:rsidRPr="002843BC">
        <w:t>uso</w:t>
      </w:r>
      <w:proofErr w:type="spellEnd"/>
      <w:r w:rsidR="00202CE6" w:rsidRPr="002843BC">
        <w:t xml:space="preserve"> del </w:t>
      </w:r>
      <w:proofErr w:type="spellStart"/>
      <w:r w:rsidR="00202CE6" w:rsidRPr="002843BC">
        <w:t>análisis</w:t>
      </w:r>
      <w:proofErr w:type="spellEnd"/>
      <w:r w:rsidR="00202CE6" w:rsidRPr="002843BC">
        <w:t xml:space="preserve"> FODA, </w:t>
      </w:r>
      <w:proofErr w:type="spellStart"/>
      <w:r w:rsidR="00202CE6" w:rsidRPr="002843BC">
        <w:t>en</w:t>
      </w:r>
      <w:proofErr w:type="spellEnd"/>
      <w:r w:rsidR="00202CE6" w:rsidRPr="002843BC">
        <w:t xml:space="preserve"> </w:t>
      </w:r>
      <w:proofErr w:type="spellStart"/>
      <w:r w:rsidR="00202CE6" w:rsidRPr="002843BC">
        <w:t>el</w:t>
      </w:r>
      <w:proofErr w:type="spellEnd"/>
      <w:r w:rsidR="00202CE6" w:rsidRPr="002843BC">
        <w:t xml:space="preserve"> </w:t>
      </w:r>
      <w:proofErr w:type="spellStart"/>
      <w:r w:rsidR="00202CE6" w:rsidRPr="002843BC">
        <w:t>cuál</w:t>
      </w:r>
      <w:proofErr w:type="spellEnd"/>
      <w:r w:rsidR="00202CE6" w:rsidRPr="002843BC">
        <w:t xml:space="preserve"> es </w:t>
      </w:r>
      <w:proofErr w:type="spellStart"/>
      <w:r w:rsidR="00202CE6" w:rsidRPr="002843BC">
        <w:t>posible</w:t>
      </w:r>
      <w:proofErr w:type="spellEnd"/>
      <w:r w:rsidR="00202CE6" w:rsidRPr="002843BC">
        <w:t xml:space="preserve"> </w:t>
      </w:r>
      <w:proofErr w:type="spellStart"/>
      <w:r w:rsidR="00202CE6" w:rsidRPr="002843BC">
        <w:t>reunir</w:t>
      </w:r>
      <w:proofErr w:type="spellEnd"/>
      <w:r w:rsidR="00202CE6" w:rsidRPr="002843BC">
        <w:t xml:space="preserve"> </w:t>
      </w:r>
      <w:proofErr w:type="spellStart"/>
      <w:r w:rsidR="00202CE6" w:rsidRPr="002843BC">
        <w:t>los</w:t>
      </w:r>
      <w:proofErr w:type="spellEnd"/>
      <w:r w:rsidR="00202CE6" w:rsidRPr="002843BC">
        <w:t xml:space="preserve"> </w:t>
      </w:r>
      <w:proofErr w:type="spellStart"/>
      <w:r w:rsidR="00202CE6" w:rsidRPr="002843BC">
        <w:t>elementos</w:t>
      </w:r>
      <w:proofErr w:type="spellEnd"/>
      <w:r w:rsidR="00202CE6" w:rsidRPr="002843BC">
        <w:t xml:space="preserve"> </w:t>
      </w:r>
      <w:proofErr w:type="spellStart"/>
      <w:r w:rsidR="00202CE6" w:rsidRPr="002843BC">
        <w:t>internos</w:t>
      </w:r>
      <w:proofErr w:type="spellEnd"/>
      <w:r w:rsidR="00202CE6" w:rsidRPr="002843BC">
        <w:t xml:space="preserve">, </w:t>
      </w:r>
      <w:proofErr w:type="spellStart"/>
      <w:r w:rsidR="00202CE6" w:rsidRPr="002843BC">
        <w:t>como</w:t>
      </w:r>
      <w:proofErr w:type="spellEnd"/>
      <w:r w:rsidR="00202CE6" w:rsidRPr="002843BC">
        <w:t xml:space="preserve"> son las </w:t>
      </w:r>
      <w:proofErr w:type="spellStart"/>
      <w:r w:rsidR="00202CE6" w:rsidRPr="002843BC">
        <w:t>Fortalezas</w:t>
      </w:r>
      <w:proofErr w:type="spellEnd"/>
      <w:r w:rsidR="00202CE6" w:rsidRPr="002843BC">
        <w:t xml:space="preserve"> y las </w:t>
      </w:r>
      <w:proofErr w:type="spellStart"/>
      <w:r w:rsidR="00202CE6" w:rsidRPr="002843BC">
        <w:t>Debilidades</w:t>
      </w:r>
      <w:proofErr w:type="spellEnd"/>
      <w:r w:rsidR="00202CE6" w:rsidRPr="002843BC">
        <w:t xml:space="preserve"> de la </w:t>
      </w:r>
      <w:proofErr w:type="spellStart"/>
      <w:r w:rsidR="00202CE6" w:rsidRPr="002843BC">
        <w:t>organización</w:t>
      </w:r>
      <w:proofErr w:type="spellEnd"/>
      <w:r w:rsidR="00202CE6" w:rsidRPr="002843BC">
        <w:t xml:space="preserve">, y </w:t>
      </w:r>
      <w:proofErr w:type="spellStart"/>
      <w:r w:rsidR="00202CE6" w:rsidRPr="002843BC">
        <w:t>los</w:t>
      </w:r>
      <w:proofErr w:type="spellEnd"/>
      <w:r w:rsidR="00202CE6" w:rsidRPr="002843BC">
        <w:t xml:space="preserve"> </w:t>
      </w:r>
      <w:proofErr w:type="spellStart"/>
      <w:r w:rsidR="00202CE6" w:rsidRPr="002843BC">
        <w:t>elementos</w:t>
      </w:r>
      <w:proofErr w:type="spellEnd"/>
      <w:r w:rsidR="00202CE6" w:rsidRPr="002843BC">
        <w:t xml:space="preserve"> </w:t>
      </w:r>
      <w:proofErr w:type="spellStart"/>
      <w:r w:rsidR="00202CE6" w:rsidRPr="002843BC">
        <w:t>externos</w:t>
      </w:r>
      <w:proofErr w:type="spellEnd"/>
      <w:r w:rsidR="00202CE6" w:rsidRPr="002843BC">
        <w:t xml:space="preserve"> </w:t>
      </w:r>
      <w:proofErr w:type="spellStart"/>
      <w:r w:rsidR="00202CE6" w:rsidRPr="002843BC">
        <w:t>como</w:t>
      </w:r>
      <w:proofErr w:type="spellEnd"/>
      <w:r w:rsidR="00202CE6" w:rsidRPr="002843BC">
        <w:t xml:space="preserve"> son, las </w:t>
      </w:r>
      <w:proofErr w:type="spellStart"/>
      <w:r w:rsidR="00202CE6" w:rsidRPr="002843BC">
        <w:t>Amenazas</w:t>
      </w:r>
      <w:proofErr w:type="spellEnd"/>
      <w:r w:rsidR="00202CE6" w:rsidRPr="002843BC">
        <w:t xml:space="preserve"> y </w:t>
      </w:r>
      <w:proofErr w:type="spellStart"/>
      <w:r w:rsidR="00202CE6" w:rsidRPr="002843BC">
        <w:t>Oportunidades</w:t>
      </w:r>
      <w:proofErr w:type="spellEnd"/>
      <w:r w:rsidR="00202CE6" w:rsidRPr="002843BC">
        <w:t xml:space="preserve"> del mercado. Un </w:t>
      </w:r>
      <w:proofErr w:type="spellStart"/>
      <w:r w:rsidR="00202CE6" w:rsidRPr="002843BC">
        <w:t>completo</w:t>
      </w:r>
      <w:proofErr w:type="spellEnd"/>
      <w:r w:rsidR="00202CE6" w:rsidRPr="002843BC">
        <w:t xml:space="preserve"> y </w:t>
      </w:r>
      <w:proofErr w:type="spellStart"/>
      <w:r w:rsidR="00202CE6" w:rsidRPr="002843BC">
        <w:t>correcto</w:t>
      </w:r>
      <w:proofErr w:type="spellEnd"/>
      <w:r w:rsidR="00202CE6" w:rsidRPr="002843BC">
        <w:t xml:space="preserve"> </w:t>
      </w:r>
      <w:proofErr w:type="spellStart"/>
      <w:r w:rsidR="00202CE6" w:rsidRPr="002843BC">
        <w:t>análisis</w:t>
      </w:r>
      <w:proofErr w:type="spellEnd"/>
      <w:r w:rsidR="00202CE6" w:rsidRPr="002843BC">
        <w:t xml:space="preserve"> </w:t>
      </w:r>
      <w:proofErr w:type="spellStart"/>
      <w:r w:rsidR="00202CE6" w:rsidRPr="002843BC">
        <w:t>permite</w:t>
      </w:r>
      <w:proofErr w:type="spellEnd"/>
      <w:r w:rsidR="00202CE6" w:rsidRPr="002843BC">
        <w:t xml:space="preserve"> </w:t>
      </w:r>
      <w:proofErr w:type="spellStart"/>
      <w:r w:rsidR="00202CE6" w:rsidRPr="002843BC">
        <w:t>generar</w:t>
      </w:r>
      <w:proofErr w:type="spellEnd"/>
      <w:r w:rsidR="00202CE6" w:rsidRPr="002843BC">
        <w:t xml:space="preserve"> las bases para la </w:t>
      </w:r>
      <w:proofErr w:type="spellStart"/>
      <w:r w:rsidR="00202CE6" w:rsidRPr="002843BC">
        <w:t>creación</w:t>
      </w:r>
      <w:proofErr w:type="spellEnd"/>
      <w:r w:rsidR="00202CE6" w:rsidRPr="002843BC">
        <w:t xml:space="preserve"> de </w:t>
      </w:r>
      <w:proofErr w:type="spellStart"/>
      <w:r w:rsidR="00202CE6" w:rsidRPr="002843BC">
        <w:t>estrategias</w:t>
      </w:r>
      <w:proofErr w:type="spellEnd"/>
      <w:r w:rsidR="00202CE6" w:rsidRPr="002843BC">
        <w:t xml:space="preserve"> </w:t>
      </w:r>
      <w:proofErr w:type="spellStart"/>
      <w:r w:rsidR="00202CE6" w:rsidRPr="002843BC">
        <w:t>comerciales</w:t>
      </w:r>
      <w:proofErr w:type="spellEnd"/>
      <w:r w:rsidR="00202CE6" w:rsidRPr="002843BC">
        <w:t xml:space="preserve">, </w:t>
      </w:r>
      <w:proofErr w:type="spellStart"/>
      <w:r w:rsidR="00202CE6" w:rsidRPr="002843BC">
        <w:t>basadas</w:t>
      </w:r>
      <w:proofErr w:type="spellEnd"/>
      <w:r w:rsidR="00202CE6" w:rsidRPr="002843BC">
        <w:t xml:space="preserve"> </w:t>
      </w:r>
      <w:proofErr w:type="spellStart"/>
      <w:r w:rsidR="00202CE6" w:rsidRPr="002843BC">
        <w:t>en</w:t>
      </w:r>
      <w:proofErr w:type="spellEnd"/>
      <w:r w:rsidR="00202CE6" w:rsidRPr="002843BC">
        <w:t xml:space="preserve"> las </w:t>
      </w:r>
      <w:proofErr w:type="spellStart"/>
      <w:r w:rsidR="00202CE6" w:rsidRPr="002843BC">
        <w:t>ventajas</w:t>
      </w:r>
      <w:proofErr w:type="spellEnd"/>
      <w:r w:rsidR="00202CE6" w:rsidRPr="002843BC">
        <w:t xml:space="preserve"> de la </w:t>
      </w:r>
      <w:proofErr w:type="spellStart"/>
      <w:r w:rsidR="00202CE6" w:rsidRPr="002843BC">
        <w:t>organización</w:t>
      </w:r>
      <w:proofErr w:type="spellEnd"/>
      <w:r w:rsidR="00202CE6" w:rsidRPr="002843BC">
        <w:t xml:space="preserve">, </w:t>
      </w:r>
      <w:proofErr w:type="spellStart"/>
      <w:r w:rsidR="00202CE6" w:rsidRPr="002843BC">
        <w:t>contrarrestando</w:t>
      </w:r>
      <w:proofErr w:type="spellEnd"/>
      <w:r w:rsidR="00202CE6" w:rsidRPr="002843BC">
        <w:t xml:space="preserve"> sus </w:t>
      </w:r>
      <w:proofErr w:type="spellStart"/>
      <w:r w:rsidR="00202CE6" w:rsidRPr="002843BC">
        <w:t>propias</w:t>
      </w:r>
      <w:proofErr w:type="spellEnd"/>
      <w:r w:rsidR="00202CE6" w:rsidRPr="002843BC">
        <w:t xml:space="preserve"> </w:t>
      </w:r>
      <w:proofErr w:type="spellStart"/>
      <w:r w:rsidR="00202CE6" w:rsidRPr="002843BC">
        <w:t>desventajas</w:t>
      </w:r>
      <w:proofErr w:type="spellEnd"/>
      <w:r w:rsidR="00202CE6" w:rsidRPr="002843BC">
        <w:t>.</w:t>
      </w:r>
    </w:p>
    <w:p w14:paraId="29783BB2" w14:textId="77777777" w:rsidR="006C40BB" w:rsidRDefault="006C40BB" w:rsidP="00755189">
      <w:pPr>
        <w:spacing w:line="360" w:lineRule="auto"/>
        <w:ind w:left="11" w:hanging="11"/>
      </w:pPr>
    </w:p>
    <w:p w14:paraId="47230077" w14:textId="77777777" w:rsidR="006C40BB" w:rsidRDefault="006C40BB" w:rsidP="00755189">
      <w:pPr>
        <w:spacing w:line="360" w:lineRule="auto"/>
        <w:ind w:left="11" w:hanging="11"/>
      </w:pPr>
    </w:p>
    <w:p w14:paraId="22F5B6F4" w14:textId="77777777" w:rsidR="006C40BB" w:rsidRDefault="006C40BB" w:rsidP="00755189">
      <w:pPr>
        <w:spacing w:line="360" w:lineRule="auto"/>
        <w:ind w:left="11" w:hanging="11"/>
      </w:pPr>
    </w:p>
    <w:p w14:paraId="3B7E17F5" w14:textId="77777777" w:rsidR="006C40BB" w:rsidRDefault="006C40BB" w:rsidP="00755189">
      <w:pPr>
        <w:spacing w:line="360" w:lineRule="auto"/>
        <w:ind w:left="11" w:hanging="11"/>
      </w:pPr>
    </w:p>
    <w:p w14:paraId="40920E31" w14:textId="77777777" w:rsidR="006C40BB" w:rsidRDefault="006C40BB" w:rsidP="00755189">
      <w:pPr>
        <w:spacing w:line="360" w:lineRule="auto"/>
        <w:ind w:left="11" w:hanging="11"/>
      </w:pPr>
    </w:p>
    <w:p w14:paraId="53126F2F" w14:textId="77777777" w:rsidR="006C40BB" w:rsidRDefault="006C40BB" w:rsidP="00755189">
      <w:pPr>
        <w:spacing w:line="360" w:lineRule="auto"/>
        <w:ind w:left="11" w:hanging="11"/>
      </w:pPr>
    </w:p>
    <w:p w14:paraId="739F3EC8" w14:textId="77777777" w:rsidR="006C40BB" w:rsidRDefault="006C40BB" w:rsidP="00755189">
      <w:pPr>
        <w:spacing w:line="360" w:lineRule="auto"/>
        <w:ind w:left="11" w:hanging="11"/>
      </w:pPr>
    </w:p>
    <w:p w14:paraId="43E1E113" w14:textId="7DFE479C" w:rsidR="007F230C" w:rsidRDefault="000669B5" w:rsidP="00084A13">
      <w:pPr>
        <w:pStyle w:val="Ttulo2"/>
      </w:pPr>
      <w:bookmarkStart w:id="43" w:name="_Toc136674324"/>
      <w:r>
        <w:lastRenderedPageBreak/>
        <w:t>2.3 Marco contextual</w:t>
      </w:r>
      <w:r w:rsidR="00512E23" w:rsidRPr="009D35CF">
        <w:t>,</w:t>
      </w:r>
      <w:r w:rsidR="52062C4E" w:rsidRPr="009D35CF">
        <w:t xml:space="preserve"> </w:t>
      </w:r>
      <w:proofErr w:type="spellStart"/>
      <w:r>
        <w:t>instituc</w:t>
      </w:r>
      <w:r w:rsidRPr="009D35CF">
        <w:t>ional</w:t>
      </w:r>
      <w:bookmarkEnd w:id="43"/>
      <w:proofErr w:type="spellEnd"/>
    </w:p>
    <w:p w14:paraId="23ED00EA" w14:textId="3C7AD367" w:rsidR="009C0FBB" w:rsidRDefault="000669B5" w:rsidP="00084A13">
      <w:pPr>
        <w:pStyle w:val="Ttulo2"/>
      </w:pPr>
      <w:bookmarkStart w:id="44" w:name="_Toc136674325"/>
      <w:r>
        <w:t>2.3.1 Marco contextual</w:t>
      </w:r>
      <w:bookmarkEnd w:id="44"/>
    </w:p>
    <w:p w14:paraId="34767CD8" w14:textId="51C3CACC" w:rsidR="00EA4D54" w:rsidRPr="00EA4D54" w:rsidRDefault="00EA4D54" w:rsidP="00EA4D54">
      <w:pPr>
        <w:spacing w:line="360" w:lineRule="auto"/>
        <w:ind w:left="11" w:hanging="11"/>
        <w:rPr>
          <w:bCs/>
        </w:rPr>
      </w:pPr>
      <w:proofErr w:type="spellStart"/>
      <w:r w:rsidRPr="00EA4D54">
        <w:rPr>
          <w:bCs/>
        </w:rPr>
        <w:t>AgroAmigos</w:t>
      </w:r>
      <w:proofErr w:type="spellEnd"/>
      <w:r w:rsidRPr="00EA4D54">
        <w:rPr>
          <w:bCs/>
        </w:rPr>
        <w:t xml:space="preserve"> es </w:t>
      </w:r>
      <w:proofErr w:type="spellStart"/>
      <w:r w:rsidRPr="00EA4D54">
        <w:rPr>
          <w:bCs/>
        </w:rPr>
        <w:t>una</w:t>
      </w:r>
      <w:proofErr w:type="spellEnd"/>
      <w:r w:rsidRPr="00EA4D54">
        <w:rPr>
          <w:bCs/>
        </w:rPr>
        <w:t xml:space="preserve"> </w:t>
      </w:r>
      <w:proofErr w:type="spellStart"/>
      <w:r w:rsidRPr="00EA4D54">
        <w:rPr>
          <w:bCs/>
        </w:rPr>
        <w:t>empresa</w:t>
      </w:r>
      <w:proofErr w:type="spellEnd"/>
      <w:r w:rsidRPr="00EA4D54">
        <w:rPr>
          <w:bCs/>
        </w:rPr>
        <w:t xml:space="preserve"> que, </w:t>
      </w:r>
      <w:proofErr w:type="spellStart"/>
      <w:r w:rsidRPr="00EA4D54">
        <w:rPr>
          <w:bCs/>
        </w:rPr>
        <w:t>aunque</w:t>
      </w:r>
      <w:proofErr w:type="spellEnd"/>
      <w:r w:rsidRPr="00EA4D54">
        <w:rPr>
          <w:bCs/>
        </w:rPr>
        <w:t xml:space="preserve"> </w:t>
      </w:r>
      <w:proofErr w:type="spellStart"/>
      <w:r w:rsidRPr="00EA4D54">
        <w:rPr>
          <w:bCs/>
        </w:rPr>
        <w:t>fue</w:t>
      </w:r>
      <w:proofErr w:type="spellEnd"/>
      <w:r w:rsidRPr="00EA4D54">
        <w:rPr>
          <w:bCs/>
        </w:rPr>
        <w:t xml:space="preserve"> </w:t>
      </w:r>
      <w:proofErr w:type="spellStart"/>
      <w:r w:rsidRPr="00EA4D54">
        <w:rPr>
          <w:bCs/>
        </w:rPr>
        <w:t>fundada</w:t>
      </w:r>
      <w:proofErr w:type="spellEnd"/>
      <w:r w:rsidRPr="00EA4D54">
        <w:rPr>
          <w:bCs/>
        </w:rPr>
        <w:t xml:space="preserve"> </w:t>
      </w:r>
      <w:proofErr w:type="spellStart"/>
      <w:r w:rsidRPr="00EA4D54">
        <w:rPr>
          <w:bCs/>
        </w:rPr>
        <w:t>en</w:t>
      </w:r>
      <w:proofErr w:type="spellEnd"/>
      <w:r w:rsidRPr="00EA4D54">
        <w:rPr>
          <w:bCs/>
        </w:rPr>
        <w:t xml:space="preserve"> </w:t>
      </w:r>
      <w:proofErr w:type="spellStart"/>
      <w:r w:rsidRPr="00EA4D54">
        <w:rPr>
          <w:bCs/>
        </w:rPr>
        <w:t>el</w:t>
      </w:r>
      <w:proofErr w:type="spellEnd"/>
      <w:r w:rsidRPr="00EA4D54">
        <w:rPr>
          <w:bCs/>
        </w:rPr>
        <w:t xml:space="preserve"> </w:t>
      </w:r>
      <w:proofErr w:type="spellStart"/>
      <w:r w:rsidRPr="00EA4D54">
        <w:rPr>
          <w:bCs/>
        </w:rPr>
        <w:t>año</w:t>
      </w:r>
      <w:proofErr w:type="spellEnd"/>
      <w:r w:rsidRPr="00EA4D54">
        <w:rPr>
          <w:bCs/>
        </w:rPr>
        <w:t xml:space="preserve"> 2020, </w:t>
      </w:r>
      <w:proofErr w:type="spellStart"/>
      <w:r w:rsidRPr="00EA4D54">
        <w:rPr>
          <w:bCs/>
        </w:rPr>
        <w:t>tiene</w:t>
      </w:r>
      <w:proofErr w:type="spellEnd"/>
      <w:r w:rsidRPr="00EA4D54">
        <w:rPr>
          <w:bCs/>
        </w:rPr>
        <w:t xml:space="preserve"> </w:t>
      </w:r>
      <w:proofErr w:type="spellStart"/>
      <w:r w:rsidRPr="00EA4D54">
        <w:rPr>
          <w:bCs/>
        </w:rPr>
        <w:t>una</w:t>
      </w:r>
      <w:proofErr w:type="spellEnd"/>
      <w:r w:rsidRPr="00EA4D54">
        <w:rPr>
          <w:bCs/>
        </w:rPr>
        <w:t xml:space="preserve"> </w:t>
      </w:r>
      <w:proofErr w:type="spellStart"/>
      <w:r w:rsidRPr="00EA4D54">
        <w:rPr>
          <w:bCs/>
        </w:rPr>
        <w:t>historia</w:t>
      </w:r>
      <w:proofErr w:type="spellEnd"/>
      <w:r w:rsidRPr="00EA4D54">
        <w:rPr>
          <w:bCs/>
        </w:rPr>
        <w:t xml:space="preserve"> que se </w:t>
      </w:r>
      <w:proofErr w:type="spellStart"/>
      <w:r w:rsidRPr="00EA4D54">
        <w:rPr>
          <w:bCs/>
        </w:rPr>
        <w:t>remonta</w:t>
      </w:r>
      <w:proofErr w:type="spellEnd"/>
      <w:r w:rsidRPr="00EA4D54">
        <w:rPr>
          <w:bCs/>
        </w:rPr>
        <w:t xml:space="preserve"> a </w:t>
      </w:r>
      <w:proofErr w:type="spellStart"/>
      <w:r w:rsidRPr="00EA4D54">
        <w:rPr>
          <w:bCs/>
        </w:rPr>
        <w:t>los</w:t>
      </w:r>
      <w:proofErr w:type="spellEnd"/>
      <w:r w:rsidRPr="00EA4D54">
        <w:rPr>
          <w:bCs/>
        </w:rPr>
        <w:t xml:space="preserve"> </w:t>
      </w:r>
      <w:proofErr w:type="spellStart"/>
      <w:r w:rsidRPr="00EA4D54">
        <w:rPr>
          <w:bCs/>
        </w:rPr>
        <w:t>años</w:t>
      </w:r>
      <w:proofErr w:type="spellEnd"/>
      <w:r w:rsidRPr="00EA4D54">
        <w:rPr>
          <w:bCs/>
        </w:rPr>
        <w:t xml:space="preserve"> </w:t>
      </w:r>
      <w:proofErr w:type="spellStart"/>
      <w:r w:rsidRPr="00EA4D54">
        <w:rPr>
          <w:bCs/>
        </w:rPr>
        <w:t>anteriores</w:t>
      </w:r>
      <w:proofErr w:type="spellEnd"/>
      <w:r w:rsidRPr="00EA4D54">
        <w:rPr>
          <w:bCs/>
        </w:rPr>
        <w:t xml:space="preserve">. En </w:t>
      </w:r>
      <w:proofErr w:type="spellStart"/>
      <w:r w:rsidRPr="00EA4D54">
        <w:rPr>
          <w:bCs/>
        </w:rPr>
        <w:t>concreto</w:t>
      </w:r>
      <w:proofErr w:type="spellEnd"/>
      <w:r w:rsidRPr="00EA4D54">
        <w:rPr>
          <w:bCs/>
        </w:rPr>
        <w:t xml:space="preserve">, sus </w:t>
      </w:r>
      <w:proofErr w:type="spellStart"/>
      <w:r w:rsidRPr="00EA4D54">
        <w:rPr>
          <w:bCs/>
        </w:rPr>
        <w:t>orígenes</w:t>
      </w:r>
      <w:proofErr w:type="spellEnd"/>
      <w:r w:rsidRPr="00EA4D54">
        <w:rPr>
          <w:bCs/>
        </w:rPr>
        <w:t xml:space="preserve"> se </w:t>
      </w:r>
      <w:proofErr w:type="spellStart"/>
      <w:r w:rsidRPr="00EA4D54">
        <w:rPr>
          <w:bCs/>
        </w:rPr>
        <w:t>sitúan</w:t>
      </w:r>
      <w:proofErr w:type="spellEnd"/>
      <w:r w:rsidRPr="00EA4D54">
        <w:rPr>
          <w:bCs/>
        </w:rPr>
        <w:t xml:space="preserve"> </w:t>
      </w:r>
      <w:proofErr w:type="spellStart"/>
      <w:r w:rsidRPr="00EA4D54">
        <w:rPr>
          <w:bCs/>
        </w:rPr>
        <w:t>en</w:t>
      </w:r>
      <w:proofErr w:type="spellEnd"/>
      <w:r w:rsidRPr="00EA4D54">
        <w:rPr>
          <w:bCs/>
        </w:rPr>
        <w:t xml:space="preserve"> </w:t>
      </w:r>
      <w:proofErr w:type="spellStart"/>
      <w:r w:rsidRPr="00EA4D54">
        <w:rPr>
          <w:bCs/>
        </w:rPr>
        <w:t>el</w:t>
      </w:r>
      <w:proofErr w:type="spellEnd"/>
      <w:r w:rsidRPr="00EA4D54">
        <w:rPr>
          <w:bCs/>
        </w:rPr>
        <w:t xml:space="preserve"> </w:t>
      </w:r>
      <w:proofErr w:type="spellStart"/>
      <w:r w:rsidRPr="00EA4D54">
        <w:rPr>
          <w:bCs/>
        </w:rPr>
        <w:t>año</w:t>
      </w:r>
      <w:proofErr w:type="spellEnd"/>
      <w:r w:rsidRPr="00EA4D54">
        <w:rPr>
          <w:bCs/>
        </w:rPr>
        <w:t xml:space="preserve"> 2016, </w:t>
      </w:r>
      <w:proofErr w:type="spellStart"/>
      <w:r w:rsidRPr="00EA4D54">
        <w:rPr>
          <w:bCs/>
        </w:rPr>
        <w:t>cuando</w:t>
      </w:r>
      <w:proofErr w:type="spellEnd"/>
      <w:r w:rsidRPr="00EA4D54">
        <w:rPr>
          <w:bCs/>
        </w:rPr>
        <w:t xml:space="preserve"> dos personas </w:t>
      </w:r>
      <w:proofErr w:type="spellStart"/>
      <w:r w:rsidRPr="00EA4D54">
        <w:rPr>
          <w:bCs/>
        </w:rPr>
        <w:t>en</w:t>
      </w:r>
      <w:proofErr w:type="spellEnd"/>
      <w:r w:rsidRPr="00EA4D54">
        <w:rPr>
          <w:bCs/>
        </w:rPr>
        <w:t xml:space="preserve"> la ciudad de Chinandega, Nicaragua, </w:t>
      </w:r>
      <w:proofErr w:type="spellStart"/>
      <w:r w:rsidRPr="00EA4D54">
        <w:rPr>
          <w:bCs/>
        </w:rPr>
        <w:t>comenzaron</w:t>
      </w:r>
      <w:proofErr w:type="spellEnd"/>
      <w:r w:rsidRPr="00EA4D54">
        <w:rPr>
          <w:bCs/>
        </w:rPr>
        <w:t xml:space="preserve"> a </w:t>
      </w:r>
      <w:proofErr w:type="spellStart"/>
      <w:r w:rsidRPr="00EA4D54">
        <w:rPr>
          <w:bCs/>
        </w:rPr>
        <w:t>buscar</w:t>
      </w:r>
      <w:proofErr w:type="spellEnd"/>
      <w:r w:rsidRPr="00EA4D54">
        <w:rPr>
          <w:bCs/>
        </w:rPr>
        <w:t xml:space="preserve"> </w:t>
      </w:r>
      <w:proofErr w:type="spellStart"/>
      <w:r w:rsidRPr="00EA4D54">
        <w:rPr>
          <w:bCs/>
        </w:rPr>
        <w:t>formas</w:t>
      </w:r>
      <w:proofErr w:type="spellEnd"/>
      <w:r w:rsidRPr="00EA4D54">
        <w:rPr>
          <w:bCs/>
        </w:rPr>
        <w:t xml:space="preserve"> de </w:t>
      </w:r>
      <w:proofErr w:type="spellStart"/>
      <w:r w:rsidRPr="00EA4D54">
        <w:rPr>
          <w:bCs/>
        </w:rPr>
        <w:t>generar</w:t>
      </w:r>
      <w:proofErr w:type="spellEnd"/>
      <w:r w:rsidRPr="00EA4D54">
        <w:rPr>
          <w:bCs/>
        </w:rPr>
        <w:t xml:space="preserve"> </w:t>
      </w:r>
      <w:proofErr w:type="spellStart"/>
      <w:r w:rsidRPr="00EA4D54">
        <w:rPr>
          <w:bCs/>
        </w:rPr>
        <w:t>empleo</w:t>
      </w:r>
      <w:proofErr w:type="spellEnd"/>
      <w:r w:rsidRPr="00EA4D54">
        <w:rPr>
          <w:bCs/>
        </w:rPr>
        <w:t xml:space="preserve"> </w:t>
      </w:r>
      <w:proofErr w:type="spellStart"/>
      <w:r w:rsidRPr="00EA4D54">
        <w:rPr>
          <w:bCs/>
        </w:rPr>
        <w:t>estable</w:t>
      </w:r>
      <w:proofErr w:type="spellEnd"/>
      <w:r w:rsidRPr="00EA4D54">
        <w:rPr>
          <w:bCs/>
        </w:rPr>
        <w:t xml:space="preserve"> </w:t>
      </w:r>
      <w:proofErr w:type="spellStart"/>
      <w:r w:rsidRPr="00EA4D54">
        <w:rPr>
          <w:bCs/>
        </w:rPr>
        <w:t>en</w:t>
      </w:r>
      <w:proofErr w:type="spellEnd"/>
      <w:r w:rsidRPr="00EA4D54">
        <w:rPr>
          <w:bCs/>
        </w:rPr>
        <w:t xml:space="preserve"> la zona.</w:t>
      </w:r>
    </w:p>
    <w:p w14:paraId="5FD0D7B7" w14:textId="5F47C8ED" w:rsidR="00EA4D54" w:rsidRPr="00EA4D54" w:rsidRDefault="00EA4D54" w:rsidP="00EA4D54">
      <w:pPr>
        <w:spacing w:line="360" w:lineRule="auto"/>
        <w:ind w:left="11" w:hanging="11"/>
        <w:rPr>
          <w:bCs/>
        </w:rPr>
      </w:pPr>
      <w:r w:rsidRPr="00EA4D54">
        <w:rPr>
          <w:bCs/>
        </w:rPr>
        <w:t xml:space="preserve">En </w:t>
      </w:r>
      <w:proofErr w:type="spellStart"/>
      <w:r w:rsidRPr="00EA4D54">
        <w:rPr>
          <w:bCs/>
        </w:rPr>
        <w:t>el</w:t>
      </w:r>
      <w:proofErr w:type="spellEnd"/>
      <w:r w:rsidRPr="00EA4D54">
        <w:rPr>
          <w:bCs/>
        </w:rPr>
        <w:t xml:space="preserve"> </w:t>
      </w:r>
      <w:proofErr w:type="spellStart"/>
      <w:r w:rsidRPr="00EA4D54">
        <w:rPr>
          <w:bCs/>
        </w:rPr>
        <w:t>año</w:t>
      </w:r>
      <w:proofErr w:type="spellEnd"/>
      <w:r w:rsidRPr="00EA4D54">
        <w:rPr>
          <w:bCs/>
        </w:rPr>
        <w:t xml:space="preserve"> 2018, </w:t>
      </w:r>
      <w:proofErr w:type="spellStart"/>
      <w:r w:rsidRPr="00EA4D54">
        <w:rPr>
          <w:bCs/>
        </w:rPr>
        <w:t>estos</w:t>
      </w:r>
      <w:proofErr w:type="spellEnd"/>
      <w:r w:rsidRPr="00EA4D54">
        <w:rPr>
          <w:bCs/>
        </w:rPr>
        <w:t xml:space="preserve"> </w:t>
      </w:r>
      <w:proofErr w:type="spellStart"/>
      <w:r w:rsidRPr="00EA4D54">
        <w:rPr>
          <w:bCs/>
        </w:rPr>
        <w:t>emprendedores</w:t>
      </w:r>
      <w:proofErr w:type="spellEnd"/>
      <w:r w:rsidRPr="00EA4D54">
        <w:rPr>
          <w:bCs/>
        </w:rPr>
        <w:t xml:space="preserve"> </w:t>
      </w:r>
      <w:proofErr w:type="spellStart"/>
      <w:r w:rsidRPr="00EA4D54">
        <w:rPr>
          <w:bCs/>
        </w:rPr>
        <w:t>decidieron</w:t>
      </w:r>
      <w:proofErr w:type="spellEnd"/>
      <w:r w:rsidRPr="00EA4D54">
        <w:rPr>
          <w:bCs/>
        </w:rPr>
        <w:t xml:space="preserve"> </w:t>
      </w:r>
      <w:proofErr w:type="spellStart"/>
      <w:r w:rsidRPr="00EA4D54">
        <w:rPr>
          <w:bCs/>
        </w:rPr>
        <w:t>materializar</w:t>
      </w:r>
      <w:proofErr w:type="spellEnd"/>
      <w:r w:rsidRPr="00EA4D54">
        <w:rPr>
          <w:bCs/>
        </w:rPr>
        <w:t xml:space="preserve"> </w:t>
      </w:r>
      <w:proofErr w:type="spellStart"/>
      <w:r w:rsidRPr="00EA4D54">
        <w:rPr>
          <w:bCs/>
        </w:rPr>
        <w:t>su</w:t>
      </w:r>
      <w:proofErr w:type="spellEnd"/>
      <w:r w:rsidRPr="00EA4D54">
        <w:rPr>
          <w:bCs/>
        </w:rPr>
        <w:t xml:space="preserve"> idea de vender </w:t>
      </w:r>
      <w:proofErr w:type="spellStart"/>
      <w:r w:rsidRPr="00EA4D54">
        <w:rPr>
          <w:bCs/>
        </w:rPr>
        <w:t>productos</w:t>
      </w:r>
      <w:proofErr w:type="spellEnd"/>
      <w:r w:rsidRPr="00EA4D54">
        <w:rPr>
          <w:bCs/>
        </w:rPr>
        <w:t xml:space="preserve"> </w:t>
      </w:r>
      <w:proofErr w:type="spellStart"/>
      <w:r w:rsidRPr="00EA4D54">
        <w:rPr>
          <w:bCs/>
        </w:rPr>
        <w:t>orgánicos</w:t>
      </w:r>
      <w:proofErr w:type="spellEnd"/>
      <w:r w:rsidRPr="00EA4D54">
        <w:rPr>
          <w:bCs/>
        </w:rPr>
        <w:t xml:space="preserve"> frescos, </w:t>
      </w:r>
      <w:proofErr w:type="spellStart"/>
      <w:r w:rsidRPr="00EA4D54">
        <w:rPr>
          <w:bCs/>
        </w:rPr>
        <w:t>dándose</w:t>
      </w:r>
      <w:proofErr w:type="spellEnd"/>
      <w:r w:rsidRPr="00EA4D54">
        <w:rPr>
          <w:bCs/>
        </w:rPr>
        <w:t xml:space="preserve"> </w:t>
      </w:r>
      <w:proofErr w:type="spellStart"/>
      <w:r w:rsidRPr="00EA4D54">
        <w:rPr>
          <w:bCs/>
        </w:rPr>
        <w:t>cuenta</w:t>
      </w:r>
      <w:proofErr w:type="spellEnd"/>
      <w:r w:rsidRPr="00EA4D54">
        <w:rPr>
          <w:bCs/>
        </w:rPr>
        <w:t xml:space="preserve"> de la </w:t>
      </w:r>
      <w:proofErr w:type="spellStart"/>
      <w:r w:rsidRPr="00EA4D54">
        <w:rPr>
          <w:bCs/>
        </w:rPr>
        <w:t>falta</w:t>
      </w:r>
      <w:proofErr w:type="spellEnd"/>
      <w:r w:rsidRPr="00EA4D54">
        <w:rPr>
          <w:bCs/>
        </w:rPr>
        <w:t xml:space="preserve"> de </w:t>
      </w:r>
      <w:proofErr w:type="spellStart"/>
      <w:r w:rsidRPr="00EA4D54">
        <w:rPr>
          <w:bCs/>
        </w:rPr>
        <w:t>oferta</w:t>
      </w:r>
      <w:proofErr w:type="spellEnd"/>
      <w:r w:rsidRPr="00EA4D54">
        <w:rPr>
          <w:bCs/>
        </w:rPr>
        <w:t xml:space="preserve"> </w:t>
      </w:r>
      <w:proofErr w:type="spellStart"/>
      <w:r w:rsidRPr="00EA4D54">
        <w:rPr>
          <w:bCs/>
        </w:rPr>
        <w:t>en</w:t>
      </w:r>
      <w:proofErr w:type="spellEnd"/>
      <w:r w:rsidRPr="00EA4D54">
        <w:rPr>
          <w:bCs/>
        </w:rPr>
        <w:t xml:space="preserve"> </w:t>
      </w:r>
      <w:proofErr w:type="spellStart"/>
      <w:r w:rsidRPr="00EA4D54">
        <w:rPr>
          <w:bCs/>
        </w:rPr>
        <w:t>el</w:t>
      </w:r>
      <w:proofErr w:type="spellEnd"/>
      <w:r w:rsidRPr="00EA4D54">
        <w:rPr>
          <w:bCs/>
        </w:rPr>
        <w:t xml:space="preserve"> mercado local y de la </w:t>
      </w:r>
      <w:proofErr w:type="spellStart"/>
      <w:r w:rsidRPr="00EA4D54">
        <w:rPr>
          <w:bCs/>
        </w:rPr>
        <w:t>creciente</w:t>
      </w:r>
      <w:proofErr w:type="spellEnd"/>
      <w:r w:rsidRPr="00EA4D54">
        <w:rPr>
          <w:bCs/>
        </w:rPr>
        <w:t xml:space="preserve"> </w:t>
      </w:r>
      <w:proofErr w:type="spellStart"/>
      <w:r w:rsidRPr="00EA4D54">
        <w:rPr>
          <w:bCs/>
        </w:rPr>
        <w:t>demanda</w:t>
      </w:r>
      <w:proofErr w:type="spellEnd"/>
      <w:r w:rsidRPr="00EA4D54">
        <w:rPr>
          <w:bCs/>
        </w:rPr>
        <w:t xml:space="preserve"> </w:t>
      </w:r>
      <w:proofErr w:type="spellStart"/>
      <w:r w:rsidRPr="00EA4D54">
        <w:rPr>
          <w:bCs/>
        </w:rPr>
        <w:t>por</w:t>
      </w:r>
      <w:proofErr w:type="spellEnd"/>
      <w:r w:rsidRPr="00EA4D54">
        <w:rPr>
          <w:bCs/>
        </w:rPr>
        <w:t xml:space="preserve"> </w:t>
      </w:r>
      <w:proofErr w:type="spellStart"/>
      <w:r w:rsidRPr="00EA4D54">
        <w:rPr>
          <w:bCs/>
        </w:rPr>
        <w:t>alimentos</w:t>
      </w:r>
      <w:proofErr w:type="spellEnd"/>
      <w:r w:rsidRPr="00EA4D54">
        <w:rPr>
          <w:bCs/>
        </w:rPr>
        <w:t xml:space="preserve"> </w:t>
      </w:r>
      <w:proofErr w:type="spellStart"/>
      <w:r w:rsidRPr="00EA4D54">
        <w:rPr>
          <w:bCs/>
        </w:rPr>
        <w:t>más</w:t>
      </w:r>
      <w:proofErr w:type="spellEnd"/>
      <w:r w:rsidRPr="00EA4D54">
        <w:rPr>
          <w:bCs/>
        </w:rPr>
        <w:t xml:space="preserve"> </w:t>
      </w:r>
      <w:proofErr w:type="spellStart"/>
      <w:r w:rsidRPr="00EA4D54">
        <w:rPr>
          <w:bCs/>
        </w:rPr>
        <w:t>saludables</w:t>
      </w:r>
      <w:proofErr w:type="spellEnd"/>
      <w:r w:rsidRPr="00EA4D54">
        <w:rPr>
          <w:bCs/>
        </w:rPr>
        <w:t xml:space="preserve"> y </w:t>
      </w:r>
      <w:proofErr w:type="spellStart"/>
      <w:r w:rsidRPr="00EA4D54">
        <w:rPr>
          <w:bCs/>
        </w:rPr>
        <w:t>sostenibles</w:t>
      </w:r>
      <w:proofErr w:type="spellEnd"/>
      <w:r w:rsidRPr="00EA4D54">
        <w:rPr>
          <w:bCs/>
        </w:rPr>
        <w:t xml:space="preserve">. </w:t>
      </w:r>
      <w:proofErr w:type="spellStart"/>
      <w:r w:rsidRPr="00EA4D54">
        <w:rPr>
          <w:bCs/>
        </w:rPr>
        <w:t>Fue</w:t>
      </w:r>
      <w:proofErr w:type="spellEnd"/>
      <w:r w:rsidRPr="00EA4D54">
        <w:rPr>
          <w:bCs/>
        </w:rPr>
        <w:t xml:space="preserve"> </w:t>
      </w:r>
      <w:proofErr w:type="spellStart"/>
      <w:r w:rsidRPr="00EA4D54">
        <w:rPr>
          <w:bCs/>
        </w:rPr>
        <w:t>así</w:t>
      </w:r>
      <w:proofErr w:type="spellEnd"/>
      <w:r w:rsidRPr="00EA4D54">
        <w:rPr>
          <w:bCs/>
        </w:rPr>
        <w:t xml:space="preserve"> </w:t>
      </w:r>
      <w:proofErr w:type="spellStart"/>
      <w:r w:rsidRPr="00EA4D54">
        <w:rPr>
          <w:bCs/>
        </w:rPr>
        <w:t>como</w:t>
      </w:r>
      <w:proofErr w:type="spellEnd"/>
      <w:r w:rsidRPr="00EA4D54">
        <w:rPr>
          <w:bCs/>
        </w:rPr>
        <w:t xml:space="preserve"> </w:t>
      </w:r>
      <w:proofErr w:type="spellStart"/>
      <w:r w:rsidRPr="00EA4D54">
        <w:rPr>
          <w:bCs/>
        </w:rPr>
        <w:t>comenzaron</w:t>
      </w:r>
      <w:proofErr w:type="spellEnd"/>
      <w:r w:rsidRPr="00EA4D54">
        <w:rPr>
          <w:bCs/>
        </w:rPr>
        <w:t xml:space="preserve"> a </w:t>
      </w:r>
      <w:proofErr w:type="spellStart"/>
      <w:r w:rsidRPr="00EA4D54">
        <w:rPr>
          <w:bCs/>
        </w:rPr>
        <w:t>trabajar</w:t>
      </w:r>
      <w:proofErr w:type="spellEnd"/>
      <w:r w:rsidRPr="00EA4D54">
        <w:rPr>
          <w:bCs/>
        </w:rPr>
        <w:t xml:space="preserve"> </w:t>
      </w:r>
      <w:proofErr w:type="spellStart"/>
      <w:r w:rsidRPr="00EA4D54">
        <w:rPr>
          <w:bCs/>
        </w:rPr>
        <w:t>en</w:t>
      </w:r>
      <w:proofErr w:type="spellEnd"/>
      <w:r w:rsidRPr="00EA4D54">
        <w:rPr>
          <w:bCs/>
        </w:rPr>
        <w:t xml:space="preserve"> la </w:t>
      </w:r>
      <w:proofErr w:type="spellStart"/>
      <w:r w:rsidRPr="00EA4D54">
        <w:rPr>
          <w:bCs/>
        </w:rPr>
        <w:t>producción</w:t>
      </w:r>
      <w:proofErr w:type="spellEnd"/>
      <w:r w:rsidRPr="00EA4D54">
        <w:rPr>
          <w:bCs/>
        </w:rPr>
        <w:t xml:space="preserve"> de </w:t>
      </w:r>
      <w:proofErr w:type="spellStart"/>
      <w:r w:rsidRPr="00EA4D54">
        <w:rPr>
          <w:bCs/>
        </w:rPr>
        <w:t>frutas</w:t>
      </w:r>
      <w:proofErr w:type="spellEnd"/>
      <w:r w:rsidRPr="00EA4D54">
        <w:rPr>
          <w:bCs/>
        </w:rPr>
        <w:t xml:space="preserve">, </w:t>
      </w:r>
      <w:proofErr w:type="spellStart"/>
      <w:r w:rsidRPr="00EA4D54">
        <w:rPr>
          <w:bCs/>
        </w:rPr>
        <w:t>verduras</w:t>
      </w:r>
      <w:proofErr w:type="spellEnd"/>
      <w:r w:rsidRPr="00EA4D54">
        <w:rPr>
          <w:bCs/>
        </w:rPr>
        <w:t xml:space="preserve"> y </w:t>
      </w:r>
      <w:proofErr w:type="spellStart"/>
      <w:r w:rsidRPr="00EA4D54">
        <w:rPr>
          <w:bCs/>
        </w:rPr>
        <w:t>otros</w:t>
      </w:r>
      <w:proofErr w:type="spellEnd"/>
      <w:r w:rsidRPr="00EA4D54">
        <w:rPr>
          <w:bCs/>
        </w:rPr>
        <w:t xml:space="preserve"> </w:t>
      </w:r>
      <w:proofErr w:type="spellStart"/>
      <w:r w:rsidRPr="00EA4D54">
        <w:rPr>
          <w:bCs/>
        </w:rPr>
        <w:t>alimentos</w:t>
      </w:r>
      <w:proofErr w:type="spellEnd"/>
      <w:r w:rsidRPr="00EA4D54">
        <w:rPr>
          <w:bCs/>
        </w:rPr>
        <w:t xml:space="preserve"> </w:t>
      </w:r>
      <w:proofErr w:type="spellStart"/>
      <w:r w:rsidRPr="00EA4D54">
        <w:rPr>
          <w:bCs/>
        </w:rPr>
        <w:t>orgánicos</w:t>
      </w:r>
      <w:proofErr w:type="spellEnd"/>
      <w:r w:rsidRPr="00EA4D54">
        <w:rPr>
          <w:bCs/>
        </w:rPr>
        <w:t xml:space="preserve">, con </w:t>
      </w:r>
      <w:proofErr w:type="spellStart"/>
      <w:r w:rsidRPr="00EA4D54">
        <w:rPr>
          <w:bCs/>
        </w:rPr>
        <w:t>el</w:t>
      </w:r>
      <w:proofErr w:type="spellEnd"/>
      <w:r w:rsidRPr="00EA4D54">
        <w:rPr>
          <w:bCs/>
        </w:rPr>
        <w:t xml:space="preserve"> </w:t>
      </w:r>
      <w:proofErr w:type="spellStart"/>
      <w:r w:rsidRPr="00EA4D54">
        <w:rPr>
          <w:bCs/>
        </w:rPr>
        <w:t>objetivo</w:t>
      </w:r>
      <w:proofErr w:type="spellEnd"/>
      <w:r w:rsidRPr="00EA4D54">
        <w:rPr>
          <w:bCs/>
        </w:rPr>
        <w:t xml:space="preserve"> de </w:t>
      </w:r>
      <w:proofErr w:type="spellStart"/>
      <w:r w:rsidRPr="00EA4D54">
        <w:rPr>
          <w:bCs/>
        </w:rPr>
        <w:t>ofrecer</w:t>
      </w:r>
      <w:proofErr w:type="spellEnd"/>
      <w:r w:rsidRPr="00EA4D54">
        <w:rPr>
          <w:bCs/>
        </w:rPr>
        <w:t xml:space="preserve"> a </w:t>
      </w:r>
      <w:proofErr w:type="spellStart"/>
      <w:r w:rsidRPr="00EA4D54">
        <w:rPr>
          <w:bCs/>
        </w:rPr>
        <w:t>los</w:t>
      </w:r>
      <w:proofErr w:type="spellEnd"/>
      <w:r w:rsidRPr="00EA4D54">
        <w:rPr>
          <w:bCs/>
        </w:rPr>
        <w:t xml:space="preserve"> </w:t>
      </w:r>
      <w:proofErr w:type="spellStart"/>
      <w:r w:rsidRPr="00EA4D54">
        <w:rPr>
          <w:bCs/>
        </w:rPr>
        <w:t>consumidores</w:t>
      </w:r>
      <w:proofErr w:type="spellEnd"/>
      <w:r w:rsidRPr="00EA4D54">
        <w:rPr>
          <w:bCs/>
        </w:rPr>
        <w:t xml:space="preserve"> </w:t>
      </w:r>
      <w:proofErr w:type="spellStart"/>
      <w:r w:rsidRPr="00EA4D54">
        <w:rPr>
          <w:bCs/>
        </w:rPr>
        <w:t>una</w:t>
      </w:r>
      <w:proofErr w:type="spellEnd"/>
      <w:r w:rsidRPr="00EA4D54">
        <w:rPr>
          <w:bCs/>
        </w:rPr>
        <w:t xml:space="preserve"> </w:t>
      </w:r>
      <w:proofErr w:type="spellStart"/>
      <w:r w:rsidRPr="00EA4D54">
        <w:rPr>
          <w:bCs/>
        </w:rPr>
        <w:t>alternativa</w:t>
      </w:r>
      <w:proofErr w:type="spellEnd"/>
      <w:r w:rsidRPr="00EA4D54">
        <w:rPr>
          <w:bCs/>
        </w:rPr>
        <w:t xml:space="preserve"> </w:t>
      </w:r>
      <w:proofErr w:type="spellStart"/>
      <w:r w:rsidRPr="00EA4D54">
        <w:rPr>
          <w:bCs/>
        </w:rPr>
        <w:t>más</w:t>
      </w:r>
      <w:proofErr w:type="spellEnd"/>
      <w:r w:rsidRPr="00EA4D54">
        <w:rPr>
          <w:bCs/>
        </w:rPr>
        <w:t xml:space="preserve"> </w:t>
      </w:r>
      <w:proofErr w:type="spellStart"/>
      <w:r w:rsidRPr="00EA4D54">
        <w:rPr>
          <w:bCs/>
        </w:rPr>
        <w:t>saludable</w:t>
      </w:r>
      <w:proofErr w:type="spellEnd"/>
      <w:r w:rsidRPr="00EA4D54">
        <w:rPr>
          <w:bCs/>
        </w:rPr>
        <w:t xml:space="preserve"> y </w:t>
      </w:r>
      <w:proofErr w:type="spellStart"/>
      <w:r w:rsidRPr="00EA4D54">
        <w:rPr>
          <w:bCs/>
        </w:rPr>
        <w:t>respetuosa</w:t>
      </w:r>
      <w:proofErr w:type="spellEnd"/>
      <w:r w:rsidRPr="00EA4D54">
        <w:rPr>
          <w:bCs/>
        </w:rPr>
        <w:t xml:space="preserve"> con </w:t>
      </w:r>
      <w:proofErr w:type="spellStart"/>
      <w:r w:rsidRPr="00EA4D54">
        <w:rPr>
          <w:bCs/>
        </w:rPr>
        <w:t>el</w:t>
      </w:r>
      <w:proofErr w:type="spellEnd"/>
      <w:r w:rsidRPr="00EA4D54">
        <w:rPr>
          <w:bCs/>
        </w:rPr>
        <w:t xml:space="preserve"> medio </w:t>
      </w:r>
      <w:proofErr w:type="spellStart"/>
      <w:r w:rsidRPr="00EA4D54">
        <w:rPr>
          <w:bCs/>
        </w:rPr>
        <w:t>ambiente</w:t>
      </w:r>
      <w:proofErr w:type="spellEnd"/>
      <w:r w:rsidRPr="00EA4D54">
        <w:rPr>
          <w:bCs/>
        </w:rPr>
        <w:t>.</w:t>
      </w:r>
    </w:p>
    <w:p w14:paraId="46849071" w14:textId="464EA2AE" w:rsidR="00EA4D54" w:rsidRPr="00EA4D54" w:rsidRDefault="00EA4D54" w:rsidP="00EA4D54">
      <w:pPr>
        <w:spacing w:line="360" w:lineRule="auto"/>
        <w:ind w:left="11" w:hanging="11"/>
        <w:rPr>
          <w:bCs/>
        </w:rPr>
      </w:pPr>
      <w:r w:rsidRPr="00EA4D54">
        <w:rPr>
          <w:bCs/>
        </w:rPr>
        <w:t xml:space="preserve">Sin embargo, </w:t>
      </w:r>
      <w:proofErr w:type="spellStart"/>
      <w:r w:rsidRPr="00EA4D54">
        <w:rPr>
          <w:bCs/>
        </w:rPr>
        <w:t>fue</w:t>
      </w:r>
      <w:proofErr w:type="spellEnd"/>
      <w:r w:rsidRPr="00EA4D54">
        <w:rPr>
          <w:bCs/>
        </w:rPr>
        <w:t xml:space="preserve"> la </w:t>
      </w:r>
      <w:proofErr w:type="spellStart"/>
      <w:r w:rsidRPr="00EA4D54">
        <w:rPr>
          <w:bCs/>
        </w:rPr>
        <w:t>llegada</w:t>
      </w:r>
      <w:proofErr w:type="spellEnd"/>
      <w:r w:rsidRPr="00EA4D54">
        <w:rPr>
          <w:bCs/>
        </w:rPr>
        <w:t xml:space="preserve"> del COVID-19 </w:t>
      </w:r>
      <w:proofErr w:type="spellStart"/>
      <w:r w:rsidRPr="00EA4D54">
        <w:rPr>
          <w:bCs/>
        </w:rPr>
        <w:t>en</w:t>
      </w:r>
      <w:proofErr w:type="spellEnd"/>
      <w:r w:rsidRPr="00EA4D54">
        <w:rPr>
          <w:bCs/>
        </w:rPr>
        <w:t xml:space="preserve"> 2020 lo que </w:t>
      </w:r>
      <w:proofErr w:type="spellStart"/>
      <w:r w:rsidRPr="00EA4D54">
        <w:rPr>
          <w:bCs/>
        </w:rPr>
        <w:t>llevó</w:t>
      </w:r>
      <w:proofErr w:type="spellEnd"/>
      <w:r w:rsidRPr="00EA4D54">
        <w:rPr>
          <w:bCs/>
        </w:rPr>
        <w:t xml:space="preserve"> a </w:t>
      </w:r>
      <w:proofErr w:type="spellStart"/>
      <w:r w:rsidRPr="00EA4D54">
        <w:rPr>
          <w:bCs/>
        </w:rPr>
        <w:t>AgroAmigos</w:t>
      </w:r>
      <w:proofErr w:type="spellEnd"/>
      <w:r w:rsidRPr="00EA4D54">
        <w:rPr>
          <w:bCs/>
        </w:rPr>
        <w:t xml:space="preserve"> a </w:t>
      </w:r>
      <w:proofErr w:type="spellStart"/>
      <w:r w:rsidRPr="00EA4D54">
        <w:rPr>
          <w:bCs/>
        </w:rPr>
        <w:t>dar</w:t>
      </w:r>
      <w:proofErr w:type="spellEnd"/>
      <w:r w:rsidRPr="00EA4D54">
        <w:rPr>
          <w:bCs/>
        </w:rPr>
        <w:t xml:space="preserve"> un gran paso </w:t>
      </w:r>
      <w:proofErr w:type="spellStart"/>
      <w:r w:rsidRPr="00EA4D54">
        <w:rPr>
          <w:bCs/>
        </w:rPr>
        <w:t>adelante</w:t>
      </w:r>
      <w:proofErr w:type="spellEnd"/>
      <w:r w:rsidRPr="00EA4D54">
        <w:rPr>
          <w:bCs/>
        </w:rPr>
        <w:t xml:space="preserve">. Ante la </w:t>
      </w:r>
      <w:proofErr w:type="spellStart"/>
      <w:r w:rsidRPr="00EA4D54">
        <w:rPr>
          <w:bCs/>
        </w:rPr>
        <w:t>necesidad</w:t>
      </w:r>
      <w:proofErr w:type="spellEnd"/>
      <w:r w:rsidRPr="00EA4D54">
        <w:rPr>
          <w:bCs/>
        </w:rPr>
        <w:t xml:space="preserve"> de las personas de </w:t>
      </w:r>
      <w:proofErr w:type="spellStart"/>
      <w:r w:rsidRPr="00EA4D54">
        <w:rPr>
          <w:bCs/>
        </w:rPr>
        <w:t>permanecer</w:t>
      </w:r>
      <w:proofErr w:type="spellEnd"/>
      <w:r w:rsidRPr="00EA4D54">
        <w:rPr>
          <w:bCs/>
        </w:rPr>
        <w:t xml:space="preserve"> </w:t>
      </w:r>
      <w:proofErr w:type="spellStart"/>
      <w:r w:rsidRPr="00EA4D54">
        <w:rPr>
          <w:bCs/>
        </w:rPr>
        <w:t>en</w:t>
      </w:r>
      <w:proofErr w:type="spellEnd"/>
      <w:r w:rsidRPr="00EA4D54">
        <w:rPr>
          <w:bCs/>
        </w:rPr>
        <w:t xml:space="preserve"> casa y la </w:t>
      </w:r>
      <w:proofErr w:type="spellStart"/>
      <w:r w:rsidRPr="00EA4D54">
        <w:rPr>
          <w:bCs/>
        </w:rPr>
        <w:t>imposibilidad</w:t>
      </w:r>
      <w:proofErr w:type="spellEnd"/>
      <w:r w:rsidRPr="00EA4D54">
        <w:rPr>
          <w:bCs/>
        </w:rPr>
        <w:t xml:space="preserve"> de </w:t>
      </w:r>
      <w:proofErr w:type="spellStart"/>
      <w:r w:rsidRPr="00EA4D54">
        <w:rPr>
          <w:bCs/>
        </w:rPr>
        <w:t>desplazarse</w:t>
      </w:r>
      <w:proofErr w:type="spellEnd"/>
      <w:r w:rsidRPr="00EA4D54">
        <w:rPr>
          <w:bCs/>
        </w:rPr>
        <w:t xml:space="preserve"> a </w:t>
      </w:r>
      <w:proofErr w:type="spellStart"/>
      <w:r w:rsidRPr="00EA4D54">
        <w:rPr>
          <w:bCs/>
        </w:rPr>
        <w:t>los</w:t>
      </w:r>
      <w:proofErr w:type="spellEnd"/>
      <w:r w:rsidRPr="00EA4D54">
        <w:rPr>
          <w:bCs/>
        </w:rPr>
        <w:t xml:space="preserve"> mercados y tiendas, la </w:t>
      </w:r>
      <w:proofErr w:type="spellStart"/>
      <w:r w:rsidRPr="00EA4D54">
        <w:rPr>
          <w:bCs/>
        </w:rPr>
        <w:t>empresa</w:t>
      </w:r>
      <w:proofErr w:type="spellEnd"/>
      <w:r w:rsidRPr="00EA4D54">
        <w:rPr>
          <w:bCs/>
        </w:rPr>
        <w:t xml:space="preserve"> </w:t>
      </w:r>
      <w:proofErr w:type="spellStart"/>
      <w:r w:rsidRPr="00EA4D54">
        <w:rPr>
          <w:bCs/>
        </w:rPr>
        <w:t>decidió</w:t>
      </w:r>
      <w:proofErr w:type="spellEnd"/>
      <w:r w:rsidRPr="00EA4D54">
        <w:rPr>
          <w:bCs/>
        </w:rPr>
        <w:t xml:space="preserve"> </w:t>
      </w:r>
      <w:proofErr w:type="spellStart"/>
      <w:r w:rsidRPr="00EA4D54">
        <w:rPr>
          <w:bCs/>
        </w:rPr>
        <w:t>ofrecer</w:t>
      </w:r>
      <w:proofErr w:type="spellEnd"/>
      <w:r w:rsidRPr="00EA4D54">
        <w:rPr>
          <w:bCs/>
        </w:rPr>
        <w:t xml:space="preserve"> sus </w:t>
      </w:r>
      <w:proofErr w:type="spellStart"/>
      <w:r w:rsidRPr="00EA4D54">
        <w:rPr>
          <w:bCs/>
        </w:rPr>
        <w:t>productos</w:t>
      </w:r>
      <w:proofErr w:type="spellEnd"/>
      <w:r w:rsidRPr="00EA4D54">
        <w:rPr>
          <w:bCs/>
        </w:rPr>
        <w:t xml:space="preserve"> </w:t>
      </w:r>
      <w:proofErr w:type="spellStart"/>
      <w:r w:rsidRPr="00EA4D54">
        <w:rPr>
          <w:bCs/>
        </w:rPr>
        <w:t>directamente</w:t>
      </w:r>
      <w:proofErr w:type="spellEnd"/>
      <w:r w:rsidRPr="00EA4D54">
        <w:rPr>
          <w:bCs/>
        </w:rPr>
        <w:t xml:space="preserve"> a </w:t>
      </w:r>
      <w:proofErr w:type="spellStart"/>
      <w:r w:rsidRPr="00EA4D54">
        <w:rPr>
          <w:bCs/>
        </w:rPr>
        <w:t>los</w:t>
      </w:r>
      <w:proofErr w:type="spellEnd"/>
      <w:r w:rsidRPr="00EA4D54">
        <w:rPr>
          <w:bCs/>
        </w:rPr>
        <w:t xml:space="preserve"> </w:t>
      </w:r>
      <w:proofErr w:type="spellStart"/>
      <w:r w:rsidRPr="00EA4D54">
        <w:rPr>
          <w:bCs/>
        </w:rPr>
        <w:t>hogares</w:t>
      </w:r>
      <w:proofErr w:type="spellEnd"/>
      <w:r w:rsidRPr="00EA4D54">
        <w:rPr>
          <w:bCs/>
        </w:rPr>
        <w:t xml:space="preserve">, a </w:t>
      </w:r>
      <w:proofErr w:type="spellStart"/>
      <w:r w:rsidRPr="00EA4D54">
        <w:rPr>
          <w:bCs/>
        </w:rPr>
        <w:t>través</w:t>
      </w:r>
      <w:proofErr w:type="spellEnd"/>
      <w:r w:rsidRPr="00EA4D54">
        <w:rPr>
          <w:bCs/>
        </w:rPr>
        <w:t xml:space="preserve"> de </w:t>
      </w:r>
      <w:proofErr w:type="spellStart"/>
      <w:r w:rsidRPr="00EA4D54">
        <w:rPr>
          <w:bCs/>
        </w:rPr>
        <w:t>entregas</w:t>
      </w:r>
      <w:proofErr w:type="spellEnd"/>
      <w:r w:rsidRPr="00EA4D54">
        <w:rPr>
          <w:bCs/>
        </w:rPr>
        <w:t xml:space="preserve"> a </w:t>
      </w:r>
      <w:proofErr w:type="spellStart"/>
      <w:r w:rsidRPr="00EA4D54">
        <w:rPr>
          <w:bCs/>
        </w:rPr>
        <w:t>domicilio</w:t>
      </w:r>
      <w:proofErr w:type="spellEnd"/>
      <w:r w:rsidRPr="00EA4D54">
        <w:rPr>
          <w:bCs/>
        </w:rPr>
        <w:t>.</w:t>
      </w:r>
    </w:p>
    <w:p w14:paraId="0EF89EC7" w14:textId="472E397A" w:rsidR="00EA4D54" w:rsidRPr="00EA4D54" w:rsidRDefault="00EA4D54" w:rsidP="00EA4D54">
      <w:pPr>
        <w:spacing w:line="360" w:lineRule="auto"/>
        <w:ind w:left="11" w:hanging="11"/>
        <w:rPr>
          <w:bCs/>
        </w:rPr>
      </w:pPr>
      <w:proofErr w:type="spellStart"/>
      <w:r w:rsidRPr="00EA4D54">
        <w:rPr>
          <w:bCs/>
        </w:rPr>
        <w:t>Esta</w:t>
      </w:r>
      <w:proofErr w:type="spellEnd"/>
      <w:r w:rsidRPr="00EA4D54">
        <w:rPr>
          <w:bCs/>
        </w:rPr>
        <w:t xml:space="preserve"> </w:t>
      </w:r>
      <w:proofErr w:type="spellStart"/>
      <w:r w:rsidRPr="00EA4D54">
        <w:rPr>
          <w:bCs/>
        </w:rPr>
        <w:t>iniciativa</w:t>
      </w:r>
      <w:proofErr w:type="spellEnd"/>
      <w:r w:rsidRPr="00EA4D54">
        <w:rPr>
          <w:bCs/>
        </w:rPr>
        <w:t xml:space="preserve"> </w:t>
      </w:r>
      <w:proofErr w:type="spellStart"/>
      <w:r w:rsidRPr="00EA4D54">
        <w:rPr>
          <w:bCs/>
        </w:rPr>
        <w:t>tuvo</w:t>
      </w:r>
      <w:proofErr w:type="spellEnd"/>
      <w:r w:rsidRPr="00EA4D54">
        <w:rPr>
          <w:bCs/>
        </w:rPr>
        <w:t xml:space="preserve"> un gran </w:t>
      </w:r>
      <w:proofErr w:type="spellStart"/>
      <w:r w:rsidRPr="00EA4D54">
        <w:rPr>
          <w:bCs/>
        </w:rPr>
        <w:t>éxito</w:t>
      </w:r>
      <w:proofErr w:type="spellEnd"/>
      <w:r w:rsidRPr="00EA4D54">
        <w:rPr>
          <w:bCs/>
        </w:rPr>
        <w:t xml:space="preserve"> </w:t>
      </w:r>
      <w:proofErr w:type="spellStart"/>
      <w:r w:rsidRPr="00EA4D54">
        <w:rPr>
          <w:bCs/>
        </w:rPr>
        <w:t>llevó</w:t>
      </w:r>
      <w:proofErr w:type="spellEnd"/>
      <w:r w:rsidRPr="00EA4D54">
        <w:rPr>
          <w:bCs/>
        </w:rPr>
        <w:t xml:space="preserve"> a la </w:t>
      </w:r>
      <w:proofErr w:type="spellStart"/>
      <w:r w:rsidRPr="00EA4D54">
        <w:rPr>
          <w:bCs/>
        </w:rPr>
        <w:t>consolidación</w:t>
      </w:r>
      <w:proofErr w:type="spellEnd"/>
      <w:r w:rsidR="00132E8B">
        <w:rPr>
          <w:bCs/>
        </w:rPr>
        <w:t>,</w:t>
      </w:r>
      <w:r w:rsidRPr="00EA4D54">
        <w:rPr>
          <w:bCs/>
        </w:rPr>
        <w:t xml:space="preserve"> </w:t>
      </w:r>
      <w:proofErr w:type="spellStart"/>
      <w:r w:rsidRPr="00EA4D54">
        <w:rPr>
          <w:bCs/>
        </w:rPr>
        <w:t>formalización</w:t>
      </w:r>
      <w:proofErr w:type="spellEnd"/>
      <w:r w:rsidRPr="00EA4D54">
        <w:rPr>
          <w:bCs/>
        </w:rPr>
        <w:t xml:space="preserve"> de </w:t>
      </w:r>
      <w:proofErr w:type="spellStart"/>
      <w:r w:rsidRPr="00EA4D54">
        <w:rPr>
          <w:bCs/>
        </w:rPr>
        <w:t>AgroAmigos</w:t>
      </w:r>
      <w:proofErr w:type="spellEnd"/>
      <w:r w:rsidRPr="00EA4D54">
        <w:rPr>
          <w:bCs/>
        </w:rPr>
        <w:t xml:space="preserve"> </w:t>
      </w:r>
      <w:proofErr w:type="spellStart"/>
      <w:r w:rsidRPr="00EA4D54">
        <w:rPr>
          <w:bCs/>
        </w:rPr>
        <w:t>como</w:t>
      </w:r>
      <w:proofErr w:type="spellEnd"/>
      <w:r w:rsidRPr="00EA4D54">
        <w:rPr>
          <w:bCs/>
        </w:rPr>
        <w:t xml:space="preserve"> </w:t>
      </w:r>
      <w:proofErr w:type="spellStart"/>
      <w:r w:rsidRPr="00EA4D54">
        <w:rPr>
          <w:bCs/>
        </w:rPr>
        <w:t>empresa</w:t>
      </w:r>
      <w:proofErr w:type="spellEnd"/>
      <w:r w:rsidRPr="00EA4D54">
        <w:rPr>
          <w:bCs/>
        </w:rPr>
        <w:t xml:space="preserve"> </w:t>
      </w:r>
      <w:proofErr w:type="spellStart"/>
      <w:r w:rsidRPr="00EA4D54">
        <w:rPr>
          <w:bCs/>
        </w:rPr>
        <w:t>en</w:t>
      </w:r>
      <w:proofErr w:type="spellEnd"/>
      <w:r w:rsidRPr="00EA4D54">
        <w:rPr>
          <w:bCs/>
        </w:rPr>
        <w:t xml:space="preserve"> </w:t>
      </w:r>
      <w:proofErr w:type="spellStart"/>
      <w:r w:rsidRPr="00EA4D54">
        <w:rPr>
          <w:bCs/>
        </w:rPr>
        <w:t>el</w:t>
      </w:r>
      <w:proofErr w:type="spellEnd"/>
      <w:r w:rsidRPr="00EA4D54">
        <w:rPr>
          <w:bCs/>
        </w:rPr>
        <w:t xml:space="preserve"> </w:t>
      </w:r>
      <w:proofErr w:type="spellStart"/>
      <w:r w:rsidRPr="00EA4D54">
        <w:rPr>
          <w:bCs/>
        </w:rPr>
        <w:t>año</w:t>
      </w:r>
      <w:proofErr w:type="spellEnd"/>
      <w:r w:rsidRPr="00EA4D54">
        <w:rPr>
          <w:bCs/>
        </w:rPr>
        <w:t xml:space="preserve"> 2020. </w:t>
      </w:r>
      <w:proofErr w:type="spellStart"/>
      <w:r w:rsidRPr="00EA4D54">
        <w:rPr>
          <w:bCs/>
        </w:rPr>
        <w:t>Desde</w:t>
      </w:r>
      <w:proofErr w:type="spellEnd"/>
      <w:r w:rsidRPr="00EA4D54">
        <w:rPr>
          <w:bCs/>
        </w:rPr>
        <w:t xml:space="preserve"> </w:t>
      </w:r>
      <w:proofErr w:type="spellStart"/>
      <w:r w:rsidRPr="00EA4D54">
        <w:rPr>
          <w:bCs/>
        </w:rPr>
        <w:t>entonces</w:t>
      </w:r>
      <w:proofErr w:type="spellEnd"/>
      <w:r w:rsidRPr="00EA4D54">
        <w:rPr>
          <w:bCs/>
        </w:rPr>
        <w:t xml:space="preserve">, la </w:t>
      </w:r>
      <w:proofErr w:type="spellStart"/>
      <w:r w:rsidRPr="00EA4D54">
        <w:rPr>
          <w:bCs/>
        </w:rPr>
        <w:t>empresa</w:t>
      </w:r>
      <w:proofErr w:type="spellEnd"/>
      <w:r w:rsidRPr="00EA4D54">
        <w:rPr>
          <w:bCs/>
        </w:rPr>
        <w:t xml:space="preserve"> ha </w:t>
      </w:r>
      <w:proofErr w:type="spellStart"/>
      <w:r w:rsidRPr="00EA4D54">
        <w:rPr>
          <w:bCs/>
        </w:rPr>
        <w:t>seguido</w:t>
      </w:r>
      <w:proofErr w:type="spellEnd"/>
      <w:r w:rsidRPr="00EA4D54">
        <w:rPr>
          <w:bCs/>
        </w:rPr>
        <w:t xml:space="preserve"> </w:t>
      </w:r>
      <w:proofErr w:type="spellStart"/>
      <w:r w:rsidRPr="00EA4D54">
        <w:rPr>
          <w:bCs/>
        </w:rPr>
        <w:t>creciendo</w:t>
      </w:r>
      <w:proofErr w:type="spellEnd"/>
      <w:r w:rsidR="00132E8B">
        <w:rPr>
          <w:bCs/>
        </w:rPr>
        <w:t>,</w:t>
      </w:r>
      <w:r w:rsidRPr="00EA4D54">
        <w:rPr>
          <w:bCs/>
        </w:rPr>
        <w:t xml:space="preserve"> </w:t>
      </w:r>
      <w:proofErr w:type="spellStart"/>
      <w:r w:rsidRPr="00EA4D54">
        <w:rPr>
          <w:bCs/>
        </w:rPr>
        <w:t>expandiéndose</w:t>
      </w:r>
      <w:proofErr w:type="spellEnd"/>
      <w:r w:rsidRPr="00EA4D54">
        <w:rPr>
          <w:bCs/>
        </w:rPr>
        <w:t xml:space="preserve">, </w:t>
      </w:r>
      <w:proofErr w:type="spellStart"/>
      <w:r w:rsidRPr="00EA4D54">
        <w:rPr>
          <w:bCs/>
        </w:rPr>
        <w:t>ofreciendo</w:t>
      </w:r>
      <w:proofErr w:type="spellEnd"/>
      <w:r w:rsidRPr="00EA4D54">
        <w:rPr>
          <w:bCs/>
        </w:rPr>
        <w:t xml:space="preserve"> </w:t>
      </w:r>
      <w:proofErr w:type="spellStart"/>
      <w:r w:rsidRPr="00EA4D54">
        <w:rPr>
          <w:bCs/>
        </w:rPr>
        <w:t>una</w:t>
      </w:r>
      <w:proofErr w:type="spellEnd"/>
      <w:r w:rsidRPr="00EA4D54">
        <w:rPr>
          <w:bCs/>
        </w:rPr>
        <w:t xml:space="preserve"> </w:t>
      </w:r>
      <w:proofErr w:type="spellStart"/>
      <w:r w:rsidRPr="00EA4D54">
        <w:rPr>
          <w:bCs/>
        </w:rPr>
        <w:t>amplia</w:t>
      </w:r>
      <w:proofErr w:type="spellEnd"/>
      <w:r w:rsidRPr="00EA4D54">
        <w:rPr>
          <w:bCs/>
        </w:rPr>
        <w:t xml:space="preserve"> </w:t>
      </w:r>
      <w:proofErr w:type="spellStart"/>
      <w:r w:rsidRPr="00EA4D54">
        <w:rPr>
          <w:bCs/>
        </w:rPr>
        <w:t>variedad</w:t>
      </w:r>
      <w:proofErr w:type="spellEnd"/>
      <w:r w:rsidRPr="00EA4D54">
        <w:rPr>
          <w:bCs/>
        </w:rPr>
        <w:t xml:space="preserve"> de </w:t>
      </w:r>
      <w:proofErr w:type="spellStart"/>
      <w:r w:rsidRPr="00EA4D54">
        <w:rPr>
          <w:bCs/>
        </w:rPr>
        <w:t>productos</w:t>
      </w:r>
      <w:proofErr w:type="spellEnd"/>
      <w:r w:rsidRPr="00EA4D54">
        <w:rPr>
          <w:bCs/>
        </w:rPr>
        <w:t xml:space="preserve"> </w:t>
      </w:r>
      <w:proofErr w:type="spellStart"/>
      <w:r w:rsidRPr="00EA4D54">
        <w:rPr>
          <w:bCs/>
        </w:rPr>
        <w:t>orgánicos</w:t>
      </w:r>
      <w:proofErr w:type="spellEnd"/>
      <w:r w:rsidRPr="00EA4D54">
        <w:rPr>
          <w:bCs/>
        </w:rPr>
        <w:t xml:space="preserve"> frescos</w:t>
      </w:r>
      <w:r w:rsidR="00132E8B">
        <w:rPr>
          <w:bCs/>
        </w:rPr>
        <w:t>,</w:t>
      </w:r>
      <w:r w:rsidRPr="00EA4D54">
        <w:rPr>
          <w:bCs/>
        </w:rPr>
        <w:t xml:space="preserve"> de </w:t>
      </w:r>
      <w:proofErr w:type="spellStart"/>
      <w:r w:rsidRPr="00EA4D54">
        <w:rPr>
          <w:bCs/>
        </w:rPr>
        <w:t>calidad</w:t>
      </w:r>
      <w:proofErr w:type="spellEnd"/>
      <w:r w:rsidRPr="00EA4D54">
        <w:rPr>
          <w:bCs/>
        </w:rPr>
        <w:t xml:space="preserve">, que son </w:t>
      </w:r>
      <w:proofErr w:type="spellStart"/>
      <w:r w:rsidRPr="00EA4D54">
        <w:rPr>
          <w:bCs/>
        </w:rPr>
        <w:t>producidos</w:t>
      </w:r>
      <w:proofErr w:type="spellEnd"/>
      <w:r w:rsidRPr="00EA4D54">
        <w:rPr>
          <w:bCs/>
        </w:rPr>
        <w:t xml:space="preserve"> </w:t>
      </w:r>
      <w:proofErr w:type="spellStart"/>
      <w:r w:rsidRPr="00EA4D54">
        <w:rPr>
          <w:bCs/>
        </w:rPr>
        <w:t>localmente</w:t>
      </w:r>
      <w:proofErr w:type="spellEnd"/>
      <w:r w:rsidRPr="00EA4D54">
        <w:rPr>
          <w:bCs/>
        </w:rPr>
        <w:t xml:space="preserve"> y </w:t>
      </w:r>
      <w:proofErr w:type="spellStart"/>
      <w:r w:rsidRPr="00EA4D54">
        <w:rPr>
          <w:bCs/>
        </w:rPr>
        <w:t>distribuidos</w:t>
      </w:r>
      <w:proofErr w:type="spellEnd"/>
      <w:r w:rsidRPr="00EA4D54">
        <w:rPr>
          <w:bCs/>
        </w:rPr>
        <w:t xml:space="preserve"> </w:t>
      </w:r>
      <w:proofErr w:type="spellStart"/>
      <w:r w:rsidRPr="00EA4D54">
        <w:rPr>
          <w:bCs/>
        </w:rPr>
        <w:t>directamente</w:t>
      </w:r>
      <w:proofErr w:type="spellEnd"/>
      <w:r w:rsidRPr="00EA4D54">
        <w:rPr>
          <w:bCs/>
        </w:rPr>
        <w:t xml:space="preserve"> a </w:t>
      </w:r>
      <w:proofErr w:type="spellStart"/>
      <w:r w:rsidRPr="00EA4D54">
        <w:rPr>
          <w:bCs/>
        </w:rPr>
        <w:t>los</w:t>
      </w:r>
      <w:proofErr w:type="spellEnd"/>
      <w:r w:rsidRPr="00EA4D54">
        <w:rPr>
          <w:bCs/>
        </w:rPr>
        <w:t xml:space="preserve"> </w:t>
      </w:r>
      <w:proofErr w:type="spellStart"/>
      <w:r w:rsidRPr="00EA4D54">
        <w:rPr>
          <w:bCs/>
        </w:rPr>
        <w:t>hogares</w:t>
      </w:r>
      <w:proofErr w:type="spellEnd"/>
      <w:r w:rsidRPr="00EA4D54">
        <w:rPr>
          <w:bCs/>
        </w:rPr>
        <w:t>.</w:t>
      </w:r>
    </w:p>
    <w:p w14:paraId="46B46B18" w14:textId="685B2764" w:rsidR="00030A93" w:rsidRDefault="00EA4D54" w:rsidP="00132E8B">
      <w:pPr>
        <w:spacing w:line="360" w:lineRule="auto"/>
        <w:ind w:left="11" w:hanging="11"/>
        <w:rPr>
          <w:bCs/>
        </w:rPr>
      </w:pPr>
      <w:proofErr w:type="spellStart"/>
      <w:r w:rsidRPr="00EA4D54">
        <w:rPr>
          <w:bCs/>
        </w:rPr>
        <w:t>AgroAmigos</w:t>
      </w:r>
      <w:proofErr w:type="spellEnd"/>
      <w:r w:rsidRPr="00EA4D54">
        <w:rPr>
          <w:bCs/>
        </w:rPr>
        <w:t xml:space="preserve"> es </w:t>
      </w:r>
      <w:proofErr w:type="spellStart"/>
      <w:r w:rsidRPr="00EA4D54">
        <w:rPr>
          <w:bCs/>
        </w:rPr>
        <w:t>una</w:t>
      </w:r>
      <w:proofErr w:type="spellEnd"/>
      <w:r w:rsidRPr="00EA4D54">
        <w:rPr>
          <w:bCs/>
        </w:rPr>
        <w:t xml:space="preserve"> </w:t>
      </w:r>
      <w:proofErr w:type="spellStart"/>
      <w:r w:rsidRPr="00EA4D54">
        <w:rPr>
          <w:bCs/>
        </w:rPr>
        <w:t>empresa</w:t>
      </w:r>
      <w:proofErr w:type="spellEnd"/>
      <w:r w:rsidRPr="00EA4D54">
        <w:rPr>
          <w:bCs/>
        </w:rPr>
        <w:t xml:space="preserve"> que </w:t>
      </w:r>
      <w:proofErr w:type="spellStart"/>
      <w:r w:rsidRPr="00EA4D54">
        <w:rPr>
          <w:bCs/>
        </w:rPr>
        <w:t>nació</w:t>
      </w:r>
      <w:proofErr w:type="spellEnd"/>
      <w:r w:rsidRPr="00EA4D54">
        <w:rPr>
          <w:bCs/>
        </w:rPr>
        <w:t xml:space="preserve"> de la </w:t>
      </w:r>
      <w:proofErr w:type="spellStart"/>
      <w:r w:rsidRPr="00EA4D54">
        <w:rPr>
          <w:bCs/>
        </w:rPr>
        <w:t>necesidad</w:t>
      </w:r>
      <w:proofErr w:type="spellEnd"/>
      <w:r w:rsidRPr="00EA4D54">
        <w:rPr>
          <w:bCs/>
        </w:rPr>
        <w:t xml:space="preserve"> de </w:t>
      </w:r>
      <w:proofErr w:type="spellStart"/>
      <w:r w:rsidRPr="00EA4D54">
        <w:rPr>
          <w:bCs/>
        </w:rPr>
        <w:t>generar</w:t>
      </w:r>
      <w:proofErr w:type="spellEnd"/>
      <w:r w:rsidRPr="00EA4D54">
        <w:rPr>
          <w:bCs/>
        </w:rPr>
        <w:t xml:space="preserve"> </w:t>
      </w:r>
      <w:proofErr w:type="spellStart"/>
      <w:r w:rsidRPr="00EA4D54">
        <w:rPr>
          <w:bCs/>
        </w:rPr>
        <w:t>empleo</w:t>
      </w:r>
      <w:proofErr w:type="spellEnd"/>
      <w:r w:rsidRPr="00EA4D54">
        <w:rPr>
          <w:bCs/>
        </w:rPr>
        <w:t xml:space="preserve"> </w:t>
      </w:r>
      <w:proofErr w:type="spellStart"/>
      <w:r w:rsidRPr="00EA4D54">
        <w:rPr>
          <w:bCs/>
        </w:rPr>
        <w:t>estable</w:t>
      </w:r>
      <w:proofErr w:type="spellEnd"/>
      <w:r w:rsidRPr="00EA4D54">
        <w:rPr>
          <w:bCs/>
        </w:rPr>
        <w:t xml:space="preserve"> </w:t>
      </w:r>
      <w:proofErr w:type="spellStart"/>
      <w:r w:rsidRPr="00EA4D54">
        <w:rPr>
          <w:bCs/>
        </w:rPr>
        <w:t>en</w:t>
      </w:r>
      <w:proofErr w:type="spellEnd"/>
      <w:r w:rsidRPr="00EA4D54">
        <w:rPr>
          <w:bCs/>
        </w:rPr>
        <w:t xml:space="preserve"> </w:t>
      </w:r>
      <w:proofErr w:type="spellStart"/>
      <w:r w:rsidRPr="00EA4D54">
        <w:rPr>
          <w:bCs/>
        </w:rPr>
        <w:t>una</w:t>
      </w:r>
      <w:proofErr w:type="spellEnd"/>
      <w:r w:rsidRPr="00EA4D54">
        <w:rPr>
          <w:bCs/>
        </w:rPr>
        <w:t xml:space="preserve"> zona </w:t>
      </w:r>
      <w:proofErr w:type="spellStart"/>
      <w:r w:rsidRPr="00EA4D54">
        <w:rPr>
          <w:bCs/>
        </w:rPr>
        <w:t>determinada</w:t>
      </w:r>
      <w:proofErr w:type="spellEnd"/>
      <w:r w:rsidRPr="00EA4D54">
        <w:rPr>
          <w:bCs/>
        </w:rPr>
        <w:t xml:space="preserve">, </w:t>
      </w:r>
      <w:proofErr w:type="spellStart"/>
      <w:r w:rsidRPr="00EA4D54">
        <w:rPr>
          <w:bCs/>
        </w:rPr>
        <w:t>pero</w:t>
      </w:r>
      <w:proofErr w:type="spellEnd"/>
      <w:r w:rsidRPr="00EA4D54">
        <w:rPr>
          <w:bCs/>
        </w:rPr>
        <w:t xml:space="preserve"> que </w:t>
      </w:r>
      <w:proofErr w:type="spellStart"/>
      <w:r w:rsidRPr="00EA4D54">
        <w:rPr>
          <w:bCs/>
        </w:rPr>
        <w:t>supo</w:t>
      </w:r>
      <w:proofErr w:type="spellEnd"/>
      <w:r w:rsidRPr="00EA4D54">
        <w:rPr>
          <w:bCs/>
        </w:rPr>
        <w:t xml:space="preserve"> </w:t>
      </w:r>
      <w:proofErr w:type="spellStart"/>
      <w:r w:rsidRPr="00EA4D54">
        <w:rPr>
          <w:bCs/>
        </w:rPr>
        <w:t>adaptarse</w:t>
      </w:r>
      <w:proofErr w:type="spellEnd"/>
      <w:r w:rsidRPr="00EA4D54">
        <w:rPr>
          <w:bCs/>
        </w:rPr>
        <w:t xml:space="preserve"> a las </w:t>
      </w:r>
      <w:proofErr w:type="spellStart"/>
      <w:r w:rsidRPr="00EA4D54">
        <w:rPr>
          <w:bCs/>
        </w:rPr>
        <w:t>necesidades</w:t>
      </w:r>
      <w:proofErr w:type="spellEnd"/>
      <w:r w:rsidRPr="00EA4D54">
        <w:rPr>
          <w:bCs/>
        </w:rPr>
        <w:t xml:space="preserve"> del mercado</w:t>
      </w:r>
      <w:r w:rsidR="007E29BD">
        <w:rPr>
          <w:bCs/>
        </w:rPr>
        <w:t>,</w:t>
      </w:r>
      <w:r w:rsidRPr="00EA4D54">
        <w:rPr>
          <w:bCs/>
        </w:rPr>
        <w:t xml:space="preserve"> de </w:t>
      </w:r>
      <w:proofErr w:type="spellStart"/>
      <w:r w:rsidRPr="00EA4D54">
        <w:rPr>
          <w:bCs/>
        </w:rPr>
        <w:t>los</w:t>
      </w:r>
      <w:proofErr w:type="spellEnd"/>
      <w:r w:rsidRPr="00EA4D54">
        <w:rPr>
          <w:bCs/>
        </w:rPr>
        <w:t xml:space="preserve"> </w:t>
      </w:r>
      <w:proofErr w:type="spellStart"/>
      <w:r w:rsidRPr="00EA4D54">
        <w:rPr>
          <w:bCs/>
        </w:rPr>
        <w:t>consumidores</w:t>
      </w:r>
      <w:proofErr w:type="spellEnd"/>
      <w:r w:rsidRPr="00EA4D54">
        <w:rPr>
          <w:bCs/>
        </w:rPr>
        <w:t xml:space="preserve">, </w:t>
      </w:r>
      <w:proofErr w:type="spellStart"/>
      <w:r w:rsidRPr="00EA4D54">
        <w:rPr>
          <w:bCs/>
        </w:rPr>
        <w:t>ofreciendo</w:t>
      </w:r>
      <w:proofErr w:type="spellEnd"/>
      <w:r w:rsidRPr="00EA4D54">
        <w:rPr>
          <w:bCs/>
        </w:rPr>
        <w:t xml:space="preserve"> </w:t>
      </w:r>
      <w:proofErr w:type="spellStart"/>
      <w:r w:rsidRPr="00EA4D54">
        <w:rPr>
          <w:bCs/>
        </w:rPr>
        <w:t>una</w:t>
      </w:r>
      <w:proofErr w:type="spellEnd"/>
      <w:r w:rsidRPr="00EA4D54">
        <w:rPr>
          <w:bCs/>
        </w:rPr>
        <w:t xml:space="preserve"> </w:t>
      </w:r>
      <w:proofErr w:type="spellStart"/>
      <w:r w:rsidRPr="00EA4D54">
        <w:rPr>
          <w:bCs/>
        </w:rPr>
        <w:t>alternativa</w:t>
      </w:r>
      <w:proofErr w:type="spellEnd"/>
      <w:r w:rsidRPr="00EA4D54">
        <w:rPr>
          <w:bCs/>
        </w:rPr>
        <w:t xml:space="preserve"> </w:t>
      </w:r>
      <w:proofErr w:type="spellStart"/>
      <w:r w:rsidRPr="00EA4D54">
        <w:rPr>
          <w:bCs/>
        </w:rPr>
        <w:t>más</w:t>
      </w:r>
      <w:proofErr w:type="spellEnd"/>
      <w:r w:rsidRPr="00EA4D54">
        <w:rPr>
          <w:bCs/>
        </w:rPr>
        <w:t xml:space="preserve"> </w:t>
      </w:r>
      <w:proofErr w:type="spellStart"/>
      <w:r w:rsidRPr="00EA4D54">
        <w:rPr>
          <w:bCs/>
        </w:rPr>
        <w:t>saludable</w:t>
      </w:r>
      <w:proofErr w:type="spellEnd"/>
      <w:r w:rsidRPr="00EA4D54">
        <w:rPr>
          <w:bCs/>
        </w:rPr>
        <w:t xml:space="preserve"> y </w:t>
      </w:r>
      <w:proofErr w:type="spellStart"/>
      <w:r w:rsidRPr="00EA4D54">
        <w:rPr>
          <w:bCs/>
        </w:rPr>
        <w:t>sostenible</w:t>
      </w:r>
      <w:proofErr w:type="spellEnd"/>
      <w:r w:rsidRPr="00EA4D54">
        <w:rPr>
          <w:bCs/>
        </w:rPr>
        <w:t xml:space="preserve">. La </w:t>
      </w:r>
      <w:proofErr w:type="spellStart"/>
      <w:r w:rsidRPr="00EA4D54">
        <w:rPr>
          <w:bCs/>
        </w:rPr>
        <w:t>pandemia</w:t>
      </w:r>
      <w:proofErr w:type="spellEnd"/>
      <w:r w:rsidRPr="00EA4D54">
        <w:rPr>
          <w:bCs/>
        </w:rPr>
        <w:t xml:space="preserve"> de COVID-19 </w:t>
      </w:r>
      <w:proofErr w:type="spellStart"/>
      <w:r w:rsidRPr="00EA4D54">
        <w:rPr>
          <w:bCs/>
        </w:rPr>
        <w:t>llevó</w:t>
      </w:r>
      <w:proofErr w:type="spellEnd"/>
      <w:r w:rsidRPr="00EA4D54">
        <w:rPr>
          <w:bCs/>
        </w:rPr>
        <w:t xml:space="preserve"> a la </w:t>
      </w:r>
      <w:proofErr w:type="spellStart"/>
      <w:r w:rsidRPr="00EA4D54">
        <w:rPr>
          <w:bCs/>
        </w:rPr>
        <w:t>empresa</w:t>
      </w:r>
      <w:proofErr w:type="spellEnd"/>
      <w:r w:rsidRPr="00EA4D54">
        <w:rPr>
          <w:bCs/>
        </w:rPr>
        <w:t xml:space="preserve"> a </w:t>
      </w:r>
      <w:proofErr w:type="spellStart"/>
      <w:r w:rsidRPr="00EA4D54">
        <w:rPr>
          <w:bCs/>
        </w:rPr>
        <w:t>dar</w:t>
      </w:r>
      <w:proofErr w:type="spellEnd"/>
      <w:r w:rsidRPr="00EA4D54">
        <w:rPr>
          <w:bCs/>
        </w:rPr>
        <w:t xml:space="preserve"> un gran paso </w:t>
      </w:r>
      <w:r w:rsidR="007E29BD">
        <w:rPr>
          <w:bCs/>
        </w:rPr>
        <w:t>Adelante,</w:t>
      </w:r>
      <w:r w:rsidRPr="00EA4D54">
        <w:rPr>
          <w:bCs/>
        </w:rPr>
        <w:t xml:space="preserve"> a </w:t>
      </w:r>
      <w:proofErr w:type="spellStart"/>
      <w:r w:rsidRPr="00EA4D54">
        <w:rPr>
          <w:bCs/>
        </w:rPr>
        <w:t>consolidarse</w:t>
      </w:r>
      <w:proofErr w:type="spellEnd"/>
      <w:r w:rsidRPr="00EA4D54">
        <w:rPr>
          <w:bCs/>
        </w:rPr>
        <w:t xml:space="preserve"> </w:t>
      </w:r>
      <w:proofErr w:type="spellStart"/>
      <w:r w:rsidRPr="00EA4D54">
        <w:rPr>
          <w:bCs/>
        </w:rPr>
        <w:t>como</w:t>
      </w:r>
      <w:proofErr w:type="spellEnd"/>
      <w:r w:rsidRPr="00EA4D54">
        <w:rPr>
          <w:bCs/>
        </w:rPr>
        <w:t xml:space="preserve"> </w:t>
      </w:r>
      <w:proofErr w:type="spellStart"/>
      <w:r w:rsidRPr="00EA4D54">
        <w:rPr>
          <w:bCs/>
        </w:rPr>
        <w:t>una</w:t>
      </w:r>
      <w:proofErr w:type="spellEnd"/>
      <w:r w:rsidRPr="00EA4D54">
        <w:rPr>
          <w:bCs/>
        </w:rPr>
        <w:t xml:space="preserve"> </w:t>
      </w:r>
      <w:proofErr w:type="spellStart"/>
      <w:r w:rsidRPr="00EA4D54">
        <w:rPr>
          <w:bCs/>
        </w:rPr>
        <w:t>opción</w:t>
      </w:r>
      <w:proofErr w:type="spellEnd"/>
      <w:r w:rsidRPr="00EA4D54">
        <w:rPr>
          <w:bCs/>
        </w:rPr>
        <w:t xml:space="preserve"> viable y </w:t>
      </w:r>
      <w:proofErr w:type="spellStart"/>
      <w:r w:rsidRPr="00EA4D54">
        <w:rPr>
          <w:bCs/>
        </w:rPr>
        <w:t>confiable</w:t>
      </w:r>
      <w:proofErr w:type="spellEnd"/>
      <w:r w:rsidRPr="00EA4D54">
        <w:rPr>
          <w:bCs/>
        </w:rPr>
        <w:t xml:space="preserve"> para </w:t>
      </w:r>
      <w:proofErr w:type="spellStart"/>
      <w:r w:rsidRPr="00EA4D54">
        <w:rPr>
          <w:bCs/>
        </w:rPr>
        <w:t>quienes</w:t>
      </w:r>
      <w:proofErr w:type="spellEnd"/>
      <w:r w:rsidRPr="00EA4D54">
        <w:rPr>
          <w:bCs/>
        </w:rPr>
        <w:t xml:space="preserve"> </w:t>
      </w:r>
      <w:proofErr w:type="spellStart"/>
      <w:r w:rsidRPr="00EA4D54">
        <w:rPr>
          <w:bCs/>
        </w:rPr>
        <w:t>buscan</w:t>
      </w:r>
      <w:proofErr w:type="spellEnd"/>
      <w:r w:rsidRPr="00EA4D54">
        <w:rPr>
          <w:bCs/>
        </w:rPr>
        <w:t xml:space="preserve"> </w:t>
      </w:r>
      <w:proofErr w:type="spellStart"/>
      <w:r w:rsidRPr="00EA4D54">
        <w:rPr>
          <w:bCs/>
        </w:rPr>
        <w:t>alimentos</w:t>
      </w:r>
      <w:proofErr w:type="spellEnd"/>
      <w:r w:rsidRPr="00EA4D54">
        <w:rPr>
          <w:bCs/>
        </w:rPr>
        <w:t xml:space="preserve"> </w:t>
      </w:r>
      <w:proofErr w:type="spellStart"/>
      <w:r w:rsidRPr="00EA4D54">
        <w:rPr>
          <w:bCs/>
        </w:rPr>
        <w:t>orgánicos</w:t>
      </w:r>
      <w:proofErr w:type="spellEnd"/>
      <w:r w:rsidRPr="00EA4D54">
        <w:rPr>
          <w:bCs/>
        </w:rPr>
        <w:t xml:space="preserve"> frescos y de </w:t>
      </w:r>
      <w:proofErr w:type="spellStart"/>
      <w:r w:rsidRPr="00EA4D54">
        <w:rPr>
          <w:bCs/>
        </w:rPr>
        <w:t>calidad</w:t>
      </w:r>
      <w:proofErr w:type="spellEnd"/>
      <w:r w:rsidRPr="00EA4D54">
        <w:rPr>
          <w:bCs/>
        </w:rPr>
        <w:t xml:space="preserve">, </w:t>
      </w:r>
      <w:proofErr w:type="spellStart"/>
      <w:r w:rsidRPr="00EA4D54">
        <w:rPr>
          <w:bCs/>
        </w:rPr>
        <w:t>entregados</w:t>
      </w:r>
      <w:proofErr w:type="spellEnd"/>
      <w:r w:rsidRPr="00EA4D54">
        <w:rPr>
          <w:bCs/>
        </w:rPr>
        <w:t xml:space="preserve"> </w:t>
      </w:r>
      <w:proofErr w:type="spellStart"/>
      <w:r w:rsidRPr="00EA4D54">
        <w:rPr>
          <w:bCs/>
        </w:rPr>
        <w:t>directamente</w:t>
      </w:r>
      <w:proofErr w:type="spellEnd"/>
      <w:r w:rsidRPr="00EA4D54">
        <w:rPr>
          <w:bCs/>
        </w:rPr>
        <w:t xml:space="preserve"> a sus </w:t>
      </w:r>
      <w:proofErr w:type="spellStart"/>
      <w:r w:rsidRPr="00EA4D54">
        <w:rPr>
          <w:bCs/>
        </w:rPr>
        <w:t>hogares</w:t>
      </w:r>
      <w:proofErr w:type="spellEnd"/>
      <w:r w:rsidRPr="00EA4D54">
        <w:rPr>
          <w:bCs/>
        </w:rPr>
        <w:t>.</w:t>
      </w:r>
    </w:p>
    <w:p w14:paraId="1D52A2A4" w14:textId="77777777" w:rsidR="00132E8B" w:rsidRPr="00132E8B" w:rsidRDefault="00132E8B" w:rsidP="00132E8B">
      <w:pPr>
        <w:spacing w:line="360" w:lineRule="auto"/>
        <w:ind w:left="11" w:hanging="11"/>
        <w:rPr>
          <w:bCs/>
        </w:rPr>
      </w:pPr>
    </w:p>
    <w:p w14:paraId="71044C6D" w14:textId="30C668EF" w:rsidR="00954636" w:rsidRDefault="00954636" w:rsidP="00EA4D54">
      <w:pPr>
        <w:spacing w:line="360" w:lineRule="auto"/>
        <w:ind w:left="0" w:firstLine="0"/>
        <w:rPr>
          <w:b/>
          <w:bCs/>
          <w:u w:val="single"/>
        </w:rPr>
      </w:pPr>
      <w:proofErr w:type="spellStart"/>
      <w:r w:rsidRPr="00954636">
        <w:rPr>
          <w:b/>
          <w:bCs/>
          <w:u w:val="single"/>
        </w:rPr>
        <w:lastRenderedPageBreak/>
        <w:t>Líneas</w:t>
      </w:r>
      <w:proofErr w:type="spellEnd"/>
      <w:r w:rsidRPr="00954636">
        <w:rPr>
          <w:b/>
          <w:bCs/>
          <w:u w:val="single"/>
        </w:rPr>
        <w:t xml:space="preserve"> de </w:t>
      </w:r>
      <w:proofErr w:type="spellStart"/>
      <w:r w:rsidRPr="00954636">
        <w:rPr>
          <w:b/>
          <w:bCs/>
          <w:u w:val="single"/>
        </w:rPr>
        <w:t>producción</w:t>
      </w:r>
      <w:proofErr w:type="spellEnd"/>
      <w:r w:rsidRPr="00954636">
        <w:rPr>
          <w:b/>
          <w:bCs/>
          <w:u w:val="single"/>
        </w:rPr>
        <w:t>.</w:t>
      </w:r>
    </w:p>
    <w:p w14:paraId="465A4E1D" w14:textId="790CC2D7" w:rsidR="001D1CB6" w:rsidRDefault="001D1CB6" w:rsidP="001D1CB6">
      <w:pPr>
        <w:spacing w:line="360" w:lineRule="auto"/>
        <w:ind w:left="0" w:firstLine="0"/>
      </w:pPr>
      <w:proofErr w:type="spellStart"/>
      <w:r>
        <w:t>AgroAmigos</w:t>
      </w:r>
      <w:proofErr w:type="spellEnd"/>
      <w:r>
        <w:t xml:space="preserve"> es </w:t>
      </w:r>
      <w:proofErr w:type="spellStart"/>
      <w:r>
        <w:t>una</w:t>
      </w:r>
      <w:proofErr w:type="spellEnd"/>
      <w:r>
        <w:t xml:space="preserve"> </w:t>
      </w:r>
      <w:proofErr w:type="spellStart"/>
      <w:r>
        <w:t>empresa</w:t>
      </w:r>
      <w:proofErr w:type="spellEnd"/>
      <w:r>
        <w:t xml:space="preserve"> que se </w:t>
      </w:r>
      <w:proofErr w:type="spellStart"/>
      <w:r>
        <w:t>dedica</w:t>
      </w:r>
      <w:proofErr w:type="spellEnd"/>
      <w:r>
        <w:t xml:space="preserve"> a la </w:t>
      </w:r>
      <w:proofErr w:type="spellStart"/>
      <w:r>
        <w:t>producción</w:t>
      </w:r>
      <w:proofErr w:type="spellEnd"/>
      <w:r>
        <w:t xml:space="preserve"> y </w:t>
      </w:r>
      <w:proofErr w:type="spellStart"/>
      <w:r>
        <w:t>distribución</w:t>
      </w:r>
      <w:proofErr w:type="spellEnd"/>
      <w:r>
        <w:t xml:space="preserve"> de </w:t>
      </w:r>
      <w:proofErr w:type="spellStart"/>
      <w:r>
        <w:t>alimentos</w:t>
      </w:r>
      <w:proofErr w:type="spellEnd"/>
      <w:r>
        <w:t xml:space="preserve"> de </w:t>
      </w:r>
      <w:proofErr w:type="spellStart"/>
      <w:r>
        <w:t>alta</w:t>
      </w:r>
      <w:proofErr w:type="spellEnd"/>
      <w:r>
        <w:t xml:space="preserve"> </w:t>
      </w:r>
      <w:proofErr w:type="spellStart"/>
      <w:r>
        <w:t>calidad</w:t>
      </w:r>
      <w:proofErr w:type="spellEnd"/>
      <w:r>
        <w:t xml:space="preserve"> </w:t>
      </w:r>
      <w:proofErr w:type="spellStart"/>
      <w:r>
        <w:t>en</w:t>
      </w:r>
      <w:proofErr w:type="spellEnd"/>
      <w:r>
        <w:t xml:space="preserve"> Nicaragua. La </w:t>
      </w:r>
      <w:proofErr w:type="spellStart"/>
      <w:r>
        <w:t>compañía</w:t>
      </w:r>
      <w:proofErr w:type="spellEnd"/>
      <w:r>
        <w:t xml:space="preserve"> </w:t>
      </w:r>
      <w:proofErr w:type="spellStart"/>
      <w:r>
        <w:t>cuenta</w:t>
      </w:r>
      <w:proofErr w:type="spellEnd"/>
      <w:r>
        <w:t xml:space="preserve"> con </w:t>
      </w:r>
      <w:proofErr w:type="spellStart"/>
      <w:r>
        <w:t>tres</w:t>
      </w:r>
      <w:proofErr w:type="spellEnd"/>
      <w:r>
        <w:t xml:space="preserve"> </w:t>
      </w:r>
      <w:proofErr w:type="spellStart"/>
      <w:r>
        <w:t>líneas</w:t>
      </w:r>
      <w:proofErr w:type="spellEnd"/>
      <w:r>
        <w:t xml:space="preserve"> de </w:t>
      </w:r>
      <w:proofErr w:type="spellStart"/>
      <w:r>
        <w:t>producción</w:t>
      </w:r>
      <w:proofErr w:type="spellEnd"/>
      <w:r>
        <w:t xml:space="preserve"> que </w:t>
      </w:r>
      <w:proofErr w:type="spellStart"/>
      <w:r>
        <w:t>abarcan</w:t>
      </w:r>
      <w:proofErr w:type="spellEnd"/>
      <w:r>
        <w:t xml:space="preserve"> </w:t>
      </w:r>
      <w:proofErr w:type="spellStart"/>
      <w:r>
        <w:t>diferentes</w:t>
      </w:r>
      <w:proofErr w:type="spellEnd"/>
      <w:r>
        <w:t xml:space="preserve"> </w:t>
      </w:r>
      <w:proofErr w:type="spellStart"/>
      <w:r>
        <w:t>áreas</w:t>
      </w:r>
      <w:proofErr w:type="spellEnd"/>
      <w:r>
        <w:t xml:space="preserve">: </w:t>
      </w:r>
      <w:proofErr w:type="spellStart"/>
      <w:r>
        <w:t>granja</w:t>
      </w:r>
      <w:proofErr w:type="spellEnd"/>
      <w:r>
        <w:t xml:space="preserve"> </w:t>
      </w:r>
      <w:proofErr w:type="spellStart"/>
      <w:r>
        <w:t>porcina</w:t>
      </w:r>
      <w:proofErr w:type="spellEnd"/>
      <w:r>
        <w:t xml:space="preserve">, </w:t>
      </w:r>
      <w:proofErr w:type="spellStart"/>
      <w:r>
        <w:t>perforación</w:t>
      </w:r>
      <w:proofErr w:type="spellEnd"/>
      <w:r>
        <w:t xml:space="preserve"> de </w:t>
      </w:r>
      <w:proofErr w:type="spellStart"/>
      <w:r>
        <w:t>pozos</w:t>
      </w:r>
      <w:proofErr w:type="spellEnd"/>
      <w:r>
        <w:t xml:space="preserve"> y planta </w:t>
      </w:r>
      <w:proofErr w:type="spellStart"/>
      <w:r>
        <w:t>procesadora</w:t>
      </w:r>
      <w:proofErr w:type="spellEnd"/>
      <w:r>
        <w:t xml:space="preserve"> de </w:t>
      </w:r>
      <w:proofErr w:type="spellStart"/>
      <w:r>
        <w:t>alimentos</w:t>
      </w:r>
      <w:proofErr w:type="spellEnd"/>
      <w:r>
        <w:t>.</w:t>
      </w:r>
    </w:p>
    <w:p w14:paraId="1A4EC503" w14:textId="411C62F2" w:rsidR="001D1CB6" w:rsidRDefault="001D1CB6" w:rsidP="001D1CB6">
      <w:pPr>
        <w:spacing w:line="360" w:lineRule="auto"/>
        <w:ind w:left="0" w:firstLine="0"/>
      </w:pPr>
      <w:r>
        <w:t xml:space="preserve">La </w:t>
      </w:r>
      <w:proofErr w:type="spellStart"/>
      <w:r>
        <w:t>granja</w:t>
      </w:r>
      <w:proofErr w:type="spellEnd"/>
      <w:r>
        <w:t xml:space="preserve"> </w:t>
      </w:r>
      <w:proofErr w:type="spellStart"/>
      <w:r>
        <w:t>porcina</w:t>
      </w:r>
      <w:proofErr w:type="spellEnd"/>
      <w:r>
        <w:t xml:space="preserve"> es uno de </w:t>
      </w:r>
      <w:proofErr w:type="spellStart"/>
      <w:r>
        <w:t>los</w:t>
      </w:r>
      <w:proofErr w:type="spellEnd"/>
      <w:r>
        <w:t xml:space="preserve"> </w:t>
      </w:r>
      <w:proofErr w:type="spellStart"/>
      <w:r>
        <w:t>pilares</w:t>
      </w:r>
      <w:proofErr w:type="spellEnd"/>
      <w:r>
        <w:t xml:space="preserve"> de la </w:t>
      </w:r>
      <w:proofErr w:type="spellStart"/>
      <w:r>
        <w:t>empresa</w:t>
      </w:r>
      <w:proofErr w:type="spellEnd"/>
      <w:r>
        <w:t xml:space="preserve">, </w:t>
      </w:r>
      <w:proofErr w:type="spellStart"/>
      <w:r>
        <w:t>ya</w:t>
      </w:r>
      <w:proofErr w:type="spellEnd"/>
      <w:r>
        <w:t xml:space="preserve"> que se </w:t>
      </w:r>
      <w:proofErr w:type="spellStart"/>
      <w:r>
        <w:t>dedica</w:t>
      </w:r>
      <w:proofErr w:type="spellEnd"/>
      <w:r>
        <w:t xml:space="preserve"> a la </w:t>
      </w:r>
      <w:proofErr w:type="spellStart"/>
      <w:r>
        <w:t>cría</w:t>
      </w:r>
      <w:proofErr w:type="spellEnd"/>
      <w:r>
        <w:t xml:space="preserve"> y </w:t>
      </w:r>
      <w:proofErr w:type="spellStart"/>
      <w:r>
        <w:t>engorde</w:t>
      </w:r>
      <w:proofErr w:type="spellEnd"/>
      <w:r>
        <w:t xml:space="preserve"> de </w:t>
      </w:r>
      <w:proofErr w:type="spellStart"/>
      <w:r>
        <w:t>cerdos</w:t>
      </w:r>
      <w:proofErr w:type="spellEnd"/>
      <w:r>
        <w:t xml:space="preserve">. La </w:t>
      </w:r>
      <w:proofErr w:type="spellStart"/>
      <w:r>
        <w:t>granja</w:t>
      </w:r>
      <w:proofErr w:type="spellEnd"/>
      <w:r>
        <w:t xml:space="preserve"> </w:t>
      </w:r>
      <w:proofErr w:type="spellStart"/>
      <w:r>
        <w:t>cuenta</w:t>
      </w:r>
      <w:proofErr w:type="spellEnd"/>
      <w:r>
        <w:t xml:space="preserve"> con </w:t>
      </w:r>
      <w:proofErr w:type="spellStart"/>
      <w:r>
        <w:t>instalaciones</w:t>
      </w:r>
      <w:proofErr w:type="spellEnd"/>
      <w:r>
        <w:t xml:space="preserve"> </w:t>
      </w:r>
      <w:proofErr w:type="spellStart"/>
      <w:r>
        <w:t>modernas</w:t>
      </w:r>
      <w:proofErr w:type="spellEnd"/>
      <w:r>
        <w:t xml:space="preserve"> y </w:t>
      </w:r>
      <w:proofErr w:type="spellStart"/>
      <w:r>
        <w:t>tecnología</w:t>
      </w:r>
      <w:proofErr w:type="spellEnd"/>
      <w:r>
        <w:t xml:space="preserve"> de </w:t>
      </w:r>
      <w:proofErr w:type="spellStart"/>
      <w:r>
        <w:t>última</w:t>
      </w:r>
      <w:proofErr w:type="spellEnd"/>
      <w:r>
        <w:t xml:space="preserve"> </w:t>
      </w:r>
      <w:proofErr w:type="spellStart"/>
      <w:r>
        <w:t>generación</w:t>
      </w:r>
      <w:proofErr w:type="spellEnd"/>
      <w:r>
        <w:t xml:space="preserve"> para </w:t>
      </w:r>
      <w:proofErr w:type="spellStart"/>
      <w:r>
        <w:t>garantizar</w:t>
      </w:r>
      <w:proofErr w:type="spellEnd"/>
      <w:r>
        <w:t xml:space="preserve"> </w:t>
      </w:r>
      <w:proofErr w:type="spellStart"/>
      <w:r>
        <w:t>el</w:t>
      </w:r>
      <w:proofErr w:type="spellEnd"/>
      <w:r>
        <w:t xml:space="preserve"> </w:t>
      </w:r>
      <w:proofErr w:type="spellStart"/>
      <w:r>
        <w:t>bienestar</w:t>
      </w:r>
      <w:proofErr w:type="spellEnd"/>
      <w:r>
        <w:t xml:space="preserve"> animal y la </w:t>
      </w:r>
      <w:proofErr w:type="spellStart"/>
      <w:r>
        <w:t>calidad</w:t>
      </w:r>
      <w:proofErr w:type="spellEnd"/>
      <w:r>
        <w:t xml:space="preserve"> de </w:t>
      </w:r>
      <w:proofErr w:type="spellStart"/>
      <w:r>
        <w:t>los</w:t>
      </w:r>
      <w:proofErr w:type="spellEnd"/>
      <w:r>
        <w:t xml:space="preserve"> </w:t>
      </w:r>
      <w:proofErr w:type="spellStart"/>
      <w:r>
        <w:t>productos</w:t>
      </w:r>
      <w:proofErr w:type="spellEnd"/>
      <w:r>
        <w:t xml:space="preserve">. </w:t>
      </w:r>
      <w:proofErr w:type="spellStart"/>
      <w:r>
        <w:t>Además</w:t>
      </w:r>
      <w:proofErr w:type="spellEnd"/>
      <w:r>
        <w:t xml:space="preserve">, </w:t>
      </w:r>
      <w:proofErr w:type="spellStart"/>
      <w:r>
        <w:t>cuenta</w:t>
      </w:r>
      <w:proofErr w:type="spellEnd"/>
      <w:r>
        <w:t xml:space="preserve"> con un </w:t>
      </w:r>
      <w:proofErr w:type="spellStart"/>
      <w:r>
        <w:t>laboratorio</w:t>
      </w:r>
      <w:proofErr w:type="spellEnd"/>
      <w:r>
        <w:t xml:space="preserve"> de </w:t>
      </w:r>
      <w:proofErr w:type="spellStart"/>
      <w:r>
        <w:t>genética</w:t>
      </w:r>
      <w:proofErr w:type="spellEnd"/>
      <w:r>
        <w:t xml:space="preserve"> </w:t>
      </w:r>
      <w:proofErr w:type="spellStart"/>
      <w:r>
        <w:t>porcina</w:t>
      </w:r>
      <w:proofErr w:type="spellEnd"/>
      <w:r>
        <w:t xml:space="preserve"> </w:t>
      </w:r>
      <w:proofErr w:type="spellStart"/>
      <w:r>
        <w:t>dedicado</w:t>
      </w:r>
      <w:proofErr w:type="spellEnd"/>
      <w:r>
        <w:t xml:space="preserve"> a la IA para </w:t>
      </w:r>
      <w:proofErr w:type="spellStart"/>
      <w:r>
        <w:t>asegurar</w:t>
      </w:r>
      <w:proofErr w:type="spellEnd"/>
      <w:r>
        <w:t xml:space="preserve"> la </w:t>
      </w:r>
      <w:proofErr w:type="spellStart"/>
      <w:r>
        <w:t>calidad</w:t>
      </w:r>
      <w:proofErr w:type="spellEnd"/>
      <w:r>
        <w:t xml:space="preserve"> y </w:t>
      </w:r>
      <w:proofErr w:type="spellStart"/>
      <w:r>
        <w:t>pureza</w:t>
      </w:r>
      <w:proofErr w:type="spellEnd"/>
      <w:r>
        <w:t xml:space="preserve"> de las </w:t>
      </w:r>
      <w:proofErr w:type="spellStart"/>
      <w:r>
        <w:t>líneas</w:t>
      </w:r>
      <w:proofErr w:type="spellEnd"/>
      <w:r>
        <w:t xml:space="preserve"> de </w:t>
      </w:r>
      <w:proofErr w:type="spellStart"/>
      <w:r>
        <w:t>sangre</w:t>
      </w:r>
      <w:proofErr w:type="spellEnd"/>
      <w:r>
        <w:t xml:space="preserve"> </w:t>
      </w:r>
      <w:proofErr w:type="spellStart"/>
      <w:r>
        <w:t>utilizadas</w:t>
      </w:r>
      <w:proofErr w:type="spellEnd"/>
      <w:r>
        <w:t xml:space="preserve"> </w:t>
      </w:r>
      <w:proofErr w:type="spellStart"/>
      <w:r>
        <w:t>en</w:t>
      </w:r>
      <w:proofErr w:type="spellEnd"/>
      <w:r>
        <w:t xml:space="preserve"> la </w:t>
      </w:r>
      <w:proofErr w:type="spellStart"/>
      <w:r>
        <w:t>cría</w:t>
      </w:r>
      <w:proofErr w:type="spellEnd"/>
      <w:r>
        <w:t xml:space="preserve">. </w:t>
      </w:r>
      <w:proofErr w:type="spellStart"/>
      <w:r>
        <w:t>AgroAmigos</w:t>
      </w:r>
      <w:proofErr w:type="spellEnd"/>
      <w:r>
        <w:t xml:space="preserve"> se </w:t>
      </w:r>
      <w:proofErr w:type="spellStart"/>
      <w:r>
        <w:t>enorgullece</w:t>
      </w:r>
      <w:proofErr w:type="spellEnd"/>
      <w:r>
        <w:t xml:space="preserve"> de </w:t>
      </w:r>
      <w:proofErr w:type="spellStart"/>
      <w:r>
        <w:t>ofrecer</w:t>
      </w:r>
      <w:proofErr w:type="spellEnd"/>
      <w:r>
        <w:t xml:space="preserve"> carne de </w:t>
      </w:r>
      <w:proofErr w:type="spellStart"/>
      <w:r>
        <w:t>cerdo</w:t>
      </w:r>
      <w:proofErr w:type="spellEnd"/>
      <w:r>
        <w:t xml:space="preserve"> de </w:t>
      </w:r>
      <w:proofErr w:type="spellStart"/>
      <w:r>
        <w:t>alta</w:t>
      </w:r>
      <w:proofErr w:type="spellEnd"/>
      <w:r>
        <w:t xml:space="preserve"> </w:t>
      </w:r>
      <w:proofErr w:type="spellStart"/>
      <w:r>
        <w:t>calidad</w:t>
      </w:r>
      <w:proofErr w:type="spellEnd"/>
      <w:r>
        <w:t xml:space="preserve">, libre de </w:t>
      </w:r>
      <w:proofErr w:type="spellStart"/>
      <w:r>
        <w:t>hormonas</w:t>
      </w:r>
      <w:proofErr w:type="spellEnd"/>
      <w:r>
        <w:t xml:space="preserve"> y </w:t>
      </w:r>
      <w:proofErr w:type="spellStart"/>
      <w:r>
        <w:t>antibióticos</w:t>
      </w:r>
      <w:proofErr w:type="spellEnd"/>
      <w:r>
        <w:t>.</w:t>
      </w:r>
    </w:p>
    <w:p w14:paraId="2F5AEA61" w14:textId="4EE67AC6" w:rsidR="001D1CB6" w:rsidRDefault="001D1CB6" w:rsidP="001D1CB6">
      <w:pPr>
        <w:spacing w:line="360" w:lineRule="auto"/>
        <w:ind w:left="0" w:firstLine="0"/>
      </w:pPr>
      <w:r>
        <w:t xml:space="preserve">Por </w:t>
      </w:r>
      <w:proofErr w:type="spellStart"/>
      <w:r>
        <w:t>otro</w:t>
      </w:r>
      <w:proofErr w:type="spellEnd"/>
      <w:r>
        <w:t xml:space="preserve"> </w:t>
      </w:r>
      <w:proofErr w:type="spellStart"/>
      <w:r>
        <w:t>lado</w:t>
      </w:r>
      <w:proofErr w:type="spellEnd"/>
      <w:r>
        <w:t xml:space="preserve">, </w:t>
      </w:r>
      <w:proofErr w:type="spellStart"/>
      <w:r>
        <w:t>AgroAmigos</w:t>
      </w:r>
      <w:proofErr w:type="spellEnd"/>
      <w:r>
        <w:t xml:space="preserve"> </w:t>
      </w:r>
      <w:proofErr w:type="spellStart"/>
      <w:r>
        <w:t>también</w:t>
      </w:r>
      <w:proofErr w:type="spellEnd"/>
      <w:r>
        <w:t xml:space="preserve"> </w:t>
      </w:r>
      <w:proofErr w:type="spellStart"/>
      <w:r>
        <w:t>ofrece</w:t>
      </w:r>
      <w:proofErr w:type="spellEnd"/>
      <w:r>
        <w:t xml:space="preserve"> </w:t>
      </w:r>
      <w:proofErr w:type="spellStart"/>
      <w:r>
        <w:t>servicios</w:t>
      </w:r>
      <w:proofErr w:type="spellEnd"/>
      <w:r>
        <w:t xml:space="preserve"> de </w:t>
      </w:r>
      <w:proofErr w:type="spellStart"/>
      <w:r>
        <w:t>ingeniería</w:t>
      </w:r>
      <w:proofErr w:type="spellEnd"/>
      <w:r w:rsidR="007E29BD">
        <w:t xml:space="preserve">, </w:t>
      </w:r>
      <w:proofErr w:type="spellStart"/>
      <w:r>
        <w:t>perforación</w:t>
      </w:r>
      <w:proofErr w:type="spellEnd"/>
      <w:r>
        <w:t xml:space="preserve"> de </w:t>
      </w:r>
      <w:proofErr w:type="spellStart"/>
      <w:r>
        <w:t>pozos</w:t>
      </w:r>
      <w:proofErr w:type="spellEnd"/>
      <w:r>
        <w:t xml:space="preserve"> para la </w:t>
      </w:r>
      <w:proofErr w:type="spellStart"/>
      <w:r>
        <w:t>extracción</w:t>
      </w:r>
      <w:proofErr w:type="spellEnd"/>
      <w:r>
        <w:t xml:space="preserve"> de </w:t>
      </w:r>
      <w:proofErr w:type="spellStart"/>
      <w:r>
        <w:t>agua</w:t>
      </w:r>
      <w:proofErr w:type="spellEnd"/>
      <w:r>
        <w:t xml:space="preserve"> </w:t>
      </w:r>
      <w:proofErr w:type="spellStart"/>
      <w:r>
        <w:t>subterránea</w:t>
      </w:r>
      <w:proofErr w:type="spellEnd"/>
      <w:r>
        <w:t xml:space="preserve">. La </w:t>
      </w:r>
      <w:proofErr w:type="spellStart"/>
      <w:r>
        <w:t>empresa</w:t>
      </w:r>
      <w:proofErr w:type="spellEnd"/>
      <w:r>
        <w:t xml:space="preserve"> </w:t>
      </w:r>
      <w:proofErr w:type="spellStart"/>
      <w:r>
        <w:t>cuenta</w:t>
      </w:r>
      <w:proofErr w:type="spellEnd"/>
      <w:r>
        <w:t xml:space="preserve"> con un </w:t>
      </w:r>
      <w:proofErr w:type="spellStart"/>
      <w:r>
        <w:t>equipo</w:t>
      </w:r>
      <w:proofErr w:type="spellEnd"/>
      <w:r>
        <w:t xml:space="preserve"> de </w:t>
      </w:r>
      <w:proofErr w:type="spellStart"/>
      <w:r>
        <w:t>profesionales</w:t>
      </w:r>
      <w:proofErr w:type="spellEnd"/>
      <w:r>
        <w:t xml:space="preserve"> </w:t>
      </w:r>
      <w:proofErr w:type="spellStart"/>
      <w:r>
        <w:t>altamente</w:t>
      </w:r>
      <w:proofErr w:type="spellEnd"/>
      <w:r>
        <w:t xml:space="preserve"> </w:t>
      </w:r>
      <w:proofErr w:type="spellStart"/>
      <w:r>
        <w:t>capacitados</w:t>
      </w:r>
      <w:proofErr w:type="spellEnd"/>
      <w:r>
        <w:t xml:space="preserve"> </w:t>
      </w:r>
      <w:r w:rsidR="007E29BD">
        <w:t>con</w:t>
      </w:r>
      <w:r>
        <w:t xml:space="preserve"> </w:t>
      </w:r>
      <w:proofErr w:type="spellStart"/>
      <w:r>
        <w:t>maquinaria</w:t>
      </w:r>
      <w:r w:rsidR="007E29BD">
        <w:t>s</w:t>
      </w:r>
      <w:proofErr w:type="spellEnd"/>
      <w:r>
        <w:t xml:space="preserve"> de </w:t>
      </w:r>
      <w:proofErr w:type="spellStart"/>
      <w:r>
        <w:t>última</w:t>
      </w:r>
      <w:proofErr w:type="spellEnd"/>
      <w:r>
        <w:t xml:space="preserve"> </w:t>
      </w:r>
      <w:proofErr w:type="spellStart"/>
      <w:r>
        <w:t>generación</w:t>
      </w:r>
      <w:proofErr w:type="spellEnd"/>
      <w:r>
        <w:t xml:space="preserve"> para </w:t>
      </w:r>
      <w:proofErr w:type="spellStart"/>
      <w:r>
        <w:t>garantizar</w:t>
      </w:r>
      <w:proofErr w:type="spellEnd"/>
      <w:r>
        <w:t xml:space="preserve"> la </w:t>
      </w:r>
      <w:proofErr w:type="spellStart"/>
      <w:r>
        <w:t>eficiencia</w:t>
      </w:r>
      <w:proofErr w:type="spellEnd"/>
      <w:r>
        <w:t xml:space="preserve"> y </w:t>
      </w:r>
      <w:proofErr w:type="spellStart"/>
      <w:r>
        <w:t>calidad</w:t>
      </w:r>
      <w:proofErr w:type="spellEnd"/>
      <w:r>
        <w:t xml:space="preserve"> de </w:t>
      </w:r>
      <w:proofErr w:type="spellStart"/>
      <w:r>
        <w:t>los</w:t>
      </w:r>
      <w:proofErr w:type="spellEnd"/>
      <w:r>
        <w:t xml:space="preserve"> </w:t>
      </w:r>
      <w:proofErr w:type="spellStart"/>
      <w:r>
        <w:t>servicios</w:t>
      </w:r>
      <w:proofErr w:type="spellEnd"/>
      <w:r>
        <w:t xml:space="preserve">. </w:t>
      </w:r>
      <w:proofErr w:type="spellStart"/>
      <w:r>
        <w:t>AgroAmigos</w:t>
      </w:r>
      <w:proofErr w:type="spellEnd"/>
      <w:r>
        <w:t xml:space="preserve"> se </w:t>
      </w:r>
      <w:proofErr w:type="spellStart"/>
      <w:r>
        <w:t>preocupa</w:t>
      </w:r>
      <w:proofErr w:type="spellEnd"/>
      <w:r>
        <w:t xml:space="preserve"> </w:t>
      </w:r>
      <w:proofErr w:type="spellStart"/>
      <w:r>
        <w:t>por</w:t>
      </w:r>
      <w:proofErr w:type="spellEnd"/>
      <w:r>
        <w:t xml:space="preserve"> </w:t>
      </w:r>
      <w:proofErr w:type="spellStart"/>
      <w:r>
        <w:t>el</w:t>
      </w:r>
      <w:proofErr w:type="spellEnd"/>
      <w:r>
        <w:t xml:space="preserve"> </w:t>
      </w:r>
      <w:proofErr w:type="spellStart"/>
      <w:r>
        <w:t>acceso</w:t>
      </w:r>
      <w:proofErr w:type="spellEnd"/>
      <w:r>
        <w:t xml:space="preserve"> al </w:t>
      </w:r>
      <w:proofErr w:type="spellStart"/>
      <w:r>
        <w:t>agua</w:t>
      </w:r>
      <w:proofErr w:type="spellEnd"/>
      <w:r>
        <w:t xml:space="preserve"> potable </w:t>
      </w:r>
      <w:proofErr w:type="spellStart"/>
      <w:r>
        <w:t>en</w:t>
      </w:r>
      <w:proofErr w:type="spellEnd"/>
      <w:r>
        <w:t xml:space="preserve"> las </w:t>
      </w:r>
      <w:proofErr w:type="spellStart"/>
      <w:r>
        <w:t>comunidades</w:t>
      </w:r>
      <w:proofErr w:type="spellEnd"/>
      <w:r>
        <w:t xml:space="preserve"> rurales de Nicaragua</w:t>
      </w:r>
      <w:r w:rsidR="00C64277">
        <w:t>,</w:t>
      </w:r>
      <w:r>
        <w:t xml:space="preserve"> </w:t>
      </w:r>
      <w:proofErr w:type="spellStart"/>
      <w:r>
        <w:t>trabaja</w:t>
      </w:r>
      <w:proofErr w:type="spellEnd"/>
      <w:r>
        <w:t xml:space="preserve"> para </w:t>
      </w:r>
      <w:proofErr w:type="spellStart"/>
      <w:r>
        <w:t>garantizar</w:t>
      </w:r>
      <w:proofErr w:type="spellEnd"/>
      <w:r>
        <w:t xml:space="preserve"> la </w:t>
      </w:r>
      <w:proofErr w:type="spellStart"/>
      <w:r>
        <w:t>sostenibilidad</w:t>
      </w:r>
      <w:proofErr w:type="spellEnd"/>
      <w:r>
        <w:t xml:space="preserve"> y la </w:t>
      </w:r>
      <w:proofErr w:type="spellStart"/>
      <w:r>
        <w:t>eficiencia</w:t>
      </w:r>
      <w:proofErr w:type="spellEnd"/>
      <w:r>
        <w:t xml:space="preserve"> </w:t>
      </w:r>
      <w:proofErr w:type="spellStart"/>
      <w:r>
        <w:t>en</w:t>
      </w:r>
      <w:proofErr w:type="spellEnd"/>
      <w:r>
        <w:t xml:space="preserve"> la </w:t>
      </w:r>
      <w:proofErr w:type="spellStart"/>
      <w:r>
        <w:t>gestión</w:t>
      </w:r>
      <w:proofErr w:type="spellEnd"/>
      <w:r>
        <w:t xml:space="preserve"> del </w:t>
      </w:r>
      <w:proofErr w:type="spellStart"/>
      <w:r>
        <w:t>recurso</w:t>
      </w:r>
      <w:proofErr w:type="spellEnd"/>
      <w:r>
        <w:t xml:space="preserve"> </w:t>
      </w:r>
      <w:proofErr w:type="spellStart"/>
      <w:r>
        <w:t>hídrico</w:t>
      </w:r>
      <w:proofErr w:type="spellEnd"/>
      <w:r>
        <w:t>.</w:t>
      </w:r>
    </w:p>
    <w:p w14:paraId="676B46DA" w14:textId="799BA5A4" w:rsidR="001D1CB6" w:rsidRDefault="001D1CB6" w:rsidP="001D1CB6">
      <w:pPr>
        <w:spacing w:line="360" w:lineRule="auto"/>
        <w:ind w:left="0" w:firstLine="0"/>
      </w:pPr>
      <w:r>
        <w:t xml:space="preserve">La planta </w:t>
      </w:r>
      <w:proofErr w:type="spellStart"/>
      <w:r>
        <w:t>procesadora</w:t>
      </w:r>
      <w:proofErr w:type="spellEnd"/>
      <w:r>
        <w:t xml:space="preserve"> de </w:t>
      </w:r>
      <w:proofErr w:type="spellStart"/>
      <w:r>
        <w:t>alimentos</w:t>
      </w:r>
      <w:proofErr w:type="spellEnd"/>
      <w:r>
        <w:t xml:space="preserve"> de </w:t>
      </w:r>
      <w:proofErr w:type="spellStart"/>
      <w:r>
        <w:t>AgroAmigos</w:t>
      </w:r>
      <w:proofErr w:type="spellEnd"/>
      <w:r>
        <w:t xml:space="preserve"> es </w:t>
      </w:r>
      <w:proofErr w:type="spellStart"/>
      <w:r>
        <w:t>otra</w:t>
      </w:r>
      <w:proofErr w:type="spellEnd"/>
      <w:r>
        <w:t xml:space="preserve"> de las </w:t>
      </w:r>
      <w:proofErr w:type="spellStart"/>
      <w:r>
        <w:t>líneas</w:t>
      </w:r>
      <w:proofErr w:type="spellEnd"/>
      <w:r>
        <w:t xml:space="preserve"> de </w:t>
      </w:r>
      <w:proofErr w:type="spellStart"/>
      <w:r>
        <w:t>producción</w:t>
      </w:r>
      <w:proofErr w:type="spellEnd"/>
      <w:r>
        <w:t xml:space="preserve"> de la </w:t>
      </w:r>
      <w:proofErr w:type="spellStart"/>
      <w:r>
        <w:t>empresa</w:t>
      </w:r>
      <w:proofErr w:type="spellEnd"/>
      <w:r>
        <w:t xml:space="preserve">. La planta se </w:t>
      </w:r>
      <w:proofErr w:type="spellStart"/>
      <w:r>
        <w:t>enfoca</w:t>
      </w:r>
      <w:proofErr w:type="spellEnd"/>
      <w:r>
        <w:t xml:space="preserve"> </w:t>
      </w:r>
      <w:proofErr w:type="spellStart"/>
      <w:r>
        <w:t>en</w:t>
      </w:r>
      <w:proofErr w:type="spellEnd"/>
      <w:r>
        <w:t xml:space="preserve"> </w:t>
      </w:r>
      <w:proofErr w:type="spellStart"/>
      <w:r>
        <w:t>proporcionar</w:t>
      </w:r>
      <w:proofErr w:type="spellEnd"/>
      <w:r>
        <w:t xml:space="preserve"> </w:t>
      </w:r>
      <w:proofErr w:type="spellStart"/>
      <w:r>
        <w:t>alimentos</w:t>
      </w:r>
      <w:proofErr w:type="spellEnd"/>
      <w:r>
        <w:t xml:space="preserve"> frescos y </w:t>
      </w:r>
      <w:proofErr w:type="spellStart"/>
      <w:r>
        <w:t>saludables</w:t>
      </w:r>
      <w:proofErr w:type="spellEnd"/>
      <w:r>
        <w:t xml:space="preserve"> a sus </w:t>
      </w:r>
      <w:proofErr w:type="spellStart"/>
      <w:r>
        <w:t>clientes</w:t>
      </w:r>
      <w:proofErr w:type="spellEnd"/>
      <w:r>
        <w:t xml:space="preserve">. La </w:t>
      </w:r>
      <w:proofErr w:type="spellStart"/>
      <w:r>
        <w:t>empresa</w:t>
      </w:r>
      <w:proofErr w:type="spellEnd"/>
      <w:r>
        <w:t xml:space="preserve"> </w:t>
      </w:r>
      <w:proofErr w:type="spellStart"/>
      <w:r>
        <w:t>ofrece</w:t>
      </w:r>
      <w:proofErr w:type="spellEnd"/>
      <w:r>
        <w:t xml:space="preserve"> </w:t>
      </w:r>
      <w:proofErr w:type="spellStart"/>
      <w:r>
        <w:t>conveniencia</w:t>
      </w:r>
      <w:proofErr w:type="spellEnd"/>
      <w:r>
        <w:t xml:space="preserve"> </w:t>
      </w:r>
      <w:proofErr w:type="spellStart"/>
      <w:r>
        <w:t>en</w:t>
      </w:r>
      <w:proofErr w:type="spellEnd"/>
      <w:r>
        <w:t xml:space="preserve"> la forma de </w:t>
      </w:r>
      <w:proofErr w:type="spellStart"/>
      <w:r>
        <w:t>realizar</w:t>
      </w:r>
      <w:proofErr w:type="spellEnd"/>
      <w:r>
        <w:t xml:space="preserve"> </w:t>
      </w:r>
      <w:proofErr w:type="spellStart"/>
      <w:r>
        <w:t>pedidos</w:t>
      </w:r>
      <w:proofErr w:type="spellEnd"/>
      <w:r>
        <w:t xml:space="preserve"> y </w:t>
      </w:r>
      <w:proofErr w:type="spellStart"/>
      <w:r>
        <w:t>recibir</w:t>
      </w:r>
      <w:proofErr w:type="spellEnd"/>
      <w:r>
        <w:t xml:space="preserve"> </w:t>
      </w:r>
      <w:proofErr w:type="spellStart"/>
      <w:r>
        <w:t>entregas</w:t>
      </w:r>
      <w:proofErr w:type="spellEnd"/>
      <w:r>
        <w:t xml:space="preserve">, </w:t>
      </w:r>
      <w:proofErr w:type="spellStart"/>
      <w:r>
        <w:t>ya</w:t>
      </w:r>
      <w:proofErr w:type="spellEnd"/>
      <w:r>
        <w:t xml:space="preserve"> sea </w:t>
      </w:r>
      <w:proofErr w:type="spellStart"/>
      <w:r>
        <w:t>en</w:t>
      </w:r>
      <w:proofErr w:type="spellEnd"/>
      <w:r>
        <w:t xml:space="preserve"> </w:t>
      </w:r>
      <w:proofErr w:type="spellStart"/>
      <w:r>
        <w:t>línea</w:t>
      </w:r>
      <w:proofErr w:type="spellEnd"/>
      <w:r>
        <w:t xml:space="preserve"> o </w:t>
      </w:r>
      <w:proofErr w:type="spellStart"/>
      <w:r>
        <w:t>por</w:t>
      </w:r>
      <w:proofErr w:type="spellEnd"/>
      <w:r>
        <w:t xml:space="preserve"> </w:t>
      </w:r>
      <w:proofErr w:type="spellStart"/>
      <w:r>
        <w:t>teléfono</w:t>
      </w:r>
      <w:proofErr w:type="spellEnd"/>
      <w:r>
        <w:t xml:space="preserve">. </w:t>
      </w:r>
      <w:proofErr w:type="spellStart"/>
      <w:r>
        <w:t>Además</w:t>
      </w:r>
      <w:proofErr w:type="spellEnd"/>
      <w:r>
        <w:t xml:space="preserve">, </w:t>
      </w:r>
      <w:proofErr w:type="spellStart"/>
      <w:r>
        <w:t>ofrecen</w:t>
      </w:r>
      <w:proofErr w:type="spellEnd"/>
      <w:r>
        <w:t xml:space="preserve"> </w:t>
      </w:r>
      <w:proofErr w:type="spellStart"/>
      <w:r>
        <w:t>personalización</w:t>
      </w:r>
      <w:proofErr w:type="spellEnd"/>
      <w:r>
        <w:t xml:space="preserve"> </w:t>
      </w:r>
      <w:proofErr w:type="spellStart"/>
      <w:r>
        <w:t>en</w:t>
      </w:r>
      <w:proofErr w:type="spellEnd"/>
      <w:r>
        <w:t xml:space="preserve"> la </w:t>
      </w:r>
      <w:proofErr w:type="spellStart"/>
      <w:r>
        <w:t>entrega</w:t>
      </w:r>
      <w:proofErr w:type="spellEnd"/>
      <w:r>
        <w:t xml:space="preserve">, con </w:t>
      </w:r>
      <w:proofErr w:type="spellStart"/>
      <w:r>
        <w:t>opciones</w:t>
      </w:r>
      <w:proofErr w:type="spellEnd"/>
      <w:r>
        <w:t xml:space="preserve"> de </w:t>
      </w:r>
      <w:proofErr w:type="spellStart"/>
      <w:r>
        <w:t>entregas</w:t>
      </w:r>
      <w:proofErr w:type="spellEnd"/>
      <w:r>
        <w:t xml:space="preserve"> al </w:t>
      </w:r>
      <w:proofErr w:type="spellStart"/>
      <w:r>
        <w:t>instante</w:t>
      </w:r>
      <w:proofErr w:type="spellEnd"/>
      <w:r>
        <w:t xml:space="preserve"> o </w:t>
      </w:r>
      <w:proofErr w:type="spellStart"/>
      <w:r>
        <w:t>programadas</w:t>
      </w:r>
      <w:proofErr w:type="spellEnd"/>
      <w:r>
        <w:t xml:space="preserve">, y </w:t>
      </w:r>
      <w:proofErr w:type="spellStart"/>
      <w:r>
        <w:t>ahorro</w:t>
      </w:r>
      <w:proofErr w:type="spellEnd"/>
      <w:r>
        <w:t xml:space="preserve"> de </w:t>
      </w:r>
      <w:proofErr w:type="spellStart"/>
      <w:r>
        <w:t>tiempo</w:t>
      </w:r>
      <w:proofErr w:type="spellEnd"/>
      <w:r>
        <w:t xml:space="preserve"> con </w:t>
      </w:r>
      <w:proofErr w:type="spellStart"/>
      <w:r>
        <w:t>entregas</w:t>
      </w:r>
      <w:proofErr w:type="spellEnd"/>
      <w:r>
        <w:t xml:space="preserve"> gratis </w:t>
      </w:r>
      <w:proofErr w:type="spellStart"/>
      <w:r>
        <w:t>en</w:t>
      </w:r>
      <w:proofErr w:type="spellEnd"/>
      <w:r>
        <w:t xml:space="preserve"> </w:t>
      </w:r>
      <w:proofErr w:type="spellStart"/>
      <w:r>
        <w:t>oficinas</w:t>
      </w:r>
      <w:proofErr w:type="spellEnd"/>
      <w:r>
        <w:t xml:space="preserve"> o a </w:t>
      </w:r>
      <w:proofErr w:type="spellStart"/>
      <w:r>
        <w:t>domicilio</w:t>
      </w:r>
      <w:proofErr w:type="spellEnd"/>
      <w:r>
        <w:t>.</w:t>
      </w:r>
    </w:p>
    <w:p w14:paraId="5CA4ED49" w14:textId="07F53574" w:rsidR="001D1CB6" w:rsidRDefault="001D1CB6" w:rsidP="001D1CB6">
      <w:pPr>
        <w:spacing w:line="360" w:lineRule="auto"/>
        <w:ind w:left="0" w:firstLine="0"/>
      </w:pPr>
      <w:proofErr w:type="spellStart"/>
      <w:r>
        <w:t>AgroAmigos</w:t>
      </w:r>
      <w:proofErr w:type="spellEnd"/>
      <w:r>
        <w:t xml:space="preserve"> se </w:t>
      </w:r>
      <w:proofErr w:type="spellStart"/>
      <w:r>
        <w:t>asegura</w:t>
      </w:r>
      <w:proofErr w:type="spellEnd"/>
      <w:r>
        <w:t xml:space="preserve"> de que sus </w:t>
      </w:r>
      <w:proofErr w:type="spellStart"/>
      <w:r>
        <w:t>productos</w:t>
      </w:r>
      <w:proofErr w:type="spellEnd"/>
      <w:r>
        <w:t xml:space="preserve"> </w:t>
      </w:r>
      <w:proofErr w:type="spellStart"/>
      <w:r>
        <w:t>sean</w:t>
      </w:r>
      <w:proofErr w:type="spellEnd"/>
      <w:r>
        <w:t xml:space="preserve"> frescos y de </w:t>
      </w:r>
      <w:proofErr w:type="spellStart"/>
      <w:r>
        <w:t>alta</w:t>
      </w:r>
      <w:proofErr w:type="spellEnd"/>
      <w:r>
        <w:t xml:space="preserve"> </w:t>
      </w:r>
      <w:proofErr w:type="spellStart"/>
      <w:r>
        <w:t>calidad</w:t>
      </w:r>
      <w:proofErr w:type="spellEnd"/>
      <w:r>
        <w:t xml:space="preserve">, con </w:t>
      </w:r>
      <w:proofErr w:type="spellStart"/>
      <w:r>
        <w:t>una</w:t>
      </w:r>
      <w:proofErr w:type="spellEnd"/>
      <w:r>
        <w:t xml:space="preserve"> </w:t>
      </w:r>
      <w:proofErr w:type="spellStart"/>
      <w:r>
        <w:t>buena</w:t>
      </w:r>
      <w:proofErr w:type="spellEnd"/>
      <w:r>
        <w:t xml:space="preserve"> </w:t>
      </w:r>
      <w:proofErr w:type="spellStart"/>
      <w:r>
        <w:t>variedad</w:t>
      </w:r>
      <w:proofErr w:type="spellEnd"/>
      <w:r>
        <w:t xml:space="preserve"> para </w:t>
      </w:r>
      <w:proofErr w:type="spellStart"/>
      <w:r>
        <w:t>elegir</w:t>
      </w:r>
      <w:proofErr w:type="spellEnd"/>
      <w:r>
        <w:t xml:space="preserve">, libre de </w:t>
      </w:r>
      <w:proofErr w:type="spellStart"/>
      <w:r>
        <w:t>conservantes</w:t>
      </w:r>
      <w:proofErr w:type="spellEnd"/>
      <w:r>
        <w:t xml:space="preserve"> </w:t>
      </w:r>
      <w:proofErr w:type="spellStart"/>
      <w:r>
        <w:t>artificiales</w:t>
      </w:r>
      <w:proofErr w:type="spellEnd"/>
      <w:r>
        <w:t xml:space="preserve"> y </w:t>
      </w:r>
      <w:proofErr w:type="spellStart"/>
      <w:r>
        <w:t>saborizantes</w:t>
      </w:r>
      <w:proofErr w:type="spellEnd"/>
      <w:r>
        <w:t xml:space="preserve">. La </w:t>
      </w:r>
      <w:proofErr w:type="spellStart"/>
      <w:r>
        <w:t>empresa</w:t>
      </w:r>
      <w:proofErr w:type="spellEnd"/>
      <w:r>
        <w:t xml:space="preserve"> se </w:t>
      </w:r>
      <w:proofErr w:type="spellStart"/>
      <w:r>
        <w:t>preocupa</w:t>
      </w:r>
      <w:proofErr w:type="spellEnd"/>
      <w:r>
        <w:t xml:space="preserve"> </w:t>
      </w:r>
      <w:proofErr w:type="spellStart"/>
      <w:r>
        <w:t>por</w:t>
      </w:r>
      <w:proofErr w:type="spellEnd"/>
      <w:r>
        <w:t xml:space="preserve"> la </w:t>
      </w:r>
      <w:proofErr w:type="spellStart"/>
      <w:r>
        <w:t>sostenibilidad</w:t>
      </w:r>
      <w:proofErr w:type="spellEnd"/>
      <w:r>
        <w:t xml:space="preserve"> y la </w:t>
      </w:r>
      <w:proofErr w:type="spellStart"/>
      <w:r>
        <w:t>responsabilidad</w:t>
      </w:r>
      <w:proofErr w:type="spellEnd"/>
      <w:r>
        <w:t xml:space="preserve"> social, </w:t>
      </w:r>
      <w:proofErr w:type="spellStart"/>
      <w:r>
        <w:t>apoyando</w:t>
      </w:r>
      <w:proofErr w:type="spellEnd"/>
      <w:r>
        <w:t xml:space="preserve"> a las </w:t>
      </w:r>
      <w:proofErr w:type="spellStart"/>
      <w:r>
        <w:t>comunidades</w:t>
      </w:r>
      <w:proofErr w:type="spellEnd"/>
      <w:r>
        <w:t xml:space="preserve"> rurales de Chinandega y </w:t>
      </w:r>
      <w:proofErr w:type="spellStart"/>
      <w:r>
        <w:t>asegurando</w:t>
      </w:r>
      <w:proofErr w:type="spellEnd"/>
      <w:r>
        <w:t xml:space="preserve"> un </w:t>
      </w:r>
      <w:proofErr w:type="spellStart"/>
      <w:r>
        <w:t>trato</w:t>
      </w:r>
      <w:proofErr w:type="spellEnd"/>
      <w:r>
        <w:t xml:space="preserve"> </w:t>
      </w:r>
      <w:proofErr w:type="spellStart"/>
      <w:r>
        <w:t>ético</w:t>
      </w:r>
      <w:proofErr w:type="spellEnd"/>
      <w:r>
        <w:t xml:space="preserve"> con </w:t>
      </w:r>
      <w:proofErr w:type="spellStart"/>
      <w:r>
        <w:t>los</w:t>
      </w:r>
      <w:proofErr w:type="spellEnd"/>
      <w:r>
        <w:t xml:space="preserve"> </w:t>
      </w:r>
      <w:proofErr w:type="spellStart"/>
      <w:r>
        <w:t>proveedores</w:t>
      </w:r>
      <w:proofErr w:type="spellEnd"/>
      <w:r>
        <w:t xml:space="preserve"> y </w:t>
      </w:r>
      <w:proofErr w:type="spellStart"/>
      <w:r>
        <w:t>productores</w:t>
      </w:r>
      <w:proofErr w:type="spellEnd"/>
      <w:r>
        <w:t>.</w:t>
      </w:r>
    </w:p>
    <w:p w14:paraId="3E2FE801" w14:textId="632E8860" w:rsidR="001D1CB6" w:rsidRDefault="001D1CB6" w:rsidP="001D1CB6">
      <w:pPr>
        <w:spacing w:line="360" w:lineRule="auto"/>
        <w:ind w:left="0" w:firstLine="0"/>
      </w:pPr>
      <w:proofErr w:type="spellStart"/>
      <w:r>
        <w:lastRenderedPageBreak/>
        <w:t>AgroAmigos</w:t>
      </w:r>
      <w:proofErr w:type="spellEnd"/>
      <w:r>
        <w:t xml:space="preserve"> es </w:t>
      </w:r>
      <w:proofErr w:type="spellStart"/>
      <w:r>
        <w:t>una</w:t>
      </w:r>
      <w:proofErr w:type="spellEnd"/>
      <w:r>
        <w:t xml:space="preserve"> </w:t>
      </w:r>
      <w:proofErr w:type="spellStart"/>
      <w:r>
        <w:t>empresa</w:t>
      </w:r>
      <w:proofErr w:type="spellEnd"/>
      <w:r>
        <w:t xml:space="preserve"> </w:t>
      </w:r>
      <w:proofErr w:type="spellStart"/>
      <w:r>
        <w:t>comprometida</w:t>
      </w:r>
      <w:proofErr w:type="spellEnd"/>
      <w:r>
        <w:t xml:space="preserve"> con la </w:t>
      </w:r>
      <w:proofErr w:type="spellStart"/>
      <w:r>
        <w:t>producción</w:t>
      </w:r>
      <w:proofErr w:type="spellEnd"/>
      <w:r>
        <w:t xml:space="preserve"> de </w:t>
      </w:r>
      <w:proofErr w:type="spellStart"/>
      <w:r>
        <w:t>alimentos</w:t>
      </w:r>
      <w:proofErr w:type="spellEnd"/>
      <w:r>
        <w:t xml:space="preserve"> de </w:t>
      </w:r>
      <w:proofErr w:type="spellStart"/>
      <w:r>
        <w:t>alta</w:t>
      </w:r>
      <w:proofErr w:type="spellEnd"/>
      <w:r>
        <w:t xml:space="preserve"> </w:t>
      </w:r>
      <w:proofErr w:type="spellStart"/>
      <w:r>
        <w:t>calidad</w:t>
      </w:r>
      <w:proofErr w:type="spellEnd"/>
      <w:r>
        <w:t xml:space="preserve">, la </w:t>
      </w:r>
      <w:proofErr w:type="spellStart"/>
      <w:r>
        <w:t>sostenibilidad</w:t>
      </w:r>
      <w:proofErr w:type="spellEnd"/>
      <w:r>
        <w:t xml:space="preserve"> y la </w:t>
      </w:r>
      <w:proofErr w:type="spellStart"/>
      <w:r>
        <w:t>responsabilidad</w:t>
      </w:r>
      <w:proofErr w:type="spellEnd"/>
      <w:r>
        <w:t xml:space="preserve"> social. La </w:t>
      </w:r>
      <w:proofErr w:type="spellStart"/>
      <w:r>
        <w:t>empresa</w:t>
      </w:r>
      <w:proofErr w:type="spellEnd"/>
      <w:r>
        <w:t xml:space="preserve"> </w:t>
      </w:r>
      <w:proofErr w:type="spellStart"/>
      <w:r>
        <w:t>cuenta</w:t>
      </w:r>
      <w:proofErr w:type="spellEnd"/>
      <w:r>
        <w:t xml:space="preserve"> con </w:t>
      </w:r>
      <w:proofErr w:type="spellStart"/>
      <w:r>
        <w:t>tres</w:t>
      </w:r>
      <w:proofErr w:type="spellEnd"/>
      <w:r>
        <w:t xml:space="preserve"> </w:t>
      </w:r>
      <w:proofErr w:type="spellStart"/>
      <w:r>
        <w:t>líneas</w:t>
      </w:r>
      <w:proofErr w:type="spellEnd"/>
      <w:r>
        <w:t xml:space="preserve"> de </w:t>
      </w:r>
      <w:proofErr w:type="spellStart"/>
      <w:r>
        <w:t>producción</w:t>
      </w:r>
      <w:proofErr w:type="spellEnd"/>
      <w:r>
        <w:t xml:space="preserve"> que </w:t>
      </w:r>
      <w:proofErr w:type="spellStart"/>
      <w:r>
        <w:t>abarcan</w:t>
      </w:r>
      <w:proofErr w:type="spellEnd"/>
      <w:r>
        <w:t xml:space="preserve"> </w:t>
      </w:r>
      <w:proofErr w:type="spellStart"/>
      <w:r>
        <w:t>diferentes</w:t>
      </w:r>
      <w:proofErr w:type="spellEnd"/>
      <w:r>
        <w:t xml:space="preserve"> </w:t>
      </w:r>
      <w:proofErr w:type="spellStart"/>
      <w:r>
        <w:t>áreas</w:t>
      </w:r>
      <w:proofErr w:type="spellEnd"/>
      <w:r>
        <w:t xml:space="preserve">, </w:t>
      </w:r>
      <w:proofErr w:type="spellStart"/>
      <w:r>
        <w:t>desde</w:t>
      </w:r>
      <w:proofErr w:type="spellEnd"/>
      <w:r>
        <w:t xml:space="preserve"> la </w:t>
      </w:r>
      <w:proofErr w:type="spellStart"/>
      <w:r>
        <w:t>cría</w:t>
      </w:r>
      <w:proofErr w:type="spellEnd"/>
      <w:r>
        <w:t xml:space="preserve"> de </w:t>
      </w:r>
      <w:proofErr w:type="spellStart"/>
      <w:r>
        <w:t>cerdos</w:t>
      </w:r>
      <w:proofErr w:type="spellEnd"/>
      <w:r>
        <w:t xml:space="preserve"> hasta la </w:t>
      </w:r>
      <w:proofErr w:type="spellStart"/>
      <w:r>
        <w:t>perforación</w:t>
      </w:r>
      <w:proofErr w:type="spellEnd"/>
      <w:r>
        <w:t xml:space="preserve"> de </w:t>
      </w:r>
      <w:proofErr w:type="spellStart"/>
      <w:r>
        <w:t>pozos</w:t>
      </w:r>
      <w:proofErr w:type="spellEnd"/>
      <w:r>
        <w:t xml:space="preserve"> y la </w:t>
      </w:r>
      <w:proofErr w:type="spellStart"/>
      <w:r>
        <w:t>producción</w:t>
      </w:r>
      <w:proofErr w:type="spellEnd"/>
      <w:r>
        <w:t xml:space="preserve"> de </w:t>
      </w:r>
      <w:proofErr w:type="spellStart"/>
      <w:r>
        <w:t>alimentos</w:t>
      </w:r>
      <w:proofErr w:type="spellEnd"/>
      <w:r>
        <w:t xml:space="preserve"> </w:t>
      </w:r>
      <w:proofErr w:type="spellStart"/>
      <w:r>
        <w:t>saludables</w:t>
      </w:r>
      <w:proofErr w:type="spellEnd"/>
      <w:r>
        <w:t xml:space="preserve"> y frescos. </w:t>
      </w:r>
      <w:proofErr w:type="spellStart"/>
      <w:r>
        <w:t>AgroAmigos</w:t>
      </w:r>
      <w:proofErr w:type="spellEnd"/>
      <w:r>
        <w:t xml:space="preserve"> </w:t>
      </w:r>
      <w:proofErr w:type="spellStart"/>
      <w:r>
        <w:t>trabaja</w:t>
      </w:r>
      <w:proofErr w:type="spellEnd"/>
      <w:r>
        <w:t xml:space="preserve"> </w:t>
      </w:r>
      <w:proofErr w:type="spellStart"/>
      <w:r>
        <w:t>arduamente</w:t>
      </w:r>
      <w:proofErr w:type="spellEnd"/>
      <w:r>
        <w:t xml:space="preserve"> para </w:t>
      </w:r>
      <w:proofErr w:type="spellStart"/>
      <w:r>
        <w:t>satisfacer</w:t>
      </w:r>
      <w:proofErr w:type="spellEnd"/>
      <w:r>
        <w:t xml:space="preserve"> las </w:t>
      </w:r>
      <w:proofErr w:type="spellStart"/>
      <w:r>
        <w:t>necesidades</w:t>
      </w:r>
      <w:proofErr w:type="spellEnd"/>
      <w:r>
        <w:t xml:space="preserve"> de sus </w:t>
      </w:r>
      <w:proofErr w:type="spellStart"/>
      <w:r>
        <w:t>clientes</w:t>
      </w:r>
      <w:proofErr w:type="spellEnd"/>
      <w:r>
        <w:t xml:space="preserve"> y </w:t>
      </w:r>
      <w:proofErr w:type="spellStart"/>
      <w:r>
        <w:t>contribuir</w:t>
      </w:r>
      <w:proofErr w:type="spellEnd"/>
      <w:r>
        <w:t xml:space="preserve"> al </w:t>
      </w:r>
      <w:proofErr w:type="spellStart"/>
      <w:r>
        <w:t>desarrollo</w:t>
      </w:r>
      <w:proofErr w:type="spellEnd"/>
      <w:r>
        <w:t xml:space="preserve"> </w:t>
      </w:r>
      <w:proofErr w:type="spellStart"/>
      <w:r>
        <w:t>sostenible</w:t>
      </w:r>
      <w:proofErr w:type="spellEnd"/>
      <w:r>
        <w:t xml:space="preserve"> de las </w:t>
      </w:r>
      <w:proofErr w:type="spellStart"/>
      <w:r>
        <w:t>comunidades</w:t>
      </w:r>
      <w:proofErr w:type="spellEnd"/>
      <w:r>
        <w:t xml:space="preserve"> rurales </w:t>
      </w:r>
      <w:proofErr w:type="spellStart"/>
      <w:r>
        <w:t>en</w:t>
      </w:r>
      <w:proofErr w:type="spellEnd"/>
      <w:r>
        <w:t xml:space="preserve"> Nicaragua.</w:t>
      </w:r>
    </w:p>
    <w:p w14:paraId="200DC9B3" w14:textId="26AB991F" w:rsidR="00CE2EBC" w:rsidRPr="00CE2EBC" w:rsidRDefault="00954636" w:rsidP="00686ACC">
      <w:pPr>
        <w:pStyle w:val="paragraph"/>
        <w:numPr>
          <w:ilvl w:val="0"/>
          <w:numId w:val="43"/>
        </w:numPr>
        <w:spacing w:before="0" w:beforeAutospacing="0" w:after="0" w:afterAutospacing="0" w:line="360" w:lineRule="auto"/>
        <w:jc w:val="both"/>
        <w:textAlignment w:val="baseline"/>
        <w:rPr>
          <w:rStyle w:val="normaltextrun"/>
          <w:rFonts w:ascii="Arial" w:eastAsia="Arial" w:hAnsi="Arial" w:cs="Arial"/>
          <w:b/>
          <w:bCs/>
          <w:u w:val="single"/>
          <w:lang w:val="es-ES"/>
        </w:rPr>
      </w:pPr>
      <w:r w:rsidRPr="00CE2EBC">
        <w:rPr>
          <w:rStyle w:val="normaltextrun"/>
          <w:rFonts w:ascii="Arial" w:eastAsia="Arial" w:hAnsi="Arial" w:cs="Arial"/>
          <w:b/>
          <w:bCs/>
          <w:u w:val="single"/>
          <w:lang w:val="es-ES"/>
        </w:rPr>
        <w:t>Productos y servicios</w:t>
      </w:r>
      <w:r w:rsidR="00CE2EBC" w:rsidRPr="00CE2EBC">
        <w:rPr>
          <w:rStyle w:val="normaltextrun"/>
          <w:rFonts w:ascii="Arial" w:eastAsia="Arial" w:hAnsi="Arial" w:cs="Arial"/>
          <w:b/>
          <w:bCs/>
          <w:u w:val="single"/>
          <w:lang w:val="es-ES"/>
        </w:rPr>
        <w:t>.</w:t>
      </w:r>
    </w:p>
    <w:p w14:paraId="0BB3D226" w14:textId="6EDC9A06" w:rsidR="00954636" w:rsidRPr="00954636" w:rsidRDefault="00954636" w:rsidP="00954636">
      <w:pPr>
        <w:pStyle w:val="paragraph"/>
        <w:spacing w:before="0" w:beforeAutospacing="0" w:after="0" w:afterAutospacing="0" w:line="360" w:lineRule="auto"/>
        <w:jc w:val="both"/>
        <w:textAlignment w:val="baseline"/>
        <w:rPr>
          <w:rFonts w:ascii="Arial" w:hAnsi="Arial" w:cs="Arial"/>
        </w:rPr>
      </w:pPr>
      <w:proofErr w:type="spellStart"/>
      <w:r w:rsidRPr="00954636">
        <w:rPr>
          <w:rStyle w:val="normaltextrun"/>
          <w:rFonts w:ascii="Arial" w:eastAsia="Arial" w:hAnsi="Arial" w:cs="Arial"/>
          <w:lang w:val="es-ES"/>
        </w:rPr>
        <w:t>AgroAmigos</w:t>
      </w:r>
      <w:proofErr w:type="spellEnd"/>
      <w:r w:rsidRPr="00954636">
        <w:rPr>
          <w:rStyle w:val="normaltextrun"/>
          <w:rFonts w:ascii="Arial" w:eastAsia="Arial" w:hAnsi="Arial" w:cs="Arial"/>
          <w:lang w:val="es-ES"/>
        </w:rPr>
        <w:t xml:space="preserve"> ofrece una amplia gama de productos y servicios, entre los cuales destacan:</w:t>
      </w:r>
      <w:r w:rsidRPr="00954636">
        <w:rPr>
          <w:rStyle w:val="eop"/>
          <w:rFonts w:ascii="Arial" w:hAnsi="Arial" w:cs="Arial"/>
        </w:rPr>
        <w:t> </w:t>
      </w:r>
    </w:p>
    <w:p w14:paraId="0C91A4CB" w14:textId="77777777" w:rsidR="00954636" w:rsidRPr="00CE2EBC" w:rsidRDefault="00954636" w:rsidP="00686ACC">
      <w:pPr>
        <w:pStyle w:val="paragraph"/>
        <w:numPr>
          <w:ilvl w:val="0"/>
          <w:numId w:val="37"/>
        </w:numPr>
        <w:spacing w:before="0" w:beforeAutospacing="0" w:after="0" w:afterAutospacing="0" w:line="360" w:lineRule="auto"/>
        <w:jc w:val="both"/>
        <w:textAlignment w:val="baseline"/>
        <w:rPr>
          <w:rFonts w:ascii="Arial" w:hAnsi="Arial" w:cs="Arial"/>
          <w:b/>
          <w:bCs/>
        </w:rPr>
      </w:pPr>
      <w:r w:rsidRPr="00CE2EBC">
        <w:rPr>
          <w:rStyle w:val="normaltextrun"/>
          <w:rFonts w:ascii="Arial" w:eastAsia="Arial" w:hAnsi="Arial" w:cs="Arial"/>
          <w:b/>
          <w:bCs/>
          <w:lang w:val="es-ES"/>
        </w:rPr>
        <w:t>Granja Porcina:</w:t>
      </w:r>
      <w:r w:rsidRPr="00CE2EBC">
        <w:rPr>
          <w:rStyle w:val="eop"/>
          <w:rFonts w:ascii="Arial" w:hAnsi="Arial" w:cs="Arial"/>
          <w:b/>
          <w:bCs/>
        </w:rPr>
        <w:t> </w:t>
      </w:r>
    </w:p>
    <w:p w14:paraId="4A6BC0EF" w14:textId="77777777" w:rsidR="00954636" w:rsidRPr="00954636" w:rsidRDefault="00954636" w:rsidP="00954636">
      <w:pPr>
        <w:pStyle w:val="paragraph"/>
        <w:spacing w:before="0" w:beforeAutospacing="0" w:after="0" w:afterAutospacing="0" w:line="360" w:lineRule="auto"/>
        <w:jc w:val="both"/>
        <w:textAlignment w:val="baseline"/>
        <w:rPr>
          <w:rFonts w:ascii="Arial" w:hAnsi="Arial" w:cs="Arial"/>
        </w:rPr>
      </w:pPr>
      <w:r w:rsidRPr="00954636">
        <w:rPr>
          <w:rStyle w:val="normaltextrun"/>
          <w:rFonts w:ascii="Arial" w:eastAsia="Arial" w:hAnsi="Arial" w:cs="Arial"/>
          <w:lang w:val="en-US"/>
        </w:rPr>
        <w:t xml:space="preserve">Material </w:t>
      </w:r>
      <w:proofErr w:type="spellStart"/>
      <w:r w:rsidRPr="00954636">
        <w:rPr>
          <w:rStyle w:val="normaltextrun"/>
          <w:rFonts w:ascii="Arial" w:eastAsia="Arial" w:hAnsi="Arial" w:cs="Arial"/>
          <w:lang w:val="en-US"/>
        </w:rPr>
        <w:t>genético</w:t>
      </w:r>
      <w:proofErr w:type="spellEnd"/>
      <w:r w:rsidRPr="00954636">
        <w:rPr>
          <w:rStyle w:val="normaltextrun"/>
          <w:rFonts w:ascii="Arial" w:eastAsia="Arial" w:hAnsi="Arial" w:cs="Arial"/>
          <w:lang w:val="en-US"/>
        </w:rPr>
        <w:t xml:space="preserve"> de </w:t>
      </w:r>
      <w:proofErr w:type="spellStart"/>
      <w:r w:rsidRPr="00954636">
        <w:rPr>
          <w:rStyle w:val="normaltextrun"/>
          <w:rFonts w:ascii="Arial" w:eastAsia="Arial" w:hAnsi="Arial" w:cs="Arial"/>
          <w:lang w:val="en-US"/>
        </w:rPr>
        <w:t>alta</w:t>
      </w:r>
      <w:proofErr w:type="spellEnd"/>
      <w:r w:rsidRPr="00954636">
        <w:rPr>
          <w:rStyle w:val="normaltextrun"/>
          <w:rFonts w:ascii="Arial" w:eastAsia="Arial" w:hAnsi="Arial" w:cs="Arial"/>
          <w:lang w:val="en-US"/>
        </w:rPr>
        <w:t xml:space="preserve"> </w:t>
      </w:r>
      <w:proofErr w:type="spellStart"/>
      <w:r w:rsidRPr="00954636">
        <w:rPr>
          <w:rStyle w:val="normaltextrun"/>
          <w:rFonts w:ascii="Arial" w:eastAsia="Arial" w:hAnsi="Arial" w:cs="Arial"/>
          <w:lang w:val="en-US"/>
        </w:rPr>
        <w:t>calidad</w:t>
      </w:r>
      <w:proofErr w:type="spellEnd"/>
      <w:r w:rsidRPr="00954636">
        <w:rPr>
          <w:rStyle w:val="normaltextrun"/>
          <w:rFonts w:ascii="Arial" w:eastAsia="Arial" w:hAnsi="Arial" w:cs="Arial"/>
          <w:lang w:val="en-US"/>
        </w:rPr>
        <w:t>:</w:t>
      </w:r>
      <w:r w:rsidRPr="00954636">
        <w:rPr>
          <w:rStyle w:val="eop"/>
          <w:rFonts w:ascii="Arial" w:hAnsi="Arial" w:cs="Arial"/>
        </w:rPr>
        <w:t> </w:t>
      </w:r>
    </w:p>
    <w:p w14:paraId="22D56BB7" w14:textId="77777777" w:rsidR="00954636" w:rsidRPr="00954636" w:rsidRDefault="00954636" w:rsidP="00686ACC">
      <w:pPr>
        <w:pStyle w:val="paragraph"/>
        <w:numPr>
          <w:ilvl w:val="0"/>
          <w:numId w:val="38"/>
        </w:numPr>
        <w:spacing w:before="0" w:beforeAutospacing="0" w:after="0" w:afterAutospacing="0" w:line="360" w:lineRule="auto"/>
        <w:jc w:val="both"/>
        <w:textAlignment w:val="baseline"/>
        <w:rPr>
          <w:rFonts w:ascii="Arial" w:hAnsi="Arial" w:cs="Arial"/>
        </w:rPr>
      </w:pPr>
      <w:proofErr w:type="spellStart"/>
      <w:r w:rsidRPr="00954636">
        <w:rPr>
          <w:rStyle w:val="normaltextrun"/>
          <w:rFonts w:ascii="Arial" w:eastAsia="Arial" w:hAnsi="Arial" w:cs="Arial"/>
          <w:lang w:val="en-US"/>
        </w:rPr>
        <w:t>Cerdas</w:t>
      </w:r>
      <w:proofErr w:type="spellEnd"/>
      <w:r w:rsidRPr="00954636">
        <w:rPr>
          <w:rStyle w:val="normaltextrun"/>
          <w:rFonts w:ascii="Arial" w:eastAsia="Arial" w:hAnsi="Arial" w:cs="Arial"/>
          <w:lang w:val="en-US"/>
        </w:rPr>
        <w:t xml:space="preserve"> </w:t>
      </w:r>
      <w:proofErr w:type="spellStart"/>
      <w:r w:rsidRPr="00954636">
        <w:rPr>
          <w:rStyle w:val="normaltextrun"/>
          <w:rFonts w:ascii="Arial" w:eastAsia="Arial" w:hAnsi="Arial" w:cs="Arial"/>
          <w:lang w:val="en-US"/>
        </w:rPr>
        <w:t>reproductoras</w:t>
      </w:r>
      <w:proofErr w:type="spellEnd"/>
      <w:r w:rsidRPr="00954636">
        <w:rPr>
          <w:rStyle w:val="normaltextrun"/>
          <w:rFonts w:ascii="Arial" w:eastAsia="Arial" w:hAnsi="Arial" w:cs="Arial"/>
          <w:lang w:val="en-US"/>
        </w:rPr>
        <w:t xml:space="preserve"> </w:t>
      </w:r>
      <w:proofErr w:type="spellStart"/>
      <w:r w:rsidRPr="00954636">
        <w:rPr>
          <w:rStyle w:val="normaltextrun"/>
          <w:rFonts w:ascii="Arial" w:eastAsia="Arial" w:hAnsi="Arial" w:cs="Arial"/>
          <w:lang w:val="en-US"/>
        </w:rPr>
        <w:t>líneas</w:t>
      </w:r>
      <w:proofErr w:type="spellEnd"/>
      <w:r w:rsidRPr="00954636">
        <w:rPr>
          <w:rStyle w:val="normaltextrun"/>
          <w:rFonts w:ascii="Arial" w:eastAsia="Arial" w:hAnsi="Arial" w:cs="Arial"/>
          <w:lang w:val="en-US"/>
        </w:rPr>
        <w:t xml:space="preserve"> </w:t>
      </w:r>
      <w:proofErr w:type="spellStart"/>
      <w:r w:rsidRPr="00954636">
        <w:rPr>
          <w:rStyle w:val="normaltextrun"/>
          <w:rFonts w:ascii="Arial" w:eastAsia="Arial" w:hAnsi="Arial" w:cs="Arial"/>
          <w:lang w:val="en-US"/>
        </w:rPr>
        <w:t>maternales</w:t>
      </w:r>
      <w:proofErr w:type="spellEnd"/>
      <w:r w:rsidRPr="00954636">
        <w:rPr>
          <w:rStyle w:val="normaltextrun"/>
          <w:rFonts w:ascii="Arial" w:eastAsia="Arial" w:hAnsi="Arial" w:cs="Arial"/>
          <w:lang w:val="en-US"/>
        </w:rPr>
        <w:t xml:space="preserve"> y </w:t>
      </w:r>
      <w:proofErr w:type="spellStart"/>
      <w:r w:rsidRPr="00954636">
        <w:rPr>
          <w:rStyle w:val="normaltextrun"/>
          <w:rFonts w:ascii="Arial" w:eastAsia="Arial" w:hAnsi="Arial" w:cs="Arial"/>
          <w:lang w:val="en-US"/>
        </w:rPr>
        <w:t>terminales</w:t>
      </w:r>
      <w:proofErr w:type="spellEnd"/>
      <w:r w:rsidRPr="00954636">
        <w:rPr>
          <w:rStyle w:val="eop"/>
          <w:rFonts w:ascii="Arial" w:hAnsi="Arial" w:cs="Arial"/>
        </w:rPr>
        <w:t> </w:t>
      </w:r>
    </w:p>
    <w:p w14:paraId="70920B9E" w14:textId="77777777" w:rsidR="00954636" w:rsidRPr="00954636" w:rsidRDefault="00954636" w:rsidP="00686ACC">
      <w:pPr>
        <w:pStyle w:val="paragraph"/>
        <w:numPr>
          <w:ilvl w:val="0"/>
          <w:numId w:val="38"/>
        </w:numPr>
        <w:spacing w:before="0" w:beforeAutospacing="0" w:after="0" w:afterAutospacing="0" w:line="360" w:lineRule="auto"/>
        <w:jc w:val="both"/>
        <w:textAlignment w:val="baseline"/>
        <w:rPr>
          <w:rFonts w:ascii="Arial" w:hAnsi="Arial" w:cs="Arial"/>
        </w:rPr>
      </w:pPr>
      <w:proofErr w:type="spellStart"/>
      <w:r w:rsidRPr="00954636">
        <w:rPr>
          <w:rStyle w:val="normaltextrun"/>
          <w:rFonts w:ascii="Arial" w:eastAsia="Arial" w:hAnsi="Arial" w:cs="Arial"/>
          <w:lang w:val="en-US"/>
        </w:rPr>
        <w:t>Verracos</w:t>
      </w:r>
      <w:proofErr w:type="spellEnd"/>
      <w:r w:rsidRPr="00954636">
        <w:rPr>
          <w:rStyle w:val="normaltextrun"/>
          <w:rFonts w:ascii="Arial" w:eastAsia="Arial" w:hAnsi="Arial" w:cs="Arial"/>
          <w:lang w:val="en-US"/>
        </w:rPr>
        <w:t xml:space="preserve"> </w:t>
      </w:r>
      <w:proofErr w:type="spellStart"/>
      <w:r w:rsidRPr="00954636">
        <w:rPr>
          <w:rStyle w:val="normaltextrun"/>
          <w:rFonts w:ascii="Arial" w:eastAsia="Arial" w:hAnsi="Arial" w:cs="Arial"/>
          <w:lang w:val="en-US"/>
        </w:rPr>
        <w:t>línea</w:t>
      </w:r>
      <w:proofErr w:type="spellEnd"/>
      <w:r w:rsidRPr="00954636">
        <w:rPr>
          <w:rStyle w:val="normaltextrun"/>
          <w:rFonts w:ascii="Arial" w:eastAsia="Arial" w:hAnsi="Arial" w:cs="Arial"/>
          <w:lang w:val="en-US"/>
        </w:rPr>
        <w:t xml:space="preserve"> </w:t>
      </w:r>
      <w:proofErr w:type="spellStart"/>
      <w:r w:rsidRPr="00954636">
        <w:rPr>
          <w:rStyle w:val="normaltextrun"/>
          <w:rFonts w:ascii="Arial" w:eastAsia="Arial" w:hAnsi="Arial" w:cs="Arial"/>
          <w:lang w:val="en-US"/>
        </w:rPr>
        <w:t>maternales</w:t>
      </w:r>
      <w:proofErr w:type="spellEnd"/>
      <w:r w:rsidRPr="00954636">
        <w:rPr>
          <w:rStyle w:val="normaltextrun"/>
          <w:rFonts w:ascii="Arial" w:eastAsia="Arial" w:hAnsi="Arial" w:cs="Arial"/>
          <w:lang w:val="en-US"/>
        </w:rPr>
        <w:t xml:space="preserve"> y </w:t>
      </w:r>
      <w:proofErr w:type="spellStart"/>
      <w:r w:rsidRPr="00954636">
        <w:rPr>
          <w:rStyle w:val="normaltextrun"/>
          <w:rFonts w:ascii="Arial" w:eastAsia="Arial" w:hAnsi="Arial" w:cs="Arial"/>
          <w:lang w:val="en-US"/>
        </w:rPr>
        <w:t>terminales</w:t>
      </w:r>
      <w:proofErr w:type="spellEnd"/>
      <w:r w:rsidRPr="00954636">
        <w:rPr>
          <w:rStyle w:val="normaltextrun"/>
          <w:rFonts w:ascii="Arial" w:eastAsia="Arial" w:hAnsi="Arial" w:cs="Arial"/>
          <w:lang w:val="en-US"/>
        </w:rPr>
        <w:t>.</w:t>
      </w:r>
      <w:r w:rsidRPr="00954636">
        <w:rPr>
          <w:rStyle w:val="eop"/>
          <w:rFonts w:ascii="Arial" w:hAnsi="Arial" w:cs="Arial"/>
        </w:rPr>
        <w:t> </w:t>
      </w:r>
    </w:p>
    <w:p w14:paraId="2DD498D2" w14:textId="77777777" w:rsidR="00954636" w:rsidRPr="00954636" w:rsidRDefault="00954636" w:rsidP="00686ACC">
      <w:pPr>
        <w:pStyle w:val="paragraph"/>
        <w:numPr>
          <w:ilvl w:val="0"/>
          <w:numId w:val="38"/>
        </w:numPr>
        <w:spacing w:before="0" w:beforeAutospacing="0" w:after="0" w:afterAutospacing="0" w:line="360" w:lineRule="auto"/>
        <w:jc w:val="both"/>
        <w:textAlignment w:val="baseline"/>
        <w:rPr>
          <w:rFonts w:ascii="Arial" w:hAnsi="Arial" w:cs="Arial"/>
        </w:rPr>
      </w:pPr>
      <w:proofErr w:type="spellStart"/>
      <w:r w:rsidRPr="00954636">
        <w:rPr>
          <w:rStyle w:val="normaltextrun"/>
          <w:rFonts w:ascii="Arial" w:eastAsia="Arial" w:hAnsi="Arial" w:cs="Arial"/>
          <w:lang w:val="en-US"/>
        </w:rPr>
        <w:t>Venta</w:t>
      </w:r>
      <w:proofErr w:type="spellEnd"/>
      <w:r w:rsidRPr="00954636">
        <w:rPr>
          <w:rStyle w:val="normaltextrun"/>
          <w:rFonts w:ascii="Arial" w:eastAsia="Arial" w:hAnsi="Arial" w:cs="Arial"/>
          <w:lang w:val="en-US"/>
        </w:rPr>
        <w:t xml:space="preserve"> de semen y </w:t>
      </w:r>
      <w:proofErr w:type="spellStart"/>
      <w:r w:rsidRPr="00954636">
        <w:rPr>
          <w:rStyle w:val="normaltextrun"/>
          <w:rFonts w:ascii="Arial" w:eastAsia="Arial" w:hAnsi="Arial" w:cs="Arial"/>
          <w:lang w:val="en-US"/>
        </w:rPr>
        <w:t>servicio</w:t>
      </w:r>
      <w:proofErr w:type="spellEnd"/>
      <w:r w:rsidRPr="00954636">
        <w:rPr>
          <w:rStyle w:val="normaltextrun"/>
          <w:rFonts w:ascii="Arial" w:eastAsia="Arial" w:hAnsi="Arial" w:cs="Arial"/>
          <w:lang w:val="en-US"/>
        </w:rPr>
        <w:t xml:space="preserve"> de </w:t>
      </w:r>
      <w:proofErr w:type="spellStart"/>
      <w:r w:rsidRPr="00954636">
        <w:rPr>
          <w:rStyle w:val="normaltextrun"/>
          <w:rFonts w:ascii="Arial" w:eastAsia="Arial" w:hAnsi="Arial" w:cs="Arial"/>
          <w:lang w:val="en-US"/>
        </w:rPr>
        <w:t>inseminación</w:t>
      </w:r>
      <w:proofErr w:type="spellEnd"/>
      <w:r w:rsidRPr="00954636">
        <w:rPr>
          <w:rStyle w:val="normaltextrun"/>
          <w:rFonts w:ascii="Arial" w:eastAsia="Arial" w:hAnsi="Arial" w:cs="Arial"/>
          <w:lang w:val="en-US"/>
        </w:rPr>
        <w:t xml:space="preserve"> artificial</w:t>
      </w:r>
      <w:r w:rsidRPr="00954636">
        <w:rPr>
          <w:rStyle w:val="eop"/>
          <w:rFonts w:ascii="Arial" w:hAnsi="Arial" w:cs="Arial"/>
        </w:rPr>
        <w:t> </w:t>
      </w:r>
    </w:p>
    <w:p w14:paraId="4FF783D5" w14:textId="6832C566" w:rsidR="00954636" w:rsidRPr="00954636" w:rsidRDefault="00954636" w:rsidP="00CE2EBC">
      <w:pPr>
        <w:pStyle w:val="paragraph"/>
        <w:spacing w:before="0" w:beforeAutospacing="0" w:after="0" w:afterAutospacing="0" w:line="360" w:lineRule="auto"/>
        <w:jc w:val="both"/>
        <w:textAlignment w:val="baseline"/>
        <w:rPr>
          <w:rFonts w:ascii="Arial" w:hAnsi="Arial" w:cs="Arial"/>
        </w:rPr>
      </w:pPr>
      <w:proofErr w:type="spellStart"/>
      <w:r w:rsidRPr="00954636">
        <w:rPr>
          <w:rStyle w:val="normaltextrun"/>
          <w:rFonts w:ascii="Arial" w:eastAsia="Arial" w:hAnsi="Arial" w:cs="Arial"/>
          <w:lang w:val="en-US"/>
        </w:rPr>
        <w:t>Venta</w:t>
      </w:r>
      <w:proofErr w:type="spellEnd"/>
      <w:r w:rsidRPr="00954636">
        <w:rPr>
          <w:rStyle w:val="normaltextrun"/>
          <w:rFonts w:ascii="Arial" w:eastAsia="Arial" w:hAnsi="Arial" w:cs="Arial"/>
          <w:lang w:val="en-US"/>
        </w:rPr>
        <w:t xml:space="preserve"> de </w:t>
      </w:r>
      <w:proofErr w:type="spellStart"/>
      <w:r w:rsidRPr="00954636">
        <w:rPr>
          <w:rStyle w:val="normaltextrun"/>
          <w:rFonts w:ascii="Arial" w:eastAsia="Arial" w:hAnsi="Arial" w:cs="Arial"/>
          <w:lang w:val="en-US"/>
        </w:rPr>
        <w:t>cerdo</w:t>
      </w:r>
      <w:proofErr w:type="spellEnd"/>
      <w:r w:rsidRPr="00954636">
        <w:rPr>
          <w:rStyle w:val="normaltextrun"/>
          <w:rFonts w:ascii="Arial" w:eastAsia="Arial" w:hAnsi="Arial" w:cs="Arial"/>
          <w:lang w:val="en-US"/>
        </w:rPr>
        <w:t xml:space="preserve"> de </w:t>
      </w:r>
      <w:proofErr w:type="spellStart"/>
      <w:r w:rsidRPr="00954636">
        <w:rPr>
          <w:rStyle w:val="normaltextrun"/>
          <w:rFonts w:ascii="Arial" w:eastAsia="Arial" w:hAnsi="Arial" w:cs="Arial"/>
          <w:lang w:val="en-US"/>
        </w:rPr>
        <w:t>engorde</w:t>
      </w:r>
      <w:proofErr w:type="spellEnd"/>
      <w:r w:rsidRPr="00954636">
        <w:rPr>
          <w:rStyle w:val="normaltextrun"/>
          <w:rFonts w:ascii="Arial" w:eastAsia="Arial" w:hAnsi="Arial" w:cs="Arial"/>
          <w:lang w:val="en-US"/>
        </w:rPr>
        <w:t xml:space="preserve"> carne </w:t>
      </w:r>
      <w:proofErr w:type="spellStart"/>
      <w:r w:rsidRPr="00954636">
        <w:rPr>
          <w:rStyle w:val="normaltextrun"/>
          <w:rFonts w:ascii="Arial" w:eastAsia="Arial" w:hAnsi="Arial" w:cs="Arial"/>
          <w:lang w:val="en-US"/>
        </w:rPr>
        <w:t>magra</w:t>
      </w:r>
      <w:proofErr w:type="spellEnd"/>
      <w:r w:rsidR="00CE2EBC">
        <w:rPr>
          <w:rStyle w:val="normaltextrun"/>
          <w:rFonts w:ascii="Arial" w:eastAsia="Arial" w:hAnsi="Arial" w:cs="Arial"/>
          <w:lang w:val="en-US"/>
        </w:rPr>
        <w:t>:</w:t>
      </w:r>
    </w:p>
    <w:p w14:paraId="11DB68B9" w14:textId="5F72CA18" w:rsidR="00CE2EBC" w:rsidRDefault="00954636" w:rsidP="00686ACC">
      <w:pPr>
        <w:pStyle w:val="paragraph"/>
        <w:numPr>
          <w:ilvl w:val="0"/>
          <w:numId w:val="39"/>
        </w:numPr>
        <w:spacing w:before="0" w:beforeAutospacing="0" w:after="0" w:afterAutospacing="0" w:line="360" w:lineRule="auto"/>
        <w:jc w:val="both"/>
        <w:textAlignment w:val="baseline"/>
        <w:rPr>
          <w:rStyle w:val="eop"/>
          <w:rFonts w:ascii="Arial" w:hAnsi="Arial" w:cs="Arial"/>
        </w:rPr>
      </w:pPr>
      <w:proofErr w:type="spellStart"/>
      <w:r w:rsidRPr="00954636">
        <w:rPr>
          <w:rStyle w:val="normaltextrun"/>
          <w:rFonts w:ascii="Arial" w:eastAsia="Arial" w:hAnsi="Arial" w:cs="Arial"/>
          <w:lang w:val="en-US"/>
        </w:rPr>
        <w:t>Razas</w:t>
      </w:r>
      <w:proofErr w:type="spellEnd"/>
      <w:r w:rsidRPr="00954636">
        <w:rPr>
          <w:rStyle w:val="normaltextrun"/>
          <w:rFonts w:ascii="Arial" w:eastAsia="Arial" w:hAnsi="Arial" w:cs="Arial"/>
          <w:lang w:val="en-US"/>
        </w:rPr>
        <w:t xml:space="preserve">: Duroc, </w:t>
      </w:r>
      <w:proofErr w:type="spellStart"/>
      <w:r w:rsidRPr="00954636">
        <w:rPr>
          <w:rStyle w:val="normaltextrun"/>
          <w:rFonts w:ascii="Arial" w:eastAsia="Arial" w:hAnsi="Arial" w:cs="Arial"/>
          <w:lang w:val="en-US"/>
        </w:rPr>
        <w:t>Pietrain</w:t>
      </w:r>
      <w:proofErr w:type="spellEnd"/>
      <w:r w:rsidRPr="00954636">
        <w:rPr>
          <w:rStyle w:val="normaltextrun"/>
          <w:rFonts w:ascii="Arial" w:eastAsia="Arial" w:hAnsi="Arial" w:cs="Arial"/>
          <w:lang w:val="en-US"/>
        </w:rPr>
        <w:t>, Landrace y Large White.</w:t>
      </w:r>
      <w:r w:rsidRPr="00954636">
        <w:rPr>
          <w:rStyle w:val="eop"/>
          <w:rFonts w:ascii="Arial" w:hAnsi="Arial" w:cs="Arial"/>
        </w:rPr>
        <w:t> </w:t>
      </w:r>
    </w:p>
    <w:p w14:paraId="4C5D892A" w14:textId="77777777" w:rsidR="001D1CB6" w:rsidRPr="001D1CB6" w:rsidRDefault="001D1CB6" w:rsidP="001D1CB6">
      <w:pPr>
        <w:pStyle w:val="paragraph"/>
        <w:spacing w:before="0" w:beforeAutospacing="0" w:after="0" w:afterAutospacing="0" w:line="360" w:lineRule="auto"/>
        <w:jc w:val="both"/>
        <w:textAlignment w:val="baseline"/>
        <w:rPr>
          <w:rFonts w:ascii="Arial" w:hAnsi="Arial" w:cs="Arial"/>
        </w:rPr>
      </w:pPr>
    </w:p>
    <w:p w14:paraId="58801B0C" w14:textId="77777777" w:rsidR="00CE2EBC" w:rsidRPr="00CE2EBC" w:rsidRDefault="00CE2EBC" w:rsidP="00686ACC">
      <w:pPr>
        <w:pStyle w:val="Prrafodelista"/>
        <w:numPr>
          <w:ilvl w:val="0"/>
          <w:numId w:val="40"/>
        </w:numPr>
        <w:spacing w:line="360" w:lineRule="auto"/>
        <w:jc w:val="both"/>
        <w:rPr>
          <w:rFonts w:ascii="Arial" w:hAnsi="Arial" w:cs="Arial"/>
          <w:b/>
          <w:bCs/>
          <w:sz w:val="24"/>
          <w:szCs w:val="24"/>
        </w:rPr>
      </w:pPr>
      <w:r w:rsidRPr="00CE2EBC">
        <w:rPr>
          <w:rFonts w:ascii="Arial" w:hAnsi="Arial" w:cs="Arial"/>
          <w:b/>
          <w:bCs/>
          <w:sz w:val="24"/>
          <w:szCs w:val="24"/>
        </w:rPr>
        <w:t>Servicios de perforación de pozos.</w:t>
      </w:r>
    </w:p>
    <w:p w14:paraId="7BBBC304" w14:textId="459A841C" w:rsidR="00954636" w:rsidRDefault="00CE2EBC" w:rsidP="00954636">
      <w:pPr>
        <w:spacing w:line="360" w:lineRule="auto"/>
        <w:ind w:left="11" w:hanging="11"/>
      </w:pPr>
      <w:proofErr w:type="spellStart"/>
      <w:r w:rsidRPr="00CE2EBC">
        <w:t>AgroAmigos</w:t>
      </w:r>
      <w:proofErr w:type="spellEnd"/>
      <w:r w:rsidRPr="00CE2EBC">
        <w:t xml:space="preserve"> </w:t>
      </w:r>
      <w:proofErr w:type="spellStart"/>
      <w:r w:rsidRPr="00CE2EBC">
        <w:t>ofrece</w:t>
      </w:r>
      <w:proofErr w:type="spellEnd"/>
      <w:r w:rsidRPr="00CE2EBC">
        <w:t xml:space="preserve"> </w:t>
      </w:r>
      <w:proofErr w:type="spellStart"/>
      <w:r w:rsidRPr="00CE2EBC">
        <w:t>servicios</w:t>
      </w:r>
      <w:proofErr w:type="spellEnd"/>
      <w:r w:rsidRPr="00CE2EBC">
        <w:t xml:space="preserve"> de </w:t>
      </w:r>
      <w:proofErr w:type="spellStart"/>
      <w:r w:rsidRPr="00CE2EBC">
        <w:t>perforación</w:t>
      </w:r>
      <w:proofErr w:type="spellEnd"/>
      <w:r w:rsidRPr="00CE2EBC">
        <w:t xml:space="preserve"> de </w:t>
      </w:r>
      <w:proofErr w:type="spellStart"/>
      <w:r w:rsidRPr="00CE2EBC">
        <w:t>pozos</w:t>
      </w:r>
      <w:proofErr w:type="spellEnd"/>
      <w:r w:rsidRPr="00CE2EBC">
        <w:t xml:space="preserve"> para la </w:t>
      </w:r>
      <w:proofErr w:type="spellStart"/>
      <w:r w:rsidRPr="00CE2EBC">
        <w:t>extracción</w:t>
      </w:r>
      <w:proofErr w:type="spellEnd"/>
      <w:r w:rsidRPr="00CE2EBC">
        <w:t xml:space="preserve"> de </w:t>
      </w:r>
      <w:proofErr w:type="spellStart"/>
      <w:r w:rsidRPr="00CE2EBC">
        <w:t>agua</w:t>
      </w:r>
      <w:proofErr w:type="spellEnd"/>
      <w:r w:rsidRPr="00CE2EBC">
        <w:t xml:space="preserve"> </w:t>
      </w:r>
      <w:proofErr w:type="spellStart"/>
      <w:r w:rsidRPr="00CE2EBC">
        <w:t>subterránea</w:t>
      </w:r>
      <w:proofErr w:type="spellEnd"/>
      <w:r w:rsidRPr="00CE2EBC">
        <w:t xml:space="preserve">, </w:t>
      </w:r>
      <w:proofErr w:type="spellStart"/>
      <w:r w:rsidRPr="00CE2EBC">
        <w:t>así</w:t>
      </w:r>
      <w:proofErr w:type="spellEnd"/>
      <w:r w:rsidRPr="00CE2EBC">
        <w:t xml:space="preserve"> </w:t>
      </w:r>
      <w:proofErr w:type="spellStart"/>
      <w:r w:rsidRPr="00CE2EBC">
        <w:t>como</w:t>
      </w:r>
      <w:proofErr w:type="spellEnd"/>
      <w:r w:rsidRPr="00CE2EBC">
        <w:t xml:space="preserve"> </w:t>
      </w:r>
      <w:proofErr w:type="spellStart"/>
      <w:r w:rsidRPr="00CE2EBC">
        <w:t>servicios</w:t>
      </w:r>
      <w:proofErr w:type="spellEnd"/>
      <w:r w:rsidRPr="00CE2EBC">
        <w:t xml:space="preserve"> de </w:t>
      </w:r>
      <w:proofErr w:type="spellStart"/>
      <w:r w:rsidRPr="00CE2EBC">
        <w:t>mantenimiento</w:t>
      </w:r>
      <w:proofErr w:type="spellEnd"/>
      <w:r w:rsidRPr="00CE2EBC">
        <w:t xml:space="preserve"> y </w:t>
      </w:r>
      <w:proofErr w:type="spellStart"/>
      <w:r w:rsidRPr="00CE2EBC">
        <w:t>reparación</w:t>
      </w:r>
      <w:proofErr w:type="spellEnd"/>
      <w:r w:rsidRPr="00CE2EBC">
        <w:t xml:space="preserve"> de </w:t>
      </w:r>
      <w:proofErr w:type="spellStart"/>
      <w:r w:rsidRPr="00CE2EBC">
        <w:t>pozos</w:t>
      </w:r>
      <w:proofErr w:type="spellEnd"/>
      <w:r w:rsidRPr="00CE2EBC">
        <w:t xml:space="preserve">, </w:t>
      </w:r>
      <w:proofErr w:type="spellStart"/>
      <w:r w:rsidRPr="00CE2EBC">
        <w:t>pruebas</w:t>
      </w:r>
      <w:proofErr w:type="spellEnd"/>
      <w:r w:rsidRPr="00CE2EBC">
        <w:t xml:space="preserve"> de </w:t>
      </w:r>
      <w:proofErr w:type="spellStart"/>
      <w:r w:rsidRPr="00CE2EBC">
        <w:t>bombeos</w:t>
      </w:r>
      <w:proofErr w:type="spellEnd"/>
      <w:r w:rsidRPr="00CE2EBC">
        <w:t xml:space="preserve"> y </w:t>
      </w:r>
      <w:proofErr w:type="spellStart"/>
      <w:r w:rsidRPr="00CE2EBC">
        <w:t>perforación</w:t>
      </w:r>
      <w:proofErr w:type="spellEnd"/>
      <w:r w:rsidRPr="00CE2EBC">
        <w:t xml:space="preserve"> de </w:t>
      </w:r>
      <w:proofErr w:type="spellStart"/>
      <w:r w:rsidRPr="00CE2EBC">
        <w:t>pozos</w:t>
      </w:r>
      <w:proofErr w:type="spellEnd"/>
      <w:r w:rsidRPr="00CE2EBC">
        <w:t>.</w:t>
      </w:r>
    </w:p>
    <w:p w14:paraId="7A54B555" w14:textId="28AD60DC" w:rsidR="00CE2EBC" w:rsidRPr="00CE2EBC" w:rsidRDefault="00CE2EBC" w:rsidP="00686ACC">
      <w:pPr>
        <w:pStyle w:val="Prrafodelista"/>
        <w:numPr>
          <w:ilvl w:val="0"/>
          <w:numId w:val="40"/>
        </w:numPr>
        <w:spacing w:line="360" w:lineRule="auto"/>
        <w:rPr>
          <w:rFonts w:ascii="Arial" w:hAnsi="Arial" w:cs="Arial"/>
          <w:b/>
          <w:bCs/>
          <w:sz w:val="24"/>
          <w:szCs w:val="24"/>
        </w:rPr>
      </w:pPr>
      <w:r w:rsidRPr="00CE2EBC">
        <w:rPr>
          <w:rFonts w:ascii="Arial" w:hAnsi="Arial" w:cs="Arial"/>
          <w:b/>
          <w:bCs/>
          <w:sz w:val="24"/>
          <w:szCs w:val="24"/>
        </w:rPr>
        <w:t xml:space="preserve">Planta de proceso:  </w:t>
      </w:r>
    </w:p>
    <w:p w14:paraId="672A76E8" w14:textId="7331042C" w:rsidR="00CE2EBC" w:rsidRDefault="00CE2EBC" w:rsidP="00CE2EBC">
      <w:pPr>
        <w:spacing w:line="360" w:lineRule="auto"/>
        <w:ind w:left="11" w:hanging="11"/>
      </w:pPr>
      <w:proofErr w:type="spellStart"/>
      <w:r>
        <w:t>Venta</w:t>
      </w:r>
      <w:proofErr w:type="spellEnd"/>
      <w:r>
        <w:t xml:space="preserve"> de </w:t>
      </w:r>
      <w:proofErr w:type="spellStart"/>
      <w:r>
        <w:t>Frutas</w:t>
      </w:r>
      <w:proofErr w:type="spellEnd"/>
      <w:r>
        <w:t xml:space="preserve"> y </w:t>
      </w:r>
      <w:proofErr w:type="spellStart"/>
      <w:r>
        <w:t>Verduras</w:t>
      </w:r>
      <w:proofErr w:type="spellEnd"/>
      <w:r>
        <w:t xml:space="preserve"> Frescas, </w:t>
      </w:r>
      <w:proofErr w:type="spellStart"/>
      <w:r>
        <w:t>tienen</w:t>
      </w:r>
      <w:proofErr w:type="spellEnd"/>
      <w:r>
        <w:t xml:space="preserve"> </w:t>
      </w:r>
      <w:proofErr w:type="spellStart"/>
      <w:r>
        <w:t>producto</w:t>
      </w:r>
      <w:proofErr w:type="spellEnd"/>
      <w:r>
        <w:t xml:space="preserve"> </w:t>
      </w:r>
      <w:proofErr w:type="spellStart"/>
      <w:r>
        <w:t>estrella</w:t>
      </w:r>
      <w:proofErr w:type="spellEnd"/>
      <w:r>
        <w:t xml:space="preserve"> a la Pitahaya, </w:t>
      </w:r>
      <w:proofErr w:type="spellStart"/>
      <w:r>
        <w:t>debido</w:t>
      </w:r>
      <w:proofErr w:type="spellEnd"/>
      <w:r>
        <w:t xml:space="preserve"> a </w:t>
      </w:r>
      <w:proofErr w:type="spellStart"/>
      <w:r>
        <w:t>su</w:t>
      </w:r>
      <w:proofErr w:type="spellEnd"/>
      <w:r>
        <w:t xml:space="preserve"> </w:t>
      </w:r>
      <w:proofErr w:type="spellStart"/>
      <w:r>
        <w:t>abundante</w:t>
      </w:r>
      <w:proofErr w:type="spellEnd"/>
      <w:r>
        <w:t xml:space="preserve"> </w:t>
      </w:r>
      <w:proofErr w:type="spellStart"/>
      <w:r>
        <w:t>reproducción</w:t>
      </w:r>
      <w:proofErr w:type="spellEnd"/>
      <w:r>
        <w:t>.</w:t>
      </w:r>
    </w:p>
    <w:p w14:paraId="74DE2E09" w14:textId="52747575" w:rsidR="00CE2EBC" w:rsidRDefault="00CE2EBC" w:rsidP="00CE2EBC">
      <w:pPr>
        <w:spacing w:line="360" w:lineRule="auto"/>
        <w:ind w:left="11" w:hanging="11"/>
      </w:pPr>
      <w:proofErr w:type="spellStart"/>
      <w:r>
        <w:t>Productos</w:t>
      </w:r>
      <w:proofErr w:type="spellEnd"/>
      <w:r>
        <w:t xml:space="preserve"> </w:t>
      </w:r>
      <w:proofErr w:type="spellStart"/>
      <w:r>
        <w:t>especiales</w:t>
      </w:r>
      <w:proofErr w:type="spellEnd"/>
      <w:r>
        <w:t xml:space="preserve"> </w:t>
      </w:r>
      <w:proofErr w:type="spellStart"/>
      <w:r>
        <w:t>como</w:t>
      </w:r>
      <w:proofErr w:type="spellEnd"/>
      <w:r>
        <w:t xml:space="preserve">:  </w:t>
      </w:r>
    </w:p>
    <w:p w14:paraId="2D41034A" w14:textId="58CAF45A" w:rsidR="00CE2EBC" w:rsidRPr="00CE2EBC" w:rsidRDefault="00CE2EBC" w:rsidP="00686ACC">
      <w:pPr>
        <w:pStyle w:val="Prrafodelista"/>
        <w:numPr>
          <w:ilvl w:val="0"/>
          <w:numId w:val="41"/>
        </w:numPr>
        <w:spacing w:line="360" w:lineRule="auto"/>
        <w:rPr>
          <w:rFonts w:ascii="Arial" w:hAnsi="Arial" w:cs="Arial"/>
          <w:sz w:val="24"/>
          <w:szCs w:val="24"/>
        </w:rPr>
      </w:pPr>
      <w:r w:rsidRPr="00CE2EBC">
        <w:rPr>
          <w:rFonts w:ascii="Arial" w:hAnsi="Arial" w:cs="Arial"/>
          <w:sz w:val="24"/>
          <w:szCs w:val="24"/>
        </w:rPr>
        <w:t xml:space="preserve">Mermeladas de Pitahaya </w:t>
      </w:r>
    </w:p>
    <w:p w14:paraId="41955A38" w14:textId="7D0CFB48" w:rsidR="00CE2EBC" w:rsidRPr="00CE2EBC" w:rsidRDefault="00CE2EBC" w:rsidP="00686ACC">
      <w:pPr>
        <w:pStyle w:val="Prrafodelista"/>
        <w:numPr>
          <w:ilvl w:val="0"/>
          <w:numId w:val="41"/>
        </w:numPr>
        <w:spacing w:line="360" w:lineRule="auto"/>
        <w:rPr>
          <w:rFonts w:ascii="Arial" w:hAnsi="Arial" w:cs="Arial"/>
          <w:sz w:val="24"/>
          <w:szCs w:val="24"/>
        </w:rPr>
      </w:pPr>
      <w:r w:rsidRPr="00CE2EBC">
        <w:rPr>
          <w:rFonts w:ascii="Arial" w:hAnsi="Arial" w:cs="Arial"/>
          <w:sz w:val="24"/>
          <w:szCs w:val="24"/>
        </w:rPr>
        <w:t xml:space="preserve">Néctares de Frutas tales como: Pitahaya, Mango, Jamaica, Frutas Mixtas, </w:t>
      </w:r>
      <w:proofErr w:type="spellStart"/>
      <w:r w:rsidRPr="00CE2EBC">
        <w:rPr>
          <w:rFonts w:ascii="Arial" w:hAnsi="Arial" w:cs="Arial"/>
          <w:sz w:val="24"/>
          <w:szCs w:val="24"/>
        </w:rPr>
        <w:t>Calala</w:t>
      </w:r>
      <w:proofErr w:type="spellEnd"/>
      <w:r w:rsidRPr="00CE2EBC">
        <w:rPr>
          <w:rFonts w:ascii="Arial" w:hAnsi="Arial" w:cs="Arial"/>
          <w:sz w:val="24"/>
          <w:szCs w:val="24"/>
        </w:rPr>
        <w:t xml:space="preserve">, Piña y Papaya con Naranja. </w:t>
      </w:r>
    </w:p>
    <w:p w14:paraId="01B4E13D" w14:textId="7610EA25" w:rsidR="00CE2EBC" w:rsidRPr="00CE2EBC" w:rsidRDefault="00CE2EBC" w:rsidP="00686ACC">
      <w:pPr>
        <w:pStyle w:val="Prrafodelista"/>
        <w:numPr>
          <w:ilvl w:val="0"/>
          <w:numId w:val="41"/>
        </w:numPr>
        <w:spacing w:line="360" w:lineRule="auto"/>
        <w:rPr>
          <w:rFonts w:ascii="Arial" w:hAnsi="Arial" w:cs="Arial"/>
          <w:sz w:val="24"/>
          <w:szCs w:val="24"/>
        </w:rPr>
      </w:pPr>
      <w:r w:rsidRPr="00CE2EBC">
        <w:rPr>
          <w:rFonts w:ascii="Arial" w:hAnsi="Arial" w:cs="Arial"/>
          <w:sz w:val="24"/>
          <w:szCs w:val="24"/>
        </w:rPr>
        <w:lastRenderedPageBreak/>
        <w:t xml:space="preserve">Salsas Picantes: Mango, Piña, Cúrcuma y Pitahaya. </w:t>
      </w:r>
    </w:p>
    <w:p w14:paraId="43771266" w14:textId="01F38A5A" w:rsidR="00954636" w:rsidRDefault="00CE2EBC" w:rsidP="00686ACC">
      <w:pPr>
        <w:pStyle w:val="Prrafodelista"/>
        <w:numPr>
          <w:ilvl w:val="0"/>
          <w:numId w:val="41"/>
        </w:numPr>
        <w:spacing w:line="360" w:lineRule="auto"/>
        <w:rPr>
          <w:rFonts w:ascii="Arial" w:hAnsi="Arial" w:cs="Arial"/>
          <w:sz w:val="24"/>
          <w:szCs w:val="24"/>
        </w:rPr>
      </w:pPr>
      <w:r w:rsidRPr="00CE2EBC">
        <w:rPr>
          <w:rFonts w:ascii="Arial" w:hAnsi="Arial" w:cs="Arial"/>
          <w:sz w:val="24"/>
          <w:szCs w:val="24"/>
        </w:rPr>
        <w:t>Frutas deshidratadas.</w:t>
      </w:r>
    </w:p>
    <w:p w14:paraId="78CB24A9" w14:textId="77777777" w:rsidR="00CE2EBC" w:rsidRPr="001D1CB6" w:rsidRDefault="00CE2EBC" w:rsidP="00CE2EBC">
      <w:pPr>
        <w:spacing w:line="360" w:lineRule="auto"/>
        <w:rPr>
          <w:b/>
          <w:bCs/>
          <w:szCs w:val="24"/>
        </w:rPr>
      </w:pPr>
      <w:proofErr w:type="spellStart"/>
      <w:r w:rsidRPr="001D1CB6">
        <w:rPr>
          <w:b/>
          <w:bCs/>
          <w:szCs w:val="24"/>
        </w:rPr>
        <w:t>Otros</w:t>
      </w:r>
      <w:proofErr w:type="spellEnd"/>
      <w:r w:rsidRPr="001D1CB6">
        <w:rPr>
          <w:b/>
          <w:bCs/>
          <w:szCs w:val="24"/>
        </w:rPr>
        <w:t xml:space="preserve">: </w:t>
      </w:r>
    </w:p>
    <w:p w14:paraId="67B0C6DE" w14:textId="7B421293" w:rsidR="00CE2EBC" w:rsidRPr="00CE2EBC" w:rsidRDefault="00CE2EBC" w:rsidP="00686ACC">
      <w:pPr>
        <w:pStyle w:val="Prrafodelista"/>
        <w:numPr>
          <w:ilvl w:val="0"/>
          <w:numId w:val="42"/>
        </w:numPr>
        <w:spacing w:line="360" w:lineRule="auto"/>
        <w:rPr>
          <w:rFonts w:ascii="Arial" w:hAnsi="Arial" w:cs="Arial"/>
          <w:sz w:val="24"/>
          <w:szCs w:val="28"/>
        </w:rPr>
      </w:pPr>
      <w:r w:rsidRPr="00CE2EBC">
        <w:rPr>
          <w:rFonts w:ascii="Arial" w:hAnsi="Arial" w:cs="Arial"/>
          <w:sz w:val="24"/>
          <w:szCs w:val="28"/>
        </w:rPr>
        <w:t xml:space="preserve">Miel  </w:t>
      </w:r>
    </w:p>
    <w:p w14:paraId="28C15A10" w14:textId="03CA1987" w:rsidR="00CE2EBC" w:rsidRPr="00CE2EBC" w:rsidRDefault="00CE2EBC" w:rsidP="00686ACC">
      <w:pPr>
        <w:pStyle w:val="Prrafodelista"/>
        <w:numPr>
          <w:ilvl w:val="0"/>
          <w:numId w:val="42"/>
        </w:numPr>
        <w:spacing w:line="360" w:lineRule="auto"/>
        <w:rPr>
          <w:rFonts w:ascii="Arial" w:hAnsi="Arial" w:cs="Arial"/>
          <w:sz w:val="28"/>
          <w:szCs w:val="28"/>
        </w:rPr>
      </w:pPr>
      <w:r w:rsidRPr="00CE2EBC">
        <w:rPr>
          <w:rFonts w:ascii="Arial" w:hAnsi="Arial" w:cs="Arial"/>
          <w:sz w:val="24"/>
          <w:szCs w:val="28"/>
        </w:rPr>
        <w:t>Café</w:t>
      </w:r>
    </w:p>
    <w:p w14:paraId="015E96F8" w14:textId="2B41C9DA" w:rsidR="001D1CB6" w:rsidRPr="001D1CB6" w:rsidRDefault="001D1CB6" w:rsidP="001D1CB6">
      <w:pPr>
        <w:spacing w:line="360" w:lineRule="auto"/>
        <w:ind w:left="11" w:hanging="11"/>
        <w:rPr>
          <w:lang w:val="es-NI"/>
        </w:rPr>
      </w:pPr>
      <w:proofErr w:type="spellStart"/>
      <w:r w:rsidRPr="001D1CB6">
        <w:rPr>
          <w:lang w:val="es-NI"/>
        </w:rPr>
        <w:t>AgroAmigos</w:t>
      </w:r>
      <w:proofErr w:type="spellEnd"/>
      <w:r w:rsidRPr="001D1CB6">
        <w:rPr>
          <w:lang w:val="es-NI"/>
        </w:rPr>
        <w:t xml:space="preserve"> es una marca agroindustrial que se ha posicionado en el mercado chinandegano gracias a la calidad de sus productos orgánicos y el excelente servicio que brindan a su clientela. A lo largo del tiempo, la empresa ha acumulado una valiosa experiencia que les ha permitido satisfacer las necesidades de sus clientes en tiempo y forma.</w:t>
      </w:r>
    </w:p>
    <w:p w14:paraId="3204C4C3" w14:textId="094A6184" w:rsidR="001D1CB6" w:rsidRPr="001D1CB6" w:rsidRDefault="001D1CB6" w:rsidP="001D1CB6">
      <w:pPr>
        <w:spacing w:line="360" w:lineRule="auto"/>
        <w:ind w:left="11" w:hanging="11"/>
        <w:rPr>
          <w:lang w:val="es-NI"/>
        </w:rPr>
      </w:pPr>
      <w:r w:rsidRPr="001D1CB6">
        <w:rPr>
          <w:lang w:val="es-NI"/>
        </w:rPr>
        <w:t xml:space="preserve">Es importante destacar que </w:t>
      </w:r>
      <w:proofErr w:type="spellStart"/>
      <w:r w:rsidRPr="001D1CB6">
        <w:rPr>
          <w:lang w:val="es-NI"/>
        </w:rPr>
        <w:t>AgroAmigos</w:t>
      </w:r>
      <w:proofErr w:type="spellEnd"/>
      <w:r w:rsidRPr="001D1CB6">
        <w:rPr>
          <w:lang w:val="es-NI"/>
        </w:rPr>
        <w:t xml:space="preserve"> no solo se preocupa por ofrecer productos de alta calidad, sino que también tiene un fuerte compromiso con las comunidades rurales donde tiene presencia. La venta de sus productos orgánicos no solo beneficia a la empresa, sino que también apoya a estas comunidades, lo que demuestra su responsabilidad social y su compromiso con el desarrollo de la región.</w:t>
      </w:r>
    </w:p>
    <w:p w14:paraId="3B196AA7" w14:textId="25DE60F9" w:rsidR="001D1CB6" w:rsidRPr="001D1CB6" w:rsidRDefault="001D1CB6" w:rsidP="001D1CB6">
      <w:pPr>
        <w:spacing w:line="360" w:lineRule="auto"/>
        <w:ind w:left="11" w:hanging="11"/>
        <w:rPr>
          <w:lang w:val="es-NI"/>
        </w:rPr>
      </w:pPr>
      <w:r w:rsidRPr="001D1CB6">
        <w:rPr>
          <w:lang w:val="es-NI"/>
        </w:rPr>
        <w:t xml:space="preserve">La marca ha decidido actualizar su mercado y poner en marcha un plan de marketing digital para llegar a nuevos consumidores en diferentes mercados. A pesar de que </w:t>
      </w:r>
      <w:proofErr w:type="spellStart"/>
      <w:r w:rsidRPr="001D1CB6">
        <w:rPr>
          <w:lang w:val="es-NI"/>
        </w:rPr>
        <w:t>AgroAmigos</w:t>
      </w:r>
      <w:proofErr w:type="spellEnd"/>
      <w:r w:rsidRPr="001D1CB6">
        <w:rPr>
          <w:lang w:val="es-NI"/>
        </w:rPr>
        <w:t xml:space="preserve"> tuvo sus inicios en la era digital con las redes sociales y su página web, sin tener experiencia previa en el marketing digital, lograr</w:t>
      </w:r>
      <w:r>
        <w:rPr>
          <w:lang w:val="es-NI"/>
        </w:rPr>
        <w:t>an</w:t>
      </w:r>
      <w:r w:rsidRPr="001D1CB6">
        <w:rPr>
          <w:lang w:val="es-NI"/>
        </w:rPr>
        <w:t xml:space="preserve"> crear y posicionar con éxito las redes sociales de la marca y de cada una de las líneas de negocio.</w:t>
      </w:r>
    </w:p>
    <w:p w14:paraId="549B8674" w14:textId="058BBA28" w:rsidR="001D1CB6" w:rsidRPr="001D1CB6" w:rsidRDefault="001D1CB6" w:rsidP="001D1CB6">
      <w:pPr>
        <w:spacing w:line="360" w:lineRule="auto"/>
        <w:ind w:left="11" w:hanging="11"/>
        <w:rPr>
          <w:lang w:val="es-NI"/>
        </w:rPr>
      </w:pPr>
      <w:r w:rsidRPr="001D1CB6">
        <w:rPr>
          <w:lang w:val="es-NI"/>
        </w:rPr>
        <w:t xml:space="preserve">El plan de marketing digital de </w:t>
      </w:r>
      <w:proofErr w:type="spellStart"/>
      <w:r w:rsidRPr="001D1CB6">
        <w:rPr>
          <w:lang w:val="es-NI"/>
        </w:rPr>
        <w:t>AgroAmigos</w:t>
      </w:r>
      <w:proofErr w:type="spellEnd"/>
      <w:r w:rsidRPr="001D1CB6">
        <w:rPr>
          <w:lang w:val="es-NI"/>
        </w:rPr>
        <w:t xml:space="preserve"> se enfocará en la creación de contenido de valor para su público objetivo y el uso de herramientas digitales para promocionar su marca y productos en diferentes plataformas. La empresa está convencida de que el marketing digital les permitirá llegar a nuevos consumidores, expandir su alcance y mejorar su posicionamiento en el mercado.</w:t>
      </w:r>
    </w:p>
    <w:p w14:paraId="6D81F19F" w14:textId="683097F0" w:rsidR="001D1CB6" w:rsidRDefault="001D1CB6" w:rsidP="001D1CB6">
      <w:pPr>
        <w:spacing w:line="360" w:lineRule="auto"/>
        <w:ind w:left="11" w:hanging="11"/>
        <w:rPr>
          <w:lang w:val="es-NI"/>
        </w:rPr>
      </w:pPr>
      <w:proofErr w:type="spellStart"/>
      <w:r w:rsidRPr="001D1CB6">
        <w:rPr>
          <w:lang w:val="es-NI"/>
        </w:rPr>
        <w:t>AgroAmigos</w:t>
      </w:r>
      <w:proofErr w:type="spellEnd"/>
      <w:r w:rsidRPr="001D1CB6">
        <w:rPr>
          <w:lang w:val="es-NI"/>
        </w:rPr>
        <w:t xml:space="preserve"> es una empresa agroindustrial comprometida con la calidad de sus productos, el excelente servicio que brinda a sus clientes y el desarrollo de las </w:t>
      </w:r>
      <w:r w:rsidRPr="001D1CB6">
        <w:rPr>
          <w:lang w:val="es-NI"/>
        </w:rPr>
        <w:lastRenderedPageBreak/>
        <w:t>comunidades rurales donde tiene presencia. La implementación de un plan de marketing digital es una estrategia acertada para llegar a nuevos mercados y consolidar su posición en la era digital.</w:t>
      </w:r>
    </w:p>
    <w:p w14:paraId="6EC101D4" w14:textId="133B2450" w:rsidR="001D1CB6" w:rsidRPr="001D1CB6" w:rsidRDefault="001D1CB6" w:rsidP="001D1CB6">
      <w:pPr>
        <w:spacing w:line="360" w:lineRule="auto"/>
        <w:ind w:left="11" w:hanging="11"/>
        <w:rPr>
          <w:b/>
          <w:bCs/>
          <w:lang w:val="es-NI"/>
        </w:rPr>
      </w:pPr>
      <w:r w:rsidRPr="001D1CB6">
        <w:rPr>
          <w:b/>
          <w:bCs/>
          <w:lang w:val="es-NI"/>
        </w:rPr>
        <w:t>Objetivos del plan de marketing:</w:t>
      </w:r>
    </w:p>
    <w:p w14:paraId="58261F6A" w14:textId="15BB4212" w:rsidR="001D1CB6" w:rsidRPr="001D1CB6" w:rsidRDefault="001D1CB6" w:rsidP="001D1CB6">
      <w:pPr>
        <w:spacing w:line="360" w:lineRule="auto"/>
        <w:ind w:left="11" w:hanging="11"/>
        <w:rPr>
          <w:lang w:val="es-NI"/>
        </w:rPr>
      </w:pPr>
      <w:r w:rsidRPr="001D1CB6">
        <w:rPr>
          <w:b/>
          <w:bCs/>
          <w:lang w:val="es-NI"/>
        </w:rPr>
        <w:t>Aumentar la visibilidad de la marca:</w:t>
      </w:r>
      <w:r w:rsidRPr="001D1CB6">
        <w:rPr>
          <w:lang w:val="es-NI"/>
        </w:rPr>
        <w:t xml:space="preserve"> Uno de los objetivos principales del plan de marketing digital </w:t>
      </w:r>
      <w:r>
        <w:rPr>
          <w:lang w:val="es-NI"/>
        </w:rPr>
        <w:t>es</w:t>
      </w:r>
      <w:r w:rsidRPr="001D1CB6">
        <w:rPr>
          <w:lang w:val="es-NI"/>
        </w:rPr>
        <w:t xml:space="preserve"> aumentar la visibilidad de la marca en línea. Esto se podría lograr a través de la creación de contenido de valor en las redes sociales y en la página web, la implementación de técnicas de SEO (optimización para motores de búsqueda) y la publicidad en línea.</w:t>
      </w:r>
    </w:p>
    <w:p w14:paraId="38545C30" w14:textId="4EEBAFF1" w:rsidR="001D1CB6" w:rsidRPr="001D1CB6" w:rsidRDefault="001D1CB6" w:rsidP="001D1CB6">
      <w:pPr>
        <w:spacing w:line="360" w:lineRule="auto"/>
        <w:ind w:left="11" w:hanging="11"/>
        <w:rPr>
          <w:lang w:val="es-NI"/>
        </w:rPr>
      </w:pPr>
      <w:r w:rsidRPr="001D1CB6">
        <w:rPr>
          <w:b/>
          <w:bCs/>
          <w:lang w:val="es-NI"/>
        </w:rPr>
        <w:t>Expandir el alcance de la marca:</w:t>
      </w:r>
      <w:r w:rsidRPr="001D1CB6">
        <w:rPr>
          <w:lang w:val="es-NI"/>
        </w:rPr>
        <w:t xml:space="preserve"> Otro objetivo </w:t>
      </w:r>
      <w:r>
        <w:rPr>
          <w:lang w:val="es-NI"/>
        </w:rPr>
        <w:t>es</w:t>
      </w:r>
      <w:r w:rsidRPr="001D1CB6">
        <w:rPr>
          <w:lang w:val="es-NI"/>
        </w:rPr>
        <w:t xml:space="preserve"> expandir el alcance de la marca y llegar a nuevos mercados. Para ello, </w:t>
      </w:r>
      <w:proofErr w:type="spellStart"/>
      <w:r w:rsidRPr="001D1CB6">
        <w:rPr>
          <w:lang w:val="es-NI"/>
        </w:rPr>
        <w:t>AgroAmigos</w:t>
      </w:r>
      <w:proofErr w:type="spellEnd"/>
      <w:r w:rsidRPr="001D1CB6">
        <w:rPr>
          <w:lang w:val="es-NI"/>
        </w:rPr>
        <w:t xml:space="preserve"> podr</w:t>
      </w:r>
      <w:r>
        <w:rPr>
          <w:lang w:val="es-NI"/>
        </w:rPr>
        <w:t>á</w:t>
      </w:r>
      <w:r w:rsidRPr="001D1CB6">
        <w:rPr>
          <w:lang w:val="es-NI"/>
        </w:rPr>
        <w:t xml:space="preserve"> identificar segmentos de mercado que podrían estar interesados en sus productos y desarrollar campañas específicas para cada uno de ellos.</w:t>
      </w:r>
    </w:p>
    <w:p w14:paraId="11BF29BE" w14:textId="26178FAF" w:rsidR="001D1CB6" w:rsidRPr="001D1CB6" w:rsidRDefault="001D1CB6" w:rsidP="001D1CB6">
      <w:pPr>
        <w:spacing w:line="360" w:lineRule="auto"/>
        <w:ind w:left="11" w:hanging="11"/>
        <w:rPr>
          <w:lang w:val="es-NI"/>
        </w:rPr>
      </w:pPr>
      <w:r w:rsidRPr="001D1CB6">
        <w:rPr>
          <w:b/>
          <w:bCs/>
          <w:lang w:val="es-NI"/>
        </w:rPr>
        <w:t>Incrementar las ventas de productos:</w:t>
      </w:r>
      <w:r w:rsidRPr="001D1CB6">
        <w:rPr>
          <w:lang w:val="es-NI"/>
        </w:rPr>
        <w:t xml:space="preserve"> La generación de nuevas ventas es uno de los objetivos más importantes de cualquier estrategia de marketing. En el caso de </w:t>
      </w:r>
      <w:proofErr w:type="spellStart"/>
      <w:r w:rsidRPr="001D1CB6">
        <w:rPr>
          <w:lang w:val="es-NI"/>
        </w:rPr>
        <w:t>AgroAmigos</w:t>
      </w:r>
      <w:proofErr w:type="spellEnd"/>
      <w:r w:rsidRPr="001D1CB6">
        <w:rPr>
          <w:lang w:val="es-NI"/>
        </w:rPr>
        <w:t>, se podr</w:t>
      </w:r>
      <w:r>
        <w:rPr>
          <w:lang w:val="es-NI"/>
        </w:rPr>
        <w:t>á</w:t>
      </w:r>
      <w:r w:rsidRPr="001D1CB6">
        <w:rPr>
          <w:lang w:val="es-NI"/>
        </w:rPr>
        <w:t xml:space="preserve"> desarrollar una estrategia enfocada en la promoción de sus productos orgánicos y la creación de promociones y ofertas especiales que incentiven a los consumidores a realizar sus compras en línea.</w:t>
      </w:r>
    </w:p>
    <w:p w14:paraId="3F495288" w14:textId="03C47EF9" w:rsidR="001D1CB6" w:rsidRPr="001D1CB6" w:rsidRDefault="001D1CB6" w:rsidP="001D1CB6">
      <w:pPr>
        <w:spacing w:line="360" w:lineRule="auto"/>
        <w:ind w:left="11" w:hanging="11"/>
        <w:rPr>
          <w:lang w:val="es-NI"/>
        </w:rPr>
      </w:pPr>
      <w:r w:rsidRPr="001D1CB6">
        <w:rPr>
          <w:b/>
          <w:bCs/>
          <w:lang w:val="es-NI"/>
        </w:rPr>
        <w:t>Fomentar el compromiso con la comunidad:</w:t>
      </w:r>
      <w:r w:rsidRPr="001D1CB6">
        <w:rPr>
          <w:lang w:val="es-NI"/>
        </w:rPr>
        <w:t xml:space="preserve"> </w:t>
      </w:r>
      <w:proofErr w:type="spellStart"/>
      <w:r w:rsidRPr="001D1CB6">
        <w:rPr>
          <w:lang w:val="es-NI"/>
        </w:rPr>
        <w:t>AgroAmigos</w:t>
      </w:r>
      <w:proofErr w:type="spellEnd"/>
      <w:r w:rsidRPr="001D1CB6">
        <w:rPr>
          <w:lang w:val="es-NI"/>
        </w:rPr>
        <w:t xml:space="preserve"> es una marca que se preocupa por el desarrollo de las comunidades rurales donde tiene presencia. Por ello, otro objetivo del plan de marketing digital ser</w:t>
      </w:r>
      <w:r>
        <w:rPr>
          <w:lang w:val="es-NI"/>
        </w:rPr>
        <w:t>á</w:t>
      </w:r>
      <w:r w:rsidRPr="001D1CB6">
        <w:rPr>
          <w:lang w:val="es-NI"/>
        </w:rPr>
        <w:t xml:space="preserve"> fomentar el compromiso con la comunidad a través de la promoción de iniciativas y proyectos sociales que involucren a los consumidores.</w:t>
      </w:r>
    </w:p>
    <w:p w14:paraId="526344D2" w14:textId="00DDD4B5" w:rsidR="00315D19" w:rsidRDefault="001D1CB6" w:rsidP="00C64277">
      <w:pPr>
        <w:spacing w:line="360" w:lineRule="auto"/>
        <w:ind w:left="11" w:hanging="11"/>
        <w:rPr>
          <w:lang w:val="es-NI"/>
        </w:rPr>
      </w:pPr>
      <w:r w:rsidRPr="001D1CB6">
        <w:rPr>
          <w:lang w:val="es-NI"/>
        </w:rPr>
        <w:t xml:space="preserve">En resumen, los objetivos del plan de marketing digital de </w:t>
      </w:r>
      <w:proofErr w:type="spellStart"/>
      <w:r w:rsidRPr="001D1CB6">
        <w:rPr>
          <w:lang w:val="es-NI"/>
        </w:rPr>
        <w:t>AgroAmigos</w:t>
      </w:r>
      <w:proofErr w:type="spellEnd"/>
      <w:r w:rsidRPr="001D1CB6">
        <w:rPr>
          <w:lang w:val="es-NI"/>
        </w:rPr>
        <w:t xml:space="preserve"> </w:t>
      </w:r>
      <w:r>
        <w:rPr>
          <w:lang w:val="es-NI"/>
        </w:rPr>
        <w:t xml:space="preserve">están </w:t>
      </w:r>
      <w:r w:rsidRPr="001D1CB6">
        <w:rPr>
          <w:lang w:val="es-NI"/>
        </w:rPr>
        <w:t>enfocados en aumentar la visibilidad y el alcance de la marca, incrementar las ventas de productos y fomentar el compromiso con la comunidad.</w:t>
      </w:r>
    </w:p>
    <w:p w14:paraId="196A7055" w14:textId="127D627F" w:rsidR="007F230C" w:rsidRDefault="00741A45" w:rsidP="00084A13">
      <w:pPr>
        <w:pStyle w:val="Ttulo2"/>
      </w:pPr>
      <w:bookmarkStart w:id="45" w:name="_Toc136674326"/>
      <w:r w:rsidRPr="00741A45">
        <w:lastRenderedPageBreak/>
        <w:t xml:space="preserve">2.3.2 Marco </w:t>
      </w:r>
      <w:proofErr w:type="spellStart"/>
      <w:r w:rsidRPr="00741A45">
        <w:t>Institucional</w:t>
      </w:r>
      <w:bookmarkEnd w:id="45"/>
      <w:proofErr w:type="spellEnd"/>
    </w:p>
    <w:p w14:paraId="5B8825A6" w14:textId="77777777" w:rsidR="00954636" w:rsidRPr="00F900BF" w:rsidRDefault="00954636" w:rsidP="00954636">
      <w:pPr>
        <w:pStyle w:val="paragraph"/>
        <w:spacing w:before="0" w:beforeAutospacing="0" w:after="0" w:afterAutospacing="0" w:line="360" w:lineRule="auto"/>
        <w:jc w:val="both"/>
        <w:textAlignment w:val="baseline"/>
        <w:rPr>
          <w:rFonts w:ascii="Arial" w:hAnsi="Arial" w:cs="Arial"/>
          <w:b/>
          <w:bCs/>
          <w:sz w:val="18"/>
          <w:szCs w:val="18"/>
        </w:rPr>
      </w:pPr>
      <w:r w:rsidRPr="00F900BF">
        <w:rPr>
          <w:rStyle w:val="normaltextrun"/>
          <w:rFonts w:ascii="Arial" w:eastAsiaTheme="majorEastAsia" w:hAnsi="Arial" w:cs="Arial"/>
          <w:b/>
          <w:bCs/>
          <w:lang w:val="es-ES"/>
        </w:rPr>
        <w:t>Misión y visión:</w:t>
      </w:r>
      <w:r w:rsidRPr="00F900BF">
        <w:rPr>
          <w:rStyle w:val="eop"/>
          <w:rFonts w:ascii="Arial" w:eastAsia="Arial" w:hAnsi="Arial" w:cs="Arial"/>
          <w:b/>
          <w:bCs/>
        </w:rPr>
        <w:t> </w:t>
      </w:r>
    </w:p>
    <w:p w14:paraId="32714B99" w14:textId="00949528" w:rsidR="00EA4D54" w:rsidRPr="00EA4D54" w:rsidRDefault="00EA4D54" w:rsidP="00EA4D54">
      <w:pPr>
        <w:spacing w:line="360" w:lineRule="auto"/>
        <w:ind w:left="0" w:firstLine="0"/>
        <w:rPr>
          <w:bCs/>
        </w:rPr>
      </w:pPr>
      <w:proofErr w:type="spellStart"/>
      <w:r w:rsidRPr="00EA4D54">
        <w:rPr>
          <w:bCs/>
        </w:rPr>
        <w:t>AgroAmigos</w:t>
      </w:r>
      <w:proofErr w:type="spellEnd"/>
      <w:r w:rsidRPr="00EA4D54">
        <w:rPr>
          <w:bCs/>
        </w:rPr>
        <w:t xml:space="preserve"> es </w:t>
      </w:r>
      <w:proofErr w:type="spellStart"/>
      <w:r w:rsidRPr="00EA4D54">
        <w:rPr>
          <w:bCs/>
        </w:rPr>
        <w:t>una</w:t>
      </w:r>
      <w:proofErr w:type="spellEnd"/>
      <w:r w:rsidRPr="00EA4D54">
        <w:rPr>
          <w:bCs/>
        </w:rPr>
        <w:t xml:space="preserve"> </w:t>
      </w:r>
      <w:proofErr w:type="spellStart"/>
      <w:r w:rsidRPr="00EA4D54">
        <w:rPr>
          <w:bCs/>
        </w:rPr>
        <w:t>organización</w:t>
      </w:r>
      <w:proofErr w:type="spellEnd"/>
      <w:r w:rsidRPr="00EA4D54">
        <w:rPr>
          <w:bCs/>
        </w:rPr>
        <w:t xml:space="preserve"> </w:t>
      </w:r>
      <w:proofErr w:type="spellStart"/>
      <w:r w:rsidRPr="00EA4D54">
        <w:rPr>
          <w:bCs/>
        </w:rPr>
        <w:t>comprometida</w:t>
      </w:r>
      <w:proofErr w:type="spellEnd"/>
      <w:r w:rsidRPr="00EA4D54">
        <w:rPr>
          <w:bCs/>
        </w:rPr>
        <w:t xml:space="preserve"> </w:t>
      </w:r>
      <w:proofErr w:type="spellStart"/>
      <w:r w:rsidRPr="00EA4D54">
        <w:rPr>
          <w:bCs/>
        </w:rPr>
        <w:t>en</w:t>
      </w:r>
      <w:proofErr w:type="spellEnd"/>
      <w:r w:rsidRPr="00EA4D54">
        <w:rPr>
          <w:bCs/>
        </w:rPr>
        <w:t xml:space="preserve"> </w:t>
      </w:r>
      <w:proofErr w:type="spellStart"/>
      <w:r w:rsidRPr="00EA4D54">
        <w:rPr>
          <w:bCs/>
        </w:rPr>
        <w:t>servir</w:t>
      </w:r>
      <w:proofErr w:type="spellEnd"/>
      <w:r w:rsidRPr="00EA4D54">
        <w:rPr>
          <w:bCs/>
        </w:rPr>
        <w:t xml:space="preserve"> para </w:t>
      </w:r>
      <w:proofErr w:type="spellStart"/>
      <w:r w:rsidRPr="00EA4D54">
        <w:rPr>
          <w:bCs/>
        </w:rPr>
        <w:t>hacer</w:t>
      </w:r>
      <w:proofErr w:type="spellEnd"/>
      <w:r w:rsidRPr="00EA4D54">
        <w:rPr>
          <w:bCs/>
        </w:rPr>
        <w:t xml:space="preserve"> visible a Cristo a </w:t>
      </w:r>
      <w:proofErr w:type="spellStart"/>
      <w:r w:rsidRPr="00EA4D54">
        <w:rPr>
          <w:bCs/>
        </w:rPr>
        <w:t>través</w:t>
      </w:r>
      <w:proofErr w:type="spellEnd"/>
      <w:r w:rsidRPr="00EA4D54">
        <w:rPr>
          <w:bCs/>
        </w:rPr>
        <w:t xml:space="preserve"> de </w:t>
      </w:r>
      <w:proofErr w:type="spellStart"/>
      <w:r w:rsidRPr="00EA4D54">
        <w:rPr>
          <w:bCs/>
        </w:rPr>
        <w:t>pequeños</w:t>
      </w:r>
      <w:proofErr w:type="spellEnd"/>
      <w:r w:rsidRPr="00EA4D54">
        <w:rPr>
          <w:bCs/>
        </w:rPr>
        <w:t xml:space="preserve"> </w:t>
      </w:r>
      <w:proofErr w:type="spellStart"/>
      <w:r w:rsidRPr="00EA4D54">
        <w:rPr>
          <w:bCs/>
        </w:rPr>
        <w:t>negocios</w:t>
      </w:r>
      <w:proofErr w:type="spellEnd"/>
      <w:r w:rsidRPr="00EA4D54">
        <w:rPr>
          <w:bCs/>
        </w:rPr>
        <w:t xml:space="preserve"> </w:t>
      </w:r>
      <w:proofErr w:type="spellStart"/>
      <w:r w:rsidRPr="00EA4D54">
        <w:rPr>
          <w:bCs/>
        </w:rPr>
        <w:t>sostenibles</w:t>
      </w:r>
      <w:proofErr w:type="spellEnd"/>
      <w:r w:rsidRPr="00EA4D54">
        <w:rPr>
          <w:bCs/>
        </w:rPr>
        <w:t xml:space="preserve">. La </w:t>
      </w:r>
      <w:proofErr w:type="spellStart"/>
      <w:r w:rsidRPr="00EA4D54">
        <w:rPr>
          <w:bCs/>
        </w:rPr>
        <w:t>misión</w:t>
      </w:r>
      <w:proofErr w:type="spellEnd"/>
      <w:r w:rsidRPr="00EA4D54">
        <w:rPr>
          <w:bCs/>
        </w:rPr>
        <w:t xml:space="preserve"> de </w:t>
      </w:r>
      <w:proofErr w:type="spellStart"/>
      <w:r w:rsidRPr="00EA4D54">
        <w:rPr>
          <w:bCs/>
        </w:rPr>
        <w:t>AgroAmigos</w:t>
      </w:r>
      <w:proofErr w:type="spellEnd"/>
      <w:r w:rsidRPr="00EA4D54">
        <w:rPr>
          <w:bCs/>
        </w:rPr>
        <w:t xml:space="preserve"> es </w:t>
      </w:r>
      <w:proofErr w:type="spellStart"/>
      <w:r w:rsidRPr="00EA4D54">
        <w:rPr>
          <w:bCs/>
        </w:rPr>
        <w:t>ofrecer</w:t>
      </w:r>
      <w:proofErr w:type="spellEnd"/>
      <w:r w:rsidRPr="00EA4D54">
        <w:rPr>
          <w:bCs/>
        </w:rPr>
        <w:t xml:space="preserve"> </w:t>
      </w:r>
      <w:proofErr w:type="spellStart"/>
      <w:r w:rsidRPr="00EA4D54">
        <w:rPr>
          <w:bCs/>
        </w:rPr>
        <w:t>una</w:t>
      </w:r>
      <w:proofErr w:type="spellEnd"/>
      <w:r w:rsidRPr="00EA4D54">
        <w:rPr>
          <w:bCs/>
        </w:rPr>
        <w:t xml:space="preserve"> </w:t>
      </w:r>
      <w:proofErr w:type="spellStart"/>
      <w:r w:rsidRPr="00EA4D54">
        <w:rPr>
          <w:bCs/>
        </w:rPr>
        <w:t>alternativa</w:t>
      </w:r>
      <w:proofErr w:type="spellEnd"/>
      <w:r w:rsidRPr="00EA4D54">
        <w:rPr>
          <w:bCs/>
        </w:rPr>
        <w:t xml:space="preserve"> </w:t>
      </w:r>
      <w:proofErr w:type="spellStart"/>
      <w:r w:rsidRPr="00EA4D54">
        <w:rPr>
          <w:bCs/>
        </w:rPr>
        <w:t>económica</w:t>
      </w:r>
      <w:proofErr w:type="spellEnd"/>
      <w:r w:rsidRPr="00EA4D54">
        <w:rPr>
          <w:bCs/>
        </w:rPr>
        <w:t xml:space="preserve"> viable y </w:t>
      </w:r>
      <w:proofErr w:type="spellStart"/>
      <w:r w:rsidRPr="00EA4D54">
        <w:rPr>
          <w:bCs/>
        </w:rPr>
        <w:t>sostenible</w:t>
      </w:r>
      <w:proofErr w:type="spellEnd"/>
      <w:r w:rsidRPr="00EA4D54">
        <w:rPr>
          <w:bCs/>
        </w:rPr>
        <w:t xml:space="preserve"> a la población rural del </w:t>
      </w:r>
      <w:proofErr w:type="spellStart"/>
      <w:r w:rsidRPr="00EA4D54">
        <w:rPr>
          <w:bCs/>
        </w:rPr>
        <w:t>Departamento</w:t>
      </w:r>
      <w:proofErr w:type="spellEnd"/>
      <w:r w:rsidRPr="00EA4D54">
        <w:rPr>
          <w:bCs/>
        </w:rPr>
        <w:t xml:space="preserve"> de Chinandega, Nicaragua. Con la </w:t>
      </w:r>
      <w:proofErr w:type="spellStart"/>
      <w:r w:rsidRPr="00EA4D54">
        <w:rPr>
          <w:bCs/>
        </w:rPr>
        <w:t>visión</w:t>
      </w:r>
      <w:proofErr w:type="spellEnd"/>
      <w:r w:rsidRPr="00EA4D54">
        <w:rPr>
          <w:bCs/>
        </w:rPr>
        <w:t xml:space="preserve"> de ser </w:t>
      </w:r>
      <w:proofErr w:type="spellStart"/>
      <w:r w:rsidRPr="00EA4D54">
        <w:rPr>
          <w:bCs/>
        </w:rPr>
        <w:t>una</w:t>
      </w:r>
      <w:proofErr w:type="spellEnd"/>
      <w:r w:rsidRPr="00EA4D54">
        <w:rPr>
          <w:bCs/>
        </w:rPr>
        <w:t xml:space="preserve"> </w:t>
      </w:r>
      <w:proofErr w:type="spellStart"/>
      <w:r w:rsidRPr="00EA4D54">
        <w:rPr>
          <w:bCs/>
        </w:rPr>
        <w:t>organización</w:t>
      </w:r>
      <w:proofErr w:type="spellEnd"/>
      <w:r w:rsidRPr="00EA4D54">
        <w:rPr>
          <w:bCs/>
        </w:rPr>
        <w:t xml:space="preserve"> </w:t>
      </w:r>
      <w:proofErr w:type="spellStart"/>
      <w:r w:rsidRPr="00EA4D54">
        <w:rPr>
          <w:bCs/>
        </w:rPr>
        <w:t>modelo</w:t>
      </w:r>
      <w:proofErr w:type="spellEnd"/>
      <w:r w:rsidRPr="00EA4D54">
        <w:rPr>
          <w:bCs/>
        </w:rPr>
        <w:t xml:space="preserve"> de </w:t>
      </w:r>
      <w:proofErr w:type="spellStart"/>
      <w:r w:rsidRPr="00EA4D54">
        <w:rPr>
          <w:bCs/>
        </w:rPr>
        <w:t>desarrollo</w:t>
      </w:r>
      <w:proofErr w:type="spellEnd"/>
      <w:r w:rsidRPr="00EA4D54">
        <w:rPr>
          <w:bCs/>
        </w:rPr>
        <w:t xml:space="preserve"> </w:t>
      </w:r>
      <w:proofErr w:type="spellStart"/>
      <w:r w:rsidRPr="00EA4D54">
        <w:rPr>
          <w:bCs/>
        </w:rPr>
        <w:t>económico</w:t>
      </w:r>
      <w:proofErr w:type="spellEnd"/>
      <w:r w:rsidRPr="00EA4D54">
        <w:rPr>
          <w:bCs/>
        </w:rPr>
        <w:t xml:space="preserve"> rural, </w:t>
      </w:r>
      <w:proofErr w:type="spellStart"/>
      <w:r w:rsidRPr="00EA4D54">
        <w:rPr>
          <w:bCs/>
        </w:rPr>
        <w:t>AgroAmigos</w:t>
      </w:r>
      <w:proofErr w:type="spellEnd"/>
      <w:r w:rsidRPr="00EA4D54">
        <w:rPr>
          <w:bCs/>
        </w:rPr>
        <w:t xml:space="preserve"> se </w:t>
      </w:r>
      <w:proofErr w:type="spellStart"/>
      <w:r w:rsidRPr="00EA4D54">
        <w:rPr>
          <w:bCs/>
        </w:rPr>
        <w:t>esfuerza</w:t>
      </w:r>
      <w:proofErr w:type="spellEnd"/>
      <w:r w:rsidRPr="00EA4D54">
        <w:rPr>
          <w:bCs/>
        </w:rPr>
        <w:t xml:space="preserve"> </w:t>
      </w:r>
      <w:proofErr w:type="spellStart"/>
      <w:r w:rsidRPr="00EA4D54">
        <w:rPr>
          <w:bCs/>
        </w:rPr>
        <w:t>por</w:t>
      </w:r>
      <w:proofErr w:type="spellEnd"/>
      <w:r w:rsidRPr="00EA4D54">
        <w:rPr>
          <w:bCs/>
        </w:rPr>
        <w:t xml:space="preserve"> </w:t>
      </w:r>
      <w:proofErr w:type="spellStart"/>
      <w:r w:rsidRPr="00EA4D54">
        <w:rPr>
          <w:bCs/>
        </w:rPr>
        <w:t>mejorar</w:t>
      </w:r>
      <w:proofErr w:type="spellEnd"/>
      <w:r w:rsidRPr="00EA4D54">
        <w:rPr>
          <w:bCs/>
        </w:rPr>
        <w:t xml:space="preserve"> la </w:t>
      </w:r>
      <w:proofErr w:type="spellStart"/>
      <w:r w:rsidRPr="00EA4D54">
        <w:rPr>
          <w:bCs/>
        </w:rPr>
        <w:t>calidad</w:t>
      </w:r>
      <w:proofErr w:type="spellEnd"/>
      <w:r w:rsidRPr="00EA4D54">
        <w:rPr>
          <w:bCs/>
        </w:rPr>
        <w:t xml:space="preserve"> de </w:t>
      </w:r>
      <w:proofErr w:type="spellStart"/>
      <w:r w:rsidRPr="00EA4D54">
        <w:rPr>
          <w:bCs/>
        </w:rPr>
        <w:t>vida</w:t>
      </w:r>
      <w:proofErr w:type="spellEnd"/>
      <w:r w:rsidRPr="00EA4D54">
        <w:rPr>
          <w:bCs/>
        </w:rPr>
        <w:t xml:space="preserve"> de las </w:t>
      </w:r>
      <w:proofErr w:type="spellStart"/>
      <w:r w:rsidRPr="00EA4D54">
        <w:rPr>
          <w:bCs/>
        </w:rPr>
        <w:t>comunidades</w:t>
      </w:r>
      <w:proofErr w:type="spellEnd"/>
      <w:r w:rsidRPr="00EA4D54">
        <w:rPr>
          <w:bCs/>
        </w:rPr>
        <w:t xml:space="preserve"> rurales </w:t>
      </w:r>
      <w:proofErr w:type="spellStart"/>
      <w:r w:rsidRPr="00EA4D54">
        <w:rPr>
          <w:bCs/>
        </w:rPr>
        <w:t>en</w:t>
      </w:r>
      <w:proofErr w:type="spellEnd"/>
      <w:r w:rsidRPr="00EA4D54">
        <w:rPr>
          <w:bCs/>
        </w:rPr>
        <w:t xml:space="preserve"> las que opera.</w:t>
      </w:r>
    </w:p>
    <w:p w14:paraId="78B1A928" w14:textId="556436BB" w:rsidR="00EA4D54" w:rsidRPr="00EA4D54" w:rsidRDefault="00EA4D54" w:rsidP="00EA4D54">
      <w:pPr>
        <w:spacing w:line="360" w:lineRule="auto"/>
        <w:ind w:left="0" w:firstLine="0"/>
        <w:rPr>
          <w:bCs/>
        </w:rPr>
      </w:pPr>
      <w:proofErr w:type="spellStart"/>
      <w:r w:rsidRPr="00EA4D54">
        <w:rPr>
          <w:bCs/>
        </w:rPr>
        <w:t>Ubicada</w:t>
      </w:r>
      <w:proofErr w:type="spellEnd"/>
      <w:r w:rsidRPr="00EA4D54">
        <w:rPr>
          <w:bCs/>
        </w:rPr>
        <w:t xml:space="preserve"> </w:t>
      </w:r>
      <w:proofErr w:type="spellStart"/>
      <w:r w:rsidRPr="00EA4D54">
        <w:rPr>
          <w:bCs/>
        </w:rPr>
        <w:t>en</w:t>
      </w:r>
      <w:proofErr w:type="spellEnd"/>
      <w:r w:rsidRPr="00EA4D54">
        <w:rPr>
          <w:bCs/>
        </w:rPr>
        <w:t xml:space="preserve"> </w:t>
      </w:r>
      <w:proofErr w:type="spellStart"/>
      <w:r w:rsidRPr="00EA4D54">
        <w:rPr>
          <w:bCs/>
        </w:rPr>
        <w:t>el</w:t>
      </w:r>
      <w:proofErr w:type="spellEnd"/>
      <w:r w:rsidRPr="00EA4D54">
        <w:rPr>
          <w:bCs/>
        </w:rPr>
        <w:t xml:space="preserve"> </w:t>
      </w:r>
      <w:proofErr w:type="spellStart"/>
      <w:r w:rsidRPr="00EA4D54">
        <w:rPr>
          <w:bCs/>
        </w:rPr>
        <w:t>Rpto</w:t>
      </w:r>
      <w:proofErr w:type="spellEnd"/>
      <w:r w:rsidRPr="00EA4D54">
        <w:rPr>
          <w:bCs/>
        </w:rPr>
        <w:t xml:space="preserve">. Monserrat, </w:t>
      </w:r>
      <w:proofErr w:type="spellStart"/>
      <w:r w:rsidRPr="00EA4D54">
        <w:rPr>
          <w:bCs/>
        </w:rPr>
        <w:t>en</w:t>
      </w:r>
      <w:proofErr w:type="spellEnd"/>
      <w:r w:rsidRPr="00EA4D54">
        <w:rPr>
          <w:bCs/>
        </w:rPr>
        <w:t xml:space="preserve"> un </w:t>
      </w:r>
      <w:proofErr w:type="spellStart"/>
      <w:r w:rsidRPr="00EA4D54">
        <w:rPr>
          <w:bCs/>
        </w:rPr>
        <w:t>lugar</w:t>
      </w:r>
      <w:proofErr w:type="spellEnd"/>
      <w:r w:rsidRPr="00EA4D54">
        <w:rPr>
          <w:bCs/>
        </w:rPr>
        <w:t xml:space="preserve"> </w:t>
      </w:r>
      <w:proofErr w:type="spellStart"/>
      <w:r w:rsidRPr="00EA4D54">
        <w:rPr>
          <w:bCs/>
        </w:rPr>
        <w:t>estratégico</w:t>
      </w:r>
      <w:proofErr w:type="spellEnd"/>
      <w:r w:rsidRPr="00EA4D54">
        <w:rPr>
          <w:bCs/>
        </w:rPr>
        <w:t xml:space="preserve"> </w:t>
      </w:r>
      <w:proofErr w:type="spellStart"/>
      <w:r w:rsidRPr="00EA4D54">
        <w:rPr>
          <w:bCs/>
        </w:rPr>
        <w:t>en</w:t>
      </w:r>
      <w:proofErr w:type="spellEnd"/>
      <w:r w:rsidRPr="00EA4D54">
        <w:rPr>
          <w:bCs/>
        </w:rPr>
        <w:t xml:space="preserve"> </w:t>
      </w:r>
      <w:proofErr w:type="spellStart"/>
      <w:r w:rsidRPr="00EA4D54">
        <w:rPr>
          <w:bCs/>
        </w:rPr>
        <w:t>términos</w:t>
      </w:r>
      <w:proofErr w:type="spellEnd"/>
      <w:r w:rsidRPr="00EA4D54">
        <w:rPr>
          <w:bCs/>
        </w:rPr>
        <w:t xml:space="preserve"> de </w:t>
      </w:r>
      <w:proofErr w:type="spellStart"/>
      <w:r w:rsidRPr="00EA4D54">
        <w:rPr>
          <w:bCs/>
        </w:rPr>
        <w:t>acceso</w:t>
      </w:r>
      <w:proofErr w:type="spellEnd"/>
      <w:r w:rsidRPr="00EA4D54">
        <w:rPr>
          <w:bCs/>
        </w:rPr>
        <w:t xml:space="preserve"> y </w:t>
      </w:r>
      <w:proofErr w:type="spellStart"/>
      <w:r w:rsidRPr="00EA4D54">
        <w:rPr>
          <w:bCs/>
        </w:rPr>
        <w:t>visibilidad</w:t>
      </w:r>
      <w:proofErr w:type="spellEnd"/>
      <w:r w:rsidRPr="00EA4D54">
        <w:rPr>
          <w:bCs/>
        </w:rPr>
        <w:t xml:space="preserve">, </w:t>
      </w:r>
      <w:proofErr w:type="spellStart"/>
      <w:r w:rsidRPr="00EA4D54">
        <w:rPr>
          <w:bCs/>
        </w:rPr>
        <w:t>AgroAmigos</w:t>
      </w:r>
      <w:proofErr w:type="spellEnd"/>
      <w:r w:rsidRPr="00EA4D54">
        <w:rPr>
          <w:bCs/>
        </w:rPr>
        <w:t xml:space="preserve"> ha </w:t>
      </w:r>
      <w:proofErr w:type="spellStart"/>
      <w:r w:rsidRPr="00EA4D54">
        <w:rPr>
          <w:bCs/>
        </w:rPr>
        <w:t>organizado</w:t>
      </w:r>
      <w:proofErr w:type="spellEnd"/>
      <w:r w:rsidRPr="00EA4D54">
        <w:rPr>
          <w:bCs/>
        </w:rPr>
        <w:t xml:space="preserve"> sus </w:t>
      </w:r>
      <w:proofErr w:type="spellStart"/>
      <w:r w:rsidRPr="00EA4D54">
        <w:rPr>
          <w:bCs/>
        </w:rPr>
        <w:t>áreas</w:t>
      </w:r>
      <w:proofErr w:type="spellEnd"/>
      <w:r w:rsidRPr="00EA4D54">
        <w:rPr>
          <w:bCs/>
        </w:rPr>
        <w:t xml:space="preserve"> de </w:t>
      </w:r>
      <w:proofErr w:type="spellStart"/>
      <w:r w:rsidRPr="00EA4D54">
        <w:rPr>
          <w:bCs/>
        </w:rPr>
        <w:t>trabajo</w:t>
      </w:r>
      <w:proofErr w:type="spellEnd"/>
      <w:r w:rsidRPr="00EA4D54">
        <w:rPr>
          <w:bCs/>
        </w:rPr>
        <w:t xml:space="preserve"> </w:t>
      </w:r>
      <w:proofErr w:type="spellStart"/>
      <w:r w:rsidRPr="00EA4D54">
        <w:rPr>
          <w:bCs/>
        </w:rPr>
        <w:t>en</w:t>
      </w:r>
      <w:proofErr w:type="spellEnd"/>
      <w:r w:rsidRPr="00EA4D54">
        <w:rPr>
          <w:bCs/>
        </w:rPr>
        <w:t xml:space="preserve"> </w:t>
      </w:r>
      <w:proofErr w:type="spellStart"/>
      <w:r w:rsidRPr="00EA4D54">
        <w:rPr>
          <w:bCs/>
        </w:rPr>
        <w:t>tres</w:t>
      </w:r>
      <w:proofErr w:type="spellEnd"/>
      <w:r w:rsidRPr="00EA4D54">
        <w:rPr>
          <w:bCs/>
        </w:rPr>
        <w:t xml:space="preserve"> </w:t>
      </w:r>
      <w:proofErr w:type="spellStart"/>
      <w:r w:rsidRPr="00EA4D54">
        <w:rPr>
          <w:bCs/>
        </w:rPr>
        <w:t>oficinas</w:t>
      </w:r>
      <w:proofErr w:type="spellEnd"/>
      <w:r w:rsidRPr="00EA4D54">
        <w:rPr>
          <w:bCs/>
        </w:rPr>
        <w:t xml:space="preserve"> </w:t>
      </w:r>
      <w:proofErr w:type="spellStart"/>
      <w:r w:rsidRPr="00EA4D54">
        <w:rPr>
          <w:bCs/>
        </w:rPr>
        <w:t>distintas</w:t>
      </w:r>
      <w:proofErr w:type="spellEnd"/>
      <w:r w:rsidRPr="00EA4D54">
        <w:rPr>
          <w:bCs/>
        </w:rPr>
        <w:t xml:space="preserve">: Planta de </w:t>
      </w:r>
      <w:proofErr w:type="spellStart"/>
      <w:r w:rsidRPr="00EA4D54">
        <w:rPr>
          <w:bCs/>
        </w:rPr>
        <w:t>Proceso</w:t>
      </w:r>
      <w:proofErr w:type="spellEnd"/>
      <w:r w:rsidRPr="00EA4D54">
        <w:rPr>
          <w:bCs/>
        </w:rPr>
        <w:t xml:space="preserve">, </w:t>
      </w:r>
      <w:proofErr w:type="spellStart"/>
      <w:r w:rsidRPr="00EA4D54">
        <w:rPr>
          <w:bCs/>
        </w:rPr>
        <w:t>Oficinas</w:t>
      </w:r>
      <w:proofErr w:type="spellEnd"/>
      <w:r w:rsidRPr="00EA4D54">
        <w:rPr>
          <w:bCs/>
        </w:rPr>
        <w:t xml:space="preserve"> de </w:t>
      </w:r>
      <w:proofErr w:type="spellStart"/>
      <w:r w:rsidRPr="00EA4D54">
        <w:rPr>
          <w:bCs/>
        </w:rPr>
        <w:t>Perforación</w:t>
      </w:r>
      <w:proofErr w:type="spellEnd"/>
      <w:r w:rsidRPr="00EA4D54">
        <w:rPr>
          <w:bCs/>
        </w:rPr>
        <w:t xml:space="preserve"> de </w:t>
      </w:r>
      <w:proofErr w:type="spellStart"/>
      <w:r w:rsidRPr="00EA4D54">
        <w:rPr>
          <w:bCs/>
        </w:rPr>
        <w:t>pozos</w:t>
      </w:r>
      <w:proofErr w:type="spellEnd"/>
      <w:r w:rsidRPr="00EA4D54">
        <w:rPr>
          <w:bCs/>
        </w:rPr>
        <w:t xml:space="preserve"> y </w:t>
      </w:r>
      <w:proofErr w:type="spellStart"/>
      <w:r w:rsidRPr="00EA4D54">
        <w:rPr>
          <w:bCs/>
        </w:rPr>
        <w:t>Oficinas</w:t>
      </w:r>
      <w:proofErr w:type="spellEnd"/>
      <w:r w:rsidRPr="00EA4D54">
        <w:rPr>
          <w:bCs/>
        </w:rPr>
        <w:t xml:space="preserve"> de Granja </w:t>
      </w:r>
      <w:proofErr w:type="spellStart"/>
      <w:r w:rsidRPr="00EA4D54">
        <w:rPr>
          <w:bCs/>
        </w:rPr>
        <w:t>Porcina</w:t>
      </w:r>
      <w:proofErr w:type="spellEnd"/>
      <w:r w:rsidRPr="00EA4D54">
        <w:rPr>
          <w:bCs/>
        </w:rPr>
        <w:t xml:space="preserve">. La Granja </w:t>
      </w:r>
      <w:proofErr w:type="spellStart"/>
      <w:r w:rsidRPr="00EA4D54">
        <w:rPr>
          <w:bCs/>
        </w:rPr>
        <w:t>Porcina</w:t>
      </w:r>
      <w:proofErr w:type="spellEnd"/>
      <w:r w:rsidRPr="00EA4D54">
        <w:rPr>
          <w:bCs/>
        </w:rPr>
        <w:t xml:space="preserve"> se </w:t>
      </w:r>
      <w:proofErr w:type="spellStart"/>
      <w:r w:rsidRPr="00EA4D54">
        <w:rPr>
          <w:bCs/>
        </w:rPr>
        <w:t>encuentra</w:t>
      </w:r>
      <w:proofErr w:type="spellEnd"/>
      <w:r w:rsidRPr="00EA4D54">
        <w:rPr>
          <w:bCs/>
        </w:rPr>
        <w:t xml:space="preserve"> </w:t>
      </w:r>
      <w:proofErr w:type="spellStart"/>
      <w:r w:rsidRPr="00EA4D54">
        <w:rPr>
          <w:bCs/>
        </w:rPr>
        <w:t>ubicada</w:t>
      </w:r>
      <w:proofErr w:type="spellEnd"/>
      <w:r w:rsidRPr="00EA4D54">
        <w:rPr>
          <w:bCs/>
        </w:rPr>
        <w:t xml:space="preserve"> </w:t>
      </w:r>
      <w:proofErr w:type="spellStart"/>
      <w:r w:rsidRPr="00EA4D54">
        <w:rPr>
          <w:bCs/>
        </w:rPr>
        <w:t>en</w:t>
      </w:r>
      <w:proofErr w:type="spellEnd"/>
      <w:r w:rsidRPr="00EA4D54">
        <w:rPr>
          <w:bCs/>
        </w:rPr>
        <w:t xml:space="preserve"> la </w:t>
      </w:r>
      <w:proofErr w:type="spellStart"/>
      <w:r w:rsidRPr="00EA4D54">
        <w:rPr>
          <w:bCs/>
        </w:rPr>
        <w:t>Comunidad</w:t>
      </w:r>
      <w:proofErr w:type="spellEnd"/>
      <w:r w:rsidRPr="00EA4D54">
        <w:rPr>
          <w:bCs/>
        </w:rPr>
        <w:t xml:space="preserve"> La </w:t>
      </w:r>
      <w:proofErr w:type="spellStart"/>
      <w:r w:rsidRPr="00EA4D54">
        <w:rPr>
          <w:bCs/>
        </w:rPr>
        <w:t>Tejana</w:t>
      </w:r>
      <w:proofErr w:type="spellEnd"/>
      <w:r w:rsidRPr="00EA4D54">
        <w:rPr>
          <w:bCs/>
        </w:rPr>
        <w:t xml:space="preserve">, </w:t>
      </w:r>
      <w:proofErr w:type="spellStart"/>
      <w:r w:rsidRPr="00EA4D54">
        <w:rPr>
          <w:bCs/>
        </w:rPr>
        <w:t>fuera</w:t>
      </w:r>
      <w:proofErr w:type="spellEnd"/>
      <w:r w:rsidRPr="00EA4D54">
        <w:rPr>
          <w:bCs/>
        </w:rPr>
        <w:t xml:space="preserve"> de la ciudad, para </w:t>
      </w:r>
      <w:proofErr w:type="spellStart"/>
      <w:r w:rsidRPr="00EA4D54">
        <w:rPr>
          <w:bCs/>
        </w:rPr>
        <w:t>garantizar</w:t>
      </w:r>
      <w:proofErr w:type="spellEnd"/>
      <w:r w:rsidRPr="00EA4D54">
        <w:rPr>
          <w:bCs/>
        </w:rPr>
        <w:t xml:space="preserve"> la </w:t>
      </w:r>
      <w:proofErr w:type="spellStart"/>
      <w:r w:rsidRPr="00EA4D54">
        <w:rPr>
          <w:bCs/>
        </w:rPr>
        <w:t>higiene</w:t>
      </w:r>
      <w:proofErr w:type="spellEnd"/>
      <w:r w:rsidRPr="00EA4D54">
        <w:rPr>
          <w:bCs/>
        </w:rPr>
        <w:t xml:space="preserve"> y </w:t>
      </w:r>
      <w:proofErr w:type="spellStart"/>
      <w:r w:rsidRPr="00EA4D54">
        <w:rPr>
          <w:bCs/>
        </w:rPr>
        <w:t>seguridad</w:t>
      </w:r>
      <w:proofErr w:type="spellEnd"/>
      <w:r w:rsidRPr="00EA4D54">
        <w:rPr>
          <w:bCs/>
        </w:rPr>
        <w:t xml:space="preserve"> </w:t>
      </w:r>
      <w:proofErr w:type="spellStart"/>
      <w:r w:rsidRPr="00EA4D54">
        <w:rPr>
          <w:bCs/>
        </w:rPr>
        <w:t>necesarias</w:t>
      </w:r>
      <w:proofErr w:type="spellEnd"/>
      <w:r w:rsidRPr="00EA4D54">
        <w:rPr>
          <w:bCs/>
        </w:rPr>
        <w:t xml:space="preserve"> para </w:t>
      </w:r>
      <w:proofErr w:type="spellStart"/>
      <w:r w:rsidRPr="00EA4D54">
        <w:rPr>
          <w:bCs/>
        </w:rPr>
        <w:t>el</w:t>
      </w:r>
      <w:proofErr w:type="spellEnd"/>
      <w:r w:rsidRPr="00EA4D54">
        <w:rPr>
          <w:bCs/>
        </w:rPr>
        <w:t xml:space="preserve"> </w:t>
      </w:r>
      <w:proofErr w:type="spellStart"/>
      <w:r w:rsidRPr="00EA4D54">
        <w:rPr>
          <w:bCs/>
        </w:rPr>
        <w:t>manejo</w:t>
      </w:r>
      <w:proofErr w:type="spellEnd"/>
      <w:r w:rsidRPr="00EA4D54">
        <w:rPr>
          <w:bCs/>
        </w:rPr>
        <w:t xml:space="preserve"> de </w:t>
      </w:r>
      <w:proofErr w:type="spellStart"/>
      <w:r w:rsidRPr="00EA4D54">
        <w:rPr>
          <w:bCs/>
        </w:rPr>
        <w:t>los</w:t>
      </w:r>
      <w:proofErr w:type="spellEnd"/>
      <w:r w:rsidRPr="00EA4D54">
        <w:rPr>
          <w:bCs/>
        </w:rPr>
        <w:t xml:space="preserve"> </w:t>
      </w:r>
      <w:proofErr w:type="spellStart"/>
      <w:r w:rsidRPr="00EA4D54">
        <w:rPr>
          <w:bCs/>
        </w:rPr>
        <w:t>animales</w:t>
      </w:r>
      <w:proofErr w:type="spellEnd"/>
      <w:r w:rsidRPr="00EA4D54">
        <w:rPr>
          <w:bCs/>
        </w:rPr>
        <w:t xml:space="preserve">. </w:t>
      </w:r>
      <w:proofErr w:type="spellStart"/>
      <w:r w:rsidRPr="00EA4D54">
        <w:rPr>
          <w:bCs/>
        </w:rPr>
        <w:t>Además</w:t>
      </w:r>
      <w:proofErr w:type="spellEnd"/>
      <w:r w:rsidRPr="00EA4D54">
        <w:rPr>
          <w:bCs/>
        </w:rPr>
        <w:t xml:space="preserve">, </w:t>
      </w:r>
      <w:proofErr w:type="spellStart"/>
      <w:r w:rsidRPr="00EA4D54">
        <w:rPr>
          <w:bCs/>
        </w:rPr>
        <w:t>en</w:t>
      </w:r>
      <w:proofErr w:type="spellEnd"/>
      <w:r w:rsidRPr="00EA4D54">
        <w:rPr>
          <w:bCs/>
        </w:rPr>
        <w:t xml:space="preserve"> </w:t>
      </w:r>
      <w:proofErr w:type="spellStart"/>
      <w:r w:rsidRPr="00EA4D54">
        <w:rPr>
          <w:bCs/>
        </w:rPr>
        <w:t>esta</w:t>
      </w:r>
      <w:proofErr w:type="spellEnd"/>
      <w:r w:rsidRPr="00EA4D54">
        <w:rPr>
          <w:bCs/>
        </w:rPr>
        <w:t xml:space="preserve"> </w:t>
      </w:r>
      <w:proofErr w:type="spellStart"/>
      <w:r w:rsidRPr="00EA4D54">
        <w:rPr>
          <w:bCs/>
        </w:rPr>
        <w:t>comunidad</w:t>
      </w:r>
      <w:proofErr w:type="spellEnd"/>
      <w:r w:rsidRPr="00EA4D54">
        <w:rPr>
          <w:bCs/>
        </w:rPr>
        <w:t xml:space="preserve"> </w:t>
      </w:r>
      <w:proofErr w:type="spellStart"/>
      <w:r w:rsidRPr="00EA4D54">
        <w:rPr>
          <w:bCs/>
        </w:rPr>
        <w:t>también</w:t>
      </w:r>
      <w:proofErr w:type="spellEnd"/>
      <w:r w:rsidRPr="00EA4D54">
        <w:rPr>
          <w:bCs/>
        </w:rPr>
        <w:t xml:space="preserve"> se </w:t>
      </w:r>
      <w:proofErr w:type="spellStart"/>
      <w:r w:rsidRPr="00EA4D54">
        <w:rPr>
          <w:bCs/>
        </w:rPr>
        <w:t>encuentran</w:t>
      </w:r>
      <w:proofErr w:type="spellEnd"/>
      <w:r w:rsidRPr="00EA4D54">
        <w:rPr>
          <w:bCs/>
        </w:rPr>
        <w:t xml:space="preserve"> las fincas de </w:t>
      </w:r>
      <w:proofErr w:type="spellStart"/>
      <w:r w:rsidRPr="00EA4D54">
        <w:rPr>
          <w:bCs/>
        </w:rPr>
        <w:t>cosechas</w:t>
      </w:r>
      <w:proofErr w:type="spellEnd"/>
      <w:r w:rsidRPr="00EA4D54">
        <w:rPr>
          <w:bCs/>
        </w:rPr>
        <w:t xml:space="preserve"> de </w:t>
      </w:r>
      <w:proofErr w:type="spellStart"/>
      <w:r w:rsidRPr="00EA4D54">
        <w:rPr>
          <w:bCs/>
        </w:rPr>
        <w:t>frutas</w:t>
      </w:r>
      <w:proofErr w:type="spellEnd"/>
      <w:r w:rsidRPr="00EA4D54">
        <w:rPr>
          <w:bCs/>
        </w:rPr>
        <w:t xml:space="preserve"> y </w:t>
      </w:r>
      <w:proofErr w:type="spellStart"/>
      <w:r w:rsidRPr="00EA4D54">
        <w:rPr>
          <w:bCs/>
        </w:rPr>
        <w:t>verduras</w:t>
      </w:r>
      <w:proofErr w:type="spellEnd"/>
      <w:r w:rsidRPr="00EA4D54">
        <w:rPr>
          <w:bCs/>
        </w:rPr>
        <w:t xml:space="preserve"> que </w:t>
      </w:r>
      <w:proofErr w:type="spellStart"/>
      <w:r w:rsidRPr="00EA4D54">
        <w:rPr>
          <w:bCs/>
        </w:rPr>
        <w:t>AgroAmigos</w:t>
      </w:r>
      <w:proofErr w:type="spellEnd"/>
      <w:r w:rsidRPr="00EA4D54">
        <w:rPr>
          <w:bCs/>
        </w:rPr>
        <w:t xml:space="preserve"> </w:t>
      </w:r>
      <w:proofErr w:type="spellStart"/>
      <w:r w:rsidRPr="00EA4D54">
        <w:rPr>
          <w:bCs/>
        </w:rPr>
        <w:t>utiliza</w:t>
      </w:r>
      <w:proofErr w:type="spellEnd"/>
      <w:r w:rsidRPr="00EA4D54">
        <w:rPr>
          <w:bCs/>
        </w:rPr>
        <w:t xml:space="preserve"> para la </w:t>
      </w:r>
      <w:proofErr w:type="spellStart"/>
      <w:r w:rsidRPr="00EA4D54">
        <w:rPr>
          <w:bCs/>
        </w:rPr>
        <w:t>comercialización</w:t>
      </w:r>
      <w:proofErr w:type="spellEnd"/>
      <w:r w:rsidRPr="00EA4D54">
        <w:rPr>
          <w:bCs/>
        </w:rPr>
        <w:t xml:space="preserve"> de sus </w:t>
      </w:r>
      <w:proofErr w:type="spellStart"/>
      <w:r w:rsidRPr="00EA4D54">
        <w:rPr>
          <w:bCs/>
        </w:rPr>
        <w:t>productos</w:t>
      </w:r>
      <w:proofErr w:type="spellEnd"/>
      <w:r w:rsidRPr="00EA4D54">
        <w:rPr>
          <w:bCs/>
        </w:rPr>
        <w:t>.</w:t>
      </w:r>
    </w:p>
    <w:p w14:paraId="45D822B3" w14:textId="3CC8B3E0" w:rsidR="00EA4D54" w:rsidRPr="00EA4D54" w:rsidRDefault="00EA4D54" w:rsidP="00EA4D54">
      <w:pPr>
        <w:spacing w:line="360" w:lineRule="auto"/>
        <w:ind w:left="0" w:firstLine="0"/>
        <w:rPr>
          <w:bCs/>
        </w:rPr>
      </w:pPr>
      <w:r w:rsidRPr="00EA4D54">
        <w:rPr>
          <w:bCs/>
        </w:rPr>
        <w:t xml:space="preserve">El </w:t>
      </w:r>
      <w:proofErr w:type="spellStart"/>
      <w:r w:rsidRPr="00EA4D54">
        <w:rPr>
          <w:bCs/>
        </w:rPr>
        <w:t>enfoque</w:t>
      </w:r>
      <w:proofErr w:type="spellEnd"/>
      <w:r w:rsidRPr="00EA4D54">
        <w:rPr>
          <w:bCs/>
        </w:rPr>
        <w:t xml:space="preserve"> principal de </w:t>
      </w:r>
      <w:proofErr w:type="spellStart"/>
      <w:r w:rsidRPr="00EA4D54">
        <w:rPr>
          <w:bCs/>
        </w:rPr>
        <w:t>AgroAmigos</w:t>
      </w:r>
      <w:proofErr w:type="spellEnd"/>
      <w:r w:rsidRPr="00EA4D54">
        <w:rPr>
          <w:bCs/>
        </w:rPr>
        <w:t xml:space="preserve"> es </w:t>
      </w:r>
      <w:proofErr w:type="spellStart"/>
      <w:r w:rsidRPr="00EA4D54">
        <w:rPr>
          <w:bCs/>
        </w:rPr>
        <w:t>el</w:t>
      </w:r>
      <w:proofErr w:type="spellEnd"/>
      <w:r w:rsidRPr="00EA4D54">
        <w:rPr>
          <w:bCs/>
        </w:rPr>
        <w:t xml:space="preserve"> </w:t>
      </w:r>
      <w:proofErr w:type="spellStart"/>
      <w:r w:rsidRPr="00EA4D54">
        <w:rPr>
          <w:bCs/>
        </w:rPr>
        <w:t>desarrollo</w:t>
      </w:r>
      <w:proofErr w:type="spellEnd"/>
      <w:r w:rsidRPr="00EA4D54">
        <w:rPr>
          <w:bCs/>
        </w:rPr>
        <w:t xml:space="preserve"> </w:t>
      </w:r>
      <w:proofErr w:type="spellStart"/>
      <w:r w:rsidRPr="00EA4D54">
        <w:rPr>
          <w:bCs/>
        </w:rPr>
        <w:t>económico</w:t>
      </w:r>
      <w:proofErr w:type="spellEnd"/>
      <w:r w:rsidRPr="00EA4D54">
        <w:rPr>
          <w:bCs/>
        </w:rPr>
        <w:t xml:space="preserve"> </w:t>
      </w:r>
      <w:proofErr w:type="spellStart"/>
      <w:r w:rsidRPr="00EA4D54">
        <w:rPr>
          <w:bCs/>
        </w:rPr>
        <w:t>sostenible</w:t>
      </w:r>
      <w:proofErr w:type="spellEnd"/>
      <w:r w:rsidRPr="00EA4D54">
        <w:rPr>
          <w:bCs/>
        </w:rPr>
        <w:t xml:space="preserve"> </w:t>
      </w:r>
      <w:proofErr w:type="spellStart"/>
      <w:r w:rsidRPr="00EA4D54">
        <w:rPr>
          <w:bCs/>
        </w:rPr>
        <w:t>en</w:t>
      </w:r>
      <w:proofErr w:type="spellEnd"/>
      <w:r w:rsidRPr="00EA4D54">
        <w:rPr>
          <w:bCs/>
        </w:rPr>
        <w:t xml:space="preserve"> las </w:t>
      </w:r>
      <w:proofErr w:type="spellStart"/>
      <w:r w:rsidRPr="00EA4D54">
        <w:rPr>
          <w:bCs/>
        </w:rPr>
        <w:t>comunidades</w:t>
      </w:r>
      <w:proofErr w:type="spellEnd"/>
      <w:r w:rsidRPr="00EA4D54">
        <w:rPr>
          <w:bCs/>
        </w:rPr>
        <w:t xml:space="preserve"> rurales del </w:t>
      </w:r>
      <w:proofErr w:type="spellStart"/>
      <w:r w:rsidRPr="00EA4D54">
        <w:rPr>
          <w:bCs/>
        </w:rPr>
        <w:t>Departamento</w:t>
      </w:r>
      <w:proofErr w:type="spellEnd"/>
      <w:r w:rsidRPr="00EA4D54">
        <w:rPr>
          <w:bCs/>
        </w:rPr>
        <w:t xml:space="preserve"> de Chinandega. Para </w:t>
      </w:r>
      <w:proofErr w:type="spellStart"/>
      <w:r w:rsidRPr="00EA4D54">
        <w:rPr>
          <w:bCs/>
        </w:rPr>
        <w:t>lograr</w:t>
      </w:r>
      <w:proofErr w:type="spellEnd"/>
      <w:r w:rsidRPr="00EA4D54">
        <w:rPr>
          <w:bCs/>
        </w:rPr>
        <w:t xml:space="preserve"> </w:t>
      </w:r>
      <w:proofErr w:type="spellStart"/>
      <w:r w:rsidRPr="00EA4D54">
        <w:rPr>
          <w:bCs/>
        </w:rPr>
        <w:t>esto</w:t>
      </w:r>
      <w:proofErr w:type="spellEnd"/>
      <w:r w:rsidRPr="00EA4D54">
        <w:rPr>
          <w:bCs/>
        </w:rPr>
        <w:t xml:space="preserve">, la </w:t>
      </w:r>
      <w:proofErr w:type="spellStart"/>
      <w:r w:rsidRPr="00EA4D54">
        <w:rPr>
          <w:bCs/>
        </w:rPr>
        <w:t>organización</w:t>
      </w:r>
      <w:proofErr w:type="spellEnd"/>
      <w:r w:rsidRPr="00EA4D54">
        <w:rPr>
          <w:bCs/>
        </w:rPr>
        <w:t xml:space="preserve"> </w:t>
      </w:r>
      <w:proofErr w:type="spellStart"/>
      <w:r w:rsidRPr="00EA4D54">
        <w:rPr>
          <w:bCs/>
        </w:rPr>
        <w:t>trabaja</w:t>
      </w:r>
      <w:proofErr w:type="spellEnd"/>
      <w:r w:rsidRPr="00EA4D54">
        <w:rPr>
          <w:bCs/>
        </w:rPr>
        <w:t xml:space="preserve"> </w:t>
      </w:r>
      <w:proofErr w:type="spellStart"/>
      <w:r w:rsidRPr="00EA4D54">
        <w:rPr>
          <w:bCs/>
        </w:rPr>
        <w:t>en</w:t>
      </w:r>
      <w:proofErr w:type="spellEnd"/>
      <w:r w:rsidRPr="00EA4D54">
        <w:rPr>
          <w:bCs/>
        </w:rPr>
        <w:t xml:space="preserve"> </w:t>
      </w:r>
      <w:proofErr w:type="spellStart"/>
      <w:r w:rsidRPr="00EA4D54">
        <w:rPr>
          <w:bCs/>
        </w:rPr>
        <w:t>estrecha</w:t>
      </w:r>
      <w:proofErr w:type="spellEnd"/>
      <w:r w:rsidRPr="00EA4D54">
        <w:rPr>
          <w:bCs/>
        </w:rPr>
        <w:t xml:space="preserve"> </w:t>
      </w:r>
      <w:proofErr w:type="spellStart"/>
      <w:r w:rsidRPr="00EA4D54">
        <w:rPr>
          <w:bCs/>
        </w:rPr>
        <w:t>colaboración</w:t>
      </w:r>
      <w:proofErr w:type="spellEnd"/>
      <w:r w:rsidRPr="00EA4D54">
        <w:rPr>
          <w:bCs/>
        </w:rPr>
        <w:t xml:space="preserve"> con las </w:t>
      </w:r>
      <w:proofErr w:type="spellStart"/>
      <w:r w:rsidRPr="00EA4D54">
        <w:rPr>
          <w:bCs/>
        </w:rPr>
        <w:t>comunidades</w:t>
      </w:r>
      <w:proofErr w:type="spellEnd"/>
      <w:r w:rsidRPr="00EA4D54">
        <w:rPr>
          <w:bCs/>
        </w:rPr>
        <w:t xml:space="preserve"> locales, </w:t>
      </w:r>
      <w:proofErr w:type="spellStart"/>
      <w:r w:rsidRPr="00EA4D54">
        <w:rPr>
          <w:bCs/>
        </w:rPr>
        <w:t>fomentando</w:t>
      </w:r>
      <w:proofErr w:type="spellEnd"/>
      <w:r w:rsidRPr="00EA4D54">
        <w:rPr>
          <w:bCs/>
        </w:rPr>
        <w:t xml:space="preserve"> la </w:t>
      </w:r>
      <w:proofErr w:type="spellStart"/>
      <w:r w:rsidRPr="00EA4D54">
        <w:rPr>
          <w:bCs/>
        </w:rPr>
        <w:t>creación</w:t>
      </w:r>
      <w:proofErr w:type="spellEnd"/>
      <w:r w:rsidRPr="00EA4D54">
        <w:rPr>
          <w:bCs/>
        </w:rPr>
        <w:t xml:space="preserve"> de </w:t>
      </w:r>
      <w:proofErr w:type="spellStart"/>
      <w:r w:rsidRPr="00EA4D54">
        <w:rPr>
          <w:bCs/>
        </w:rPr>
        <w:t>pequeñas</w:t>
      </w:r>
      <w:proofErr w:type="spellEnd"/>
      <w:r w:rsidRPr="00EA4D54">
        <w:rPr>
          <w:bCs/>
        </w:rPr>
        <w:t xml:space="preserve"> </w:t>
      </w:r>
      <w:proofErr w:type="spellStart"/>
      <w:r w:rsidRPr="00EA4D54">
        <w:rPr>
          <w:bCs/>
        </w:rPr>
        <w:t>empresas</w:t>
      </w:r>
      <w:proofErr w:type="spellEnd"/>
      <w:r w:rsidRPr="00EA4D54">
        <w:rPr>
          <w:bCs/>
        </w:rPr>
        <w:t xml:space="preserve"> </w:t>
      </w:r>
      <w:proofErr w:type="spellStart"/>
      <w:r w:rsidRPr="00EA4D54">
        <w:rPr>
          <w:bCs/>
        </w:rPr>
        <w:t>sostenibles</w:t>
      </w:r>
      <w:proofErr w:type="spellEnd"/>
      <w:r w:rsidR="00F35138">
        <w:rPr>
          <w:bCs/>
        </w:rPr>
        <w:t>,</w:t>
      </w:r>
      <w:r w:rsidRPr="00EA4D54">
        <w:rPr>
          <w:bCs/>
        </w:rPr>
        <w:t xml:space="preserve"> </w:t>
      </w:r>
      <w:proofErr w:type="spellStart"/>
      <w:r w:rsidRPr="00EA4D54">
        <w:rPr>
          <w:bCs/>
        </w:rPr>
        <w:t>proporcionando</w:t>
      </w:r>
      <w:proofErr w:type="spellEnd"/>
      <w:r w:rsidRPr="00EA4D54">
        <w:rPr>
          <w:bCs/>
        </w:rPr>
        <w:t xml:space="preserve"> </w:t>
      </w:r>
      <w:proofErr w:type="spellStart"/>
      <w:r w:rsidRPr="00EA4D54">
        <w:rPr>
          <w:bCs/>
        </w:rPr>
        <w:t>capacitación</w:t>
      </w:r>
      <w:proofErr w:type="spellEnd"/>
      <w:r w:rsidRPr="00EA4D54">
        <w:rPr>
          <w:bCs/>
        </w:rPr>
        <w:t xml:space="preserve"> y </w:t>
      </w:r>
      <w:proofErr w:type="spellStart"/>
      <w:r w:rsidRPr="00EA4D54">
        <w:rPr>
          <w:bCs/>
        </w:rPr>
        <w:t>recursos</w:t>
      </w:r>
      <w:proofErr w:type="spellEnd"/>
      <w:r w:rsidRPr="00EA4D54">
        <w:rPr>
          <w:bCs/>
        </w:rPr>
        <w:t xml:space="preserve"> para </w:t>
      </w:r>
      <w:proofErr w:type="spellStart"/>
      <w:r w:rsidRPr="00EA4D54">
        <w:rPr>
          <w:bCs/>
        </w:rPr>
        <w:t>el</w:t>
      </w:r>
      <w:proofErr w:type="spellEnd"/>
      <w:r w:rsidRPr="00EA4D54">
        <w:rPr>
          <w:bCs/>
        </w:rPr>
        <w:t xml:space="preserve"> </w:t>
      </w:r>
      <w:proofErr w:type="spellStart"/>
      <w:r w:rsidRPr="00EA4D54">
        <w:rPr>
          <w:bCs/>
        </w:rPr>
        <w:t>desarrollo</w:t>
      </w:r>
      <w:proofErr w:type="spellEnd"/>
      <w:r w:rsidRPr="00EA4D54">
        <w:rPr>
          <w:bCs/>
        </w:rPr>
        <w:t xml:space="preserve"> </w:t>
      </w:r>
      <w:proofErr w:type="spellStart"/>
      <w:r w:rsidRPr="00EA4D54">
        <w:rPr>
          <w:bCs/>
        </w:rPr>
        <w:t>empresarial</w:t>
      </w:r>
      <w:proofErr w:type="spellEnd"/>
      <w:r w:rsidRPr="00EA4D54">
        <w:rPr>
          <w:bCs/>
        </w:rPr>
        <w:t xml:space="preserve">. </w:t>
      </w:r>
      <w:proofErr w:type="spellStart"/>
      <w:r w:rsidRPr="00EA4D54">
        <w:rPr>
          <w:bCs/>
        </w:rPr>
        <w:t>AgroAmigos</w:t>
      </w:r>
      <w:proofErr w:type="spellEnd"/>
      <w:r w:rsidRPr="00EA4D54">
        <w:rPr>
          <w:bCs/>
        </w:rPr>
        <w:t xml:space="preserve"> </w:t>
      </w:r>
      <w:proofErr w:type="spellStart"/>
      <w:r w:rsidRPr="00EA4D54">
        <w:rPr>
          <w:bCs/>
        </w:rPr>
        <w:t>también</w:t>
      </w:r>
      <w:proofErr w:type="spellEnd"/>
      <w:r w:rsidRPr="00EA4D54">
        <w:rPr>
          <w:bCs/>
        </w:rPr>
        <w:t xml:space="preserve"> se </w:t>
      </w:r>
      <w:proofErr w:type="spellStart"/>
      <w:r w:rsidRPr="00EA4D54">
        <w:rPr>
          <w:bCs/>
        </w:rPr>
        <w:t>dedica</w:t>
      </w:r>
      <w:proofErr w:type="spellEnd"/>
      <w:r w:rsidRPr="00EA4D54">
        <w:rPr>
          <w:bCs/>
        </w:rPr>
        <w:t xml:space="preserve"> a la </w:t>
      </w:r>
      <w:proofErr w:type="spellStart"/>
      <w:r w:rsidRPr="00EA4D54">
        <w:rPr>
          <w:bCs/>
        </w:rPr>
        <w:t>investigación</w:t>
      </w:r>
      <w:proofErr w:type="spellEnd"/>
      <w:r w:rsidR="00F35138">
        <w:rPr>
          <w:bCs/>
        </w:rPr>
        <w:t>,</w:t>
      </w:r>
      <w:r w:rsidRPr="00EA4D54">
        <w:rPr>
          <w:bCs/>
        </w:rPr>
        <w:t xml:space="preserve"> </w:t>
      </w:r>
      <w:proofErr w:type="spellStart"/>
      <w:r w:rsidRPr="00EA4D54">
        <w:rPr>
          <w:bCs/>
        </w:rPr>
        <w:t>el</w:t>
      </w:r>
      <w:proofErr w:type="spellEnd"/>
      <w:r w:rsidRPr="00EA4D54">
        <w:rPr>
          <w:bCs/>
        </w:rPr>
        <w:t xml:space="preserve"> </w:t>
      </w:r>
      <w:proofErr w:type="spellStart"/>
      <w:r w:rsidRPr="00EA4D54">
        <w:rPr>
          <w:bCs/>
        </w:rPr>
        <w:t>desarrollo</w:t>
      </w:r>
      <w:proofErr w:type="spellEnd"/>
      <w:r w:rsidRPr="00EA4D54">
        <w:rPr>
          <w:bCs/>
        </w:rPr>
        <w:t xml:space="preserve"> de </w:t>
      </w:r>
      <w:proofErr w:type="spellStart"/>
      <w:r w:rsidRPr="00EA4D54">
        <w:rPr>
          <w:bCs/>
        </w:rPr>
        <w:t>tecnologías</w:t>
      </w:r>
      <w:proofErr w:type="spellEnd"/>
      <w:r w:rsidRPr="00EA4D54">
        <w:rPr>
          <w:bCs/>
        </w:rPr>
        <w:t xml:space="preserve"> </w:t>
      </w:r>
      <w:proofErr w:type="spellStart"/>
      <w:r w:rsidRPr="00EA4D54">
        <w:rPr>
          <w:bCs/>
        </w:rPr>
        <w:t>sostenibles</w:t>
      </w:r>
      <w:proofErr w:type="spellEnd"/>
      <w:r w:rsidRPr="00EA4D54">
        <w:rPr>
          <w:bCs/>
        </w:rPr>
        <w:t xml:space="preserve"> que </w:t>
      </w:r>
      <w:proofErr w:type="spellStart"/>
      <w:r w:rsidRPr="00EA4D54">
        <w:rPr>
          <w:bCs/>
        </w:rPr>
        <w:t>puedan</w:t>
      </w:r>
      <w:proofErr w:type="spellEnd"/>
      <w:r w:rsidRPr="00EA4D54">
        <w:rPr>
          <w:bCs/>
        </w:rPr>
        <w:t xml:space="preserve"> ser </w:t>
      </w:r>
      <w:proofErr w:type="spellStart"/>
      <w:r w:rsidRPr="00EA4D54">
        <w:rPr>
          <w:bCs/>
        </w:rPr>
        <w:t>utilizadas</w:t>
      </w:r>
      <w:proofErr w:type="spellEnd"/>
      <w:r w:rsidRPr="00EA4D54">
        <w:rPr>
          <w:bCs/>
        </w:rPr>
        <w:t xml:space="preserve"> </w:t>
      </w:r>
      <w:proofErr w:type="spellStart"/>
      <w:r w:rsidRPr="00EA4D54">
        <w:rPr>
          <w:bCs/>
        </w:rPr>
        <w:t>por</w:t>
      </w:r>
      <w:proofErr w:type="spellEnd"/>
      <w:r w:rsidRPr="00EA4D54">
        <w:rPr>
          <w:bCs/>
        </w:rPr>
        <w:t xml:space="preserve"> las </w:t>
      </w:r>
      <w:proofErr w:type="spellStart"/>
      <w:r w:rsidRPr="00EA4D54">
        <w:rPr>
          <w:bCs/>
        </w:rPr>
        <w:t>comunidades</w:t>
      </w:r>
      <w:proofErr w:type="spellEnd"/>
      <w:r w:rsidRPr="00EA4D54">
        <w:rPr>
          <w:bCs/>
        </w:rPr>
        <w:t xml:space="preserve"> rurales para </w:t>
      </w:r>
      <w:proofErr w:type="spellStart"/>
      <w:r w:rsidRPr="00EA4D54">
        <w:rPr>
          <w:bCs/>
        </w:rPr>
        <w:t>mejorar</w:t>
      </w:r>
      <w:proofErr w:type="spellEnd"/>
      <w:r w:rsidRPr="00EA4D54">
        <w:rPr>
          <w:bCs/>
        </w:rPr>
        <w:t xml:space="preserve"> </w:t>
      </w:r>
      <w:proofErr w:type="spellStart"/>
      <w:r w:rsidRPr="00EA4D54">
        <w:rPr>
          <w:bCs/>
        </w:rPr>
        <w:t>su</w:t>
      </w:r>
      <w:proofErr w:type="spellEnd"/>
      <w:r w:rsidRPr="00EA4D54">
        <w:rPr>
          <w:bCs/>
        </w:rPr>
        <w:t xml:space="preserve"> </w:t>
      </w:r>
      <w:proofErr w:type="spellStart"/>
      <w:r w:rsidRPr="00EA4D54">
        <w:rPr>
          <w:bCs/>
        </w:rPr>
        <w:t>producción</w:t>
      </w:r>
      <w:proofErr w:type="spellEnd"/>
      <w:r w:rsidRPr="00EA4D54">
        <w:rPr>
          <w:bCs/>
        </w:rPr>
        <w:t xml:space="preserve"> y sus </w:t>
      </w:r>
      <w:proofErr w:type="spellStart"/>
      <w:r w:rsidRPr="00EA4D54">
        <w:rPr>
          <w:bCs/>
        </w:rPr>
        <w:t>ingresos</w:t>
      </w:r>
      <w:proofErr w:type="spellEnd"/>
      <w:r w:rsidRPr="00EA4D54">
        <w:rPr>
          <w:bCs/>
        </w:rPr>
        <w:t>.</w:t>
      </w:r>
    </w:p>
    <w:p w14:paraId="43340934" w14:textId="53F9BF3F" w:rsidR="00030A93" w:rsidRDefault="00EA4D54" w:rsidP="00F900BF">
      <w:pPr>
        <w:spacing w:line="360" w:lineRule="auto"/>
        <w:ind w:left="0" w:firstLine="0"/>
        <w:rPr>
          <w:bCs/>
        </w:rPr>
      </w:pPr>
      <w:r w:rsidRPr="00EA4D54">
        <w:rPr>
          <w:bCs/>
        </w:rPr>
        <w:t xml:space="preserve">En </w:t>
      </w:r>
      <w:proofErr w:type="spellStart"/>
      <w:r w:rsidRPr="00EA4D54">
        <w:rPr>
          <w:bCs/>
        </w:rPr>
        <w:t>resumen</w:t>
      </w:r>
      <w:proofErr w:type="spellEnd"/>
      <w:r w:rsidRPr="00EA4D54">
        <w:rPr>
          <w:bCs/>
        </w:rPr>
        <w:t xml:space="preserve">, </w:t>
      </w:r>
      <w:proofErr w:type="spellStart"/>
      <w:r w:rsidRPr="00EA4D54">
        <w:rPr>
          <w:bCs/>
        </w:rPr>
        <w:t>AgroAmigos</w:t>
      </w:r>
      <w:proofErr w:type="spellEnd"/>
      <w:r w:rsidRPr="00EA4D54">
        <w:rPr>
          <w:bCs/>
        </w:rPr>
        <w:t xml:space="preserve"> es </w:t>
      </w:r>
      <w:proofErr w:type="spellStart"/>
      <w:r w:rsidRPr="00EA4D54">
        <w:rPr>
          <w:bCs/>
        </w:rPr>
        <w:t>una</w:t>
      </w:r>
      <w:proofErr w:type="spellEnd"/>
      <w:r w:rsidRPr="00EA4D54">
        <w:rPr>
          <w:bCs/>
        </w:rPr>
        <w:t xml:space="preserve"> </w:t>
      </w:r>
      <w:proofErr w:type="spellStart"/>
      <w:r w:rsidRPr="00EA4D54">
        <w:rPr>
          <w:bCs/>
        </w:rPr>
        <w:t>organización</w:t>
      </w:r>
      <w:proofErr w:type="spellEnd"/>
      <w:r w:rsidRPr="00EA4D54">
        <w:rPr>
          <w:bCs/>
        </w:rPr>
        <w:t xml:space="preserve"> </w:t>
      </w:r>
      <w:proofErr w:type="spellStart"/>
      <w:r w:rsidRPr="00EA4D54">
        <w:rPr>
          <w:bCs/>
        </w:rPr>
        <w:t>comprometida</w:t>
      </w:r>
      <w:proofErr w:type="spellEnd"/>
      <w:r w:rsidRPr="00EA4D54">
        <w:rPr>
          <w:bCs/>
        </w:rPr>
        <w:t xml:space="preserve"> </w:t>
      </w:r>
      <w:proofErr w:type="spellStart"/>
      <w:r w:rsidRPr="00EA4D54">
        <w:rPr>
          <w:bCs/>
        </w:rPr>
        <w:t>en</w:t>
      </w:r>
      <w:proofErr w:type="spellEnd"/>
      <w:r w:rsidRPr="00EA4D54">
        <w:rPr>
          <w:bCs/>
        </w:rPr>
        <w:t xml:space="preserve"> </w:t>
      </w:r>
      <w:proofErr w:type="spellStart"/>
      <w:r w:rsidRPr="00EA4D54">
        <w:rPr>
          <w:bCs/>
        </w:rPr>
        <w:t>el</w:t>
      </w:r>
      <w:proofErr w:type="spellEnd"/>
      <w:r w:rsidRPr="00EA4D54">
        <w:rPr>
          <w:bCs/>
        </w:rPr>
        <w:t xml:space="preserve"> </w:t>
      </w:r>
      <w:proofErr w:type="spellStart"/>
      <w:r w:rsidRPr="00EA4D54">
        <w:rPr>
          <w:bCs/>
        </w:rPr>
        <w:t>desarrollo</w:t>
      </w:r>
      <w:proofErr w:type="spellEnd"/>
      <w:r w:rsidRPr="00EA4D54">
        <w:rPr>
          <w:bCs/>
        </w:rPr>
        <w:t xml:space="preserve"> </w:t>
      </w:r>
      <w:proofErr w:type="spellStart"/>
      <w:r w:rsidRPr="00EA4D54">
        <w:rPr>
          <w:bCs/>
        </w:rPr>
        <w:t>económico</w:t>
      </w:r>
      <w:proofErr w:type="spellEnd"/>
      <w:r w:rsidRPr="00EA4D54">
        <w:rPr>
          <w:bCs/>
        </w:rPr>
        <w:t xml:space="preserve"> </w:t>
      </w:r>
      <w:proofErr w:type="spellStart"/>
      <w:r w:rsidRPr="00EA4D54">
        <w:rPr>
          <w:bCs/>
        </w:rPr>
        <w:t>sostenible</w:t>
      </w:r>
      <w:proofErr w:type="spellEnd"/>
      <w:r w:rsidRPr="00EA4D54">
        <w:rPr>
          <w:bCs/>
        </w:rPr>
        <w:t xml:space="preserve"> de las </w:t>
      </w:r>
      <w:proofErr w:type="spellStart"/>
      <w:r w:rsidRPr="00EA4D54">
        <w:rPr>
          <w:bCs/>
        </w:rPr>
        <w:t>comunidades</w:t>
      </w:r>
      <w:proofErr w:type="spellEnd"/>
      <w:r w:rsidRPr="00EA4D54">
        <w:rPr>
          <w:bCs/>
        </w:rPr>
        <w:t xml:space="preserve"> rurales del </w:t>
      </w:r>
      <w:proofErr w:type="spellStart"/>
      <w:r w:rsidRPr="00EA4D54">
        <w:rPr>
          <w:bCs/>
        </w:rPr>
        <w:t>Departamento</w:t>
      </w:r>
      <w:proofErr w:type="spellEnd"/>
      <w:r w:rsidRPr="00EA4D54">
        <w:rPr>
          <w:bCs/>
        </w:rPr>
        <w:t xml:space="preserve"> de Chinandega, Nicaragua. </w:t>
      </w:r>
      <w:proofErr w:type="spellStart"/>
      <w:r w:rsidRPr="00EA4D54">
        <w:rPr>
          <w:bCs/>
        </w:rPr>
        <w:t>Su</w:t>
      </w:r>
      <w:proofErr w:type="spellEnd"/>
      <w:r w:rsidRPr="00EA4D54">
        <w:rPr>
          <w:bCs/>
        </w:rPr>
        <w:t xml:space="preserve"> </w:t>
      </w:r>
      <w:proofErr w:type="spellStart"/>
      <w:r w:rsidRPr="00EA4D54">
        <w:rPr>
          <w:bCs/>
        </w:rPr>
        <w:t>enfoque</w:t>
      </w:r>
      <w:proofErr w:type="spellEnd"/>
      <w:r w:rsidRPr="00EA4D54">
        <w:rPr>
          <w:bCs/>
        </w:rPr>
        <w:t xml:space="preserve"> </w:t>
      </w:r>
      <w:proofErr w:type="spellStart"/>
      <w:r w:rsidRPr="00EA4D54">
        <w:rPr>
          <w:bCs/>
        </w:rPr>
        <w:t>en</w:t>
      </w:r>
      <w:proofErr w:type="spellEnd"/>
      <w:r w:rsidRPr="00EA4D54">
        <w:rPr>
          <w:bCs/>
        </w:rPr>
        <w:t xml:space="preserve"> </w:t>
      </w:r>
      <w:proofErr w:type="spellStart"/>
      <w:r w:rsidRPr="00EA4D54">
        <w:rPr>
          <w:bCs/>
        </w:rPr>
        <w:t>pequeños</w:t>
      </w:r>
      <w:proofErr w:type="spellEnd"/>
      <w:r w:rsidRPr="00EA4D54">
        <w:rPr>
          <w:bCs/>
        </w:rPr>
        <w:t xml:space="preserve"> </w:t>
      </w:r>
      <w:proofErr w:type="spellStart"/>
      <w:r w:rsidRPr="00EA4D54">
        <w:rPr>
          <w:bCs/>
        </w:rPr>
        <w:t>negocios</w:t>
      </w:r>
      <w:proofErr w:type="spellEnd"/>
      <w:r w:rsidRPr="00EA4D54">
        <w:rPr>
          <w:bCs/>
        </w:rPr>
        <w:t xml:space="preserve"> </w:t>
      </w:r>
      <w:proofErr w:type="spellStart"/>
      <w:r w:rsidRPr="00EA4D54">
        <w:rPr>
          <w:bCs/>
        </w:rPr>
        <w:t>sostenibles</w:t>
      </w:r>
      <w:proofErr w:type="spellEnd"/>
      <w:r w:rsidRPr="00EA4D54">
        <w:rPr>
          <w:bCs/>
        </w:rPr>
        <w:t xml:space="preserve">, la </w:t>
      </w:r>
      <w:proofErr w:type="spellStart"/>
      <w:r w:rsidRPr="00EA4D54">
        <w:rPr>
          <w:bCs/>
        </w:rPr>
        <w:t>colaboración</w:t>
      </w:r>
      <w:proofErr w:type="spellEnd"/>
      <w:r w:rsidRPr="00EA4D54">
        <w:rPr>
          <w:bCs/>
        </w:rPr>
        <w:t xml:space="preserve"> </w:t>
      </w:r>
      <w:proofErr w:type="spellStart"/>
      <w:r w:rsidRPr="00EA4D54">
        <w:rPr>
          <w:bCs/>
        </w:rPr>
        <w:t>estrecha</w:t>
      </w:r>
      <w:proofErr w:type="spellEnd"/>
      <w:r w:rsidRPr="00EA4D54">
        <w:rPr>
          <w:bCs/>
        </w:rPr>
        <w:t xml:space="preserve"> con las </w:t>
      </w:r>
      <w:proofErr w:type="spellStart"/>
      <w:r w:rsidRPr="00EA4D54">
        <w:rPr>
          <w:bCs/>
        </w:rPr>
        <w:t>comunidades</w:t>
      </w:r>
      <w:proofErr w:type="spellEnd"/>
      <w:r w:rsidRPr="00EA4D54">
        <w:rPr>
          <w:bCs/>
        </w:rPr>
        <w:t xml:space="preserve"> locales y </w:t>
      </w:r>
      <w:proofErr w:type="spellStart"/>
      <w:r w:rsidRPr="00EA4D54">
        <w:rPr>
          <w:bCs/>
        </w:rPr>
        <w:t>el</w:t>
      </w:r>
      <w:proofErr w:type="spellEnd"/>
      <w:r w:rsidRPr="00EA4D54">
        <w:rPr>
          <w:bCs/>
        </w:rPr>
        <w:t xml:space="preserve"> </w:t>
      </w:r>
      <w:proofErr w:type="spellStart"/>
      <w:r w:rsidRPr="00EA4D54">
        <w:rPr>
          <w:bCs/>
        </w:rPr>
        <w:t>uso</w:t>
      </w:r>
      <w:proofErr w:type="spellEnd"/>
      <w:r w:rsidRPr="00EA4D54">
        <w:rPr>
          <w:bCs/>
        </w:rPr>
        <w:t xml:space="preserve"> de </w:t>
      </w:r>
      <w:proofErr w:type="spellStart"/>
      <w:r w:rsidRPr="00EA4D54">
        <w:rPr>
          <w:bCs/>
        </w:rPr>
        <w:t>tecnologías</w:t>
      </w:r>
      <w:proofErr w:type="spellEnd"/>
      <w:r w:rsidRPr="00EA4D54">
        <w:rPr>
          <w:bCs/>
        </w:rPr>
        <w:t xml:space="preserve"> </w:t>
      </w:r>
      <w:proofErr w:type="spellStart"/>
      <w:r w:rsidRPr="00EA4D54">
        <w:rPr>
          <w:bCs/>
        </w:rPr>
        <w:t>sostenibles</w:t>
      </w:r>
      <w:proofErr w:type="spellEnd"/>
      <w:r w:rsidRPr="00EA4D54">
        <w:rPr>
          <w:bCs/>
        </w:rPr>
        <w:t xml:space="preserve"> </w:t>
      </w:r>
      <w:proofErr w:type="spellStart"/>
      <w:r w:rsidRPr="00EA4D54">
        <w:rPr>
          <w:bCs/>
        </w:rPr>
        <w:t>hacen</w:t>
      </w:r>
      <w:proofErr w:type="spellEnd"/>
      <w:r w:rsidRPr="00EA4D54">
        <w:rPr>
          <w:bCs/>
        </w:rPr>
        <w:t xml:space="preserve"> de </w:t>
      </w:r>
      <w:proofErr w:type="spellStart"/>
      <w:r w:rsidRPr="00EA4D54">
        <w:rPr>
          <w:bCs/>
        </w:rPr>
        <w:t>AgroAmigos</w:t>
      </w:r>
      <w:proofErr w:type="spellEnd"/>
      <w:r w:rsidRPr="00EA4D54">
        <w:rPr>
          <w:bCs/>
        </w:rPr>
        <w:t xml:space="preserve"> un </w:t>
      </w:r>
      <w:proofErr w:type="spellStart"/>
      <w:r w:rsidRPr="00EA4D54">
        <w:rPr>
          <w:bCs/>
        </w:rPr>
        <w:t>modelo</w:t>
      </w:r>
      <w:proofErr w:type="spellEnd"/>
      <w:r w:rsidRPr="00EA4D54">
        <w:rPr>
          <w:bCs/>
        </w:rPr>
        <w:t xml:space="preserve"> de </w:t>
      </w:r>
      <w:proofErr w:type="spellStart"/>
      <w:r w:rsidRPr="00EA4D54">
        <w:rPr>
          <w:bCs/>
        </w:rPr>
        <w:t>desarrollo</w:t>
      </w:r>
      <w:proofErr w:type="spellEnd"/>
      <w:r w:rsidRPr="00EA4D54">
        <w:rPr>
          <w:bCs/>
        </w:rPr>
        <w:t xml:space="preserve"> </w:t>
      </w:r>
      <w:proofErr w:type="spellStart"/>
      <w:r w:rsidRPr="00EA4D54">
        <w:rPr>
          <w:bCs/>
        </w:rPr>
        <w:t>económico</w:t>
      </w:r>
      <w:proofErr w:type="spellEnd"/>
      <w:r w:rsidRPr="00EA4D54">
        <w:rPr>
          <w:bCs/>
        </w:rPr>
        <w:t xml:space="preserve"> rural </w:t>
      </w:r>
      <w:proofErr w:type="spellStart"/>
      <w:r w:rsidRPr="00EA4D54">
        <w:rPr>
          <w:bCs/>
        </w:rPr>
        <w:t>en</w:t>
      </w:r>
      <w:proofErr w:type="spellEnd"/>
      <w:r w:rsidRPr="00EA4D54">
        <w:rPr>
          <w:bCs/>
        </w:rPr>
        <w:t xml:space="preserve"> la </w:t>
      </w:r>
      <w:proofErr w:type="spellStart"/>
      <w:r w:rsidRPr="00EA4D54">
        <w:rPr>
          <w:bCs/>
        </w:rPr>
        <w:t>región</w:t>
      </w:r>
      <w:proofErr w:type="spellEnd"/>
      <w:r w:rsidRPr="00EA4D54">
        <w:rPr>
          <w:bCs/>
        </w:rPr>
        <w:t>.</w:t>
      </w:r>
    </w:p>
    <w:p w14:paraId="671E56C0" w14:textId="77777777" w:rsidR="00C76E72" w:rsidRDefault="00C76E72" w:rsidP="00F900BF">
      <w:pPr>
        <w:spacing w:line="360" w:lineRule="auto"/>
        <w:ind w:left="0" w:firstLine="0"/>
        <w:rPr>
          <w:bCs/>
        </w:rPr>
      </w:pPr>
    </w:p>
    <w:p w14:paraId="086144F5" w14:textId="2088C41A" w:rsidR="00030A93" w:rsidRPr="005B3FC1" w:rsidRDefault="00F900BF" w:rsidP="00EA4D54">
      <w:pPr>
        <w:spacing w:line="360" w:lineRule="auto"/>
        <w:ind w:left="0" w:firstLine="0"/>
        <w:rPr>
          <w:bCs/>
        </w:rPr>
      </w:pPr>
      <w:r>
        <w:rPr>
          <w:bCs/>
        </w:rPr>
        <w:lastRenderedPageBreak/>
        <w:t xml:space="preserve">Las </w:t>
      </w:r>
      <w:proofErr w:type="spellStart"/>
      <w:r>
        <w:rPr>
          <w:bCs/>
        </w:rPr>
        <w:t>líneas</w:t>
      </w:r>
      <w:proofErr w:type="spellEnd"/>
      <w:r>
        <w:rPr>
          <w:bCs/>
        </w:rPr>
        <w:t xml:space="preserve"> de </w:t>
      </w:r>
      <w:proofErr w:type="spellStart"/>
      <w:r>
        <w:rPr>
          <w:bCs/>
        </w:rPr>
        <w:t>negocio</w:t>
      </w:r>
      <w:proofErr w:type="spellEnd"/>
      <w:r>
        <w:rPr>
          <w:bCs/>
        </w:rPr>
        <w:t xml:space="preserve"> de </w:t>
      </w:r>
      <w:proofErr w:type="spellStart"/>
      <w:r>
        <w:rPr>
          <w:bCs/>
        </w:rPr>
        <w:t>AgroAmigos</w:t>
      </w:r>
      <w:proofErr w:type="spellEnd"/>
      <w:r>
        <w:rPr>
          <w:bCs/>
        </w:rPr>
        <w:t xml:space="preserve"> </w:t>
      </w:r>
      <w:proofErr w:type="spellStart"/>
      <w:r>
        <w:rPr>
          <w:bCs/>
        </w:rPr>
        <w:t>están</w:t>
      </w:r>
      <w:proofErr w:type="spellEnd"/>
      <w:r>
        <w:rPr>
          <w:bCs/>
        </w:rPr>
        <w:t xml:space="preserve"> </w:t>
      </w:r>
      <w:proofErr w:type="spellStart"/>
      <w:r>
        <w:rPr>
          <w:bCs/>
        </w:rPr>
        <w:t>organizadas</w:t>
      </w:r>
      <w:proofErr w:type="spellEnd"/>
      <w:r>
        <w:rPr>
          <w:bCs/>
        </w:rPr>
        <w:t xml:space="preserve"> de las </w:t>
      </w:r>
      <w:proofErr w:type="spellStart"/>
      <w:r>
        <w:rPr>
          <w:bCs/>
        </w:rPr>
        <w:t>siguientes</w:t>
      </w:r>
      <w:proofErr w:type="spellEnd"/>
      <w:r>
        <w:rPr>
          <w:bCs/>
        </w:rPr>
        <w:t xml:space="preserve"> </w:t>
      </w:r>
      <w:proofErr w:type="spellStart"/>
      <w:r>
        <w:rPr>
          <w:bCs/>
        </w:rPr>
        <w:t>maneras</w:t>
      </w:r>
      <w:proofErr w:type="spellEnd"/>
      <w:r>
        <w:rPr>
          <w:bCs/>
        </w:rPr>
        <w:t>:</w:t>
      </w:r>
    </w:p>
    <w:p w14:paraId="2EBBD517" w14:textId="656EBD2D" w:rsidR="006C640A" w:rsidRDefault="006C640A" w:rsidP="006C640A">
      <w:pPr>
        <w:pStyle w:val="Descripcin"/>
        <w:keepNext/>
      </w:pPr>
      <w:bookmarkStart w:id="46" w:name="_Toc135906745"/>
      <w:proofErr w:type="spellStart"/>
      <w:r>
        <w:t>Ilustración</w:t>
      </w:r>
      <w:proofErr w:type="spellEnd"/>
      <w:r>
        <w:t xml:space="preserve"> </w:t>
      </w:r>
      <w:r>
        <w:fldChar w:fldCharType="begin"/>
      </w:r>
      <w:r>
        <w:instrText xml:space="preserve"> SEQ Ilustración \* ARABIC </w:instrText>
      </w:r>
      <w:r>
        <w:fldChar w:fldCharType="separate"/>
      </w:r>
      <w:r w:rsidR="004E7A34">
        <w:rPr>
          <w:noProof/>
        </w:rPr>
        <w:t>1</w:t>
      </w:r>
      <w:bookmarkEnd w:id="46"/>
      <w:r>
        <w:fldChar w:fldCharType="end"/>
      </w:r>
      <w:r>
        <w:t xml:space="preserve"> </w:t>
      </w:r>
    </w:p>
    <w:p w14:paraId="0CD44C7E" w14:textId="2751BCCE" w:rsidR="006C640A" w:rsidRDefault="006C640A" w:rsidP="006C640A">
      <w:pPr>
        <w:pStyle w:val="Descripcin"/>
        <w:keepNext/>
      </w:pPr>
      <w:r>
        <w:rPr>
          <w:b/>
          <w:noProof/>
        </w:rPr>
        <w:drawing>
          <wp:anchor distT="0" distB="0" distL="114300" distR="114300" simplePos="0" relativeHeight="251720704" behindDoc="0" locked="0" layoutInCell="1" allowOverlap="1" wp14:anchorId="6A7225F0" wp14:editId="614900BC">
            <wp:simplePos x="0" y="0"/>
            <wp:positionH relativeFrom="page">
              <wp:align>center</wp:align>
            </wp:positionH>
            <wp:positionV relativeFrom="paragraph">
              <wp:posOffset>367779</wp:posOffset>
            </wp:positionV>
            <wp:extent cx="7342505" cy="3164205"/>
            <wp:effectExtent l="0" t="0" r="0" b="0"/>
            <wp:wrapSquare wrapText="bothSides"/>
            <wp:docPr id="6414768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b="35289"/>
                    <a:stretch/>
                  </pic:blipFill>
                  <pic:spPr bwMode="auto">
                    <a:xfrm>
                      <a:off x="0" y="0"/>
                      <a:ext cx="7342505" cy="3164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3D22F2">
        <w:t>Organigrama</w:t>
      </w:r>
      <w:proofErr w:type="spellEnd"/>
      <w:r w:rsidRPr="003D22F2">
        <w:t xml:space="preserve"> general de la </w:t>
      </w:r>
      <w:proofErr w:type="spellStart"/>
      <w:r w:rsidRPr="003D22F2">
        <w:t>cooperativa</w:t>
      </w:r>
      <w:proofErr w:type="spellEnd"/>
    </w:p>
    <w:p w14:paraId="3424F510" w14:textId="24812D16" w:rsidR="00EA4D54" w:rsidRPr="00127B19" w:rsidRDefault="00573903" w:rsidP="00F900BF">
      <w:pPr>
        <w:ind w:left="0" w:firstLine="0"/>
        <w:rPr>
          <w:bCs/>
          <w:sz w:val="20"/>
          <w:szCs w:val="18"/>
        </w:rPr>
      </w:pPr>
      <w:r w:rsidRPr="00127B19">
        <w:rPr>
          <w:bCs/>
          <w:sz w:val="20"/>
          <w:szCs w:val="18"/>
        </w:rPr>
        <w:t xml:space="preserve">Fuente: </w:t>
      </w:r>
      <w:proofErr w:type="spellStart"/>
      <w:r w:rsidRPr="00127B19">
        <w:rPr>
          <w:bCs/>
          <w:sz w:val="20"/>
          <w:szCs w:val="18"/>
        </w:rPr>
        <w:t>Elaboración</w:t>
      </w:r>
      <w:proofErr w:type="spellEnd"/>
      <w:r w:rsidRPr="00127B19">
        <w:rPr>
          <w:bCs/>
          <w:sz w:val="20"/>
          <w:szCs w:val="18"/>
        </w:rPr>
        <w:t xml:space="preserve"> </w:t>
      </w:r>
      <w:proofErr w:type="spellStart"/>
      <w:r w:rsidRPr="00127B19">
        <w:rPr>
          <w:bCs/>
          <w:sz w:val="20"/>
          <w:szCs w:val="18"/>
        </w:rPr>
        <w:t>propia</w:t>
      </w:r>
      <w:proofErr w:type="spellEnd"/>
      <w:r w:rsidRPr="00127B19">
        <w:rPr>
          <w:bCs/>
          <w:sz w:val="20"/>
          <w:szCs w:val="18"/>
        </w:rPr>
        <w:t xml:space="preserve"> de </w:t>
      </w:r>
      <w:proofErr w:type="spellStart"/>
      <w:r w:rsidRPr="00127B19">
        <w:rPr>
          <w:bCs/>
          <w:sz w:val="20"/>
          <w:szCs w:val="18"/>
        </w:rPr>
        <w:t>autores</w:t>
      </w:r>
      <w:proofErr w:type="spellEnd"/>
      <w:r w:rsidRPr="00127B19">
        <w:rPr>
          <w:bCs/>
          <w:sz w:val="20"/>
          <w:szCs w:val="18"/>
        </w:rPr>
        <w:t>.</w:t>
      </w:r>
    </w:p>
    <w:p w14:paraId="348AFF66" w14:textId="77777777" w:rsidR="00EA4D54" w:rsidRDefault="00EA4D54" w:rsidP="00F900BF">
      <w:pPr>
        <w:ind w:left="0" w:firstLine="0"/>
        <w:rPr>
          <w:b/>
        </w:rPr>
      </w:pPr>
    </w:p>
    <w:p w14:paraId="3E9159A0" w14:textId="77777777" w:rsidR="00EA4D54" w:rsidRDefault="00EA4D54" w:rsidP="00F900BF">
      <w:pPr>
        <w:ind w:left="0" w:firstLine="0"/>
        <w:rPr>
          <w:b/>
        </w:rPr>
      </w:pPr>
    </w:p>
    <w:p w14:paraId="2D7832AC" w14:textId="77777777" w:rsidR="00B5105A" w:rsidRDefault="00B5105A" w:rsidP="00F900BF">
      <w:pPr>
        <w:ind w:left="0" w:firstLine="0"/>
        <w:rPr>
          <w:b/>
        </w:rPr>
      </w:pPr>
    </w:p>
    <w:p w14:paraId="6DCF5600" w14:textId="77777777" w:rsidR="00B5105A" w:rsidRDefault="00B5105A" w:rsidP="00F900BF">
      <w:pPr>
        <w:ind w:left="0" w:firstLine="0"/>
        <w:rPr>
          <w:b/>
        </w:rPr>
      </w:pPr>
    </w:p>
    <w:p w14:paraId="4F33385D" w14:textId="77777777" w:rsidR="00B5105A" w:rsidRDefault="00B5105A" w:rsidP="00F900BF">
      <w:pPr>
        <w:ind w:left="0" w:firstLine="0"/>
        <w:rPr>
          <w:b/>
        </w:rPr>
      </w:pPr>
    </w:p>
    <w:p w14:paraId="3683DA71" w14:textId="77777777" w:rsidR="00B5105A" w:rsidRDefault="00B5105A" w:rsidP="00F900BF">
      <w:pPr>
        <w:ind w:left="0" w:firstLine="0"/>
        <w:rPr>
          <w:b/>
        </w:rPr>
      </w:pPr>
    </w:p>
    <w:p w14:paraId="2C8A8A1B" w14:textId="77777777" w:rsidR="00B5105A" w:rsidRDefault="00B5105A" w:rsidP="00F900BF">
      <w:pPr>
        <w:ind w:left="0" w:firstLine="0"/>
        <w:rPr>
          <w:b/>
        </w:rPr>
      </w:pPr>
    </w:p>
    <w:p w14:paraId="251DE8F3" w14:textId="77777777" w:rsidR="00B5105A" w:rsidRDefault="00B5105A" w:rsidP="00F900BF">
      <w:pPr>
        <w:ind w:left="0" w:firstLine="0"/>
        <w:rPr>
          <w:b/>
        </w:rPr>
      </w:pPr>
    </w:p>
    <w:p w14:paraId="333FAF5C" w14:textId="77777777" w:rsidR="00576199" w:rsidRDefault="00576199" w:rsidP="00576199"/>
    <w:p w14:paraId="39B0BF72" w14:textId="77777777" w:rsidR="00576199" w:rsidRDefault="00576199" w:rsidP="00576199"/>
    <w:p w14:paraId="2D597A65" w14:textId="77777777" w:rsidR="00576199" w:rsidRDefault="00576199" w:rsidP="00576199"/>
    <w:p w14:paraId="2523EF22" w14:textId="77777777" w:rsidR="00576199" w:rsidRDefault="00576199" w:rsidP="00576199"/>
    <w:p w14:paraId="24E4CCDD" w14:textId="19D53241" w:rsidR="007F230C" w:rsidRPr="00AC3A17" w:rsidRDefault="00AC3A17" w:rsidP="00084A13">
      <w:pPr>
        <w:pStyle w:val="Ttulo2"/>
      </w:pPr>
      <w:bookmarkStart w:id="47" w:name="_Toc136674327"/>
      <w:r w:rsidRPr="00AC3A17">
        <w:lastRenderedPageBreak/>
        <w:t xml:space="preserve">2.3.3 </w:t>
      </w:r>
      <w:r w:rsidR="00E56CF1" w:rsidRPr="00AC3A17">
        <w:t>Marco Lega</w:t>
      </w:r>
      <w:r w:rsidR="00D32D61" w:rsidRPr="00AC3A17">
        <w:t>l</w:t>
      </w:r>
      <w:bookmarkEnd w:id="47"/>
    </w:p>
    <w:p w14:paraId="48AFE1DE" w14:textId="04FCEB09" w:rsidR="00E74C89" w:rsidRDefault="00E74C89" w:rsidP="52062C4E">
      <w:pPr>
        <w:rPr>
          <w:b/>
          <w:bCs/>
          <w:color w:val="212100"/>
          <w:sz w:val="27"/>
          <w:szCs w:val="27"/>
          <w:shd w:val="clear" w:color="auto" w:fill="FFFFFF"/>
        </w:rPr>
      </w:pPr>
      <w:r>
        <w:rPr>
          <w:b/>
          <w:bCs/>
          <w:color w:val="212100"/>
          <w:sz w:val="27"/>
          <w:szCs w:val="27"/>
          <w:shd w:val="clear" w:color="auto" w:fill="FFFFFF"/>
        </w:rPr>
        <w:t>LEY N</w:t>
      </w:r>
      <w:r>
        <w:rPr>
          <w:b/>
          <w:bCs/>
          <w:color w:val="212100"/>
          <w:sz w:val="27"/>
          <w:szCs w:val="27"/>
          <w:shd w:val="clear" w:color="auto" w:fill="FFFFFF"/>
          <w:vertAlign w:val="superscript"/>
        </w:rPr>
        <w:t>o</w:t>
      </w:r>
      <w:r>
        <w:rPr>
          <w:b/>
          <w:bCs/>
          <w:color w:val="212100"/>
          <w:sz w:val="27"/>
          <w:szCs w:val="27"/>
          <w:shd w:val="clear" w:color="auto" w:fill="FFFFFF"/>
        </w:rPr>
        <w:t>. 1042</w:t>
      </w:r>
    </w:p>
    <w:p w14:paraId="1A9F89CE" w14:textId="0B199138" w:rsidR="00E74C89" w:rsidRPr="00AC3A17" w:rsidRDefault="00E74C89" w:rsidP="00E74C89">
      <w:pPr>
        <w:rPr>
          <w:b/>
        </w:rPr>
      </w:pPr>
      <w:r w:rsidRPr="00AC3A17">
        <w:rPr>
          <w:b/>
        </w:rPr>
        <w:t>LEY ESPECIAL DE CIBERDELITOS</w:t>
      </w:r>
    </w:p>
    <w:p w14:paraId="75765DE7" w14:textId="77777777" w:rsidR="00E74C89" w:rsidRPr="00AC3A17" w:rsidRDefault="00E74C89" w:rsidP="00E74C89">
      <w:pPr>
        <w:rPr>
          <w:b/>
        </w:rPr>
      </w:pPr>
      <w:proofErr w:type="spellStart"/>
      <w:r w:rsidRPr="00AC3A17">
        <w:rPr>
          <w:b/>
        </w:rPr>
        <w:t>Capítulo</w:t>
      </w:r>
      <w:proofErr w:type="spellEnd"/>
      <w:r w:rsidRPr="00AC3A17">
        <w:rPr>
          <w:b/>
        </w:rPr>
        <w:t xml:space="preserve"> I</w:t>
      </w:r>
    </w:p>
    <w:p w14:paraId="75D177CE" w14:textId="16292A51" w:rsidR="00E74C89" w:rsidRPr="00AC3A17" w:rsidRDefault="00E74C89" w:rsidP="00E74C89">
      <w:pPr>
        <w:rPr>
          <w:b/>
        </w:rPr>
      </w:pPr>
      <w:proofErr w:type="spellStart"/>
      <w:r w:rsidRPr="00AC3A17">
        <w:rPr>
          <w:b/>
        </w:rPr>
        <w:t>Disposiciones</w:t>
      </w:r>
      <w:proofErr w:type="spellEnd"/>
      <w:r w:rsidRPr="00AC3A17">
        <w:rPr>
          <w:b/>
        </w:rPr>
        <w:t xml:space="preserve"> </w:t>
      </w:r>
      <w:proofErr w:type="spellStart"/>
      <w:r w:rsidRPr="00AC3A17">
        <w:rPr>
          <w:b/>
        </w:rPr>
        <w:t>Generales</w:t>
      </w:r>
      <w:proofErr w:type="spellEnd"/>
    </w:p>
    <w:p w14:paraId="46492A8F" w14:textId="77777777" w:rsidR="00E74C89" w:rsidRPr="00AC3A17" w:rsidRDefault="00E74C89" w:rsidP="00E74C89">
      <w:pPr>
        <w:rPr>
          <w:b/>
        </w:rPr>
      </w:pPr>
      <w:proofErr w:type="spellStart"/>
      <w:r w:rsidRPr="00AC3A17">
        <w:rPr>
          <w:b/>
        </w:rPr>
        <w:t>Artículo</w:t>
      </w:r>
      <w:proofErr w:type="spellEnd"/>
      <w:r w:rsidRPr="00AC3A17">
        <w:rPr>
          <w:b/>
        </w:rPr>
        <w:t xml:space="preserve"> 1 </w:t>
      </w:r>
      <w:proofErr w:type="spellStart"/>
      <w:r w:rsidRPr="00AC3A17">
        <w:rPr>
          <w:b/>
        </w:rPr>
        <w:t>Objeto</w:t>
      </w:r>
      <w:proofErr w:type="spellEnd"/>
    </w:p>
    <w:p w14:paraId="1618A202" w14:textId="25DC68D6" w:rsidR="00E74C89" w:rsidRDefault="00E74C89" w:rsidP="00AC3A17">
      <w:pPr>
        <w:spacing w:line="360" w:lineRule="auto"/>
        <w:ind w:left="11" w:hanging="11"/>
      </w:pPr>
      <w:r>
        <w:t xml:space="preserve">La </w:t>
      </w:r>
      <w:proofErr w:type="spellStart"/>
      <w:r>
        <w:t>presente</w:t>
      </w:r>
      <w:proofErr w:type="spellEnd"/>
      <w:r>
        <w:t xml:space="preserve"> Ley </w:t>
      </w:r>
      <w:proofErr w:type="spellStart"/>
      <w:r>
        <w:t>tiene</w:t>
      </w:r>
      <w:proofErr w:type="spellEnd"/>
      <w:r>
        <w:t xml:space="preserve"> </w:t>
      </w:r>
      <w:proofErr w:type="spellStart"/>
      <w:r>
        <w:t>por</w:t>
      </w:r>
      <w:proofErr w:type="spellEnd"/>
      <w:r>
        <w:t xml:space="preserve"> </w:t>
      </w:r>
      <w:proofErr w:type="spellStart"/>
      <w:r>
        <w:t>objeto</w:t>
      </w:r>
      <w:proofErr w:type="spellEnd"/>
      <w:r>
        <w:t xml:space="preserve"> la </w:t>
      </w:r>
      <w:proofErr w:type="spellStart"/>
      <w:r>
        <w:t>prevención</w:t>
      </w:r>
      <w:proofErr w:type="spellEnd"/>
      <w:r>
        <w:t xml:space="preserve">, </w:t>
      </w:r>
      <w:proofErr w:type="spellStart"/>
      <w:r>
        <w:t>investigación</w:t>
      </w:r>
      <w:proofErr w:type="spellEnd"/>
      <w:r>
        <w:t xml:space="preserve">, </w:t>
      </w:r>
      <w:proofErr w:type="spellStart"/>
      <w:r>
        <w:t>persecución</w:t>
      </w:r>
      <w:proofErr w:type="spellEnd"/>
      <w:r>
        <w:t xml:space="preserve"> y </w:t>
      </w:r>
      <w:proofErr w:type="spellStart"/>
      <w:r>
        <w:t>sanción</w:t>
      </w:r>
      <w:proofErr w:type="spellEnd"/>
      <w:r>
        <w:t xml:space="preserve"> de </w:t>
      </w:r>
      <w:proofErr w:type="spellStart"/>
      <w:r>
        <w:t>los</w:t>
      </w:r>
      <w:proofErr w:type="spellEnd"/>
      <w:r>
        <w:t xml:space="preserve"> </w:t>
      </w:r>
      <w:proofErr w:type="spellStart"/>
      <w:r>
        <w:t>delitos</w:t>
      </w:r>
      <w:proofErr w:type="spellEnd"/>
      <w:r>
        <w:t xml:space="preserve"> </w:t>
      </w:r>
      <w:proofErr w:type="spellStart"/>
      <w:r>
        <w:t>cometidos</w:t>
      </w:r>
      <w:proofErr w:type="spellEnd"/>
      <w:r>
        <w:t xml:space="preserve"> </w:t>
      </w:r>
      <w:proofErr w:type="spellStart"/>
      <w:r>
        <w:t>por</w:t>
      </w:r>
      <w:proofErr w:type="spellEnd"/>
      <w:r>
        <w:t xml:space="preserve"> medio de las </w:t>
      </w:r>
      <w:proofErr w:type="spellStart"/>
      <w:r>
        <w:t>Tecnologías</w:t>
      </w:r>
      <w:proofErr w:type="spellEnd"/>
      <w:r>
        <w:t xml:space="preserve"> de la </w:t>
      </w:r>
      <w:proofErr w:type="spellStart"/>
      <w:r>
        <w:t>Información</w:t>
      </w:r>
      <w:proofErr w:type="spellEnd"/>
      <w:r>
        <w:t xml:space="preserve"> y la </w:t>
      </w:r>
      <w:proofErr w:type="spellStart"/>
      <w:r>
        <w:t>Comunicación</w:t>
      </w:r>
      <w:proofErr w:type="spellEnd"/>
      <w:r>
        <w:t xml:space="preserve">, </w:t>
      </w:r>
      <w:proofErr w:type="spellStart"/>
      <w:r>
        <w:t>en</w:t>
      </w:r>
      <w:proofErr w:type="spellEnd"/>
      <w:r>
        <w:t xml:space="preserve"> </w:t>
      </w:r>
      <w:proofErr w:type="spellStart"/>
      <w:r>
        <w:t>perjuicio</w:t>
      </w:r>
      <w:proofErr w:type="spellEnd"/>
      <w:r>
        <w:t xml:space="preserve"> de personas naturales o </w:t>
      </w:r>
      <w:proofErr w:type="spellStart"/>
      <w:r>
        <w:t>jurídicas</w:t>
      </w:r>
      <w:proofErr w:type="spellEnd"/>
      <w:r>
        <w:t xml:space="preserve">, </w:t>
      </w:r>
      <w:proofErr w:type="spellStart"/>
      <w:r>
        <w:t>así</w:t>
      </w:r>
      <w:proofErr w:type="spellEnd"/>
      <w:r>
        <w:t xml:space="preserve"> </w:t>
      </w:r>
      <w:proofErr w:type="spellStart"/>
      <w:r>
        <w:t>como</w:t>
      </w:r>
      <w:proofErr w:type="spellEnd"/>
      <w:r>
        <w:t xml:space="preserve"> la </w:t>
      </w:r>
      <w:proofErr w:type="spellStart"/>
      <w:r>
        <w:t>protección</w:t>
      </w:r>
      <w:proofErr w:type="spellEnd"/>
      <w:r>
        <w:t xml:space="preserve"> integral de </w:t>
      </w:r>
      <w:proofErr w:type="spellStart"/>
      <w:r>
        <w:t>los</w:t>
      </w:r>
      <w:proofErr w:type="spellEnd"/>
      <w:r>
        <w:t xml:space="preserve"> </w:t>
      </w:r>
      <w:proofErr w:type="spellStart"/>
      <w:r>
        <w:t>sistemas</w:t>
      </w:r>
      <w:proofErr w:type="spellEnd"/>
      <w:r>
        <w:t xml:space="preserve"> que </w:t>
      </w:r>
      <w:proofErr w:type="spellStart"/>
      <w:r>
        <w:t>utilicen</w:t>
      </w:r>
      <w:proofErr w:type="spellEnd"/>
      <w:r>
        <w:t xml:space="preserve"> </w:t>
      </w:r>
      <w:proofErr w:type="spellStart"/>
      <w:r>
        <w:t>dichas</w:t>
      </w:r>
      <w:proofErr w:type="spellEnd"/>
      <w:r>
        <w:t xml:space="preserve"> </w:t>
      </w:r>
      <w:proofErr w:type="spellStart"/>
      <w:r>
        <w:t>tecnologías</w:t>
      </w:r>
      <w:proofErr w:type="spellEnd"/>
      <w:r>
        <w:t xml:space="preserve">, </w:t>
      </w:r>
      <w:proofErr w:type="spellStart"/>
      <w:r>
        <w:t>su</w:t>
      </w:r>
      <w:proofErr w:type="spellEnd"/>
      <w:r>
        <w:t xml:space="preserve"> </w:t>
      </w:r>
      <w:proofErr w:type="spellStart"/>
      <w:r>
        <w:t>contenido</w:t>
      </w:r>
      <w:proofErr w:type="spellEnd"/>
      <w:r>
        <w:t xml:space="preserve"> y </w:t>
      </w:r>
      <w:proofErr w:type="spellStart"/>
      <w:r>
        <w:t>cualquiera</w:t>
      </w:r>
      <w:proofErr w:type="spellEnd"/>
      <w:r>
        <w:t xml:space="preserve"> de sus </w:t>
      </w:r>
      <w:proofErr w:type="spellStart"/>
      <w:r>
        <w:t>componentes</w:t>
      </w:r>
      <w:proofErr w:type="spellEnd"/>
      <w:r>
        <w:t xml:space="preserve">, </w:t>
      </w:r>
      <w:proofErr w:type="spellStart"/>
      <w:r>
        <w:t>en</w:t>
      </w:r>
      <w:proofErr w:type="spellEnd"/>
      <w:r>
        <w:t xml:space="preserve"> </w:t>
      </w:r>
      <w:proofErr w:type="spellStart"/>
      <w:r>
        <w:t>los</w:t>
      </w:r>
      <w:proofErr w:type="spellEnd"/>
      <w:r>
        <w:t xml:space="preserve"> </w:t>
      </w:r>
      <w:proofErr w:type="spellStart"/>
      <w:r>
        <w:t>términos</w:t>
      </w:r>
      <w:proofErr w:type="spellEnd"/>
      <w:r>
        <w:t xml:space="preserve"> </w:t>
      </w:r>
      <w:proofErr w:type="spellStart"/>
      <w:r>
        <w:t>previstos</w:t>
      </w:r>
      <w:proofErr w:type="spellEnd"/>
      <w:r>
        <w:t xml:space="preserve"> </w:t>
      </w:r>
      <w:proofErr w:type="spellStart"/>
      <w:r>
        <w:t>en</w:t>
      </w:r>
      <w:proofErr w:type="spellEnd"/>
      <w:r>
        <w:t xml:space="preserve"> </w:t>
      </w:r>
      <w:proofErr w:type="spellStart"/>
      <w:r>
        <w:t>esta</w:t>
      </w:r>
      <w:proofErr w:type="spellEnd"/>
      <w:r>
        <w:t xml:space="preserve"> Ley.</w:t>
      </w:r>
    </w:p>
    <w:p w14:paraId="4A0BD781" w14:textId="77777777" w:rsidR="00E74C89" w:rsidRPr="00AC3A17" w:rsidRDefault="00E74C89" w:rsidP="00E74C89">
      <w:pPr>
        <w:rPr>
          <w:b/>
        </w:rPr>
      </w:pPr>
      <w:proofErr w:type="spellStart"/>
      <w:r w:rsidRPr="00AC3A17">
        <w:rPr>
          <w:b/>
        </w:rPr>
        <w:t>Artículo</w:t>
      </w:r>
      <w:proofErr w:type="spellEnd"/>
      <w:r w:rsidRPr="00AC3A17">
        <w:rPr>
          <w:b/>
        </w:rPr>
        <w:t xml:space="preserve"> 2 </w:t>
      </w:r>
      <w:proofErr w:type="spellStart"/>
      <w:r w:rsidRPr="00AC3A17">
        <w:rPr>
          <w:b/>
        </w:rPr>
        <w:t>Ámbito</w:t>
      </w:r>
      <w:proofErr w:type="spellEnd"/>
      <w:r w:rsidRPr="00AC3A17">
        <w:rPr>
          <w:b/>
        </w:rPr>
        <w:t xml:space="preserve"> de </w:t>
      </w:r>
      <w:proofErr w:type="spellStart"/>
      <w:r w:rsidRPr="00AC3A17">
        <w:rPr>
          <w:b/>
        </w:rPr>
        <w:t>aplicación</w:t>
      </w:r>
      <w:proofErr w:type="spellEnd"/>
    </w:p>
    <w:p w14:paraId="08205FA4" w14:textId="2EDBDBEF" w:rsidR="00E74C89" w:rsidRDefault="00E74C89" w:rsidP="00AC3A17">
      <w:pPr>
        <w:spacing w:line="360" w:lineRule="auto"/>
        <w:ind w:left="11" w:hanging="11"/>
      </w:pPr>
      <w:r>
        <w:t xml:space="preserve">La </w:t>
      </w:r>
      <w:proofErr w:type="spellStart"/>
      <w:r>
        <w:t>presente</w:t>
      </w:r>
      <w:proofErr w:type="spellEnd"/>
      <w:r>
        <w:t xml:space="preserve"> Ley es de </w:t>
      </w:r>
      <w:proofErr w:type="spellStart"/>
      <w:r>
        <w:t>orden</w:t>
      </w:r>
      <w:proofErr w:type="spellEnd"/>
      <w:r>
        <w:t xml:space="preserve"> </w:t>
      </w:r>
      <w:proofErr w:type="spellStart"/>
      <w:r>
        <w:t>público</w:t>
      </w:r>
      <w:proofErr w:type="spellEnd"/>
      <w:r>
        <w:t xml:space="preserve"> y se </w:t>
      </w:r>
      <w:proofErr w:type="spellStart"/>
      <w:r>
        <w:t>aplicará</w:t>
      </w:r>
      <w:proofErr w:type="spellEnd"/>
      <w:r>
        <w:t xml:space="preserve"> a </w:t>
      </w:r>
      <w:proofErr w:type="spellStart"/>
      <w:r>
        <w:t>quienes</w:t>
      </w:r>
      <w:proofErr w:type="spellEnd"/>
      <w:r>
        <w:t xml:space="preserve"> </w:t>
      </w:r>
      <w:proofErr w:type="spellStart"/>
      <w:r>
        <w:t>cometan</w:t>
      </w:r>
      <w:proofErr w:type="spellEnd"/>
      <w:r>
        <w:t xml:space="preserve"> </w:t>
      </w:r>
      <w:proofErr w:type="spellStart"/>
      <w:r>
        <w:t>los</w:t>
      </w:r>
      <w:proofErr w:type="spellEnd"/>
      <w:r>
        <w:t xml:space="preserve"> </w:t>
      </w:r>
      <w:proofErr w:type="spellStart"/>
      <w:r>
        <w:t>delitos</w:t>
      </w:r>
      <w:proofErr w:type="spellEnd"/>
      <w:r>
        <w:t xml:space="preserve"> </w:t>
      </w:r>
      <w:proofErr w:type="spellStart"/>
      <w:r>
        <w:t>previstos</w:t>
      </w:r>
      <w:proofErr w:type="spellEnd"/>
      <w:r>
        <w:t xml:space="preserve"> </w:t>
      </w:r>
      <w:proofErr w:type="spellStart"/>
      <w:r>
        <w:t>en</w:t>
      </w:r>
      <w:proofErr w:type="spellEnd"/>
      <w:r>
        <w:t xml:space="preserve"> </w:t>
      </w:r>
      <w:proofErr w:type="spellStart"/>
      <w:r>
        <w:t>ésta</w:t>
      </w:r>
      <w:proofErr w:type="spellEnd"/>
      <w:r>
        <w:t xml:space="preserve">, </w:t>
      </w:r>
      <w:proofErr w:type="spellStart"/>
      <w:r>
        <w:t>dentro</w:t>
      </w:r>
      <w:proofErr w:type="spellEnd"/>
      <w:r>
        <w:t xml:space="preserve"> o </w:t>
      </w:r>
      <w:proofErr w:type="spellStart"/>
      <w:r>
        <w:t>fuera</w:t>
      </w:r>
      <w:proofErr w:type="spellEnd"/>
      <w:r>
        <w:t xml:space="preserve"> del </w:t>
      </w:r>
      <w:proofErr w:type="spellStart"/>
      <w:r>
        <w:t>territorio</w:t>
      </w:r>
      <w:proofErr w:type="spellEnd"/>
      <w:r>
        <w:t xml:space="preserve"> </w:t>
      </w:r>
      <w:proofErr w:type="spellStart"/>
      <w:r>
        <w:t>nacional</w:t>
      </w:r>
      <w:proofErr w:type="spellEnd"/>
      <w:r>
        <w:t>.</w:t>
      </w:r>
    </w:p>
    <w:p w14:paraId="5D01D751" w14:textId="77777777" w:rsidR="00E74C89" w:rsidRPr="00AC3A17" w:rsidRDefault="00E74C89" w:rsidP="00E74C89">
      <w:pPr>
        <w:rPr>
          <w:b/>
        </w:rPr>
      </w:pPr>
      <w:proofErr w:type="spellStart"/>
      <w:r w:rsidRPr="00AC3A17">
        <w:rPr>
          <w:b/>
        </w:rPr>
        <w:t>Artículo</w:t>
      </w:r>
      <w:proofErr w:type="spellEnd"/>
      <w:r w:rsidRPr="00AC3A17">
        <w:rPr>
          <w:b/>
        </w:rPr>
        <w:t xml:space="preserve"> 3 </w:t>
      </w:r>
      <w:proofErr w:type="spellStart"/>
      <w:r w:rsidRPr="00AC3A17">
        <w:rPr>
          <w:b/>
        </w:rPr>
        <w:t>Definiciones</w:t>
      </w:r>
      <w:proofErr w:type="spellEnd"/>
    </w:p>
    <w:p w14:paraId="7389BE83" w14:textId="32D17DCA" w:rsidR="00E74C89" w:rsidRDefault="00E74C89" w:rsidP="00AC3A17">
      <w:r>
        <w:t xml:space="preserve">Para </w:t>
      </w:r>
      <w:proofErr w:type="spellStart"/>
      <w:r>
        <w:t>los</w:t>
      </w:r>
      <w:proofErr w:type="spellEnd"/>
      <w:r>
        <w:t xml:space="preserve"> </w:t>
      </w:r>
      <w:proofErr w:type="spellStart"/>
      <w:r>
        <w:t>efectos</w:t>
      </w:r>
      <w:proofErr w:type="spellEnd"/>
      <w:r>
        <w:t xml:space="preserve"> de la </w:t>
      </w:r>
      <w:proofErr w:type="spellStart"/>
      <w:r>
        <w:t>presente</w:t>
      </w:r>
      <w:proofErr w:type="spellEnd"/>
      <w:r>
        <w:t xml:space="preserve"> Ley se </w:t>
      </w:r>
      <w:proofErr w:type="spellStart"/>
      <w:r>
        <w:t>entenderá</w:t>
      </w:r>
      <w:proofErr w:type="spellEnd"/>
      <w:r>
        <w:t>:</w:t>
      </w:r>
    </w:p>
    <w:p w14:paraId="750ACE83" w14:textId="3EC8FA42"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Acceso a sistemas de información: Es la entrada a dicho sistemas, incluyendo los accesos remotos.</w:t>
      </w:r>
    </w:p>
    <w:p w14:paraId="5E1068D7" w14:textId="3DC18055"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Acceso a la información contenida en un dispositivo que permita el almacenamiento de datos: Es la lectura, copia, extracción, modificación o eliminación de la información contenida en dicho dispositivo.</w:t>
      </w:r>
    </w:p>
    <w:p w14:paraId="3E6060D0" w14:textId="5A16C5CA"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Copia de datos: Es la reproducción total o parcial de la información digital.</w:t>
      </w:r>
    </w:p>
    <w:p w14:paraId="450FBED2" w14:textId="17C55E2D"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Ciberdelitos: Acciones u omisiones, típicas, antijurídicas, continuas o aisladas, de carácter penal, cometidas en contra de personas naturales y/o jurídicas, utilizando como método, como medio o como fin, los datos, sistemas informáticos, Tecnologías de la Información y la Comunicación y que tienen por objeto lesionar bienes jurídicos personales, patrimoniales o informáticos de la víctima.</w:t>
      </w:r>
    </w:p>
    <w:p w14:paraId="28DFDCD3" w14:textId="2BBF59EF"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lastRenderedPageBreak/>
        <w:t>Datos informáticos: Es cualquier representación de hechos, información o conceptos en un formato digital o analógico, que puedan ser generados, almacenados, procesados o transmitidos a través de las Tecnologías de la Información y la Comunicación.</w:t>
      </w:r>
    </w:p>
    <w:p w14:paraId="1504EA6C" w14:textId="7B877E8D"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Datos relativos al tráfico: Todos los datos relativos a una comunicación realizada a través de cualquier medio tecnológico, generados por este último, que indiquen el origen, el destino, la ruta, la hora, la fecha y el tipo de servicio o protocolo utilizado, tamaño y la duración de la comunicación.</w:t>
      </w:r>
    </w:p>
    <w:p w14:paraId="78736D65" w14:textId="074ED8B2"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Datos personales: Es la información privada concerniente a una persona, identificada o identificable, relativa a su nacionalidad, domicilio, patrimonio, dirección electrónica, número telefónico u otra similar.</w:t>
      </w:r>
    </w:p>
    <w:p w14:paraId="3D1762C0" w14:textId="39A21537"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Datos personales sensibles: Es toda información privada que revele el origen racial, étnico, filiación política, credo religioso, filosófico o moral, sindical, relativo a su salud o vida sexual, antecedentes penales o faltas administrativas, económicos financieros; así como información crediticia y financiera y cualquier otra información que pueda ser motivo de discriminación.</w:t>
      </w:r>
    </w:p>
    <w:p w14:paraId="005B5E7B" w14:textId="7D5BC15F"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Dispositivo: Es cualquier mecanismo, instrumento, aparato, medio que se utiliza o puede ser utilizado para ejecutar cualquier función de la Tecnología de la Información y la Comunicación.</w:t>
      </w:r>
    </w:p>
    <w:p w14:paraId="6F8341BE" w14:textId="69B7A85B"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Dispositivos de almacenamiento de datos informáticos: Es cualquier medio a partir del cual la información es capaz de ser leída, grabada, reproducida o transmitida con o sin la ayuda de cualquier otro medio idóneo.</w:t>
      </w:r>
    </w:p>
    <w:p w14:paraId="12C05C7F" w14:textId="3D5CE492"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Entrega de datos y archivos informáticos: Se entiende la transferencia de informaciones, documentos o datos en formato electrónico que obren en poder de particulares, entidades públicas o privadas.</w:t>
      </w:r>
    </w:p>
    <w:p w14:paraId="0D4A593C" w14:textId="0E3FC51A"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Identidad informática: Información, datos o cualquier otra característica que individualice, identifique o distinga una persona de otra o a un usuario de otro usuario, dentro de un sistema informático.</w:t>
      </w:r>
    </w:p>
    <w:p w14:paraId="65FCE9F6" w14:textId="43B9DFF5"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lastRenderedPageBreak/>
        <w:t>Incautación y depósito de sistemas informáticos o dispositivos de almacenamiento de datos: Se entiende su ocupación física y su aseguramiento por las autoridades competentes.</w:t>
      </w:r>
    </w:p>
    <w:p w14:paraId="007028B9" w14:textId="019ED725"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Interceptar: Acción de apropiarse o interrumpir datos informáticos contenidos o transmitidos por medio de las Tecnologías de la Información y la Comunicación antes de llegar a su destino.</w:t>
      </w:r>
    </w:p>
    <w:p w14:paraId="757E7A5E" w14:textId="567B0780"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Interferir: Obstaculizar, perturbar u obstruir por medio de las Tecnologías de la Información y la Comunicación los sistemas informáticos, públicos o privados.</w:t>
      </w:r>
    </w:p>
    <w:p w14:paraId="1CDA95CC" w14:textId="395894ED"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Intervención de comunicaciones a través de las Tecnologías de la Información y la Comunicación: Se entiende la captación, escucha o grabación en tiempo real del contenido de dichas comunicaciones sin interrupción de las mismas, así como de los datos de tráfico.</w:t>
      </w:r>
    </w:p>
    <w:p w14:paraId="19407417" w14:textId="2E75D390"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Pornografía infantil: Comprende cualquier representación de la imagen o voz de un niño, niña o adolescente, realizando actividades sexuales o eróticas, implícitas o explícitas, reales o simuladas, así como la exposición de sus partes genitales, con fines sexuales, por cualquier medio sea directo, mecánico, digital, audio visual, o con soporte informático, electrónico o de otro tipo.</w:t>
      </w:r>
    </w:p>
    <w:p w14:paraId="4A6E260F" w14:textId="31517650"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Persona con discapacidad necesitada de especial protección: Aquella persona con discapacidad que tenga o no judicialmente modificada su capacidad de obrar, requiera de asistencia o apoyo para el ejercicio de su capacidad jurídica y para la toma de decisiones respecto de su persona, de sus derechos o intereses a causa de sus limitaciones intelectuales o mentales de carácter transitoria o permanente.</w:t>
      </w:r>
    </w:p>
    <w:p w14:paraId="4BA85E79" w14:textId="3C073BAB"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Proveedor de servicios: Es la persona natural o jurídica, pública o privada, que suministre a los usuarios servicios de comunicación, seguridad informática, procesamiento o almacenamiento de datos, a través de las Tecnologías de la Información y la Comunicación.</w:t>
      </w:r>
    </w:p>
    <w:p w14:paraId="680980F7" w14:textId="4D7746A0"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Programa informático: Es la herramienta o instrumento elaborado en lenguaje informático que ejecuta una secuencia de procesos en un sistema informático.</w:t>
      </w:r>
    </w:p>
    <w:p w14:paraId="193F5678" w14:textId="2AB9DC94"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lastRenderedPageBreak/>
        <w:t>Requerimiento de preservación inmediata de datos que se hallan en poder de terceros: Se entiende la imposición a Personas Naturales o Jurídicas del deber de conservación íntegra de la información digital que obre en su poder o sobre la que tenga facultades de disposición.</w:t>
      </w:r>
    </w:p>
    <w:p w14:paraId="42B259D9" w14:textId="17D7C4ED"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Sellado, precinto y prohibición de uso de sistemas informáticos o dispositivos de almacenamiento de datos: Se entiende su bloqueo o la imposibilidad de su utilización conservando la integridad de su contenido.</w:t>
      </w:r>
    </w:p>
    <w:p w14:paraId="2872123A" w14:textId="7776CAD8"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Sistema informático: Todo dispositivo aislado, conectado o relacionado a otros dispositivos mediante enlaces de comunicación o la tecnología que en futuro la reemplace, cuya función, o la de alguno de sus elementos, sea el tratamiento automatizado de datos en ejecución de un programa informático.</w:t>
      </w:r>
    </w:p>
    <w:p w14:paraId="0703723D" w14:textId="7C4987EE" w:rsidR="00E74C89" w:rsidRPr="00AC3A17" w:rsidRDefault="00E74C89" w:rsidP="00686ACC">
      <w:pPr>
        <w:pStyle w:val="Prrafodelista"/>
        <w:numPr>
          <w:ilvl w:val="0"/>
          <w:numId w:val="7"/>
        </w:numPr>
        <w:spacing w:line="360" w:lineRule="auto"/>
        <w:ind w:left="714" w:hanging="357"/>
        <w:jc w:val="both"/>
        <w:rPr>
          <w:rFonts w:ascii="Arial" w:hAnsi="Arial" w:cs="Arial"/>
          <w:sz w:val="24"/>
          <w:szCs w:val="24"/>
        </w:rPr>
      </w:pPr>
      <w:r w:rsidRPr="00AC3A17">
        <w:rPr>
          <w:rFonts w:ascii="Arial" w:hAnsi="Arial" w:cs="Arial"/>
          <w:sz w:val="24"/>
          <w:szCs w:val="24"/>
        </w:rPr>
        <w:t>Tarjeta inteligente: Cualquier dispositivo electrónico que permite la ejecución de cierta lógica programada para el almacenamiento de información y/o datos, que se utiliza como instrumento de identificación o de acceso a un sistema, para realizar gestiones electrónicas al titular autorizado.</w:t>
      </w:r>
    </w:p>
    <w:p w14:paraId="44492B42" w14:textId="2EBD656A" w:rsidR="00E74C89" w:rsidRDefault="00E74C89" w:rsidP="00686ACC">
      <w:pPr>
        <w:pStyle w:val="Prrafodelista"/>
        <w:numPr>
          <w:ilvl w:val="0"/>
          <w:numId w:val="7"/>
        </w:numPr>
        <w:spacing w:line="360" w:lineRule="auto"/>
        <w:ind w:left="714" w:hanging="357"/>
        <w:jc w:val="both"/>
      </w:pPr>
      <w:r w:rsidRPr="00AC3A17">
        <w:rPr>
          <w:rFonts w:ascii="Arial" w:hAnsi="Arial" w:cs="Arial"/>
          <w:sz w:val="24"/>
          <w:szCs w:val="24"/>
        </w:rPr>
        <w:t xml:space="preserve">Tecnologías de la Información y la Comunicación: Conjunto de medios de comunicación y las aplicaciones de información que permiten la captura, producción, reproducción, transmisión, almacenamiento, procesamiento, tratamiento, y presentación de información, en forma de imágenes, voz, textos, códigos o datos contenidos en señales de naturaleza acústica, óptica o electromagnética, entre otros, por medio de protocolos de comunicación, transmisión y recepción. </w:t>
      </w:r>
      <w:sdt>
        <w:sdtPr>
          <w:rPr>
            <w:rFonts w:ascii="Arial" w:hAnsi="Arial" w:cs="Arial"/>
            <w:sz w:val="24"/>
            <w:szCs w:val="24"/>
          </w:rPr>
          <w:id w:val="147026786"/>
          <w:citation/>
        </w:sdtPr>
        <w:sdtEndPr/>
        <w:sdtContent>
          <w:r w:rsidRPr="00206731">
            <w:rPr>
              <w:rFonts w:ascii="Arial" w:hAnsi="Arial" w:cs="Arial"/>
              <w:sz w:val="24"/>
              <w:szCs w:val="24"/>
            </w:rPr>
            <w:fldChar w:fldCharType="begin"/>
          </w:r>
          <w:r w:rsidR="00502746" w:rsidRPr="00206731">
            <w:rPr>
              <w:rFonts w:ascii="Arial" w:hAnsi="Arial" w:cs="Arial"/>
              <w:sz w:val="24"/>
              <w:szCs w:val="24"/>
              <w:lang w:val="es-ES"/>
            </w:rPr>
            <w:instrText xml:space="preserve">CITATION htt11 \l 3082 </w:instrText>
          </w:r>
          <w:r w:rsidRPr="00206731">
            <w:rPr>
              <w:rFonts w:ascii="Arial" w:hAnsi="Arial" w:cs="Arial"/>
              <w:sz w:val="24"/>
              <w:szCs w:val="24"/>
            </w:rPr>
            <w:fldChar w:fldCharType="separate"/>
          </w:r>
          <w:r w:rsidR="00F03F69" w:rsidRPr="00F03F69">
            <w:rPr>
              <w:rFonts w:ascii="Arial" w:hAnsi="Arial" w:cs="Arial"/>
              <w:noProof/>
              <w:sz w:val="24"/>
              <w:szCs w:val="24"/>
              <w:lang w:val="es-ES"/>
            </w:rPr>
            <w:t>(asamblea.gob.ni, 2023)</w:t>
          </w:r>
          <w:r w:rsidRPr="00206731">
            <w:rPr>
              <w:rFonts w:ascii="Arial" w:hAnsi="Arial" w:cs="Arial"/>
              <w:sz w:val="24"/>
              <w:szCs w:val="24"/>
            </w:rPr>
            <w:fldChar w:fldCharType="end"/>
          </w:r>
        </w:sdtContent>
      </w:sdt>
    </w:p>
    <w:p w14:paraId="60E3C32E" w14:textId="1CC39AA6" w:rsidR="007F230C" w:rsidRDefault="007F230C" w:rsidP="52062C4E"/>
    <w:p w14:paraId="17108B1A" w14:textId="70B53225" w:rsidR="007F230C" w:rsidRDefault="007F230C" w:rsidP="52062C4E"/>
    <w:p w14:paraId="72519D24" w14:textId="55419AC8" w:rsidR="007F230C" w:rsidRDefault="007F230C" w:rsidP="52062C4E"/>
    <w:p w14:paraId="572A1580" w14:textId="25416D8A" w:rsidR="52062C4E" w:rsidRDefault="52062C4E" w:rsidP="005B3FC1">
      <w:pPr>
        <w:pStyle w:val="Ttulo1"/>
        <w:ind w:left="0" w:firstLine="0"/>
      </w:pPr>
      <w:bookmarkStart w:id="48" w:name="_Toc136674328"/>
      <w:r w:rsidRPr="52062C4E">
        <w:lastRenderedPageBreak/>
        <w:t>CAPITULO III: DISEÑO METODOLOGICO</w:t>
      </w:r>
      <w:bookmarkEnd w:id="48"/>
    </w:p>
    <w:p w14:paraId="7AF765AB" w14:textId="6BEBDAE2" w:rsidR="52062C4E" w:rsidRPr="000350DB" w:rsidRDefault="000350DB" w:rsidP="00084A13">
      <w:pPr>
        <w:pStyle w:val="Ttulo2"/>
      </w:pPr>
      <w:bookmarkStart w:id="49" w:name="_Toc136674329"/>
      <w:r>
        <w:t xml:space="preserve">3.1 </w:t>
      </w:r>
      <w:r w:rsidRPr="000350DB">
        <w:t xml:space="preserve">Tipo de </w:t>
      </w:r>
      <w:proofErr w:type="spellStart"/>
      <w:r w:rsidRPr="000350DB">
        <w:t>investigació</w:t>
      </w:r>
      <w:r w:rsidR="52062C4E" w:rsidRPr="000350DB">
        <w:t>n</w:t>
      </w:r>
      <w:bookmarkEnd w:id="49"/>
      <w:proofErr w:type="spellEnd"/>
      <w:r w:rsidR="52062C4E" w:rsidRPr="000350DB">
        <w:t xml:space="preserve"> </w:t>
      </w:r>
    </w:p>
    <w:p w14:paraId="036BAFC2" w14:textId="7E5142A7" w:rsidR="000350DB" w:rsidRPr="00B05E57" w:rsidRDefault="000350DB" w:rsidP="000350DB">
      <w:pPr>
        <w:spacing w:line="361" w:lineRule="auto"/>
        <w:ind w:left="-5" w:right="5"/>
        <w:rPr>
          <w:lang w:val="es-NI"/>
        </w:rPr>
      </w:pPr>
      <w:bookmarkStart w:id="50" w:name="_Hlk139710245"/>
      <w:r w:rsidRPr="00B05E57">
        <w:rPr>
          <w:lang w:val="es-NI"/>
        </w:rPr>
        <w:t>La presente investigación se desarrolla bajo un enfoque cuantitativo</w:t>
      </w:r>
      <w:r w:rsidR="003E66D9">
        <w:rPr>
          <w:lang w:val="es-NI"/>
        </w:rPr>
        <w:t xml:space="preserve"> </w:t>
      </w:r>
      <w:sdt>
        <w:sdtPr>
          <w:rPr>
            <w:lang w:val="es-NI"/>
          </w:rPr>
          <w:id w:val="21908277"/>
          <w:citation/>
        </w:sdtPr>
        <w:sdtEndPr/>
        <w:sdtContent>
          <w:r w:rsidR="003E66D9">
            <w:rPr>
              <w:lang w:val="es-NI"/>
            </w:rPr>
            <w:fldChar w:fldCharType="begin"/>
          </w:r>
          <w:r w:rsidR="003E66D9">
            <w:rPr>
              <w:lang w:val="es-ES"/>
            </w:rPr>
            <w:instrText xml:space="preserve"> CITATION Sam181 \l 3082 </w:instrText>
          </w:r>
          <w:r w:rsidR="003E66D9">
            <w:rPr>
              <w:lang w:val="es-NI"/>
            </w:rPr>
            <w:fldChar w:fldCharType="separate"/>
          </w:r>
          <w:r w:rsidR="00F03F69">
            <w:rPr>
              <w:noProof/>
              <w:lang w:val="es-ES"/>
            </w:rPr>
            <w:t>(Sampieri, 2018)</w:t>
          </w:r>
          <w:r w:rsidR="003E66D9">
            <w:rPr>
              <w:lang w:val="es-NI"/>
            </w:rPr>
            <w:fldChar w:fldCharType="end"/>
          </w:r>
        </w:sdtContent>
      </w:sdt>
      <w:r w:rsidR="003E66D9">
        <w:rPr>
          <w:lang w:val="es-NI"/>
        </w:rPr>
        <w:t xml:space="preserve"> </w:t>
      </w:r>
      <w:bookmarkStart w:id="51" w:name="_Hlk137880301"/>
      <w:r w:rsidR="003E66D9">
        <w:rPr>
          <w:lang w:val="es-NI"/>
        </w:rPr>
        <w:t>p</w:t>
      </w:r>
      <w:r>
        <w:rPr>
          <w:lang w:val="es-NI"/>
        </w:rPr>
        <w:t>orque permitirá conocer la evolución de la</w:t>
      </w:r>
      <w:r w:rsidR="002E548D">
        <w:rPr>
          <w:lang w:val="es-NI"/>
        </w:rPr>
        <w:t xml:space="preserve"> marca por</w:t>
      </w:r>
      <w:r>
        <w:rPr>
          <w:lang w:val="es-NI"/>
        </w:rPr>
        <w:t xml:space="preserve"> </w:t>
      </w:r>
      <w:r w:rsidR="002E548D">
        <w:rPr>
          <w:lang w:val="es-NI"/>
        </w:rPr>
        <w:t>medio del</w:t>
      </w:r>
      <w:r>
        <w:rPr>
          <w:lang w:val="es-NI"/>
        </w:rPr>
        <w:t xml:space="preserve"> plan del marketing digital </w:t>
      </w:r>
      <w:bookmarkEnd w:id="51"/>
      <w:r w:rsidR="002E548D">
        <w:rPr>
          <w:lang w:val="es-NI"/>
        </w:rPr>
        <w:t>en</w:t>
      </w:r>
      <w:r>
        <w:rPr>
          <w:lang w:val="es-NI"/>
        </w:rPr>
        <w:t xml:space="preserve"> la MIPYMES </w:t>
      </w:r>
      <w:proofErr w:type="spellStart"/>
      <w:r>
        <w:rPr>
          <w:lang w:val="es-NI"/>
        </w:rPr>
        <w:t>AgroAmigos</w:t>
      </w:r>
      <w:proofErr w:type="spellEnd"/>
      <w:r>
        <w:rPr>
          <w:lang w:val="es-NI"/>
        </w:rPr>
        <w:t xml:space="preserve"> </w:t>
      </w:r>
      <w:r w:rsidRPr="00B05E57">
        <w:rPr>
          <w:lang w:val="es-NI"/>
        </w:rPr>
        <w:t xml:space="preserve">en la Ciudad de Chinandega. </w:t>
      </w:r>
    </w:p>
    <w:p w14:paraId="1BA10AD6" w14:textId="56F47848" w:rsidR="00741A45" w:rsidRPr="000350DB" w:rsidRDefault="000350DB" w:rsidP="000350DB">
      <w:pPr>
        <w:spacing w:line="361" w:lineRule="auto"/>
        <w:ind w:left="-5" w:right="5"/>
        <w:rPr>
          <w:lang w:val="es-NI"/>
        </w:rPr>
      </w:pPr>
      <w:bookmarkStart w:id="52" w:name="_Hlk139710260"/>
      <w:bookmarkEnd w:id="50"/>
      <w:r w:rsidRPr="00B05E57">
        <w:rPr>
          <w:lang w:val="es-NI"/>
        </w:rPr>
        <w:t xml:space="preserve">Es de Tipo descriptivo </w:t>
      </w:r>
      <w:sdt>
        <w:sdtPr>
          <w:rPr>
            <w:lang w:val="es-NI"/>
          </w:rPr>
          <w:id w:val="1623420446"/>
          <w:citation/>
        </w:sdtPr>
        <w:sdtEndPr/>
        <w:sdtContent>
          <w:r w:rsidR="003E66D9">
            <w:rPr>
              <w:lang w:val="es-NI"/>
            </w:rPr>
            <w:fldChar w:fldCharType="begin"/>
          </w:r>
          <w:r w:rsidR="003E66D9">
            <w:rPr>
              <w:lang w:val="es-ES"/>
            </w:rPr>
            <w:instrText xml:space="preserve"> CITATION Sam141 \l 3082 </w:instrText>
          </w:r>
          <w:r w:rsidR="003E66D9">
            <w:rPr>
              <w:lang w:val="es-NI"/>
            </w:rPr>
            <w:fldChar w:fldCharType="separate"/>
          </w:r>
          <w:r w:rsidR="00F03F69">
            <w:rPr>
              <w:noProof/>
              <w:lang w:val="es-ES"/>
            </w:rPr>
            <w:t>(R., 2014)</w:t>
          </w:r>
          <w:r w:rsidR="003E66D9">
            <w:rPr>
              <w:lang w:val="es-NI"/>
            </w:rPr>
            <w:fldChar w:fldCharType="end"/>
          </w:r>
        </w:sdtContent>
      </w:sdt>
      <w:r w:rsidR="003E66D9">
        <w:rPr>
          <w:lang w:val="es-NI"/>
        </w:rPr>
        <w:t xml:space="preserve"> p</w:t>
      </w:r>
      <w:r w:rsidRPr="00B05E57">
        <w:rPr>
          <w:lang w:val="es-NI"/>
        </w:rPr>
        <w:t>orque busca especificar las propiedades, las características y los perfiles de grupos que están so</w:t>
      </w:r>
      <w:r>
        <w:rPr>
          <w:lang w:val="es-NI"/>
        </w:rPr>
        <w:t xml:space="preserve">metidos a la evolución de la notoriedad </w:t>
      </w:r>
      <w:r w:rsidR="007B1B50">
        <w:rPr>
          <w:lang w:val="es-NI"/>
        </w:rPr>
        <w:t>en el ámbito virtual mediante el</w:t>
      </w:r>
      <w:r>
        <w:rPr>
          <w:lang w:val="es-NI"/>
        </w:rPr>
        <w:t xml:space="preserve"> plan marketing digital de la MIPYMES </w:t>
      </w:r>
      <w:proofErr w:type="spellStart"/>
      <w:r>
        <w:rPr>
          <w:lang w:val="es-NI"/>
        </w:rPr>
        <w:t>AgroAmigos</w:t>
      </w:r>
      <w:proofErr w:type="spellEnd"/>
      <w:r w:rsidRPr="00B05E57">
        <w:rPr>
          <w:lang w:val="es-NI"/>
        </w:rPr>
        <w:t xml:space="preserve"> en la ciudad de Chinandega. </w:t>
      </w:r>
    </w:p>
    <w:p w14:paraId="4521980A" w14:textId="09AA4F51" w:rsidR="52062C4E" w:rsidRPr="000350DB" w:rsidRDefault="52062C4E" w:rsidP="00084A13">
      <w:pPr>
        <w:pStyle w:val="Ttulo2"/>
      </w:pPr>
      <w:bookmarkStart w:id="53" w:name="_Toc136674330"/>
      <w:bookmarkEnd w:id="52"/>
      <w:r w:rsidRPr="000350DB">
        <w:t xml:space="preserve">3.2 Area de </w:t>
      </w:r>
      <w:proofErr w:type="spellStart"/>
      <w:r w:rsidR="00741A45" w:rsidRPr="000350DB">
        <w:t>estudio</w:t>
      </w:r>
      <w:bookmarkEnd w:id="53"/>
      <w:proofErr w:type="spellEnd"/>
    </w:p>
    <w:p w14:paraId="11FEA072" w14:textId="77777777" w:rsidR="00FF676B" w:rsidRDefault="000350DB" w:rsidP="00FF676B">
      <w:pPr>
        <w:rPr>
          <w:lang w:val="es-NI"/>
        </w:rPr>
      </w:pPr>
      <w:bookmarkStart w:id="54" w:name="_Hlk139710272"/>
      <w:r w:rsidRPr="00B05E57">
        <w:rPr>
          <w:lang w:val="es-NI"/>
        </w:rPr>
        <w:t>El área de estudio es la ciudad de Chinandega, departamento de Chinandega.</w:t>
      </w:r>
      <w:r>
        <w:rPr>
          <w:lang w:val="es-NI"/>
        </w:rPr>
        <w:t xml:space="preserve"> </w:t>
      </w:r>
      <w:proofErr w:type="spellStart"/>
      <w:r>
        <w:rPr>
          <w:lang w:val="es-NI"/>
        </w:rPr>
        <w:t>Rpt</w:t>
      </w:r>
      <w:proofErr w:type="spellEnd"/>
      <w:r>
        <w:rPr>
          <w:lang w:val="es-NI"/>
        </w:rPr>
        <w:t xml:space="preserve">. Montserrat. </w:t>
      </w:r>
    </w:p>
    <w:bookmarkEnd w:id="54"/>
    <w:p w14:paraId="7150C4F1" w14:textId="1368ACD1" w:rsidR="003A39BA" w:rsidRPr="00573903" w:rsidRDefault="00FF676B" w:rsidP="00FF676B">
      <w:pPr>
        <w:rPr>
          <w:sz w:val="16"/>
          <w:szCs w:val="16"/>
          <w:lang w:val="es-NI"/>
        </w:rPr>
      </w:pPr>
      <w:r w:rsidRPr="00573903">
        <w:rPr>
          <w:i/>
          <w:sz w:val="16"/>
          <w:szCs w:val="16"/>
          <w:lang w:val="es-NI"/>
        </w:rPr>
        <w:t xml:space="preserve">Figura </w:t>
      </w:r>
      <w:r w:rsidR="00573903" w:rsidRPr="00573903">
        <w:rPr>
          <w:i/>
          <w:sz w:val="16"/>
          <w:szCs w:val="16"/>
          <w:lang w:val="es-NI"/>
        </w:rPr>
        <w:t>1</w:t>
      </w:r>
    </w:p>
    <w:p w14:paraId="58A8FA18" w14:textId="2759E984" w:rsidR="003E66D9" w:rsidRPr="00573903" w:rsidRDefault="00315D19" w:rsidP="003E66D9">
      <w:pPr>
        <w:rPr>
          <w:sz w:val="16"/>
          <w:szCs w:val="16"/>
          <w:lang w:val="es-NI"/>
        </w:rPr>
      </w:pPr>
      <w:r w:rsidRPr="00573903">
        <w:rPr>
          <w:noProof/>
          <w:sz w:val="16"/>
          <w:szCs w:val="16"/>
          <w:lang w:val="es-NI" w:eastAsia="es-NI" w:bidi="ar-SA"/>
        </w:rPr>
        <w:drawing>
          <wp:anchor distT="0" distB="0" distL="114300" distR="114300" simplePos="0" relativeHeight="251658240" behindDoc="1" locked="0" layoutInCell="1" allowOverlap="1" wp14:anchorId="247C7DDF" wp14:editId="5D69A1E6">
            <wp:simplePos x="0" y="0"/>
            <wp:positionH relativeFrom="column">
              <wp:posOffset>1094105</wp:posOffset>
            </wp:positionH>
            <wp:positionV relativeFrom="paragraph">
              <wp:posOffset>169545</wp:posOffset>
            </wp:positionV>
            <wp:extent cx="2901315" cy="1507490"/>
            <wp:effectExtent l="0" t="0" r="0" b="0"/>
            <wp:wrapTopAndBottom/>
            <wp:docPr id="2" name="Imagen 2" descr="D:\UCC\TESIS\data=V10_TpRRw7z7UO_rl4gdp7wy2-LVVxBRdK3BEKjhK-6s9NnX9pl4AXmjeIyaxj8WG4LEWbcNOcN8AjGkDOscRW74HFW5xvkBnqgNay082DAF-LygTb0__If42rP8MzrMqM7DC7soMb7mAf5i0cODmB9Ok70vs6L728QRpaR3sSn4tKOMXG3ZE5c1f5y6OicWIRbVX3z-Zr_6qUqTMsKot3Dklyx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CC\TESIS\data=V10_TpRRw7z7UO_rl4gdp7wy2-LVVxBRdK3BEKjhK-6s9NnX9pl4AXmjeIyaxj8WG4LEWbcNOcN8AjGkDOscRW74HFW5xvkBnqgNay082DAF-LygTb0__If42rP8MzrMqM7DC7soMb7mAf5i0cODmB9Ok70vs6L728QRpaR3sSn4tKOMXG3ZE5c1f5y6OicWIRbVX3z-Zr_6qUqTMsKot3Dklyxu0.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01315" cy="150749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3E66D9" w:rsidRPr="00573903">
        <w:rPr>
          <w:i/>
          <w:sz w:val="16"/>
          <w:szCs w:val="16"/>
          <w:lang w:val="es-NI"/>
        </w:rPr>
        <w:t>Macrolocalización</w:t>
      </w:r>
      <w:proofErr w:type="spellEnd"/>
      <w:r w:rsidR="003E66D9" w:rsidRPr="00573903">
        <w:rPr>
          <w:i/>
          <w:sz w:val="16"/>
          <w:szCs w:val="16"/>
          <w:lang w:val="es-NI"/>
        </w:rPr>
        <w:t xml:space="preserve"> de la ciudad de Chinandega, departamento de Chinandega.</w:t>
      </w:r>
    </w:p>
    <w:p w14:paraId="5D16740A" w14:textId="1CCBEBE7" w:rsidR="003E66D9" w:rsidRPr="00573903" w:rsidRDefault="003E66D9" w:rsidP="00BD398D">
      <w:pPr>
        <w:spacing w:after="236" w:line="259" w:lineRule="auto"/>
        <w:ind w:left="-5"/>
        <w:jc w:val="left"/>
        <w:rPr>
          <w:sz w:val="16"/>
          <w:szCs w:val="16"/>
          <w:lang w:val="es-NI"/>
        </w:rPr>
      </w:pPr>
      <w:r w:rsidRPr="00573903">
        <w:rPr>
          <w:i/>
          <w:sz w:val="16"/>
          <w:szCs w:val="16"/>
          <w:lang w:val="es-NI"/>
        </w:rPr>
        <w:t xml:space="preserve">Fuente:  Google </w:t>
      </w:r>
      <w:proofErr w:type="spellStart"/>
      <w:r w:rsidRPr="00573903">
        <w:rPr>
          <w:i/>
          <w:sz w:val="16"/>
          <w:szCs w:val="16"/>
          <w:lang w:val="es-NI"/>
        </w:rPr>
        <w:t>Maps</w:t>
      </w:r>
      <w:proofErr w:type="spellEnd"/>
    </w:p>
    <w:p w14:paraId="0152BB93" w14:textId="554A11FC" w:rsidR="00207934" w:rsidRPr="00573903" w:rsidRDefault="00FF676B" w:rsidP="003E66D9">
      <w:pPr>
        <w:rPr>
          <w:i/>
          <w:sz w:val="16"/>
          <w:szCs w:val="16"/>
          <w:lang w:val="es-NI"/>
        </w:rPr>
      </w:pPr>
      <w:r w:rsidRPr="00573903">
        <w:rPr>
          <w:i/>
          <w:sz w:val="16"/>
          <w:szCs w:val="16"/>
          <w:lang w:val="es-NI"/>
        </w:rPr>
        <w:t>Figura 2</w:t>
      </w:r>
    </w:p>
    <w:p w14:paraId="0E112F9B" w14:textId="43DB4158" w:rsidR="003E66D9" w:rsidRPr="00573903" w:rsidRDefault="00684E94" w:rsidP="00FF676B">
      <w:pPr>
        <w:ind w:left="0" w:firstLine="0"/>
        <w:rPr>
          <w:i/>
          <w:sz w:val="16"/>
          <w:szCs w:val="16"/>
          <w:lang w:val="es-NI"/>
        </w:rPr>
      </w:pPr>
      <w:r w:rsidRPr="00573903">
        <w:rPr>
          <w:noProof/>
          <w:sz w:val="16"/>
          <w:szCs w:val="16"/>
        </w:rPr>
        <w:drawing>
          <wp:anchor distT="0" distB="0" distL="114300" distR="114300" simplePos="0" relativeHeight="251660288" behindDoc="0" locked="0" layoutInCell="1" allowOverlap="1" wp14:anchorId="695787BE" wp14:editId="54A9DCC7">
            <wp:simplePos x="0" y="0"/>
            <wp:positionH relativeFrom="column">
              <wp:posOffset>1007745</wp:posOffset>
            </wp:positionH>
            <wp:positionV relativeFrom="paragraph">
              <wp:posOffset>226060</wp:posOffset>
            </wp:positionV>
            <wp:extent cx="3248025" cy="1655445"/>
            <wp:effectExtent l="0" t="0" r="9525" b="1905"/>
            <wp:wrapSquare wrapText="bothSides"/>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l="31766" t="35257" r="19432" b="20656"/>
                    <a:stretch>
                      <a:fillRect/>
                    </a:stretch>
                  </pic:blipFill>
                  <pic:spPr bwMode="auto">
                    <a:xfrm>
                      <a:off x="0" y="0"/>
                      <a:ext cx="3248025" cy="165544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3E66D9" w:rsidRPr="00573903">
        <w:rPr>
          <w:i/>
          <w:sz w:val="16"/>
          <w:szCs w:val="16"/>
          <w:lang w:val="es-NI"/>
        </w:rPr>
        <w:t>Microlocalización</w:t>
      </w:r>
      <w:proofErr w:type="spellEnd"/>
      <w:r w:rsidR="003E66D9" w:rsidRPr="00573903">
        <w:rPr>
          <w:i/>
          <w:sz w:val="16"/>
          <w:szCs w:val="16"/>
          <w:lang w:val="es-NI"/>
        </w:rPr>
        <w:t xml:space="preserve"> de la cooperativa </w:t>
      </w:r>
      <w:proofErr w:type="spellStart"/>
      <w:r w:rsidR="003E66D9" w:rsidRPr="00573903">
        <w:rPr>
          <w:i/>
          <w:sz w:val="16"/>
          <w:szCs w:val="16"/>
          <w:lang w:val="es-NI"/>
        </w:rPr>
        <w:t>Agroamigos</w:t>
      </w:r>
      <w:proofErr w:type="spellEnd"/>
      <w:r w:rsidR="003E66D9" w:rsidRPr="00573903">
        <w:rPr>
          <w:i/>
          <w:sz w:val="16"/>
          <w:szCs w:val="16"/>
          <w:lang w:val="es-NI"/>
        </w:rPr>
        <w:t>, Monserrat, departamento de Chinandega.</w:t>
      </w:r>
    </w:p>
    <w:p w14:paraId="1B29C3FD" w14:textId="5C1F1533" w:rsidR="000350DB" w:rsidRDefault="000350DB" w:rsidP="000350DB">
      <w:pPr>
        <w:jc w:val="center"/>
      </w:pPr>
    </w:p>
    <w:p w14:paraId="4B6A4A2E" w14:textId="77777777" w:rsidR="00BD398D" w:rsidRDefault="00BD398D" w:rsidP="000350DB">
      <w:pPr>
        <w:spacing w:after="236" w:line="259" w:lineRule="auto"/>
        <w:ind w:left="-5"/>
        <w:jc w:val="left"/>
        <w:rPr>
          <w:i/>
          <w:sz w:val="18"/>
          <w:lang w:val="es-NI"/>
        </w:rPr>
      </w:pPr>
    </w:p>
    <w:p w14:paraId="47F0AC5B" w14:textId="77777777" w:rsidR="00BD398D" w:rsidRDefault="00BD398D" w:rsidP="000350DB">
      <w:pPr>
        <w:spacing w:after="236" w:line="259" w:lineRule="auto"/>
        <w:ind w:left="-5"/>
        <w:jc w:val="left"/>
        <w:rPr>
          <w:i/>
          <w:sz w:val="18"/>
          <w:lang w:val="es-NI"/>
        </w:rPr>
      </w:pPr>
    </w:p>
    <w:p w14:paraId="6106E2C7" w14:textId="77777777" w:rsidR="00BD398D" w:rsidRDefault="00BD398D" w:rsidP="000350DB">
      <w:pPr>
        <w:spacing w:after="236" w:line="259" w:lineRule="auto"/>
        <w:ind w:left="-5"/>
        <w:jc w:val="left"/>
        <w:rPr>
          <w:i/>
          <w:sz w:val="18"/>
          <w:lang w:val="es-NI"/>
        </w:rPr>
      </w:pPr>
    </w:p>
    <w:p w14:paraId="31F9C567" w14:textId="77777777" w:rsidR="00BD398D" w:rsidRDefault="00BD398D" w:rsidP="000350DB">
      <w:pPr>
        <w:spacing w:after="236" w:line="259" w:lineRule="auto"/>
        <w:ind w:left="-5"/>
        <w:jc w:val="left"/>
        <w:rPr>
          <w:i/>
          <w:sz w:val="18"/>
          <w:lang w:val="es-NI"/>
        </w:rPr>
      </w:pPr>
    </w:p>
    <w:p w14:paraId="46BB6CB3" w14:textId="77712790" w:rsidR="00207934" w:rsidRDefault="00207934" w:rsidP="00FF676B">
      <w:pPr>
        <w:spacing w:after="236" w:line="259" w:lineRule="auto"/>
        <w:ind w:left="0" w:firstLine="0"/>
        <w:jc w:val="left"/>
        <w:rPr>
          <w:i/>
          <w:sz w:val="18"/>
          <w:lang w:val="es-NI"/>
        </w:rPr>
      </w:pPr>
    </w:p>
    <w:p w14:paraId="1EBC7BE6" w14:textId="1623B385" w:rsidR="00B4115B" w:rsidRPr="00573903" w:rsidRDefault="000350DB" w:rsidP="00315D19">
      <w:pPr>
        <w:spacing w:after="236" w:line="259" w:lineRule="auto"/>
        <w:ind w:left="0" w:firstLine="0"/>
        <w:jc w:val="left"/>
        <w:rPr>
          <w:sz w:val="16"/>
          <w:szCs w:val="16"/>
          <w:lang w:val="es-NI"/>
        </w:rPr>
      </w:pPr>
      <w:r w:rsidRPr="00573903">
        <w:rPr>
          <w:i/>
          <w:sz w:val="16"/>
          <w:szCs w:val="16"/>
          <w:lang w:val="es-NI"/>
        </w:rPr>
        <w:t xml:space="preserve">Fuente:  Google </w:t>
      </w:r>
      <w:proofErr w:type="spellStart"/>
      <w:r w:rsidRPr="00573903">
        <w:rPr>
          <w:i/>
          <w:sz w:val="16"/>
          <w:szCs w:val="16"/>
          <w:lang w:val="es-NI"/>
        </w:rPr>
        <w:t>Maps</w:t>
      </w:r>
      <w:proofErr w:type="spellEnd"/>
    </w:p>
    <w:p w14:paraId="3A6A60BA" w14:textId="26092958" w:rsidR="00B4115B" w:rsidRPr="00B4115B" w:rsidRDefault="00B4115B" w:rsidP="00084A13">
      <w:pPr>
        <w:pStyle w:val="Ttulo2"/>
      </w:pPr>
      <w:bookmarkStart w:id="55" w:name="_Toc136674331"/>
      <w:r w:rsidRPr="00B4115B">
        <w:lastRenderedPageBreak/>
        <w:t xml:space="preserve">3.3.- </w:t>
      </w:r>
      <w:proofErr w:type="spellStart"/>
      <w:r w:rsidRPr="00B4115B">
        <w:t>Unidades</w:t>
      </w:r>
      <w:proofErr w:type="spellEnd"/>
      <w:r w:rsidRPr="00B4115B">
        <w:t xml:space="preserve"> de </w:t>
      </w:r>
      <w:proofErr w:type="spellStart"/>
      <w:r w:rsidRPr="00B4115B">
        <w:t>Análisis</w:t>
      </w:r>
      <w:proofErr w:type="spellEnd"/>
      <w:r w:rsidRPr="00B4115B">
        <w:t xml:space="preserve">: Población y </w:t>
      </w:r>
      <w:proofErr w:type="spellStart"/>
      <w:r w:rsidRPr="00B4115B">
        <w:t>Muestra</w:t>
      </w:r>
      <w:proofErr w:type="spellEnd"/>
      <w:r w:rsidRPr="00B4115B">
        <w:t xml:space="preserve">: </w:t>
      </w:r>
      <w:proofErr w:type="spellStart"/>
      <w:r w:rsidRPr="00B4115B">
        <w:t>tamaño</w:t>
      </w:r>
      <w:proofErr w:type="spellEnd"/>
      <w:r w:rsidRPr="00B4115B">
        <w:t xml:space="preserve"> de la </w:t>
      </w:r>
      <w:proofErr w:type="spellStart"/>
      <w:r w:rsidRPr="00B4115B">
        <w:t>muestra</w:t>
      </w:r>
      <w:bookmarkEnd w:id="55"/>
      <w:proofErr w:type="spellEnd"/>
      <w:r w:rsidR="006C40BB">
        <w:t>.</w:t>
      </w:r>
    </w:p>
    <w:p w14:paraId="49A3F742" w14:textId="009B3DD9" w:rsidR="00D60458" w:rsidRDefault="00B4115B" w:rsidP="00084A13">
      <w:pPr>
        <w:pStyle w:val="Ttulo2"/>
      </w:pPr>
      <w:bookmarkStart w:id="56" w:name="_Toc136674332"/>
      <w:proofErr w:type="spellStart"/>
      <w:r w:rsidRPr="00B4115B">
        <w:t>Muestreo</w:t>
      </w:r>
      <w:proofErr w:type="spellEnd"/>
      <w:r>
        <w:t>.</w:t>
      </w:r>
      <w:bookmarkEnd w:id="56"/>
    </w:p>
    <w:p w14:paraId="5DA10427" w14:textId="40FEE39F" w:rsidR="00827CF2" w:rsidRDefault="00827CF2" w:rsidP="00084A13">
      <w:pPr>
        <w:pStyle w:val="Ttulo2"/>
      </w:pPr>
      <w:bookmarkStart w:id="57" w:name="_Toc136674333"/>
      <w:r>
        <w:t>3.3.1 Población</w:t>
      </w:r>
      <w:bookmarkEnd w:id="57"/>
    </w:p>
    <w:p w14:paraId="0D6F1744" w14:textId="5BB5A8BF" w:rsidR="00827CF2" w:rsidRDefault="00827CF2" w:rsidP="00827CF2">
      <w:pPr>
        <w:spacing w:line="360" w:lineRule="auto"/>
        <w:ind w:left="11" w:hanging="11"/>
      </w:pPr>
      <w:r w:rsidRPr="00827CF2">
        <w:t xml:space="preserve">De </w:t>
      </w:r>
      <w:proofErr w:type="spellStart"/>
      <w:r w:rsidRPr="00827CF2">
        <w:t>acuerdo</w:t>
      </w:r>
      <w:proofErr w:type="spellEnd"/>
      <w:r w:rsidRPr="00827CF2">
        <w:t xml:space="preserve"> con </w:t>
      </w:r>
      <w:sdt>
        <w:sdtPr>
          <w:id w:val="1352296852"/>
          <w:citation/>
        </w:sdtPr>
        <w:sdtEndPr/>
        <w:sdtContent>
          <w:r>
            <w:fldChar w:fldCharType="begin"/>
          </w:r>
          <w:r>
            <w:rPr>
              <w:lang w:val="es-ES"/>
            </w:rPr>
            <w:instrText xml:space="preserve"> CITATION Fra \l 3082 </w:instrText>
          </w:r>
          <w:r>
            <w:fldChar w:fldCharType="separate"/>
          </w:r>
          <w:r w:rsidR="00F03F69">
            <w:rPr>
              <w:noProof/>
              <w:lang w:val="es-ES"/>
            </w:rPr>
            <w:t>(Francisca, s.f.)</w:t>
          </w:r>
          <w:r>
            <w:fldChar w:fldCharType="end"/>
          </w:r>
        </w:sdtContent>
      </w:sdt>
      <w:r>
        <w:t xml:space="preserve"> </w:t>
      </w:r>
      <w:r w:rsidRPr="00827CF2">
        <w:t xml:space="preserve">la población es </w:t>
      </w:r>
      <w:proofErr w:type="spellStart"/>
      <w:r w:rsidRPr="00827CF2">
        <w:t>el</w:t>
      </w:r>
      <w:proofErr w:type="spellEnd"/>
      <w:r w:rsidRPr="00827CF2">
        <w:t xml:space="preserve"> conjunto de </w:t>
      </w:r>
      <w:proofErr w:type="spellStart"/>
      <w:r w:rsidRPr="00827CF2">
        <w:t>todos</w:t>
      </w:r>
      <w:proofErr w:type="spellEnd"/>
      <w:r w:rsidRPr="00827CF2">
        <w:t xml:space="preserve"> </w:t>
      </w:r>
      <w:proofErr w:type="spellStart"/>
      <w:r w:rsidRPr="00827CF2">
        <w:t>los</w:t>
      </w:r>
      <w:proofErr w:type="spellEnd"/>
      <w:r w:rsidRPr="00827CF2">
        <w:t xml:space="preserve"> </w:t>
      </w:r>
      <w:proofErr w:type="spellStart"/>
      <w:r w:rsidRPr="00827CF2">
        <w:t>elementos</w:t>
      </w:r>
      <w:proofErr w:type="spellEnd"/>
      <w:r w:rsidRPr="00827CF2">
        <w:t xml:space="preserve"> a </w:t>
      </w:r>
      <w:proofErr w:type="spellStart"/>
      <w:r w:rsidRPr="00827CF2">
        <w:t>los</w:t>
      </w:r>
      <w:proofErr w:type="spellEnd"/>
      <w:r w:rsidRPr="00827CF2">
        <w:t xml:space="preserve"> </w:t>
      </w:r>
      <w:proofErr w:type="spellStart"/>
      <w:r w:rsidRPr="00827CF2">
        <w:t>cuales</w:t>
      </w:r>
      <w:proofErr w:type="spellEnd"/>
      <w:r w:rsidRPr="00827CF2">
        <w:t xml:space="preserve"> se </w:t>
      </w:r>
      <w:proofErr w:type="spellStart"/>
      <w:r w:rsidRPr="00827CF2">
        <w:t>refiere</w:t>
      </w:r>
      <w:proofErr w:type="spellEnd"/>
      <w:r w:rsidRPr="00827CF2">
        <w:t xml:space="preserve"> la </w:t>
      </w:r>
      <w:proofErr w:type="spellStart"/>
      <w:r w:rsidR="00B51304" w:rsidRPr="00827CF2">
        <w:t>investigación</w:t>
      </w:r>
      <w:proofErr w:type="spellEnd"/>
      <w:r w:rsidR="00B51304" w:rsidRPr="00827CF2">
        <w:t>.</w:t>
      </w:r>
      <w:r w:rsidRPr="00827CF2">
        <w:t xml:space="preserve"> Se </w:t>
      </w:r>
      <w:proofErr w:type="spellStart"/>
      <w:r w:rsidRPr="00827CF2">
        <w:t>puede</w:t>
      </w:r>
      <w:proofErr w:type="spellEnd"/>
      <w:r w:rsidRPr="00827CF2">
        <w:t xml:space="preserve"> </w:t>
      </w:r>
      <w:proofErr w:type="spellStart"/>
      <w:r w:rsidRPr="00827CF2">
        <w:t>definir</w:t>
      </w:r>
      <w:proofErr w:type="spellEnd"/>
      <w:r w:rsidRPr="00827CF2">
        <w:t xml:space="preserve"> </w:t>
      </w:r>
      <w:proofErr w:type="spellStart"/>
      <w:r w:rsidRPr="00827CF2">
        <w:t>como</w:t>
      </w:r>
      <w:proofErr w:type="spellEnd"/>
      <w:r w:rsidRPr="00827CF2">
        <w:t xml:space="preserve"> al conjunto de</w:t>
      </w:r>
      <w:r>
        <w:t xml:space="preserve"> las </w:t>
      </w:r>
      <w:proofErr w:type="spellStart"/>
      <w:r>
        <w:t>unidades</w:t>
      </w:r>
      <w:proofErr w:type="spellEnd"/>
      <w:r>
        <w:t xml:space="preserve"> del </w:t>
      </w:r>
      <w:proofErr w:type="spellStart"/>
      <w:r>
        <w:t>muestreo</w:t>
      </w:r>
      <w:proofErr w:type="spellEnd"/>
      <w:r>
        <w:t xml:space="preserve">. </w:t>
      </w:r>
      <w:bookmarkStart w:id="58" w:name="_Hlk139710303"/>
      <w:r>
        <w:t xml:space="preserve">En la </w:t>
      </w:r>
      <w:proofErr w:type="spellStart"/>
      <w:r>
        <w:t>presente</w:t>
      </w:r>
      <w:proofErr w:type="spellEnd"/>
      <w:r>
        <w:t xml:space="preserve"> </w:t>
      </w:r>
      <w:proofErr w:type="spellStart"/>
      <w:r>
        <w:t>investigación</w:t>
      </w:r>
      <w:proofErr w:type="spellEnd"/>
      <w:r>
        <w:t xml:space="preserve"> se </w:t>
      </w:r>
      <w:proofErr w:type="spellStart"/>
      <w:r>
        <w:t>tendrá</w:t>
      </w:r>
      <w:proofErr w:type="spellEnd"/>
      <w:r>
        <w:t xml:space="preserve"> </w:t>
      </w:r>
      <w:proofErr w:type="spellStart"/>
      <w:r>
        <w:t>como</w:t>
      </w:r>
      <w:proofErr w:type="spellEnd"/>
      <w:r>
        <w:t xml:space="preserve"> población </w:t>
      </w:r>
      <w:proofErr w:type="spellStart"/>
      <w:r>
        <w:t>los</w:t>
      </w:r>
      <w:proofErr w:type="spellEnd"/>
      <w:r>
        <w:t xml:space="preserve"> </w:t>
      </w:r>
      <w:proofErr w:type="spellStart"/>
      <w:r>
        <w:t>client</w:t>
      </w:r>
      <w:r w:rsidR="00B51304">
        <w:t>e</w:t>
      </w:r>
      <w:r>
        <w:t>s</w:t>
      </w:r>
      <w:proofErr w:type="spellEnd"/>
      <w:r>
        <w:t xml:space="preserve"> </w:t>
      </w:r>
      <w:proofErr w:type="spellStart"/>
      <w:r>
        <w:t>actuales</w:t>
      </w:r>
      <w:proofErr w:type="spellEnd"/>
      <w:r>
        <w:t xml:space="preserve"> de la </w:t>
      </w:r>
      <w:proofErr w:type="spellStart"/>
      <w:r>
        <w:t>cooperativ</w:t>
      </w:r>
      <w:r w:rsidR="00BF20E8">
        <w:t>a</w:t>
      </w:r>
      <w:proofErr w:type="spellEnd"/>
      <w:r>
        <w:t xml:space="preserve"> </w:t>
      </w:r>
      <w:proofErr w:type="spellStart"/>
      <w:r>
        <w:t>Agroamigos</w:t>
      </w:r>
      <w:proofErr w:type="spellEnd"/>
      <w:r>
        <w:t xml:space="preserve">, hacienda </w:t>
      </w:r>
      <w:proofErr w:type="spellStart"/>
      <w:r>
        <w:t>una</w:t>
      </w:r>
      <w:proofErr w:type="spellEnd"/>
      <w:r>
        <w:t xml:space="preserve"> </w:t>
      </w:r>
      <w:proofErr w:type="spellStart"/>
      <w:r>
        <w:t>suma</w:t>
      </w:r>
      <w:proofErr w:type="spellEnd"/>
      <w:r>
        <w:t xml:space="preserve"> de las 3 </w:t>
      </w:r>
      <w:proofErr w:type="spellStart"/>
      <w:r>
        <w:t>líneas</w:t>
      </w:r>
      <w:proofErr w:type="spellEnd"/>
      <w:r>
        <w:t xml:space="preserve"> de </w:t>
      </w:r>
      <w:proofErr w:type="spellStart"/>
      <w:r>
        <w:t>negocio</w:t>
      </w:r>
      <w:proofErr w:type="spellEnd"/>
      <w:r>
        <w:t xml:space="preserve">, </w:t>
      </w:r>
      <w:proofErr w:type="spellStart"/>
      <w:r>
        <w:t>nos</w:t>
      </w:r>
      <w:proofErr w:type="spellEnd"/>
      <w:r>
        <w:t xml:space="preserve"> da un total de: 400 </w:t>
      </w:r>
      <w:proofErr w:type="spellStart"/>
      <w:r>
        <w:t>clientes</w:t>
      </w:r>
      <w:proofErr w:type="spellEnd"/>
      <w:r>
        <w:t>.</w:t>
      </w:r>
    </w:p>
    <w:p w14:paraId="109D8136" w14:textId="0B7E2822" w:rsidR="00B51304" w:rsidRPr="00EE2F2A" w:rsidRDefault="00B51304" w:rsidP="00686ACC">
      <w:pPr>
        <w:pStyle w:val="Prrafodelista"/>
        <w:numPr>
          <w:ilvl w:val="0"/>
          <w:numId w:val="36"/>
        </w:numPr>
        <w:spacing w:line="360" w:lineRule="auto"/>
        <w:rPr>
          <w:rFonts w:ascii="Arial" w:hAnsi="Arial" w:cs="Arial"/>
          <w:sz w:val="24"/>
          <w:szCs w:val="24"/>
        </w:rPr>
      </w:pPr>
      <w:r w:rsidRPr="00EE2F2A">
        <w:rPr>
          <w:rFonts w:ascii="Arial" w:hAnsi="Arial" w:cs="Arial"/>
          <w:sz w:val="24"/>
          <w:szCs w:val="24"/>
        </w:rPr>
        <w:t>Planta de proceso: 250 clientes</w:t>
      </w:r>
    </w:p>
    <w:p w14:paraId="71656A10" w14:textId="0402E9C0" w:rsidR="00B51304" w:rsidRPr="00EE2F2A" w:rsidRDefault="00B51304" w:rsidP="00686ACC">
      <w:pPr>
        <w:pStyle w:val="Prrafodelista"/>
        <w:numPr>
          <w:ilvl w:val="0"/>
          <w:numId w:val="36"/>
        </w:numPr>
        <w:spacing w:line="360" w:lineRule="auto"/>
        <w:rPr>
          <w:rFonts w:ascii="Arial" w:hAnsi="Arial" w:cs="Arial"/>
          <w:sz w:val="24"/>
          <w:szCs w:val="24"/>
        </w:rPr>
      </w:pPr>
      <w:r w:rsidRPr="00EE2F2A">
        <w:rPr>
          <w:rFonts w:ascii="Arial" w:hAnsi="Arial" w:cs="Arial"/>
          <w:sz w:val="24"/>
          <w:szCs w:val="24"/>
        </w:rPr>
        <w:t>Granja Porcina: 90 clientes</w:t>
      </w:r>
    </w:p>
    <w:p w14:paraId="45799DB3" w14:textId="63A9CBF9" w:rsidR="00B51304" w:rsidRPr="00EE2F2A" w:rsidRDefault="00B51304" w:rsidP="00686ACC">
      <w:pPr>
        <w:pStyle w:val="Prrafodelista"/>
        <w:numPr>
          <w:ilvl w:val="0"/>
          <w:numId w:val="36"/>
        </w:numPr>
        <w:spacing w:line="360" w:lineRule="auto"/>
        <w:rPr>
          <w:rFonts w:ascii="Arial" w:hAnsi="Arial" w:cs="Arial"/>
          <w:sz w:val="24"/>
          <w:szCs w:val="24"/>
        </w:rPr>
      </w:pPr>
      <w:r w:rsidRPr="00EE2F2A">
        <w:rPr>
          <w:rFonts w:ascii="Arial" w:hAnsi="Arial" w:cs="Arial"/>
          <w:sz w:val="24"/>
          <w:szCs w:val="24"/>
        </w:rPr>
        <w:t>Perforación de pozos: 60 clientes</w:t>
      </w:r>
    </w:p>
    <w:p w14:paraId="71292C7F" w14:textId="7A3EA4F0" w:rsidR="00827CF2" w:rsidRDefault="00827CF2" w:rsidP="00084A13">
      <w:pPr>
        <w:pStyle w:val="Ttulo2"/>
      </w:pPr>
      <w:bookmarkStart w:id="59" w:name="_Toc136674334"/>
      <w:bookmarkEnd w:id="58"/>
      <w:r w:rsidRPr="00827CF2">
        <w:t>3.3.2</w:t>
      </w:r>
      <w:r>
        <w:t xml:space="preserve"> </w:t>
      </w:r>
      <w:proofErr w:type="spellStart"/>
      <w:r>
        <w:t>Muestra</w:t>
      </w:r>
      <w:bookmarkEnd w:id="59"/>
      <w:proofErr w:type="spellEnd"/>
    </w:p>
    <w:p w14:paraId="504A81CC" w14:textId="2E6BB9EF" w:rsidR="00827CF2" w:rsidRDefault="00827CF2" w:rsidP="00827CF2">
      <w:pPr>
        <w:spacing w:line="360" w:lineRule="auto"/>
        <w:ind w:left="11" w:hanging="11"/>
      </w:pPr>
      <w:r w:rsidRPr="00827CF2">
        <w:t xml:space="preserve">Es la </w:t>
      </w:r>
      <w:proofErr w:type="spellStart"/>
      <w:r w:rsidRPr="00827CF2">
        <w:t>parte</w:t>
      </w:r>
      <w:proofErr w:type="spellEnd"/>
      <w:r w:rsidRPr="00827CF2">
        <w:t xml:space="preserve"> de</w:t>
      </w:r>
      <w:r>
        <w:t xml:space="preserve"> la población que se </w:t>
      </w:r>
      <w:proofErr w:type="spellStart"/>
      <w:r>
        <w:t>selecciona</w:t>
      </w:r>
      <w:proofErr w:type="spellEnd"/>
      <w:r w:rsidRPr="00827CF2">
        <w:t xml:space="preserve">, de la </w:t>
      </w:r>
      <w:proofErr w:type="spellStart"/>
      <w:r w:rsidRPr="00827CF2">
        <w:t>cual</w:t>
      </w:r>
      <w:proofErr w:type="spellEnd"/>
      <w:r w:rsidRPr="00827CF2">
        <w:t xml:space="preserve"> </w:t>
      </w:r>
      <w:proofErr w:type="spellStart"/>
      <w:r w:rsidRPr="00827CF2">
        <w:t>realmente</w:t>
      </w:r>
      <w:proofErr w:type="spellEnd"/>
      <w:r w:rsidRPr="00827CF2">
        <w:t xml:space="preserve"> se </w:t>
      </w:r>
      <w:proofErr w:type="spellStart"/>
      <w:r w:rsidRPr="00827CF2">
        <w:t>obtiene</w:t>
      </w:r>
      <w:proofErr w:type="spellEnd"/>
      <w:r w:rsidRPr="00827CF2">
        <w:t xml:space="preserve"> la </w:t>
      </w:r>
      <w:proofErr w:type="spellStart"/>
      <w:r w:rsidRPr="00827CF2">
        <w:t>información</w:t>
      </w:r>
      <w:proofErr w:type="spellEnd"/>
      <w:r w:rsidRPr="00827CF2">
        <w:t xml:space="preserve"> para </w:t>
      </w:r>
      <w:proofErr w:type="spellStart"/>
      <w:r w:rsidRPr="00827CF2">
        <w:t>el</w:t>
      </w:r>
      <w:proofErr w:type="spellEnd"/>
      <w:r w:rsidRPr="00827CF2">
        <w:t xml:space="preserve"> </w:t>
      </w:r>
      <w:proofErr w:type="spellStart"/>
      <w:r w:rsidRPr="00827CF2">
        <w:t>desarrollo</w:t>
      </w:r>
      <w:proofErr w:type="spellEnd"/>
      <w:r w:rsidRPr="00827CF2">
        <w:t xml:space="preserve"> del </w:t>
      </w:r>
      <w:proofErr w:type="spellStart"/>
      <w:r w:rsidRPr="00827CF2">
        <w:t>estudio</w:t>
      </w:r>
      <w:proofErr w:type="spellEnd"/>
      <w:r w:rsidRPr="00827CF2">
        <w:t>.</w:t>
      </w:r>
      <w:r>
        <w:t xml:space="preserve"> </w:t>
      </w:r>
      <w:r w:rsidRPr="00827CF2">
        <w:t xml:space="preserve">Para la </w:t>
      </w:r>
      <w:proofErr w:type="spellStart"/>
      <w:r w:rsidRPr="00827CF2">
        <w:t>realización</w:t>
      </w:r>
      <w:proofErr w:type="spellEnd"/>
      <w:r w:rsidRPr="00827CF2">
        <w:t xml:space="preserve"> de la </w:t>
      </w:r>
      <w:proofErr w:type="spellStart"/>
      <w:r w:rsidRPr="00827CF2">
        <w:t>investigación</w:t>
      </w:r>
      <w:proofErr w:type="spellEnd"/>
      <w:r w:rsidRPr="00827CF2">
        <w:t xml:space="preserve">, se </w:t>
      </w:r>
      <w:proofErr w:type="spellStart"/>
      <w:r w:rsidRPr="00827CF2">
        <w:t>aplicará</w:t>
      </w:r>
      <w:proofErr w:type="spellEnd"/>
      <w:r w:rsidRPr="00827CF2">
        <w:t xml:space="preserve"> </w:t>
      </w:r>
      <w:proofErr w:type="spellStart"/>
      <w:r w:rsidRPr="00827CF2">
        <w:t>una</w:t>
      </w:r>
      <w:proofErr w:type="spellEnd"/>
      <w:r w:rsidRPr="00827CF2">
        <w:t xml:space="preserve"> </w:t>
      </w:r>
      <w:proofErr w:type="spellStart"/>
      <w:r w:rsidRPr="00827CF2">
        <w:t>entrevista</w:t>
      </w:r>
      <w:proofErr w:type="spellEnd"/>
      <w:r w:rsidRPr="00827CF2">
        <w:t xml:space="preserve"> a </w:t>
      </w:r>
      <w:proofErr w:type="spellStart"/>
      <w:r w:rsidRPr="00827CF2">
        <w:t>los</w:t>
      </w:r>
      <w:proofErr w:type="spellEnd"/>
      <w:r w:rsidRPr="00827CF2">
        <w:t xml:space="preserve"> </w:t>
      </w:r>
      <w:proofErr w:type="spellStart"/>
      <w:r w:rsidRPr="00827CF2">
        <w:t>tres</w:t>
      </w:r>
      <w:proofErr w:type="spellEnd"/>
      <w:r w:rsidRPr="00827CF2">
        <w:t xml:space="preserve"> </w:t>
      </w:r>
      <w:proofErr w:type="spellStart"/>
      <w:r w:rsidRPr="00827CF2">
        <w:t>responsables</w:t>
      </w:r>
      <w:proofErr w:type="spellEnd"/>
      <w:r w:rsidRPr="00827CF2">
        <w:t xml:space="preserve"> de area de las </w:t>
      </w:r>
      <w:proofErr w:type="spellStart"/>
      <w:r w:rsidRPr="00827CF2">
        <w:t>líneas</w:t>
      </w:r>
      <w:proofErr w:type="spellEnd"/>
      <w:r w:rsidRPr="00827CF2">
        <w:t xml:space="preserve"> de </w:t>
      </w:r>
      <w:proofErr w:type="spellStart"/>
      <w:r w:rsidRPr="00827CF2">
        <w:t>negocio</w:t>
      </w:r>
      <w:proofErr w:type="spellEnd"/>
      <w:r w:rsidRPr="00827CF2">
        <w:t xml:space="preserve"> de </w:t>
      </w:r>
      <w:proofErr w:type="spellStart"/>
      <w:r w:rsidRPr="00827CF2">
        <w:t>AgroAmigos</w:t>
      </w:r>
      <w:proofErr w:type="spellEnd"/>
      <w:r w:rsidRPr="00827CF2">
        <w:t xml:space="preserve">, </w:t>
      </w:r>
      <w:proofErr w:type="spellStart"/>
      <w:r w:rsidRPr="00827CF2">
        <w:t>el</w:t>
      </w:r>
      <w:proofErr w:type="spellEnd"/>
      <w:r w:rsidRPr="00827CF2">
        <w:t xml:space="preserve"> director y un </w:t>
      </w:r>
      <w:proofErr w:type="spellStart"/>
      <w:r w:rsidRPr="00827CF2">
        <w:t>colaborador</w:t>
      </w:r>
      <w:proofErr w:type="spellEnd"/>
      <w:r w:rsidRPr="00827CF2">
        <w:t xml:space="preserve"> de la </w:t>
      </w:r>
      <w:proofErr w:type="spellStart"/>
      <w:r w:rsidRPr="00827CF2">
        <w:t>empresa</w:t>
      </w:r>
      <w:proofErr w:type="spellEnd"/>
      <w:r w:rsidR="00EE2F2A">
        <w:t xml:space="preserve">, </w:t>
      </w:r>
      <w:proofErr w:type="spellStart"/>
      <w:r w:rsidR="00EE2F2A">
        <w:t>también</w:t>
      </w:r>
      <w:proofErr w:type="spellEnd"/>
      <w:r w:rsidR="00EE2F2A">
        <w:t xml:space="preserve"> se </w:t>
      </w:r>
      <w:proofErr w:type="spellStart"/>
      <w:r w:rsidR="00EE2F2A">
        <w:t>aplicará</w:t>
      </w:r>
      <w:proofErr w:type="spellEnd"/>
      <w:r w:rsidR="00EE2F2A">
        <w:t xml:space="preserve"> </w:t>
      </w:r>
      <w:proofErr w:type="spellStart"/>
      <w:r w:rsidR="00EE2F2A">
        <w:t>una</w:t>
      </w:r>
      <w:proofErr w:type="spellEnd"/>
      <w:r w:rsidR="00EE2F2A">
        <w:t xml:space="preserve"> </w:t>
      </w:r>
      <w:proofErr w:type="spellStart"/>
      <w:r w:rsidR="00EE2F2A">
        <w:t>encuesta</w:t>
      </w:r>
      <w:proofErr w:type="spellEnd"/>
      <w:r w:rsidR="00EE2F2A">
        <w:t xml:space="preserve"> al 10% de </w:t>
      </w:r>
      <w:proofErr w:type="spellStart"/>
      <w:r w:rsidR="00EE2F2A">
        <w:t>los</w:t>
      </w:r>
      <w:proofErr w:type="spellEnd"/>
      <w:r w:rsidR="00EE2F2A">
        <w:t xml:space="preserve"> </w:t>
      </w:r>
      <w:proofErr w:type="spellStart"/>
      <w:r w:rsidR="00EE2F2A">
        <w:t>clientes</w:t>
      </w:r>
      <w:proofErr w:type="spellEnd"/>
      <w:r w:rsidR="00EE2F2A">
        <w:t xml:space="preserve"> </w:t>
      </w:r>
      <w:proofErr w:type="spellStart"/>
      <w:r w:rsidR="00EE2F2A">
        <w:t>actuales</w:t>
      </w:r>
      <w:proofErr w:type="spellEnd"/>
      <w:r w:rsidR="00EE2F2A">
        <w:t xml:space="preserve"> de </w:t>
      </w:r>
      <w:proofErr w:type="spellStart"/>
      <w:r w:rsidR="00EE2F2A">
        <w:t>cada</w:t>
      </w:r>
      <w:proofErr w:type="spellEnd"/>
      <w:r w:rsidR="00EE2F2A">
        <w:t xml:space="preserve"> </w:t>
      </w:r>
      <w:proofErr w:type="spellStart"/>
      <w:r w:rsidR="00EE2F2A">
        <w:t>línea</w:t>
      </w:r>
      <w:proofErr w:type="spellEnd"/>
      <w:r w:rsidR="00EE2F2A">
        <w:t xml:space="preserve"> de </w:t>
      </w:r>
      <w:proofErr w:type="spellStart"/>
      <w:r w:rsidR="00EE2F2A">
        <w:t>negocio</w:t>
      </w:r>
      <w:proofErr w:type="spellEnd"/>
      <w:r w:rsidR="00EE2F2A">
        <w:t xml:space="preserve"> de la </w:t>
      </w:r>
      <w:proofErr w:type="spellStart"/>
      <w:r w:rsidR="00EE2F2A">
        <w:t>marca</w:t>
      </w:r>
      <w:proofErr w:type="spellEnd"/>
      <w:r w:rsidR="00EE2F2A">
        <w:t xml:space="preserve"> </w:t>
      </w:r>
      <w:proofErr w:type="spellStart"/>
      <w:r w:rsidR="00EE2F2A">
        <w:t>AgroAmigos</w:t>
      </w:r>
      <w:proofErr w:type="spellEnd"/>
      <w:r w:rsidR="00EE2F2A">
        <w:t xml:space="preserve">, </w:t>
      </w:r>
      <w:proofErr w:type="spellStart"/>
      <w:r w:rsidR="00EE2F2A">
        <w:t>los</w:t>
      </w:r>
      <w:proofErr w:type="spellEnd"/>
      <w:r w:rsidR="00EE2F2A">
        <w:t xml:space="preserve"> </w:t>
      </w:r>
      <w:proofErr w:type="spellStart"/>
      <w:r w:rsidR="00EE2F2A">
        <w:t>cuáles</w:t>
      </w:r>
      <w:proofErr w:type="spellEnd"/>
      <w:r w:rsidR="00EE2F2A">
        <w:t xml:space="preserve"> </w:t>
      </w:r>
      <w:proofErr w:type="spellStart"/>
      <w:r w:rsidR="00EE2F2A">
        <w:t>serían</w:t>
      </w:r>
      <w:proofErr w:type="spellEnd"/>
      <w:r w:rsidR="00EE2F2A">
        <w:t xml:space="preserve">: </w:t>
      </w:r>
    </w:p>
    <w:p w14:paraId="55376E92" w14:textId="2D52A961" w:rsidR="00EE2F2A" w:rsidRPr="00EE2F2A" w:rsidRDefault="00EE2F2A" w:rsidP="00686ACC">
      <w:pPr>
        <w:pStyle w:val="Prrafodelista"/>
        <w:numPr>
          <w:ilvl w:val="0"/>
          <w:numId w:val="35"/>
        </w:numPr>
        <w:spacing w:line="360" w:lineRule="auto"/>
        <w:rPr>
          <w:rFonts w:ascii="Arial" w:hAnsi="Arial" w:cs="Arial"/>
          <w:sz w:val="24"/>
          <w:szCs w:val="24"/>
        </w:rPr>
      </w:pPr>
      <w:r w:rsidRPr="00EE2F2A">
        <w:rPr>
          <w:rFonts w:ascii="Arial" w:hAnsi="Arial" w:cs="Arial"/>
          <w:sz w:val="24"/>
          <w:szCs w:val="24"/>
        </w:rPr>
        <w:t>Planta de proceso: 250 clientes</w:t>
      </w:r>
      <w:r>
        <w:rPr>
          <w:rFonts w:ascii="Arial" w:hAnsi="Arial" w:cs="Arial"/>
          <w:sz w:val="24"/>
          <w:szCs w:val="24"/>
        </w:rPr>
        <w:t xml:space="preserve"> = 250*10%: 25</w:t>
      </w:r>
    </w:p>
    <w:p w14:paraId="4A99AA5C" w14:textId="7955BC11" w:rsidR="00EE2F2A" w:rsidRPr="00EE2F2A" w:rsidRDefault="00EE2F2A" w:rsidP="00686ACC">
      <w:pPr>
        <w:pStyle w:val="Prrafodelista"/>
        <w:numPr>
          <w:ilvl w:val="0"/>
          <w:numId w:val="35"/>
        </w:numPr>
        <w:spacing w:line="360" w:lineRule="auto"/>
        <w:rPr>
          <w:rFonts w:ascii="Arial" w:hAnsi="Arial" w:cs="Arial"/>
          <w:sz w:val="24"/>
          <w:szCs w:val="24"/>
        </w:rPr>
      </w:pPr>
      <w:r w:rsidRPr="00EE2F2A">
        <w:rPr>
          <w:rFonts w:ascii="Arial" w:hAnsi="Arial" w:cs="Arial"/>
          <w:sz w:val="24"/>
          <w:szCs w:val="24"/>
        </w:rPr>
        <w:t>Granja Porcina: 90 clientes</w:t>
      </w:r>
      <w:r>
        <w:rPr>
          <w:rFonts w:ascii="Arial" w:hAnsi="Arial" w:cs="Arial"/>
          <w:sz w:val="24"/>
          <w:szCs w:val="24"/>
        </w:rPr>
        <w:t xml:space="preserve"> = 90*10%:9</w:t>
      </w:r>
    </w:p>
    <w:p w14:paraId="042964AA" w14:textId="6F269073" w:rsidR="00EE2F2A" w:rsidRPr="00EE2F2A" w:rsidRDefault="00EE2F2A" w:rsidP="00686ACC">
      <w:pPr>
        <w:pStyle w:val="Prrafodelista"/>
        <w:numPr>
          <w:ilvl w:val="0"/>
          <w:numId w:val="35"/>
        </w:numPr>
        <w:spacing w:line="360" w:lineRule="auto"/>
        <w:rPr>
          <w:rFonts w:ascii="Arial" w:hAnsi="Arial" w:cs="Arial"/>
          <w:sz w:val="24"/>
          <w:szCs w:val="24"/>
        </w:rPr>
      </w:pPr>
      <w:r w:rsidRPr="00EE2F2A">
        <w:rPr>
          <w:rFonts w:ascii="Arial" w:hAnsi="Arial" w:cs="Arial"/>
          <w:sz w:val="24"/>
          <w:szCs w:val="24"/>
        </w:rPr>
        <w:t>Perforación de pozos: 60 clientes</w:t>
      </w:r>
      <w:r>
        <w:rPr>
          <w:rFonts w:ascii="Arial" w:hAnsi="Arial" w:cs="Arial"/>
          <w:sz w:val="24"/>
          <w:szCs w:val="24"/>
        </w:rPr>
        <w:t xml:space="preserve"> = 60*10%:6</w:t>
      </w:r>
    </w:p>
    <w:p w14:paraId="314DC356" w14:textId="0F10F214" w:rsidR="00EE2F2A" w:rsidRPr="00827CF2" w:rsidRDefault="00EE2F2A" w:rsidP="00EE2F2A">
      <w:pPr>
        <w:spacing w:line="360" w:lineRule="auto"/>
      </w:pPr>
      <w:proofErr w:type="spellStart"/>
      <w:r>
        <w:t>Estos</w:t>
      </w:r>
      <w:proofErr w:type="spellEnd"/>
      <w:r>
        <w:t xml:space="preserve"> </w:t>
      </w:r>
      <w:proofErr w:type="spellStart"/>
      <w:r>
        <w:t>harían</w:t>
      </w:r>
      <w:proofErr w:type="spellEnd"/>
      <w:r>
        <w:t xml:space="preserve"> </w:t>
      </w:r>
      <w:proofErr w:type="spellStart"/>
      <w:r>
        <w:t>una</w:t>
      </w:r>
      <w:proofErr w:type="spellEnd"/>
      <w:r>
        <w:t xml:space="preserve"> </w:t>
      </w:r>
      <w:proofErr w:type="spellStart"/>
      <w:r>
        <w:t>suma</w:t>
      </w:r>
      <w:proofErr w:type="spellEnd"/>
      <w:r>
        <w:t xml:space="preserve"> de 40 personas </w:t>
      </w:r>
      <w:proofErr w:type="spellStart"/>
      <w:r>
        <w:t>encuestadas</w:t>
      </w:r>
      <w:proofErr w:type="spellEnd"/>
      <w:r>
        <w:t>.</w:t>
      </w:r>
    </w:p>
    <w:p w14:paraId="329F5AAE" w14:textId="283213BC" w:rsidR="00B4115B" w:rsidRPr="00B4115B" w:rsidRDefault="00827CF2" w:rsidP="00084A13">
      <w:pPr>
        <w:pStyle w:val="Ttulo2"/>
      </w:pPr>
      <w:bookmarkStart w:id="60" w:name="_Toc136674335"/>
      <w:r>
        <w:t xml:space="preserve">3.3.3 </w:t>
      </w:r>
      <w:proofErr w:type="spellStart"/>
      <w:r w:rsidR="00B4115B" w:rsidRPr="00B4115B">
        <w:t>Unidades</w:t>
      </w:r>
      <w:proofErr w:type="spellEnd"/>
      <w:r w:rsidR="00B4115B" w:rsidRPr="00B4115B">
        <w:t xml:space="preserve"> de </w:t>
      </w:r>
      <w:proofErr w:type="spellStart"/>
      <w:r w:rsidR="00B4115B" w:rsidRPr="00B4115B">
        <w:t>Análisis</w:t>
      </w:r>
      <w:bookmarkEnd w:id="60"/>
      <w:proofErr w:type="spellEnd"/>
    </w:p>
    <w:p w14:paraId="77CCA4D5" w14:textId="47A21558" w:rsidR="0075170F" w:rsidRPr="007F61C1" w:rsidRDefault="00B4115B" w:rsidP="009B01D7">
      <w:pPr>
        <w:spacing w:line="360" w:lineRule="auto"/>
        <w:ind w:left="11" w:hanging="11"/>
      </w:pPr>
      <w:r w:rsidRPr="00B4115B">
        <w:t xml:space="preserve">La </w:t>
      </w:r>
      <w:proofErr w:type="spellStart"/>
      <w:r w:rsidRPr="00B4115B">
        <w:t>unidad</w:t>
      </w:r>
      <w:proofErr w:type="spellEnd"/>
      <w:r w:rsidRPr="00B4115B">
        <w:t xml:space="preserve"> de </w:t>
      </w:r>
      <w:proofErr w:type="spellStart"/>
      <w:r w:rsidRPr="00B4115B">
        <w:t>análisis</w:t>
      </w:r>
      <w:proofErr w:type="spellEnd"/>
      <w:r w:rsidRPr="00B4115B">
        <w:t xml:space="preserve"> </w:t>
      </w:r>
      <w:proofErr w:type="spellStart"/>
      <w:r w:rsidRPr="00B4115B">
        <w:t>esturá</w:t>
      </w:r>
      <w:proofErr w:type="spellEnd"/>
      <w:r w:rsidRPr="00B4115B">
        <w:t xml:space="preserve"> </w:t>
      </w:r>
      <w:proofErr w:type="spellStart"/>
      <w:r w:rsidRPr="00B4115B">
        <w:t>conformada</w:t>
      </w:r>
      <w:proofErr w:type="spellEnd"/>
      <w:r w:rsidRPr="00B4115B">
        <w:t xml:space="preserve"> </w:t>
      </w:r>
      <w:proofErr w:type="spellStart"/>
      <w:r w:rsidRPr="00B4115B">
        <w:t>por</w:t>
      </w:r>
      <w:proofErr w:type="spellEnd"/>
      <w:r w:rsidRPr="00B4115B">
        <w:t xml:space="preserve"> </w:t>
      </w:r>
      <w:proofErr w:type="spellStart"/>
      <w:r w:rsidRPr="00B4115B">
        <w:t>los</w:t>
      </w:r>
      <w:proofErr w:type="spellEnd"/>
      <w:r w:rsidRPr="00B4115B">
        <w:t xml:space="preserve"> </w:t>
      </w:r>
      <w:proofErr w:type="spellStart"/>
      <w:r w:rsidRPr="00B4115B">
        <w:t>clientes</w:t>
      </w:r>
      <w:proofErr w:type="spellEnd"/>
      <w:r w:rsidRPr="00B4115B">
        <w:t xml:space="preserve">, </w:t>
      </w:r>
      <w:proofErr w:type="spellStart"/>
      <w:r w:rsidRPr="00B4115B">
        <w:t>seguidores</w:t>
      </w:r>
      <w:proofErr w:type="spellEnd"/>
      <w:r w:rsidR="00403DF2">
        <w:t xml:space="preserve"> de las redes </w:t>
      </w:r>
      <w:proofErr w:type="spellStart"/>
      <w:r w:rsidR="00403DF2">
        <w:t>sociales</w:t>
      </w:r>
      <w:proofErr w:type="spellEnd"/>
      <w:r w:rsidR="00403DF2">
        <w:t xml:space="preserve"> de la </w:t>
      </w:r>
      <w:proofErr w:type="spellStart"/>
      <w:r w:rsidR="00403DF2">
        <w:t>marca</w:t>
      </w:r>
      <w:proofErr w:type="spellEnd"/>
      <w:r w:rsidR="00403DF2">
        <w:t xml:space="preserve"> </w:t>
      </w:r>
      <w:proofErr w:type="spellStart"/>
      <w:r w:rsidR="00403DF2">
        <w:t>Agroamigos</w:t>
      </w:r>
      <w:proofErr w:type="spellEnd"/>
      <w:r w:rsidR="00403DF2">
        <w:t xml:space="preserve"> </w:t>
      </w:r>
      <w:r w:rsidRPr="00B4115B">
        <w:t xml:space="preserve">a </w:t>
      </w:r>
      <w:proofErr w:type="spellStart"/>
      <w:r w:rsidRPr="00B4115B">
        <w:t>los</w:t>
      </w:r>
      <w:proofErr w:type="spellEnd"/>
      <w:r w:rsidRPr="00B4115B">
        <w:t xml:space="preserve"> </w:t>
      </w:r>
      <w:proofErr w:type="spellStart"/>
      <w:r w:rsidRPr="00B4115B">
        <w:t>cuáles</w:t>
      </w:r>
      <w:proofErr w:type="spellEnd"/>
      <w:r w:rsidRPr="00B4115B">
        <w:t xml:space="preserve"> se les </w:t>
      </w:r>
      <w:proofErr w:type="spellStart"/>
      <w:r w:rsidR="00403DF2">
        <w:t>aplic</w:t>
      </w:r>
      <w:r w:rsidRPr="00B4115B">
        <w:t>a</w:t>
      </w:r>
      <w:r w:rsidR="00403DF2">
        <w:t>r</w:t>
      </w:r>
      <w:r w:rsidRPr="00B4115B">
        <w:t>á</w:t>
      </w:r>
      <w:proofErr w:type="spellEnd"/>
      <w:r w:rsidRPr="00B4115B">
        <w:t xml:space="preserve"> la </w:t>
      </w:r>
      <w:proofErr w:type="spellStart"/>
      <w:r w:rsidRPr="00B4115B">
        <w:t>encuesta</w:t>
      </w:r>
      <w:proofErr w:type="spellEnd"/>
      <w:r w:rsidRPr="00B4115B">
        <w:t xml:space="preserve"> de </w:t>
      </w:r>
      <w:proofErr w:type="spellStart"/>
      <w:r w:rsidRPr="00B4115B">
        <w:t>valoración</w:t>
      </w:r>
      <w:proofErr w:type="spellEnd"/>
      <w:r w:rsidRPr="00B4115B">
        <w:t xml:space="preserve"> de la </w:t>
      </w:r>
      <w:proofErr w:type="spellStart"/>
      <w:r w:rsidRPr="00B4115B">
        <w:t>mejora</w:t>
      </w:r>
      <w:proofErr w:type="spellEnd"/>
      <w:r w:rsidRPr="00B4115B">
        <w:t xml:space="preserve"> </w:t>
      </w:r>
      <w:r w:rsidR="007F61C1">
        <w:t xml:space="preserve">de redes </w:t>
      </w:r>
      <w:proofErr w:type="spellStart"/>
      <w:r w:rsidR="007F61C1">
        <w:t>sociales</w:t>
      </w:r>
      <w:proofErr w:type="spellEnd"/>
      <w:r w:rsidR="00403DF2">
        <w:t>.</w:t>
      </w:r>
    </w:p>
    <w:p w14:paraId="6C1BEFAF" w14:textId="4F3B7B78" w:rsidR="00B4115B" w:rsidRPr="00B4115B" w:rsidRDefault="00827CF2" w:rsidP="00084A13">
      <w:pPr>
        <w:pStyle w:val="Ttulo2"/>
      </w:pPr>
      <w:bookmarkStart w:id="61" w:name="_Toc136674336"/>
      <w:r>
        <w:lastRenderedPageBreak/>
        <w:t xml:space="preserve">3.3.4 </w:t>
      </w:r>
      <w:r w:rsidR="00B4115B" w:rsidRPr="00B4115B">
        <w:t xml:space="preserve">Tipo de </w:t>
      </w:r>
      <w:proofErr w:type="spellStart"/>
      <w:r w:rsidR="00B4115B" w:rsidRPr="00B4115B">
        <w:t>muestreo</w:t>
      </w:r>
      <w:bookmarkEnd w:id="61"/>
      <w:proofErr w:type="spellEnd"/>
    </w:p>
    <w:p w14:paraId="3F4497A4" w14:textId="70EF7E64" w:rsidR="00B14496" w:rsidRDefault="00B4115B" w:rsidP="00DD2E8D">
      <w:pPr>
        <w:spacing w:line="360" w:lineRule="auto"/>
        <w:ind w:left="11" w:hanging="11"/>
      </w:pPr>
      <w:r w:rsidRPr="00B4115B">
        <w:t xml:space="preserve">El </w:t>
      </w:r>
      <w:proofErr w:type="spellStart"/>
      <w:r w:rsidRPr="00B4115B">
        <w:t>tipo</w:t>
      </w:r>
      <w:proofErr w:type="spellEnd"/>
      <w:r w:rsidRPr="00B4115B">
        <w:t xml:space="preserve"> de </w:t>
      </w:r>
      <w:proofErr w:type="spellStart"/>
      <w:r w:rsidRPr="00B4115B">
        <w:t>mu</w:t>
      </w:r>
      <w:r w:rsidR="00B14496">
        <w:t>estreo</w:t>
      </w:r>
      <w:proofErr w:type="spellEnd"/>
      <w:r w:rsidR="00B14496">
        <w:t xml:space="preserve"> es </w:t>
      </w:r>
      <w:proofErr w:type="spellStart"/>
      <w:r w:rsidR="00B14496" w:rsidRPr="00B14496">
        <w:t>por</w:t>
      </w:r>
      <w:proofErr w:type="spellEnd"/>
      <w:r w:rsidR="00B14496" w:rsidRPr="00B14496">
        <w:t xml:space="preserve"> </w:t>
      </w:r>
      <w:proofErr w:type="spellStart"/>
      <w:r w:rsidR="00B14496" w:rsidRPr="00B14496">
        <w:t>cuotas</w:t>
      </w:r>
      <w:proofErr w:type="spellEnd"/>
      <w:r w:rsidR="00B14496" w:rsidRPr="00B14496">
        <w:t xml:space="preserve"> es </w:t>
      </w:r>
      <w:proofErr w:type="spellStart"/>
      <w:r w:rsidR="00B14496" w:rsidRPr="00B14496">
        <w:t>aquel</w:t>
      </w:r>
      <w:proofErr w:type="spellEnd"/>
      <w:r w:rsidR="00B14496" w:rsidRPr="00B14496">
        <w:t xml:space="preserve"> que se </w:t>
      </w:r>
      <w:proofErr w:type="spellStart"/>
      <w:r w:rsidR="00B14496" w:rsidRPr="00B14496">
        <w:t>efectúa</w:t>
      </w:r>
      <w:proofErr w:type="spellEnd"/>
      <w:r w:rsidR="00B14496" w:rsidRPr="00B14496">
        <w:t xml:space="preserve"> </w:t>
      </w:r>
      <w:proofErr w:type="spellStart"/>
      <w:r w:rsidR="00B14496" w:rsidRPr="00B14496">
        <w:t>seleccionando</w:t>
      </w:r>
      <w:proofErr w:type="spellEnd"/>
      <w:r w:rsidR="00B14496" w:rsidRPr="00B14496">
        <w:t xml:space="preserve"> a </w:t>
      </w:r>
      <w:proofErr w:type="spellStart"/>
      <w:r w:rsidR="00B14496" w:rsidRPr="00B14496">
        <w:t>los</w:t>
      </w:r>
      <w:proofErr w:type="spellEnd"/>
      <w:r w:rsidR="00B14496" w:rsidRPr="00B14496">
        <w:t xml:space="preserve"> </w:t>
      </w:r>
      <w:proofErr w:type="spellStart"/>
      <w:r w:rsidR="00B14496" w:rsidRPr="00B14496">
        <w:t>integrantes</w:t>
      </w:r>
      <w:proofErr w:type="spellEnd"/>
      <w:r w:rsidR="00B14496" w:rsidRPr="00B14496">
        <w:t xml:space="preserve"> de la </w:t>
      </w:r>
      <w:proofErr w:type="spellStart"/>
      <w:r w:rsidR="00B14496" w:rsidRPr="00B14496">
        <w:t>muestra</w:t>
      </w:r>
      <w:proofErr w:type="spellEnd"/>
      <w:r w:rsidR="00B14496" w:rsidRPr="00B14496">
        <w:t xml:space="preserve"> </w:t>
      </w:r>
      <w:proofErr w:type="spellStart"/>
      <w:r w:rsidR="00B14496" w:rsidRPr="00B14496">
        <w:t>estadística</w:t>
      </w:r>
      <w:proofErr w:type="spellEnd"/>
      <w:r w:rsidR="00B14496" w:rsidRPr="00B14496">
        <w:t xml:space="preserve"> con </w:t>
      </w:r>
      <w:proofErr w:type="spellStart"/>
      <w:r w:rsidR="00B14496" w:rsidRPr="00B14496">
        <w:t>el</w:t>
      </w:r>
      <w:proofErr w:type="spellEnd"/>
      <w:r w:rsidR="00B14496" w:rsidRPr="00B14496">
        <w:t xml:space="preserve"> </w:t>
      </w:r>
      <w:proofErr w:type="spellStart"/>
      <w:r w:rsidR="00B14496" w:rsidRPr="00B14496">
        <w:t>objetivo</w:t>
      </w:r>
      <w:proofErr w:type="spellEnd"/>
      <w:r w:rsidR="00B14496" w:rsidRPr="00B14496">
        <w:t xml:space="preserve"> de que se </w:t>
      </w:r>
      <w:proofErr w:type="spellStart"/>
      <w:r w:rsidR="00B14496" w:rsidRPr="00B14496">
        <w:t>cumpla</w:t>
      </w:r>
      <w:proofErr w:type="spellEnd"/>
      <w:r w:rsidR="00B14496" w:rsidRPr="00B14496">
        <w:t xml:space="preserve"> con uno(s) </w:t>
      </w:r>
      <w:proofErr w:type="spellStart"/>
      <w:r w:rsidR="00B14496" w:rsidRPr="00B14496">
        <w:t>determinado</w:t>
      </w:r>
      <w:proofErr w:type="spellEnd"/>
      <w:r w:rsidR="00B14496" w:rsidRPr="00B14496">
        <w:t xml:space="preserve">(s) </w:t>
      </w:r>
      <w:proofErr w:type="spellStart"/>
      <w:r w:rsidR="00B14496" w:rsidRPr="00B14496">
        <w:t>niveles</w:t>
      </w:r>
      <w:proofErr w:type="spellEnd"/>
      <w:r w:rsidR="00B14496" w:rsidRPr="00B14496">
        <w:t xml:space="preserve"> de </w:t>
      </w:r>
      <w:proofErr w:type="spellStart"/>
      <w:r w:rsidR="00B14496" w:rsidRPr="00B14496">
        <w:t>representación</w:t>
      </w:r>
      <w:proofErr w:type="spellEnd"/>
      <w:r w:rsidR="00B14496" w:rsidRPr="00B14496">
        <w:t xml:space="preserve">. </w:t>
      </w:r>
      <w:proofErr w:type="spellStart"/>
      <w:r w:rsidR="00B14496" w:rsidRPr="00B14496">
        <w:t>Esto</w:t>
      </w:r>
      <w:proofErr w:type="spellEnd"/>
      <w:r w:rsidR="00B14496" w:rsidRPr="00B14496">
        <w:t xml:space="preserve">, para </w:t>
      </w:r>
      <w:proofErr w:type="spellStart"/>
      <w:r w:rsidR="00B14496" w:rsidRPr="00B14496">
        <w:t>ciertos</w:t>
      </w:r>
      <w:proofErr w:type="spellEnd"/>
      <w:r w:rsidR="00B14496" w:rsidRPr="00B14496">
        <w:t xml:space="preserve"> </w:t>
      </w:r>
      <w:proofErr w:type="spellStart"/>
      <w:r w:rsidR="00B14496" w:rsidRPr="00B14496">
        <w:t>segmentos</w:t>
      </w:r>
      <w:proofErr w:type="spellEnd"/>
      <w:r w:rsidR="00B14496" w:rsidRPr="00B14496">
        <w:t xml:space="preserve"> o </w:t>
      </w:r>
      <w:proofErr w:type="spellStart"/>
      <w:r w:rsidR="00B14496" w:rsidRPr="00B14496">
        <w:t>subgrupos</w:t>
      </w:r>
      <w:proofErr w:type="spellEnd"/>
      <w:r w:rsidR="00B14496" w:rsidRPr="00B14496">
        <w:t xml:space="preserve"> de la población.</w:t>
      </w:r>
      <w:r w:rsidR="00B14496">
        <w:t xml:space="preserve"> Por lo tanto se </w:t>
      </w:r>
      <w:proofErr w:type="spellStart"/>
      <w:r w:rsidR="00B14496">
        <w:t>seleccionará</w:t>
      </w:r>
      <w:proofErr w:type="spellEnd"/>
      <w:r w:rsidR="00B14496">
        <w:t xml:space="preserve"> para </w:t>
      </w:r>
      <w:proofErr w:type="spellStart"/>
      <w:r w:rsidR="00B14496">
        <w:t>aplicar</w:t>
      </w:r>
      <w:proofErr w:type="spellEnd"/>
      <w:r w:rsidR="00B14496">
        <w:t xml:space="preserve"> a la </w:t>
      </w:r>
      <w:proofErr w:type="spellStart"/>
      <w:r w:rsidR="00B14496">
        <w:t>encuesta</w:t>
      </w:r>
      <w:proofErr w:type="spellEnd"/>
      <w:r w:rsidR="00B14496">
        <w:t xml:space="preserve"> a </w:t>
      </w:r>
      <w:proofErr w:type="spellStart"/>
      <w:r w:rsidR="00B14496">
        <w:t>los</w:t>
      </w:r>
      <w:proofErr w:type="spellEnd"/>
      <w:r w:rsidR="00B14496">
        <w:t xml:space="preserve"> </w:t>
      </w:r>
      <w:proofErr w:type="spellStart"/>
      <w:r w:rsidR="00B14496">
        <w:t>indiviudos</w:t>
      </w:r>
      <w:proofErr w:type="spellEnd"/>
      <w:r w:rsidR="00B14496">
        <w:t xml:space="preserve"> que </w:t>
      </w:r>
      <w:proofErr w:type="spellStart"/>
      <w:r w:rsidR="00B14496">
        <w:t>cumplan</w:t>
      </w:r>
      <w:proofErr w:type="spellEnd"/>
      <w:r w:rsidR="00B14496">
        <w:t xml:space="preserve"> con </w:t>
      </w:r>
      <w:proofErr w:type="spellStart"/>
      <w:r w:rsidR="00B14496">
        <w:t>los</w:t>
      </w:r>
      <w:proofErr w:type="spellEnd"/>
      <w:r w:rsidR="00B14496">
        <w:t xml:space="preserve"> </w:t>
      </w:r>
      <w:proofErr w:type="spellStart"/>
      <w:r w:rsidR="00B14496">
        <w:t>siguientes</w:t>
      </w:r>
      <w:proofErr w:type="spellEnd"/>
      <w:r w:rsidR="00B14496">
        <w:t xml:space="preserve"> </w:t>
      </w:r>
      <w:proofErr w:type="spellStart"/>
      <w:r w:rsidR="00B14496">
        <w:t>criterios</w:t>
      </w:r>
      <w:proofErr w:type="spellEnd"/>
      <w:r w:rsidR="00B14496">
        <w:t>:</w:t>
      </w:r>
    </w:p>
    <w:p w14:paraId="7D044172" w14:textId="53A014A3" w:rsidR="00DD2E8D" w:rsidRPr="00DD2E8D" w:rsidRDefault="00B14496" w:rsidP="00DD2E8D">
      <w:pPr>
        <w:spacing w:line="360" w:lineRule="auto"/>
        <w:ind w:left="11" w:hanging="11"/>
        <w:rPr>
          <w:b/>
        </w:rPr>
      </w:pPr>
      <w:r w:rsidRPr="00B14496">
        <w:t xml:space="preserve"> </w:t>
      </w:r>
      <w:proofErr w:type="spellStart"/>
      <w:r w:rsidR="00DD2E8D" w:rsidRPr="00DD2E8D">
        <w:rPr>
          <w:b/>
        </w:rPr>
        <w:t>Criterios</w:t>
      </w:r>
      <w:proofErr w:type="spellEnd"/>
      <w:r w:rsidR="00DD2E8D" w:rsidRPr="00DD2E8D">
        <w:rPr>
          <w:b/>
        </w:rPr>
        <w:t xml:space="preserve"> de </w:t>
      </w:r>
      <w:proofErr w:type="spellStart"/>
      <w:r w:rsidR="00DD2E8D" w:rsidRPr="00DD2E8D">
        <w:rPr>
          <w:b/>
        </w:rPr>
        <w:t>inclusión</w:t>
      </w:r>
      <w:proofErr w:type="spellEnd"/>
      <w:r w:rsidR="00DD2E8D" w:rsidRPr="00DD2E8D">
        <w:rPr>
          <w:b/>
        </w:rPr>
        <w:t>:</w:t>
      </w:r>
    </w:p>
    <w:p w14:paraId="274FADAC" w14:textId="6E35F5A1" w:rsidR="00DD2E8D" w:rsidRDefault="00DD2E8D" w:rsidP="00686ACC">
      <w:pPr>
        <w:pStyle w:val="Prrafodelista"/>
        <w:numPr>
          <w:ilvl w:val="0"/>
          <w:numId w:val="13"/>
        </w:numPr>
        <w:spacing w:line="360" w:lineRule="auto"/>
        <w:rPr>
          <w:rFonts w:ascii="Arial" w:hAnsi="Arial" w:cs="Arial"/>
          <w:sz w:val="24"/>
        </w:rPr>
      </w:pPr>
      <w:r w:rsidRPr="00DD2E8D">
        <w:rPr>
          <w:rFonts w:ascii="Arial" w:hAnsi="Arial" w:cs="Arial"/>
          <w:sz w:val="24"/>
        </w:rPr>
        <w:t>Que sean hombres y mujeres mayores de 18 años</w:t>
      </w:r>
      <w:r w:rsidR="007C39CA">
        <w:rPr>
          <w:rFonts w:ascii="Arial" w:hAnsi="Arial" w:cs="Arial"/>
          <w:sz w:val="24"/>
        </w:rPr>
        <w:t>,</w:t>
      </w:r>
    </w:p>
    <w:p w14:paraId="18483E3A" w14:textId="1C83252D" w:rsidR="00B14496" w:rsidRPr="00DD2E8D" w:rsidRDefault="00B14496" w:rsidP="00686ACC">
      <w:pPr>
        <w:pStyle w:val="Prrafodelista"/>
        <w:numPr>
          <w:ilvl w:val="0"/>
          <w:numId w:val="13"/>
        </w:numPr>
        <w:spacing w:line="360" w:lineRule="auto"/>
        <w:rPr>
          <w:rFonts w:ascii="Arial" w:hAnsi="Arial" w:cs="Arial"/>
          <w:sz w:val="24"/>
        </w:rPr>
      </w:pPr>
      <w:r>
        <w:rPr>
          <w:rFonts w:ascii="Arial" w:hAnsi="Arial" w:cs="Arial"/>
          <w:sz w:val="24"/>
        </w:rPr>
        <w:t xml:space="preserve">Que sean clientes actuales de </w:t>
      </w:r>
      <w:proofErr w:type="spellStart"/>
      <w:r>
        <w:rPr>
          <w:rFonts w:ascii="Arial" w:hAnsi="Arial" w:cs="Arial"/>
          <w:sz w:val="24"/>
        </w:rPr>
        <w:t>AgroAmigos</w:t>
      </w:r>
      <w:proofErr w:type="spellEnd"/>
      <w:r w:rsidR="007C39CA">
        <w:rPr>
          <w:rFonts w:ascii="Arial" w:hAnsi="Arial" w:cs="Arial"/>
          <w:sz w:val="24"/>
        </w:rPr>
        <w:t>,</w:t>
      </w:r>
    </w:p>
    <w:p w14:paraId="36C671AE" w14:textId="28BC2EB2" w:rsidR="00DD2E8D" w:rsidRPr="00DD2E8D" w:rsidRDefault="00DD2E8D" w:rsidP="00686ACC">
      <w:pPr>
        <w:pStyle w:val="Prrafodelista"/>
        <w:numPr>
          <w:ilvl w:val="0"/>
          <w:numId w:val="13"/>
        </w:numPr>
        <w:spacing w:line="360" w:lineRule="auto"/>
        <w:rPr>
          <w:rFonts w:ascii="Arial" w:hAnsi="Arial" w:cs="Arial"/>
          <w:sz w:val="24"/>
        </w:rPr>
      </w:pPr>
      <w:r w:rsidRPr="00DD2E8D">
        <w:rPr>
          <w:rFonts w:ascii="Arial" w:hAnsi="Arial" w:cs="Arial"/>
          <w:sz w:val="24"/>
        </w:rPr>
        <w:t>Que consulten la red social Facebook, Instagram</w:t>
      </w:r>
      <w:r w:rsidR="00684E94">
        <w:rPr>
          <w:rFonts w:ascii="Arial" w:hAnsi="Arial" w:cs="Arial"/>
          <w:sz w:val="24"/>
        </w:rPr>
        <w:t>.</w:t>
      </w:r>
    </w:p>
    <w:p w14:paraId="76040403" w14:textId="2A2E047D" w:rsidR="00DD2E8D" w:rsidRDefault="007C39CA" w:rsidP="00686ACC">
      <w:pPr>
        <w:pStyle w:val="Prrafodelista"/>
        <w:numPr>
          <w:ilvl w:val="0"/>
          <w:numId w:val="13"/>
        </w:numPr>
        <w:spacing w:line="360" w:lineRule="auto"/>
        <w:rPr>
          <w:rFonts w:ascii="Arial" w:hAnsi="Arial" w:cs="Arial"/>
          <w:sz w:val="24"/>
        </w:rPr>
      </w:pPr>
      <w:r>
        <w:rPr>
          <w:rFonts w:ascii="Arial" w:hAnsi="Arial" w:cs="Arial"/>
          <w:sz w:val="24"/>
        </w:rPr>
        <w:t>10% que</w:t>
      </w:r>
      <w:r w:rsidR="00DD2E8D" w:rsidRPr="00DD2E8D">
        <w:rPr>
          <w:rFonts w:ascii="Arial" w:hAnsi="Arial" w:cs="Arial"/>
          <w:sz w:val="24"/>
        </w:rPr>
        <w:t xml:space="preserve"> interac</w:t>
      </w:r>
      <w:r w:rsidR="00DD2E8D">
        <w:rPr>
          <w:rFonts w:ascii="Arial" w:hAnsi="Arial" w:cs="Arial"/>
          <w:sz w:val="24"/>
        </w:rPr>
        <w:t>túen con las</w:t>
      </w:r>
      <w:r w:rsidR="00DD2E8D" w:rsidRPr="00DD2E8D">
        <w:rPr>
          <w:rFonts w:ascii="Arial" w:hAnsi="Arial" w:cs="Arial"/>
          <w:sz w:val="24"/>
        </w:rPr>
        <w:t xml:space="preserve"> redes sociales</w:t>
      </w:r>
      <w:r>
        <w:rPr>
          <w:rFonts w:ascii="Arial" w:hAnsi="Arial" w:cs="Arial"/>
          <w:sz w:val="24"/>
        </w:rPr>
        <w:t xml:space="preserve"> en el último mes.</w:t>
      </w:r>
    </w:p>
    <w:p w14:paraId="369F1E8E" w14:textId="6A0EE763" w:rsidR="00BD1DE3" w:rsidRPr="00BD1DE3" w:rsidRDefault="00BD1DE3" w:rsidP="00686ACC">
      <w:pPr>
        <w:pStyle w:val="Prrafodelista"/>
        <w:numPr>
          <w:ilvl w:val="0"/>
          <w:numId w:val="13"/>
        </w:numPr>
        <w:spacing w:line="360" w:lineRule="auto"/>
        <w:ind w:left="714" w:hanging="357"/>
        <w:jc w:val="both"/>
        <w:rPr>
          <w:rFonts w:ascii="Arial" w:hAnsi="Arial" w:cs="Arial"/>
          <w:sz w:val="24"/>
        </w:rPr>
      </w:pPr>
      <w:r w:rsidRPr="00BD1DE3">
        <w:rPr>
          <w:rFonts w:ascii="Arial" w:hAnsi="Arial" w:cs="Arial"/>
          <w:sz w:val="24"/>
        </w:rPr>
        <w:t>10% que visitó la granja</w:t>
      </w:r>
      <w:r w:rsidR="007C39CA">
        <w:rPr>
          <w:rFonts w:ascii="Arial" w:hAnsi="Arial" w:cs="Arial"/>
          <w:sz w:val="24"/>
        </w:rPr>
        <w:t>.</w:t>
      </w:r>
    </w:p>
    <w:p w14:paraId="56B69151" w14:textId="571C0C40" w:rsidR="00BD1DE3" w:rsidRPr="00BD1DE3" w:rsidRDefault="00BD1DE3" w:rsidP="00686ACC">
      <w:pPr>
        <w:pStyle w:val="Prrafodelista"/>
        <w:numPr>
          <w:ilvl w:val="0"/>
          <w:numId w:val="13"/>
        </w:numPr>
        <w:spacing w:line="360" w:lineRule="auto"/>
        <w:ind w:left="714" w:hanging="357"/>
        <w:jc w:val="both"/>
        <w:rPr>
          <w:rFonts w:ascii="Arial" w:hAnsi="Arial" w:cs="Arial"/>
          <w:sz w:val="24"/>
        </w:rPr>
      </w:pPr>
      <w:r w:rsidRPr="00BD1DE3">
        <w:rPr>
          <w:rFonts w:ascii="Arial" w:hAnsi="Arial" w:cs="Arial"/>
          <w:sz w:val="24"/>
        </w:rPr>
        <w:t xml:space="preserve">10% que cerró contrato en el </w:t>
      </w:r>
      <w:proofErr w:type="spellStart"/>
      <w:r w:rsidRPr="00BD1DE3">
        <w:rPr>
          <w:rFonts w:ascii="Arial" w:hAnsi="Arial" w:cs="Arial"/>
          <w:sz w:val="24"/>
        </w:rPr>
        <w:t>ultimo</w:t>
      </w:r>
      <w:proofErr w:type="spellEnd"/>
      <w:r w:rsidRPr="00BD1DE3">
        <w:rPr>
          <w:rFonts w:ascii="Arial" w:hAnsi="Arial" w:cs="Arial"/>
          <w:sz w:val="24"/>
        </w:rPr>
        <w:t xml:space="preserve"> mes</w:t>
      </w:r>
      <w:r w:rsidR="007C39CA">
        <w:rPr>
          <w:rFonts w:ascii="Arial" w:hAnsi="Arial" w:cs="Arial"/>
          <w:sz w:val="24"/>
        </w:rPr>
        <w:t xml:space="preserve"> con perforación de pozos.</w:t>
      </w:r>
    </w:p>
    <w:p w14:paraId="131AE532" w14:textId="77777777" w:rsidR="00DD2E8D" w:rsidRPr="00DD2E8D" w:rsidRDefault="00DD2E8D" w:rsidP="00DD2E8D">
      <w:pPr>
        <w:spacing w:line="360" w:lineRule="auto"/>
        <w:ind w:left="11" w:hanging="11"/>
        <w:rPr>
          <w:b/>
        </w:rPr>
      </w:pPr>
      <w:proofErr w:type="spellStart"/>
      <w:r w:rsidRPr="00DD2E8D">
        <w:rPr>
          <w:b/>
        </w:rPr>
        <w:t>Criterios</w:t>
      </w:r>
      <w:proofErr w:type="spellEnd"/>
      <w:r w:rsidRPr="00DD2E8D">
        <w:rPr>
          <w:b/>
        </w:rPr>
        <w:t xml:space="preserve"> de </w:t>
      </w:r>
      <w:proofErr w:type="spellStart"/>
      <w:r w:rsidRPr="00DD2E8D">
        <w:rPr>
          <w:b/>
        </w:rPr>
        <w:t>exclusión</w:t>
      </w:r>
      <w:proofErr w:type="spellEnd"/>
      <w:r w:rsidRPr="00DD2E8D">
        <w:rPr>
          <w:b/>
        </w:rPr>
        <w:t>:</w:t>
      </w:r>
    </w:p>
    <w:p w14:paraId="09D77D9E" w14:textId="56E3C432" w:rsidR="00DD2E8D" w:rsidRDefault="00DD2E8D" w:rsidP="00686ACC">
      <w:pPr>
        <w:pStyle w:val="Prrafodelista"/>
        <w:numPr>
          <w:ilvl w:val="0"/>
          <w:numId w:val="12"/>
        </w:numPr>
        <w:spacing w:line="360" w:lineRule="auto"/>
        <w:rPr>
          <w:rFonts w:ascii="Arial" w:hAnsi="Arial" w:cs="Arial"/>
          <w:sz w:val="24"/>
        </w:rPr>
      </w:pPr>
      <w:r w:rsidRPr="00DD2E8D">
        <w:rPr>
          <w:rFonts w:ascii="Arial" w:hAnsi="Arial" w:cs="Arial"/>
          <w:sz w:val="24"/>
        </w:rPr>
        <w:t>Que sean hombres y mujeres menores de 18 años</w:t>
      </w:r>
    </w:p>
    <w:p w14:paraId="7AEA8E19" w14:textId="1B3EED44" w:rsidR="00B14496" w:rsidRPr="00DD2E8D" w:rsidRDefault="00B14496" w:rsidP="00686ACC">
      <w:pPr>
        <w:pStyle w:val="Prrafodelista"/>
        <w:numPr>
          <w:ilvl w:val="0"/>
          <w:numId w:val="12"/>
        </w:numPr>
        <w:spacing w:line="360" w:lineRule="auto"/>
        <w:rPr>
          <w:rFonts w:ascii="Arial" w:hAnsi="Arial" w:cs="Arial"/>
          <w:sz w:val="24"/>
        </w:rPr>
      </w:pPr>
      <w:r>
        <w:rPr>
          <w:rFonts w:ascii="Arial" w:hAnsi="Arial" w:cs="Arial"/>
          <w:sz w:val="24"/>
        </w:rPr>
        <w:t xml:space="preserve">Que no sean clientes de </w:t>
      </w:r>
      <w:proofErr w:type="spellStart"/>
      <w:r>
        <w:rPr>
          <w:rFonts w:ascii="Arial" w:hAnsi="Arial" w:cs="Arial"/>
          <w:sz w:val="24"/>
        </w:rPr>
        <w:t>AgroAmigos</w:t>
      </w:r>
      <w:proofErr w:type="spellEnd"/>
    </w:p>
    <w:p w14:paraId="2AFAD0B2" w14:textId="6867115A" w:rsidR="00DD2E8D" w:rsidRPr="00DD2E8D" w:rsidRDefault="00DD2E8D" w:rsidP="00686ACC">
      <w:pPr>
        <w:pStyle w:val="Prrafodelista"/>
        <w:numPr>
          <w:ilvl w:val="0"/>
          <w:numId w:val="12"/>
        </w:numPr>
        <w:spacing w:line="360" w:lineRule="auto"/>
        <w:rPr>
          <w:rFonts w:ascii="Arial" w:hAnsi="Arial" w:cs="Arial"/>
          <w:sz w:val="24"/>
        </w:rPr>
      </w:pPr>
      <w:r w:rsidRPr="00DD2E8D">
        <w:rPr>
          <w:rFonts w:ascii="Arial" w:hAnsi="Arial" w:cs="Arial"/>
          <w:sz w:val="24"/>
        </w:rPr>
        <w:t>Que no consulten la red social Facebook</w:t>
      </w:r>
      <w:r w:rsidR="00B14496">
        <w:rPr>
          <w:rFonts w:ascii="Arial" w:hAnsi="Arial" w:cs="Arial"/>
          <w:sz w:val="24"/>
        </w:rPr>
        <w:t xml:space="preserve"> o Instagram</w:t>
      </w:r>
    </w:p>
    <w:p w14:paraId="71D4351A" w14:textId="15185185" w:rsidR="00DD2E8D" w:rsidRDefault="00DD2E8D" w:rsidP="00686ACC">
      <w:pPr>
        <w:pStyle w:val="Prrafodelista"/>
        <w:numPr>
          <w:ilvl w:val="0"/>
          <w:numId w:val="12"/>
        </w:numPr>
        <w:spacing w:line="360" w:lineRule="auto"/>
        <w:rPr>
          <w:rFonts w:ascii="Arial" w:hAnsi="Arial" w:cs="Arial"/>
          <w:sz w:val="24"/>
        </w:rPr>
      </w:pPr>
      <w:r w:rsidRPr="00DD2E8D">
        <w:rPr>
          <w:rFonts w:ascii="Arial" w:hAnsi="Arial" w:cs="Arial"/>
          <w:sz w:val="24"/>
        </w:rPr>
        <w:t>Que no interactúen con las redes sociales</w:t>
      </w:r>
      <w:r w:rsidR="007C39CA">
        <w:rPr>
          <w:rFonts w:ascii="Arial" w:hAnsi="Arial" w:cs="Arial"/>
          <w:sz w:val="24"/>
        </w:rPr>
        <w:t>.</w:t>
      </w:r>
    </w:p>
    <w:p w14:paraId="44AD26EE" w14:textId="4E63AD3D" w:rsidR="007C39CA" w:rsidRDefault="007C39CA" w:rsidP="00686ACC">
      <w:pPr>
        <w:pStyle w:val="Prrafodelista"/>
        <w:numPr>
          <w:ilvl w:val="0"/>
          <w:numId w:val="12"/>
        </w:numPr>
        <w:spacing w:line="360" w:lineRule="auto"/>
        <w:rPr>
          <w:rFonts w:ascii="Arial" w:hAnsi="Arial" w:cs="Arial"/>
          <w:sz w:val="24"/>
        </w:rPr>
      </w:pPr>
      <w:r>
        <w:rPr>
          <w:rFonts w:ascii="Arial" w:hAnsi="Arial" w:cs="Arial"/>
          <w:sz w:val="24"/>
        </w:rPr>
        <w:t xml:space="preserve">Que no visiten la </w:t>
      </w:r>
      <w:proofErr w:type="spellStart"/>
      <w:r>
        <w:rPr>
          <w:rFonts w:ascii="Arial" w:hAnsi="Arial" w:cs="Arial"/>
          <w:sz w:val="24"/>
        </w:rPr>
        <w:t>grnaja</w:t>
      </w:r>
      <w:proofErr w:type="spellEnd"/>
      <w:r>
        <w:rPr>
          <w:rFonts w:ascii="Arial" w:hAnsi="Arial" w:cs="Arial"/>
          <w:sz w:val="24"/>
        </w:rPr>
        <w:t xml:space="preserve"> porcina.</w:t>
      </w:r>
    </w:p>
    <w:p w14:paraId="6BA8AD72" w14:textId="7EB3BD19" w:rsidR="007C39CA" w:rsidRDefault="007C39CA" w:rsidP="00686ACC">
      <w:pPr>
        <w:pStyle w:val="Prrafodelista"/>
        <w:numPr>
          <w:ilvl w:val="0"/>
          <w:numId w:val="12"/>
        </w:numPr>
        <w:spacing w:line="360" w:lineRule="auto"/>
        <w:rPr>
          <w:rFonts w:ascii="Arial" w:hAnsi="Arial" w:cs="Arial"/>
          <w:sz w:val="24"/>
        </w:rPr>
      </w:pPr>
      <w:r>
        <w:rPr>
          <w:rFonts w:ascii="Arial" w:hAnsi="Arial" w:cs="Arial"/>
          <w:sz w:val="24"/>
        </w:rPr>
        <w:t>Que no conozcan acerca de la perforación de pozos.</w:t>
      </w:r>
    </w:p>
    <w:p w14:paraId="2B045B5A" w14:textId="77777777" w:rsidR="00104F37" w:rsidRDefault="00104F37" w:rsidP="00104F37">
      <w:pPr>
        <w:spacing w:line="360" w:lineRule="auto"/>
      </w:pPr>
    </w:p>
    <w:p w14:paraId="2906EF03" w14:textId="77777777" w:rsidR="00104F37" w:rsidRDefault="00104F37" w:rsidP="00104F37">
      <w:pPr>
        <w:spacing w:line="360" w:lineRule="auto"/>
      </w:pPr>
    </w:p>
    <w:p w14:paraId="49351B59" w14:textId="77777777" w:rsidR="00104F37" w:rsidRDefault="00104F37" w:rsidP="00104F37">
      <w:pPr>
        <w:spacing w:line="360" w:lineRule="auto"/>
      </w:pPr>
    </w:p>
    <w:p w14:paraId="3FF6B16A" w14:textId="77777777" w:rsidR="00104F37" w:rsidRDefault="00104F37" w:rsidP="00104F37">
      <w:pPr>
        <w:spacing w:line="360" w:lineRule="auto"/>
      </w:pPr>
    </w:p>
    <w:p w14:paraId="0DFDE5EB" w14:textId="77777777" w:rsidR="00104F37" w:rsidRPr="00104F37" w:rsidRDefault="00104F37" w:rsidP="00104F37">
      <w:pPr>
        <w:spacing w:line="360" w:lineRule="auto"/>
      </w:pPr>
    </w:p>
    <w:p w14:paraId="0A93B6CB" w14:textId="6EE74E27" w:rsidR="00DD2E8D" w:rsidRPr="00DD2E8D" w:rsidRDefault="00DD2E8D" w:rsidP="00084A13">
      <w:pPr>
        <w:pStyle w:val="Ttulo2"/>
      </w:pPr>
      <w:bookmarkStart w:id="62" w:name="_Toc136674337"/>
      <w:r w:rsidRPr="00DD2E8D">
        <w:lastRenderedPageBreak/>
        <w:t xml:space="preserve">3.4.- </w:t>
      </w:r>
      <w:proofErr w:type="spellStart"/>
      <w:r w:rsidRPr="00DD2E8D">
        <w:t>Técnicas</w:t>
      </w:r>
      <w:proofErr w:type="spellEnd"/>
      <w:r w:rsidRPr="00DD2E8D">
        <w:t xml:space="preserve"> e </w:t>
      </w:r>
      <w:proofErr w:type="spellStart"/>
      <w:r w:rsidRPr="00DD2E8D">
        <w:t>instrumentos</w:t>
      </w:r>
      <w:proofErr w:type="spellEnd"/>
      <w:r w:rsidRPr="00DD2E8D">
        <w:t xml:space="preserve"> de </w:t>
      </w:r>
      <w:proofErr w:type="spellStart"/>
      <w:r w:rsidRPr="00DD2E8D">
        <w:t>recolección</w:t>
      </w:r>
      <w:proofErr w:type="spellEnd"/>
      <w:r w:rsidRPr="00DD2E8D">
        <w:t xml:space="preserve"> de </w:t>
      </w:r>
      <w:proofErr w:type="spellStart"/>
      <w:r w:rsidRPr="00DD2E8D">
        <w:t>datos</w:t>
      </w:r>
      <w:bookmarkEnd w:id="62"/>
      <w:proofErr w:type="spellEnd"/>
    </w:p>
    <w:p w14:paraId="519E2405" w14:textId="7C13A28C" w:rsidR="00DD2E8D" w:rsidRDefault="00DD2E8D" w:rsidP="00DD2E8D">
      <w:pPr>
        <w:spacing w:line="360" w:lineRule="auto"/>
        <w:ind w:left="11" w:hanging="11"/>
      </w:pPr>
      <w:r>
        <w:t xml:space="preserve">Para la </w:t>
      </w:r>
      <w:proofErr w:type="spellStart"/>
      <w:r>
        <w:t>realización</w:t>
      </w:r>
      <w:proofErr w:type="spellEnd"/>
      <w:r>
        <w:t xml:space="preserve"> de la </w:t>
      </w:r>
      <w:proofErr w:type="spellStart"/>
      <w:r>
        <w:t>investigación</w:t>
      </w:r>
      <w:proofErr w:type="spellEnd"/>
      <w:r>
        <w:t xml:space="preserve"> se </w:t>
      </w:r>
      <w:proofErr w:type="spellStart"/>
      <w:r>
        <w:t>utilizaran</w:t>
      </w:r>
      <w:proofErr w:type="spellEnd"/>
      <w:r>
        <w:t xml:space="preserve"> las </w:t>
      </w:r>
      <w:proofErr w:type="spellStart"/>
      <w:r>
        <w:t>fuentes</w:t>
      </w:r>
      <w:proofErr w:type="spellEnd"/>
      <w:r>
        <w:t xml:space="preserve"> </w:t>
      </w:r>
      <w:proofErr w:type="spellStart"/>
      <w:r>
        <w:t>primarias</w:t>
      </w:r>
      <w:proofErr w:type="spellEnd"/>
      <w:r>
        <w:t xml:space="preserve"> y </w:t>
      </w:r>
      <w:proofErr w:type="spellStart"/>
      <w:r>
        <w:t>secundarias</w:t>
      </w:r>
      <w:proofErr w:type="spellEnd"/>
      <w:r>
        <w:t>.</w:t>
      </w:r>
    </w:p>
    <w:p w14:paraId="4BCDCFC4" w14:textId="6F652446" w:rsidR="00D416E2" w:rsidRPr="00ED43B5" w:rsidRDefault="00DD2E8D" w:rsidP="00ED43B5">
      <w:pPr>
        <w:spacing w:line="360" w:lineRule="auto"/>
        <w:ind w:left="11" w:hanging="11"/>
        <w:rPr>
          <w:b/>
        </w:rPr>
      </w:pPr>
      <w:r w:rsidRPr="00DD2E8D">
        <w:rPr>
          <w:b/>
        </w:rPr>
        <w:t>Primaria:</w:t>
      </w:r>
    </w:p>
    <w:p w14:paraId="71ADF9B0" w14:textId="1E356EE0" w:rsidR="00DD2E8D" w:rsidRPr="00DD2E8D" w:rsidRDefault="00DD2E8D" w:rsidP="00686ACC">
      <w:pPr>
        <w:pStyle w:val="Prrafodelista"/>
        <w:numPr>
          <w:ilvl w:val="0"/>
          <w:numId w:val="14"/>
        </w:numPr>
        <w:spacing w:line="360" w:lineRule="auto"/>
      </w:pPr>
      <w:r>
        <w:rPr>
          <w:rFonts w:ascii="Arial" w:hAnsi="Arial" w:cs="Arial"/>
          <w:b/>
          <w:sz w:val="24"/>
        </w:rPr>
        <w:t>Encuesta</w:t>
      </w:r>
    </w:p>
    <w:p w14:paraId="0BEDB6DF" w14:textId="05B6612B" w:rsidR="00030A93" w:rsidRPr="00573903" w:rsidRDefault="00DD2E8D" w:rsidP="00573903">
      <w:pPr>
        <w:spacing w:line="360" w:lineRule="auto"/>
        <w:ind w:left="11" w:hanging="11"/>
      </w:pPr>
      <w:r w:rsidRPr="00DD2E8D">
        <w:t xml:space="preserve">Se </w:t>
      </w:r>
      <w:proofErr w:type="spellStart"/>
      <w:r w:rsidRPr="00DD2E8D">
        <w:t>aplicará</w:t>
      </w:r>
      <w:proofErr w:type="spellEnd"/>
      <w:r w:rsidRPr="00DD2E8D">
        <w:t xml:space="preserve"> a </w:t>
      </w:r>
      <w:proofErr w:type="spellStart"/>
      <w:r w:rsidRPr="00DD2E8D">
        <w:t>una</w:t>
      </w:r>
      <w:proofErr w:type="spellEnd"/>
      <w:r w:rsidRPr="00DD2E8D">
        <w:t xml:space="preserve"> </w:t>
      </w:r>
      <w:proofErr w:type="spellStart"/>
      <w:r w:rsidRPr="00DD2E8D">
        <w:t>porción</w:t>
      </w:r>
      <w:proofErr w:type="spellEnd"/>
      <w:r w:rsidRPr="00DD2E8D">
        <w:t xml:space="preserve"> </w:t>
      </w:r>
      <w:proofErr w:type="spellStart"/>
      <w:r w:rsidRPr="00DD2E8D">
        <w:t>resumida</w:t>
      </w:r>
      <w:proofErr w:type="spellEnd"/>
      <w:r w:rsidRPr="00DD2E8D">
        <w:t xml:space="preserve"> de </w:t>
      </w:r>
      <w:proofErr w:type="spellStart"/>
      <w:r w:rsidRPr="00DD2E8D">
        <w:t>los</w:t>
      </w:r>
      <w:proofErr w:type="spellEnd"/>
      <w:r w:rsidRPr="00DD2E8D">
        <w:t xml:space="preserve"> </w:t>
      </w:r>
      <w:proofErr w:type="spellStart"/>
      <w:r>
        <w:t>clientes</w:t>
      </w:r>
      <w:proofErr w:type="spellEnd"/>
      <w:r w:rsidRPr="00DD2E8D">
        <w:t xml:space="preserve"> que </w:t>
      </w:r>
      <w:proofErr w:type="spellStart"/>
      <w:r w:rsidRPr="00DD2E8D">
        <w:t>utilizan</w:t>
      </w:r>
      <w:proofErr w:type="spellEnd"/>
      <w:r w:rsidRPr="00DD2E8D">
        <w:t xml:space="preserve"> las </w:t>
      </w:r>
      <w:proofErr w:type="spellStart"/>
      <w:r w:rsidRPr="00DD2E8D">
        <w:t>plataformas</w:t>
      </w:r>
      <w:proofErr w:type="spellEnd"/>
      <w:r w:rsidRPr="00DD2E8D">
        <w:t xml:space="preserve"> de </w:t>
      </w:r>
      <w:proofErr w:type="spellStart"/>
      <w:r w:rsidRPr="00DD2E8D">
        <w:t>Agroamigos</w:t>
      </w:r>
      <w:proofErr w:type="spellEnd"/>
      <w:r w:rsidRPr="00DD2E8D">
        <w:t xml:space="preserve">, </w:t>
      </w:r>
      <w:proofErr w:type="spellStart"/>
      <w:r w:rsidRPr="00DD2E8D">
        <w:t>quiénes</w:t>
      </w:r>
      <w:proofErr w:type="spellEnd"/>
      <w:r w:rsidRPr="00DD2E8D">
        <w:t xml:space="preserve"> </w:t>
      </w:r>
      <w:proofErr w:type="spellStart"/>
      <w:r w:rsidRPr="00DD2E8D">
        <w:t>están</w:t>
      </w:r>
      <w:proofErr w:type="spellEnd"/>
      <w:r w:rsidRPr="00DD2E8D">
        <w:t xml:space="preserve"> </w:t>
      </w:r>
      <w:proofErr w:type="spellStart"/>
      <w:r w:rsidRPr="00DD2E8D">
        <w:t>pendiente</w:t>
      </w:r>
      <w:proofErr w:type="spellEnd"/>
      <w:r w:rsidRPr="00DD2E8D">
        <w:t xml:space="preserve"> de sus </w:t>
      </w:r>
      <w:proofErr w:type="spellStart"/>
      <w:r w:rsidRPr="00DD2E8D">
        <w:t>publicaciones</w:t>
      </w:r>
      <w:proofErr w:type="spellEnd"/>
      <w:r w:rsidRPr="00DD2E8D">
        <w:t xml:space="preserve"> y </w:t>
      </w:r>
      <w:proofErr w:type="spellStart"/>
      <w:r w:rsidRPr="00DD2E8D">
        <w:t>cambios</w:t>
      </w:r>
      <w:proofErr w:type="spellEnd"/>
      <w:r w:rsidRPr="00DD2E8D">
        <w:t>.</w:t>
      </w:r>
    </w:p>
    <w:p w14:paraId="2A358671" w14:textId="29A3CC9F" w:rsidR="00827CF2" w:rsidRDefault="00827CF2" w:rsidP="00DD2E8D">
      <w:pPr>
        <w:spacing w:line="360" w:lineRule="auto"/>
        <w:ind w:left="11" w:hanging="11"/>
        <w:rPr>
          <w:b/>
        </w:rPr>
      </w:pPr>
      <w:proofErr w:type="spellStart"/>
      <w:r w:rsidRPr="00827CF2">
        <w:rPr>
          <w:b/>
        </w:rPr>
        <w:t>Secundaria</w:t>
      </w:r>
      <w:proofErr w:type="spellEnd"/>
      <w:r w:rsidRPr="00827CF2">
        <w:rPr>
          <w:b/>
        </w:rPr>
        <w:t>:</w:t>
      </w:r>
    </w:p>
    <w:p w14:paraId="0A311890" w14:textId="0377F039" w:rsidR="00230382" w:rsidRPr="00EB3830" w:rsidRDefault="00827CF2" w:rsidP="00EB3830">
      <w:pPr>
        <w:spacing w:line="360" w:lineRule="auto"/>
      </w:pPr>
      <w:r w:rsidRPr="00827CF2">
        <w:t xml:space="preserve">En las </w:t>
      </w:r>
      <w:proofErr w:type="spellStart"/>
      <w:r w:rsidRPr="00827CF2">
        <w:t>fuentes</w:t>
      </w:r>
      <w:proofErr w:type="spellEnd"/>
      <w:r w:rsidRPr="00827CF2">
        <w:t xml:space="preserve"> </w:t>
      </w:r>
      <w:proofErr w:type="spellStart"/>
      <w:r w:rsidRPr="00827CF2">
        <w:t>secundarias</w:t>
      </w:r>
      <w:proofErr w:type="spellEnd"/>
      <w:r w:rsidRPr="00827CF2">
        <w:t xml:space="preserve"> de la </w:t>
      </w:r>
      <w:proofErr w:type="spellStart"/>
      <w:r w:rsidRPr="00827CF2">
        <w:t>presente</w:t>
      </w:r>
      <w:proofErr w:type="spellEnd"/>
      <w:r w:rsidRPr="00827CF2">
        <w:t xml:space="preserve"> </w:t>
      </w:r>
      <w:proofErr w:type="spellStart"/>
      <w:r w:rsidRPr="00827CF2">
        <w:t>investigaci</w:t>
      </w:r>
      <w:r w:rsidR="00BD1DE3">
        <w:t>ón</w:t>
      </w:r>
      <w:proofErr w:type="spellEnd"/>
      <w:r w:rsidR="00BD1DE3">
        <w:t xml:space="preserve"> se </w:t>
      </w:r>
      <w:proofErr w:type="spellStart"/>
      <w:r w:rsidR="00BD1DE3">
        <w:t>utilizara</w:t>
      </w:r>
      <w:r w:rsidRPr="00827CF2">
        <w:t>n</w:t>
      </w:r>
      <w:proofErr w:type="spellEnd"/>
      <w:r w:rsidRPr="00827CF2">
        <w:t xml:space="preserve"> </w:t>
      </w:r>
      <w:proofErr w:type="spellStart"/>
      <w:r w:rsidRPr="00827CF2">
        <w:t>libros</w:t>
      </w:r>
      <w:proofErr w:type="spellEnd"/>
      <w:r w:rsidRPr="00827CF2">
        <w:t xml:space="preserve"> y </w:t>
      </w:r>
      <w:proofErr w:type="spellStart"/>
      <w:r w:rsidRPr="00827CF2">
        <w:t>tesis</w:t>
      </w:r>
      <w:proofErr w:type="spellEnd"/>
      <w:r w:rsidR="00192986">
        <w:t>.</w:t>
      </w:r>
    </w:p>
    <w:p w14:paraId="62E02BD8" w14:textId="6B648437" w:rsidR="00827CF2" w:rsidRDefault="00DD2E8D" w:rsidP="00084A13">
      <w:pPr>
        <w:pStyle w:val="Ttulo2"/>
      </w:pPr>
      <w:bookmarkStart w:id="63" w:name="_Toc136674338"/>
      <w:r w:rsidRPr="00DD2E8D">
        <w:t xml:space="preserve">3.5.- </w:t>
      </w:r>
      <w:proofErr w:type="spellStart"/>
      <w:r w:rsidRPr="00DD2E8D">
        <w:t>Confiabilidad</w:t>
      </w:r>
      <w:proofErr w:type="spellEnd"/>
      <w:r w:rsidRPr="00DD2E8D">
        <w:t xml:space="preserve"> y </w:t>
      </w:r>
      <w:proofErr w:type="spellStart"/>
      <w:r w:rsidRPr="00DD2E8D">
        <w:t>validez</w:t>
      </w:r>
      <w:proofErr w:type="spellEnd"/>
      <w:r w:rsidRPr="00DD2E8D">
        <w:t xml:space="preserve"> de </w:t>
      </w:r>
      <w:proofErr w:type="spellStart"/>
      <w:r w:rsidRPr="00DD2E8D">
        <w:t>los</w:t>
      </w:r>
      <w:proofErr w:type="spellEnd"/>
      <w:r w:rsidRPr="00DD2E8D">
        <w:t xml:space="preserve"> </w:t>
      </w:r>
      <w:proofErr w:type="spellStart"/>
      <w:r w:rsidRPr="00DD2E8D">
        <w:t>instrumentos</w:t>
      </w:r>
      <w:bookmarkEnd w:id="63"/>
      <w:proofErr w:type="spellEnd"/>
    </w:p>
    <w:p w14:paraId="6DC8EC9D" w14:textId="77777777" w:rsidR="00D1374E" w:rsidRPr="00D1374E" w:rsidRDefault="00D1374E" w:rsidP="00084A13">
      <w:pPr>
        <w:pStyle w:val="Ttulo2"/>
      </w:pPr>
      <w:bookmarkStart w:id="64" w:name="_Toc136674339"/>
      <w:r w:rsidRPr="00D1374E">
        <w:t xml:space="preserve">3.5.1 </w:t>
      </w:r>
      <w:proofErr w:type="spellStart"/>
      <w:r w:rsidRPr="00D1374E">
        <w:t>Confiabilidad</w:t>
      </w:r>
      <w:bookmarkEnd w:id="64"/>
      <w:proofErr w:type="spellEnd"/>
    </w:p>
    <w:p w14:paraId="503A5A3C" w14:textId="3D1AE173" w:rsidR="00D1374E" w:rsidRPr="00161F09" w:rsidRDefault="00D1374E" w:rsidP="00161F09">
      <w:pPr>
        <w:spacing w:line="360" w:lineRule="auto"/>
        <w:ind w:left="11" w:hanging="11"/>
      </w:pPr>
      <w:r w:rsidRPr="00161F09">
        <w:t xml:space="preserve">La </w:t>
      </w:r>
      <w:proofErr w:type="spellStart"/>
      <w:r w:rsidRPr="00161F09">
        <w:t>confiabilidad</w:t>
      </w:r>
      <w:proofErr w:type="spellEnd"/>
      <w:r w:rsidRPr="00161F09">
        <w:t xml:space="preserve"> de un </w:t>
      </w:r>
      <w:proofErr w:type="spellStart"/>
      <w:r w:rsidRPr="00161F09">
        <w:t>instrumento</w:t>
      </w:r>
      <w:proofErr w:type="spellEnd"/>
      <w:r w:rsidRPr="00161F09">
        <w:t xml:space="preserve"> de </w:t>
      </w:r>
      <w:proofErr w:type="spellStart"/>
      <w:r w:rsidRPr="00161F09">
        <w:t>medición</w:t>
      </w:r>
      <w:proofErr w:type="spellEnd"/>
      <w:r w:rsidRPr="00161F09">
        <w:t xml:space="preserve"> (</w:t>
      </w:r>
      <w:proofErr w:type="spellStart"/>
      <w:r w:rsidRPr="00161F09">
        <w:t>algunas</w:t>
      </w:r>
      <w:proofErr w:type="spellEnd"/>
      <w:r w:rsidRPr="00161F09">
        <w:t xml:space="preserve"> </w:t>
      </w:r>
      <w:proofErr w:type="spellStart"/>
      <w:r w:rsidRPr="00161F09">
        <w:t>veces</w:t>
      </w:r>
      <w:proofErr w:type="spellEnd"/>
      <w:r w:rsidRPr="00161F09">
        <w:t xml:space="preserve"> </w:t>
      </w:r>
      <w:proofErr w:type="spellStart"/>
      <w:r w:rsidRPr="00161F09">
        <w:t>referida</w:t>
      </w:r>
      <w:proofErr w:type="spellEnd"/>
      <w:r w:rsidRPr="00161F09">
        <w:t xml:space="preserve"> </w:t>
      </w:r>
      <w:proofErr w:type="spellStart"/>
      <w:r w:rsidRPr="00161F09">
        <w:t>como</w:t>
      </w:r>
      <w:proofErr w:type="spellEnd"/>
      <w:r w:rsidRPr="00161F09">
        <w:t xml:space="preserve"> </w:t>
      </w:r>
      <w:proofErr w:type="spellStart"/>
      <w:r w:rsidRPr="00161F09">
        <w:t>fiabilidad</w:t>
      </w:r>
      <w:proofErr w:type="spellEnd"/>
      <w:r w:rsidRPr="00161F09">
        <w:t xml:space="preserve">) se </w:t>
      </w:r>
      <w:proofErr w:type="spellStart"/>
      <w:r w:rsidRPr="00161F09">
        <w:t>refiere</w:t>
      </w:r>
      <w:proofErr w:type="spellEnd"/>
      <w:r w:rsidRPr="00161F09">
        <w:t xml:space="preserve"> al </w:t>
      </w:r>
      <w:proofErr w:type="spellStart"/>
      <w:r w:rsidRPr="00161F09">
        <w:t>grado</w:t>
      </w:r>
      <w:proofErr w:type="spellEnd"/>
      <w:r w:rsidRPr="00161F09">
        <w:t xml:space="preserve"> </w:t>
      </w:r>
      <w:proofErr w:type="spellStart"/>
      <w:r w:rsidRPr="00161F09">
        <w:t>en</w:t>
      </w:r>
      <w:proofErr w:type="spellEnd"/>
      <w:r w:rsidRPr="00161F09">
        <w:t xml:space="preserve"> que la </w:t>
      </w:r>
      <w:proofErr w:type="spellStart"/>
      <w:r w:rsidRPr="00161F09">
        <w:t>aplicación</w:t>
      </w:r>
      <w:proofErr w:type="spellEnd"/>
      <w:r w:rsidRPr="00161F09">
        <w:t xml:space="preserve"> </w:t>
      </w:r>
      <w:proofErr w:type="spellStart"/>
      <w:r w:rsidRPr="00161F09">
        <w:t>repetida</w:t>
      </w:r>
      <w:proofErr w:type="spellEnd"/>
      <w:r w:rsidRPr="00161F09">
        <w:t xml:space="preserve"> del </w:t>
      </w:r>
      <w:proofErr w:type="spellStart"/>
      <w:r w:rsidRPr="00161F09">
        <w:t>instrumento</w:t>
      </w:r>
      <w:proofErr w:type="spellEnd"/>
      <w:r w:rsidRPr="00161F09">
        <w:t xml:space="preserve"> de </w:t>
      </w:r>
      <w:proofErr w:type="spellStart"/>
      <w:r w:rsidRPr="00161F09">
        <w:t>medición</w:t>
      </w:r>
      <w:proofErr w:type="spellEnd"/>
      <w:r w:rsidRPr="00161F09">
        <w:t xml:space="preserve"> produce </w:t>
      </w:r>
      <w:proofErr w:type="spellStart"/>
      <w:r w:rsidRPr="00161F09">
        <w:t>resultados</w:t>
      </w:r>
      <w:proofErr w:type="spellEnd"/>
      <w:r w:rsidRPr="00161F09">
        <w:t xml:space="preserve"> </w:t>
      </w:r>
      <w:proofErr w:type="spellStart"/>
      <w:r w:rsidRPr="00161F09">
        <w:t>coherentes</w:t>
      </w:r>
      <w:proofErr w:type="spellEnd"/>
      <w:r w:rsidRPr="00161F09">
        <w:t xml:space="preserve"> y </w:t>
      </w:r>
      <w:proofErr w:type="spellStart"/>
      <w:r w:rsidRPr="00161F09">
        <w:t>consistentes</w:t>
      </w:r>
      <w:proofErr w:type="spellEnd"/>
      <w:r w:rsidRPr="00161F09">
        <w:t xml:space="preserve">. </w:t>
      </w:r>
      <w:sdt>
        <w:sdtPr>
          <w:id w:val="1768433005"/>
          <w:citation/>
        </w:sdtPr>
        <w:sdtEndPr/>
        <w:sdtContent>
          <w:r w:rsidR="00161F09">
            <w:fldChar w:fldCharType="begin"/>
          </w:r>
          <w:r w:rsidR="00161F09">
            <w:rPr>
              <w:lang w:val="es-NI"/>
            </w:rPr>
            <w:instrText xml:space="preserve">CITATION Cha21 \l 19466 </w:instrText>
          </w:r>
          <w:r w:rsidR="00161F09">
            <w:fldChar w:fldCharType="separate"/>
          </w:r>
          <w:r w:rsidR="00F03F69" w:rsidRPr="00F03F69">
            <w:rPr>
              <w:noProof/>
              <w:lang w:val="es-NI"/>
            </w:rPr>
            <w:t>(Chaux, 2021)</w:t>
          </w:r>
          <w:r w:rsidR="00161F09">
            <w:fldChar w:fldCharType="end"/>
          </w:r>
        </w:sdtContent>
      </w:sdt>
    </w:p>
    <w:p w14:paraId="4EE90DB1" w14:textId="41BDDF40" w:rsidR="00D1374E" w:rsidRPr="00161F09" w:rsidRDefault="00D1374E" w:rsidP="00161F09">
      <w:pPr>
        <w:spacing w:line="360" w:lineRule="auto"/>
        <w:ind w:left="11" w:hanging="11"/>
      </w:pPr>
      <w:r w:rsidRPr="00161F09">
        <w:t xml:space="preserve">Por lo tanto, un </w:t>
      </w:r>
      <w:proofErr w:type="spellStart"/>
      <w:r w:rsidRPr="00161F09">
        <w:t>instrumento</w:t>
      </w:r>
      <w:proofErr w:type="spellEnd"/>
      <w:r w:rsidRPr="00161F09">
        <w:t xml:space="preserve"> de </w:t>
      </w:r>
      <w:proofErr w:type="spellStart"/>
      <w:r w:rsidRPr="00161F09">
        <w:t>medición</w:t>
      </w:r>
      <w:proofErr w:type="spellEnd"/>
      <w:r w:rsidRPr="00161F09">
        <w:t xml:space="preserve"> es </w:t>
      </w:r>
      <w:proofErr w:type="spellStart"/>
      <w:r w:rsidRPr="00161F09">
        <w:t>confiable</w:t>
      </w:r>
      <w:proofErr w:type="spellEnd"/>
      <w:r w:rsidRPr="00161F09">
        <w:t xml:space="preserve">, o que </w:t>
      </w:r>
      <w:proofErr w:type="spellStart"/>
      <w:r w:rsidRPr="00161F09">
        <w:t>tiene</w:t>
      </w:r>
      <w:proofErr w:type="spellEnd"/>
      <w:r w:rsidRPr="00161F09">
        <w:t xml:space="preserve"> </w:t>
      </w:r>
      <w:proofErr w:type="spellStart"/>
      <w:r w:rsidRPr="00161F09">
        <w:t>confiabilidad</w:t>
      </w:r>
      <w:proofErr w:type="spellEnd"/>
      <w:r w:rsidRPr="00161F09">
        <w:t xml:space="preserve">, </w:t>
      </w:r>
      <w:proofErr w:type="spellStart"/>
      <w:r w:rsidRPr="00161F09">
        <w:t>cuando</w:t>
      </w:r>
      <w:proofErr w:type="spellEnd"/>
      <w:r w:rsidRPr="00161F09">
        <w:t xml:space="preserve"> se </w:t>
      </w:r>
      <w:proofErr w:type="spellStart"/>
      <w:r w:rsidRPr="00161F09">
        <w:t>mide</w:t>
      </w:r>
      <w:proofErr w:type="spellEnd"/>
      <w:r w:rsidRPr="00161F09">
        <w:t xml:space="preserve"> </w:t>
      </w:r>
      <w:proofErr w:type="spellStart"/>
      <w:r w:rsidRPr="00161F09">
        <w:t>repetidamente</w:t>
      </w:r>
      <w:proofErr w:type="spellEnd"/>
      <w:r w:rsidRPr="00161F09">
        <w:t xml:space="preserve"> la </w:t>
      </w:r>
      <w:proofErr w:type="spellStart"/>
      <w:r w:rsidRPr="00161F09">
        <w:t>misma</w:t>
      </w:r>
      <w:proofErr w:type="spellEnd"/>
      <w:r w:rsidRPr="00161F09">
        <w:t xml:space="preserve"> variable </w:t>
      </w:r>
      <w:proofErr w:type="spellStart"/>
      <w:r w:rsidRPr="00161F09">
        <w:t>en</w:t>
      </w:r>
      <w:proofErr w:type="spellEnd"/>
      <w:r w:rsidRPr="00161F09">
        <w:t xml:space="preserve"> </w:t>
      </w:r>
      <w:proofErr w:type="spellStart"/>
      <w:r w:rsidRPr="00161F09">
        <w:t>el</w:t>
      </w:r>
      <w:proofErr w:type="spellEnd"/>
      <w:r w:rsidRPr="00161F09">
        <w:t xml:space="preserve"> </w:t>
      </w:r>
      <w:proofErr w:type="spellStart"/>
      <w:r w:rsidRPr="00161F09">
        <w:t>mismo</w:t>
      </w:r>
      <w:proofErr w:type="spellEnd"/>
      <w:r w:rsidRPr="00161F09">
        <w:t xml:space="preserve"> </w:t>
      </w:r>
      <w:proofErr w:type="spellStart"/>
      <w:r w:rsidRPr="00161F09">
        <w:t>sujeto</w:t>
      </w:r>
      <w:proofErr w:type="spellEnd"/>
      <w:r w:rsidRPr="00161F09">
        <w:t xml:space="preserve"> o </w:t>
      </w:r>
      <w:proofErr w:type="spellStart"/>
      <w:r w:rsidRPr="00161F09">
        <w:t>muestra</w:t>
      </w:r>
      <w:proofErr w:type="spellEnd"/>
      <w:r w:rsidRPr="00161F09">
        <w:t xml:space="preserve">, y se </w:t>
      </w:r>
      <w:proofErr w:type="spellStart"/>
      <w:r w:rsidRPr="00161F09">
        <w:t>obtienen</w:t>
      </w:r>
      <w:proofErr w:type="spellEnd"/>
      <w:r w:rsidRPr="00161F09">
        <w:t xml:space="preserve"> </w:t>
      </w:r>
      <w:proofErr w:type="spellStart"/>
      <w:r w:rsidRPr="00161F09">
        <w:t>mediciones</w:t>
      </w:r>
      <w:proofErr w:type="spellEnd"/>
      <w:r w:rsidRPr="00161F09">
        <w:t xml:space="preserve"> que son </w:t>
      </w:r>
      <w:proofErr w:type="spellStart"/>
      <w:r w:rsidRPr="00161F09">
        <w:t>similares</w:t>
      </w:r>
      <w:proofErr w:type="spellEnd"/>
      <w:r w:rsidRPr="00161F09">
        <w:t xml:space="preserve"> entre </w:t>
      </w:r>
      <w:proofErr w:type="spellStart"/>
      <w:r w:rsidRPr="00161F09">
        <w:t>sí</w:t>
      </w:r>
      <w:proofErr w:type="spellEnd"/>
      <w:r w:rsidRPr="00161F09">
        <w:t>.</w:t>
      </w:r>
    </w:p>
    <w:p w14:paraId="3466D319" w14:textId="77777777" w:rsidR="00161F09" w:rsidRPr="00161F09" w:rsidRDefault="00161F09" w:rsidP="00084A13">
      <w:pPr>
        <w:pStyle w:val="Ttulo2"/>
      </w:pPr>
      <w:bookmarkStart w:id="65" w:name="_Toc136674340"/>
      <w:r w:rsidRPr="00161F09">
        <w:t xml:space="preserve">3.5.2 </w:t>
      </w:r>
      <w:proofErr w:type="spellStart"/>
      <w:r w:rsidRPr="00161F09">
        <w:t>Validez</w:t>
      </w:r>
      <w:bookmarkEnd w:id="65"/>
      <w:proofErr w:type="spellEnd"/>
    </w:p>
    <w:p w14:paraId="632A31E6" w14:textId="651AE079" w:rsidR="00161F09" w:rsidRPr="00161F09" w:rsidRDefault="00161F09" w:rsidP="00161F09">
      <w:pPr>
        <w:spacing w:line="360" w:lineRule="auto"/>
        <w:ind w:left="11" w:hanging="11"/>
      </w:pPr>
      <w:r w:rsidRPr="00161F09">
        <w:t xml:space="preserve">La </w:t>
      </w:r>
      <w:proofErr w:type="spellStart"/>
      <w:r w:rsidRPr="00161F09">
        <w:t>validez</w:t>
      </w:r>
      <w:proofErr w:type="spellEnd"/>
      <w:r w:rsidRPr="00161F09">
        <w:t xml:space="preserve"> de un </w:t>
      </w:r>
      <w:proofErr w:type="spellStart"/>
      <w:r w:rsidRPr="00161F09">
        <w:t>instrumento</w:t>
      </w:r>
      <w:proofErr w:type="spellEnd"/>
      <w:r w:rsidRPr="00161F09">
        <w:t xml:space="preserve"> de </w:t>
      </w:r>
      <w:proofErr w:type="spellStart"/>
      <w:r w:rsidRPr="00161F09">
        <w:t>medición</w:t>
      </w:r>
      <w:proofErr w:type="spellEnd"/>
      <w:r w:rsidRPr="00161F09">
        <w:t xml:space="preserve"> se </w:t>
      </w:r>
      <w:proofErr w:type="spellStart"/>
      <w:r w:rsidRPr="00161F09">
        <w:t>refiere</w:t>
      </w:r>
      <w:proofErr w:type="spellEnd"/>
      <w:r w:rsidRPr="00161F09">
        <w:t xml:space="preserve"> al </w:t>
      </w:r>
      <w:proofErr w:type="spellStart"/>
      <w:r w:rsidRPr="00161F09">
        <w:t>grado</w:t>
      </w:r>
      <w:proofErr w:type="spellEnd"/>
      <w:r w:rsidRPr="00161F09">
        <w:t xml:space="preserve"> </w:t>
      </w:r>
      <w:proofErr w:type="spellStart"/>
      <w:r w:rsidRPr="00161F09">
        <w:t>en</w:t>
      </w:r>
      <w:proofErr w:type="spellEnd"/>
      <w:r w:rsidRPr="00161F09">
        <w:t xml:space="preserve"> </w:t>
      </w:r>
      <w:proofErr w:type="spellStart"/>
      <w:r w:rsidRPr="00161F09">
        <w:t>el</w:t>
      </w:r>
      <w:proofErr w:type="spellEnd"/>
      <w:r w:rsidRPr="00161F09">
        <w:t xml:space="preserve"> que </w:t>
      </w:r>
      <w:proofErr w:type="spellStart"/>
      <w:r w:rsidRPr="00161F09">
        <w:t>el</w:t>
      </w:r>
      <w:proofErr w:type="spellEnd"/>
      <w:r w:rsidRPr="00161F09">
        <w:t xml:space="preserve"> </w:t>
      </w:r>
      <w:proofErr w:type="spellStart"/>
      <w:r w:rsidRPr="00161F09">
        <w:t>instrumento</w:t>
      </w:r>
      <w:proofErr w:type="spellEnd"/>
      <w:r w:rsidRPr="00161F09">
        <w:t xml:space="preserve"> de </w:t>
      </w:r>
      <w:proofErr w:type="spellStart"/>
      <w:r w:rsidRPr="00161F09">
        <w:t>medición</w:t>
      </w:r>
      <w:proofErr w:type="spellEnd"/>
      <w:r w:rsidRPr="00161F09">
        <w:t xml:space="preserve"> </w:t>
      </w:r>
      <w:proofErr w:type="spellStart"/>
      <w:r w:rsidRPr="00161F09">
        <w:t>mide</w:t>
      </w:r>
      <w:proofErr w:type="spellEnd"/>
      <w:r w:rsidRPr="00161F09">
        <w:t xml:space="preserve"> lo que </w:t>
      </w:r>
      <w:proofErr w:type="spellStart"/>
      <w:r w:rsidRPr="00161F09">
        <w:t>pretende</w:t>
      </w:r>
      <w:proofErr w:type="spellEnd"/>
      <w:r w:rsidRPr="00161F09">
        <w:t xml:space="preserve"> </w:t>
      </w:r>
      <w:proofErr w:type="spellStart"/>
      <w:r w:rsidRPr="00161F09">
        <w:t>medir</w:t>
      </w:r>
      <w:proofErr w:type="spellEnd"/>
      <w:r w:rsidRPr="00161F09">
        <w:t xml:space="preserve">. </w:t>
      </w:r>
      <w:proofErr w:type="spellStart"/>
      <w:r w:rsidRPr="00161F09">
        <w:t>Existen</w:t>
      </w:r>
      <w:proofErr w:type="spellEnd"/>
      <w:r w:rsidRPr="00161F09">
        <w:t xml:space="preserve"> al </w:t>
      </w:r>
      <w:proofErr w:type="spellStart"/>
      <w:r w:rsidRPr="00161F09">
        <w:t>menos</w:t>
      </w:r>
      <w:proofErr w:type="spellEnd"/>
      <w:r w:rsidRPr="00161F09">
        <w:t xml:space="preserve"> </w:t>
      </w:r>
      <w:proofErr w:type="spellStart"/>
      <w:r w:rsidRPr="00161F09">
        <w:t>tres</w:t>
      </w:r>
      <w:proofErr w:type="spellEnd"/>
      <w:r w:rsidRPr="00161F09">
        <w:t xml:space="preserve"> </w:t>
      </w:r>
      <w:proofErr w:type="spellStart"/>
      <w:r w:rsidRPr="00161F09">
        <w:t>dimensiones</w:t>
      </w:r>
      <w:proofErr w:type="spellEnd"/>
      <w:r w:rsidRPr="00161F09">
        <w:t xml:space="preserve"> que </w:t>
      </w:r>
      <w:proofErr w:type="spellStart"/>
      <w:r w:rsidRPr="00161F09">
        <w:t>debemos</w:t>
      </w:r>
      <w:proofErr w:type="spellEnd"/>
      <w:r w:rsidRPr="00161F09">
        <w:t xml:space="preserve"> </w:t>
      </w:r>
      <w:proofErr w:type="spellStart"/>
      <w:r w:rsidRPr="00161F09">
        <w:t>considerar</w:t>
      </w:r>
      <w:proofErr w:type="spellEnd"/>
      <w:r w:rsidRPr="00161F09">
        <w:t xml:space="preserve"> </w:t>
      </w:r>
      <w:proofErr w:type="spellStart"/>
      <w:r w:rsidRPr="00161F09">
        <w:t>cuando</w:t>
      </w:r>
      <w:proofErr w:type="spellEnd"/>
      <w:r w:rsidRPr="00161F09">
        <w:t xml:space="preserve"> </w:t>
      </w:r>
      <w:proofErr w:type="spellStart"/>
      <w:r w:rsidRPr="00161F09">
        <w:t>hablamos</w:t>
      </w:r>
      <w:proofErr w:type="spellEnd"/>
      <w:r w:rsidRPr="00161F09">
        <w:t xml:space="preserve"> de </w:t>
      </w:r>
      <w:proofErr w:type="spellStart"/>
      <w:r w:rsidRPr="00161F09">
        <w:t>validez</w:t>
      </w:r>
      <w:proofErr w:type="spellEnd"/>
      <w:r w:rsidRPr="00161F09">
        <w:t xml:space="preserve"> de un </w:t>
      </w:r>
      <w:proofErr w:type="spellStart"/>
      <w:r w:rsidRPr="00161F09">
        <w:t>instrumento</w:t>
      </w:r>
      <w:proofErr w:type="spellEnd"/>
      <w:r w:rsidRPr="00161F09">
        <w:t xml:space="preserve"> de </w:t>
      </w:r>
      <w:proofErr w:type="spellStart"/>
      <w:r w:rsidRPr="00161F09">
        <w:t>medición</w:t>
      </w:r>
      <w:proofErr w:type="spellEnd"/>
      <w:r w:rsidRPr="00161F09">
        <w:t xml:space="preserve">: la </w:t>
      </w:r>
      <w:proofErr w:type="spellStart"/>
      <w:r w:rsidRPr="00161F09">
        <w:t>validez</w:t>
      </w:r>
      <w:proofErr w:type="spellEnd"/>
      <w:r w:rsidRPr="00161F09">
        <w:t xml:space="preserve"> de </w:t>
      </w:r>
      <w:proofErr w:type="spellStart"/>
      <w:r w:rsidRPr="00161F09">
        <w:t>contenido</w:t>
      </w:r>
      <w:proofErr w:type="spellEnd"/>
      <w:r w:rsidRPr="00161F09">
        <w:t xml:space="preserve">, la </w:t>
      </w:r>
      <w:proofErr w:type="spellStart"/>
      <w:r w:rsidRPr="00161F09">
        <w:t>validez</w:t>
      </w:r>
      <w:proofErr w:type="spellEnd"/>
      <w:r w:rsidRPr="00161F09">
        <w:t xml:space="preserve"> de </w:t>
      </w:r>
      <w:proofErr w:type="spellStart"/>
      <w:r w:rsidRPr="00161F09">
        <w:t>criterio</w:t>
      </w:r>
      <w:proofErr w:type="spellEnd"/>
      <w:r w:rsidRPr="00161F09">
        <w:t xml:space="preserve">, y la </w:t>
      </w:r>
      <w:proofErr w:type="spellStart"/>
      <w:r w:rsidRPr="00161F09">
        <w:t>validez</w:t>
      </w:r>
      <w:proofErr w:type="spellEnd"/>
      <w:r w:rsidRPr="00161F09">
        <w:t xml:space="preserve"> de </w:t>
      </w:r>
      <w:proofErr w:type="spellStart"/>
      <w:r w:rsidRPr="00161F09">
        <w:t>constructo</w:t>
      </w:r>
      <w:proofErr w:type="spellEnd"/>
      <w:r w:rsidRPr="00161F09">
        <w:t xml:space="preserve">. </w:t>
      </w:r>
      <w:sdt>
        <w:sdtPr>
          <w:id w:val="-921569422"/>
          <w:citation/>
        </w:sdtPr>
        <w:sdtEndPr/>
        <w:sdtContent>
          <w:r w:rsidRPr="00161F09">
            <w:fldChar w:fldCharType="begin"/>
          </w:r>
          <w:r w:rsidRPr="00161F09">
            <w:rPr>
              <w:lang w:val="es-NI"/>
            </w:rPr>
            <w:instrText xml:space="preserve"> CITATION Cha21 \l 19466 </w:instrText>
          </w:r>
          <w:r w:rsidRPr="00161F09">
            <w:fldChar w:fldCharType="separate"/>
          </w:r>
          <w:r w:rsidR="00F03F69" w:rsidRPr="00F03F69">
            <w:rPr>
              <w:noProof/>
              <w:lang w:val="es-NI"/>
            </w:rPr>
            <w:t>(Chaux, 2021)</w:t>
          </w:r>
          <w:r w:rsidRPr="00161F09">
            <w:fldChar w:fldCharType="end"/>
          </w:r>
        </w:sdtContent>
      </w:sdt>
    </w:p>
    <w:p w14:paraId="7992D427" w14:textId="3C467124" w:rsidR="00FD7FD7" w:rsidRPr="009E7786" w:rsidRDefault="00161F09" w:rsidP="009E7786">
      <w:pPr>
        <w:spacing w:line="360" w:lineRule="auto"/>
        <w:ind w:left="11" w:hanging="11"/>
      </w:pPr>
      <w:r w:rsidRPr="00161F09">
        <w:t xml:space="preserve">La </w:t>
      </w:r>
      <w:proofErr w:type="spellStart"/>
      <w:r w:rsidRPr="00161F09">
        <w:t>validez</w:t>
      </w:r>
      <w:proofErr w:type="spellEnd"/>
      <w:r w:rsidRPr="00161F09">
        <w:t xml:space="preserve"> de </w:t>
      </w:r>
      <w:proofErr w:type="spellStart"/>
      <w:r w:rsidRPr="00161F09">
        <w:t>contenido</w:t>
      </w:r>
      <w:proofErr w:type="spellEnd"/>
      <w:r w:rsidRPr="00161F09">
        <w:t xml:space="preserve"> se </w:t>
      </w:r>
      <w:proofErr w:type="spellStart"/>
      <w:r w:rsidRPr="00161F09">
        <w:t>refiere</w:t>
      </w:r>
      <w:proofErr w:type="spellEnd"/>
      <w:r w:rsidRPr="00161F09">
        <w:t xml:space="preserve"> al </w:t>
      </w:r>
      <w:proofErr w:type="spellStart"/>
      <w:r w:rsidRPr="00161F09">
        <w:t>grado</w:t>
      </w:r>
      <w:proofErr w:type="spellEnd"/>
      <w:r w:rsidRPr="00161F09">
        <w:t xml:space="preserve"> </w:t>
      </w:r>
      <w:proofErr w:type="spellStart"/>
      <w:r w:rsidRPr="00161F09">
        <w:t>en</w:t>
      </w:r>
      <w:proofErr w:type="spellEnd"/>
      <w:r w:rsidRPr="00161F09">
        <w:t xml:space="preserve"> que </w:t>
      </w:r>
      <w:proofErr w:type="spellStart"/>
      <w:r w:rsidRPr="00161F09">
        <w:t>el</w:t>
      </w:r>
      <w:proofErr w:type="spellEnd"/>
      <w:r w:rsidRPr="00161F09">
        <w:t xml:space="preserve"> </w:t>
      </w:r>
      <w:proofErr w:type="spellStart"/>
      <w:r w:rsidRPr="00161F09">
        <w:t>instrumento</w:t>
      </w:r>
      <w:proofErr w:type="spellEnd"/>
      <w:r w:rsidRPr="00161F09">
        <w:t xml:space="preserve"> de </w:t>
      </w:r>
      <w:proofErr w:type="spellStart"/>
      <w:r w:rsidRPr="00161F09">
        <w:t>medición</w:t>
      </w:r>
      <w:proofErr w:type="spellEnd"/>
      <w:r w:rsidRPr="00161F09">
        <w:t xml:space="preserve"> </w:t>
      </w:r>
      <w:proofErr w:type="spellStart"/>
      <w:r w:rsidRPr="00161F09">
        <w:t>mide</w:t>
      </w:r>
      <w:proofErr w:type="spellEnd"/>
      <w:r w:rsidRPr="00161F09">
        <w:t xml:space="preserve"> </w:t>
      </w:r>
      <w:proofErr w:type="spellStart"/>
      <w:r w:rsidRPr="00161F09">
        <w:t>los</w:t>
      </w:r>
      <w:proofErr w:type="spellEnd"/>
      <w:r w:rsidRPr="00161F09">
        <w:t xml:space="preserve"> </w:t>
      </w:r>
      <w:proofErr w:type="spellStart"/>
      <w:r w:rsidRPr="00161F09">
        <w:t>componentes</w:t>
      </w:r>
      <w:proofErr w:type="spellEnd"/>
      <w:r w:rsidRPr="00161F09">
        <w:t xml:space="preserve"> del </w:t>
      </w:r>
      <w:proofErr w:type="spellStart"/>
      <w:r w:rsidRPr="00161F09">
        <w:t>dominio</w:t>
      </w:r>
      <w:proofErr w:type="spellEnd"/>
      <w:r w:rsidRPr="00161F09">
        <w:t xml:space="preserve"> de </w:t>
      </w:r>
      <w:proofErr w:type="spellStart"/>
      <w:r w:rsidRPr="00161F09">
        <w:t>contenido</w:t>
      </w:r>
      <w:proofErr w:type="spellEnd"/>
      <w:r w:rsidRPr="00161F09">
        <w:t xml:space="preserve">. Es </w:t>
      </w:r>
      <w:proofErr w:type="spellStart"/>
      <w:r w:rsidRPr="00161F09">
        <w:t>decir</w:t>
      </w:r>
      <w:proofErr w:type="spellEnd"/>
      <w:r w:rsidRPr="00161F09">
        <w:t xml:space="preserve">, </w:t>
      </w:r>
      <w:proofErr w:type="spellStart"/>
      <w:r w:rsidRPr="00161F09">
        <w:t>determina</w:t>
      </w:r>
      <w:proofErr w:type="spellEnd"/>
      <w:r w:rsidRPr="00161F09">
        <w:t xml:space="preserve"> </w:t>
      </w:r>
      <w:proofErr w:type="spellStart"/>
      <w:r w:rsidRPr="00161F09">
        <w:t>si</w:t>
      </w:r>
      <w:proofErr w:type="spellEnd"/>
      <w:r w:rsidRPr="00161F09">
        <w:t xml:space="preserve"> </w:t>
      </w:r>
      <w:proofErr w:type="spellStart"/>
      <w:r w:rsidRPr="00161F09">
        <w:t>el</w:t>
      </w:r>
      <w:proofErr w:type="spellEnd"/>
      <w:r w:rsidRPr="00161F09">
        <w:t xml:space="preserve"> </w:t>
      </w:r>
      <w:proofErr w:type="spellStart"/>
      <w:r w:rsidRPr="00161F09">
        <w:t>instrumento</w:t>
      </w:r>
      <w:proofErr w:type="spellEnd"/>
      <w:r w:rsidRPr="00161F09">
        <w:t xml:space="preserve"> de </w:t>
      </w:r>
      <w:proofErr w:type="spellStart"/>
      <w:r w:rsidRPr="00161F09">
        <w:t>medición</w:t>
      </w:r>
      <w:proofErr w:type="spellEnd"/>
      <w:r w:rsidRPr="00161F09">
        <w:t xml:space="preserve"> </w:t>
      </w:r>
      <w:proofErr w:type="spellStart"/>
      <w:r w:rsidRPr="00161F09">
        <w:t>incluye</w:t>
      </w:r>
      <w:proofErr w:type="spellEnd"/>
      <w:r w:rsidRPr="00161F09">
        <w:t xml:space="preserve"> </w:t>
      </w:r>
      <w:proofErr w:type="spellStart"/>
      <w:r w:rsidRPr="00161F09">
        <w:t>una</w:t>
      </w:r>
      <w:proofErr w:type="spellEnd"/>
      <w:r w:rsidRPr="00161F09">
        <w:t xml:space="preserve"> </w:t>
      </w:r>
      <w:proofErr w:type="spellStart"/>
      <w:r w:rsidRPr="00161F09">
        <w:t>muestra</w:t>
      </w:r>
      <w:proofErr w:type="spellEnd"/>
      <w:r w:rsidRPr="00161F09">
        <w:t xml:space="preserve"> </w:t>
      </w:r>
      <w:proofErr w:type="spellStart"/>
      <w:r w:rsidRPr="00161F09">
        <w:t>adecuada</w:t>
      </w:r>
      <w:proofErr w:type="spellEnd"/>
      <w:r w:rsidRPr="00161F09">
        <w:t xml:space="preserve"> de </w:t>
      </w:r>
      <w:proofErr w:type="spellStart"/>
      <w:r w:rsidRPr="00161F09">
        <w:t>los</w:t>
      </w:r>
      <w:proofErr w:type="spellEnd"/>
      <w:r w:rsidRPr="00161F09">
        <w:t xml:space="preserve"> </w:t>
      </w:r>
      <w:proofErr w:type="spellStart"/>
      <w:r w:rsidRPr="00161F09">
        <w:t>contenidos</w:t>
      </w:r>
      <w:proofErr w:type="spellEnd"/>
      <w:r w:rsidRPr="00161F09">
        <w:t xml:space="preserve"> a </w:t>
      </w:r>
      <w:proofErr w:type="spellStart"/>
      <w:r w:rsidRPr="00161F09">
        <w:t>los</w:t>
      </w:r>
      <w:proofErr w:type="spellEnd"/>
      <w:r w:rsidRPr="00161F09">
        <w:t xml:space="preserve"> que se </w:t>
      </w:r>
      <w:proofErr w:type="spellStart"/>
      <w:r w:rsidRPr="00161F09">
        <w:t>refiere</w:t>
      </w:r>
      <w:proofErr w:type="spellEnd"/>
      <w:r w:rsidRPr="00161F09">
        <w:t xml:space="preserve">, sin </w:t>
      </w:r>
      <w:proofErr w:type="spellStart"/>
      <w:r w:rsidRPr="00161F09">
        <w:t>omisiones</w:t>
      </w:r>
      <w:proofErr w:type="spellEnd"/>
      <w:r w:rsidRPr="00161F09">
        <w:t xml:space="preserve">, y sin </w:t>
      </w:r>
      <w:proofErr w:type="spellStart"/>
      <w:r w:rsidRPr="00161F09">
        <w:t>desequilibrios</w:t>
      </w:r>
      <w:proofErr w:type="spellEnd"/>
      <w:r w:rsidRPr="00161F09">
        <w:t xml:space="preserve"> de </w:t>
      </w:r>
      <w:proofErr w:type="spellStart"/>
      <w:r w:rsidRPr="00161F09">
        <w:t>contenido</w:t>
      </w:r>
      <w:proofErr w:type="spellEnd"/>
      <w:r w:rsidRPr="00161F09">
        <w:t>.</w:t>
      </w:r>
    </w:p>
    <w:p w14:paraId="2184DBD3" w14:textId="4944371B" w:rsidR="00135813" w:rsidRPr="00EB075C" w:rsidRDefault="00135813" w:rsidP="00135813">
      <w:pPr>
        <w:pStyle w:val="Descripcin"/>
        <w:keepNext/>
        <w:jc w:val="left"/>
        <w:rPr>
          <w:color w:val="auto"/>
          <w:sz w:val="20"/>
          <w:szCs w:val="20"/>
        </w:rPr>
      </w:pPr>
      <w:bookmarkStart w:id="66" w:name="_Toc136674358"/>
      <w:proofErr w:type="spellStart"/>
      <w:r w:rsidRPr="00EB075C">
        <w:rPr>
          <w:color w:val="auto"/>
          <w:sz w:val="20"/>
          <w:szCs w:val="20"/>
        </w:rPr>
        <w:lastRenderedPageBreak/>
        <w:t>Tabla</w:t>
      </w:r>
      <w:proofErr w:type="spellEnd"/>
      <w:r w:rsidRPr="00EB075C">
        <w:rPr>
          <w:color w:val="auto"/>
          <w:sz w:val="20"/>
          <w:szCs w:val="20"/>
        </w:rPr>
        <w:t xml:space="preserve"> </w:t>
      </w:r>
      <w:r w:rsidR="00F168F9">
        <w:rPr>
          <w:color w:val="auto"/>
          <w:sz w:val="20"/>
          <w:szCs w:val="20"/>
        </w:rPr>
        <w:fldChar w:fldCharType="begin"/>
      </w:r>
      <w:r w:rsidR="00F168F9">
        <w:rPr>
          <w:color w:val="auto"/>
          <w:sz w:val="20"/>
          <w:szCs w:val="20"/>
        </w:rPr>
        <w:instrText xml:space="preserve"> SEQ Tabla \* ARABIC </w:instrText>
      </w:r>
      <w:r w:rsidR="00F168F9">
        <w:rPr>
          <w:color w:val="auto"/>
          <w:sz w:val="20"/>
          <w:szCs w:val="20"/>
        </w:rPr>
        <w:fldChar w:fldCharType="separate"/>
      </w:r>
      <w:r w:rsidR="004E7A34">
        <w:rPr>
          <w:noProof/>
          <w:color w:val="auto"/>
          <w:sz w:val="20"/>
          <w:szCs w:val="20"/>
        </w:rPr>
        <w:t>2</w:t>
      </w:r>
      <w:r w:rsidR="00F168F9">
        <w:rPr>
          <w:color w:val="auto"/>
          <w:sz w:val="20"/>
          <w:szCs w:val="20"/>
        </w:rPr>
        <w:fldChar w:fldCharType="end"/>
      </w:r>
      <w:r w:rsidRPr="00EB075C">
        <w:rPr>
          <w:color w:val="auto"/>
          <w:sz w:val="20"/>
          <w:szCs w:val="20"/>
        </w:rPr>
        <w:t xml:space="preserve"> </w:t>
      </w:r>
      <w:r w:rsidRPr="00EB075C">
        <w:rPr>
          <w:color w:val="auto"/>
          <w:sz w:val="20"/>
          <w:szCs w:val="20"/>
        </w:rPr>
        <w:br/>
      </w:r>
      <w:proofErr w:type="spellStart"/>
      <w:r w:rsidRPr="00EB075C">
        <w:rPr>
          <w:color w:val="auto"/>
          <w:sz w:val="20"/>
          <w:szCs w:val="20"/>
        </w:rPr>
        <w:t>Estadistica</w:t>
      </w:r>
      <w:proofErr w:type="spellEnd"/>
      <w:r w:rsidRPr="00EB075C">
        <w:rPr>
          <w:color w:val="auto"/>
          <w:sz w:val="20"/>
          <w:szCs w:val="20"/>
        </w:rPr>
        <w:t xml:space="preserve"> de </w:t>
      </w:r>
      <w:proofErr w:type="spellStart"/>
      <w:r w:rsidRPr="00EB075C">
        <w:rPr>
          <w:color w:val="auto"/>
          <w:sz w:val="20"/>
          <w:szCs w:val="20"/>
        </w:rPr>
        <w:t>Fiabilidad</w:t>
      </w:r>
      <w:bookmarkEnd w:id="66"/>
      <w:proofErr w:type="spellEnd"/>
    </w:p>
    <w:tbl>
      <w:tblPr>
        <w:tblW w:w="30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4"/>
        <w:gridCol w:w="1514"/>
      </w:tblGrid>
      <w:tr w:rsidR="00684E94" w:rsidRPr="00684E94" w14:paraId="62316ED9" w14:textId="77777777">
        <w:trPr>
          <w:cantSplit/>
        </w:trPr>
        <w:tc>
          <w:tcPr>
            <w:tcW w:w="3028" w:type="dxa"/>
            <w:gridSpan w:val="2"/>
            <w:tcBorders>
              <w:top w:val="nil"/>
              <w:left w:val="nil"/>
              <w:bottom w:val="nil"/>
              <w:right w:val="nil"/>
            </w:tcBorders>
            <w:shd w:val="clear" w:color="auto" w:fill="FFFFFF"/>
            <w:vAlign w:val="center"/>
          </w:tcPr>
          <w:p w14:paraId="4B499DA4" w14:textId="77777777" w:rsidR="00684E94" w:rsidRPr="00684E94" w:rsidRDefault="00684E94" w:rsidP="00684E94">
            <w:pPr>
              <w:autoSpaceDE w:val="0"/>
              <w:autoSpaceDN w:val="0"/>
              <w:adjustRightInd w:val="0"/>
              <w:spacing w:after="0" w:line="320" w:lineRule="atLeast"/>
              <w:ind w:left="60" w:right="60" w:firstLine="0"/>
              <w:jc w:val="center"/>
              <w:rPr>
                <w:rFonts w:eastAsiaTheme="minorHAnsi"/>
                <w:sz w:val="18"/>
                <w:szCs w:val="18"/>
                <w:lang w:val="es-NI" w:bidi="ar-SA"/>
              </w:rPr>
            </w:pPr>
            <w:r w:rsidRPr="00684E94">
              <w:rPr>
                <w:rFonts w:eastAsiaTheme="minorHAnsi"/>
                <w:b/>
                <w:bCs/>
                <w:sz w:val="18"/>
                <w:szCs w:val="18"/>
                <w:lang w:val="es-NI" w:bidi="ar-SA"/>
              </w:rPr>
              <w:t>Estadísticas de fiabilidad</w:t>
            </w:r>
          </w:p>
        </w:tc>
      </w:tr>
      <w:tr w:rsidR="00684E94" w:rsidRPr="00684E94" w14:paraId="36BD7F36" w14:textId="77777777">
        <w:trPr>
          <w:cantSplit/>
        </w:trPr>
        <w:tc>
          <w:tcPr>
            <w:tcW w:w="1514" w:type="dxa"/>
            <w:tcBorders>
              <w:top w:val="single" w:sz="16" w:space="0" w:color="000000"/>
              <w:left w:val="single" w:sz="16" w:space="0" w:color="000000"/>
              <w:bottom w:val="single" w:sz="16" w:space="0" w:color="000000"/>
            </w:tcBorders>
            <w:shd w:val="clear" w:color="auto" w:fill="FFFFFF"/>
            <w:vAlign w:val="bottom"/>
          </w:tcPr>
          <w:p w14:paraId="1D76659B" w14:textId="77777777" w:rsidR="00684E94" w:rsidRPr="00684E94" w:rsidRDefault="00684E94" w:rsidP="00684E94">
            <w:pPr>
              <w:autoSpaceDE w:val="0"/>
              <w:autoSpaceDN w:val="0"/>
              <w:adjustRightInd w:val="0"/>
              <w:spacing w:after="0" w:line="320" w:lineRule="atLeast"/>
              <w:ind w:left="60" w:right="60" w:firstLine="0"/>
              <w:jc w:val="center"/>
              <w:rPr>
                <w:rFonts w:eastAsiaTheme="minorHAnsi"/>
                <w:sz w:val="18"/>
                <w:szCs w:val="18"/>
                <w:lang w:val="es-NI" w:bidi="ar-SA"/>
              </w:rPr>
            </w:pPr>
            <w:r w:rsidRPr="00684E94">
              <w:rPr>
                <w:rFonts w:eastAsiaTheme="minorHAnsi"/>
                <w:sz w:val="18"/>
                <w:szCs w:val="18"/>
                <w:lang w:val="es-NI" w:bidi="ar-SA"/>
              </w:rPr>
              <w:t>Alfa de Cronbach</w:t>
            </w:r>
          </w:p>
        </w:tc>
        <w:tc>
          <w:tcPr>
            <w:tcW w:w="1514" w:type="dxa"/>
            <w:tcBorders>
              <w:top w:val="single" w:sz="16" w:space="0" w:color="000000"/>
              <w:bottom w:val="single" w:sz="16" w:space="0" w:color="000000"/>
              <w:right w:val="single" w:sz="16" w:space="0" w:color="000000"/>
            </w:tcBorders>
            <w:shd w:val="clear" w:color="auto" w:fill="FFFFFF"/>
            <w:vAlign w:val="bottom"/>
          </w:tcPr>
          <w:p w14:paraId="6224BEED" w14:textId="77777777" w:rsidR="00684E94" w:rsidRPr="00684E94" w:rsidRDefault="00684E94" w:rsidP="00684E94">
            <w:pPr>
              <w:autoSpaceDE w:val="0"/>
              <w:autoSpaceDN w:val="0"/>
              <w:adjustRightInd w:val="0"/>
              <w:spacing w:after="0" w:line="320" w:lineRule="atLeast"/>
              <w:ind w:left="60" w:right="60" w:firstLine="0"/>
              <w:jc w:val="center"/>
              <w:rPr>
                <w:rFonts w:eastAsiaTheme="minorHAnsi"/>
                <w:sz w:val="18"/>
                <w:szCs w:val="18"/>
                <w:lang w:val="es-NI" w:bidi="ar-SA"/>
              </w:rPr>
            </w:pPr>
            <w:r w:rsidRPr="00684E94">
              <w:rPr>
                <w:rFonts w:eastAsiaTheme="minorHAnsi"/>
                <w:sz w:val="18"/>
                <w:szCs w:val="18"/>
                <w:lang w:val="es-NI" w:bidi="ar-SA"/>
              </w:rPr>
              <w:t>N de elementos</w:t>
            </w:r>
          </w:p>
        </w:tc>
      </w:tr>
      <w:tr w:rsidR="00684E94" w:rsidRPr="00684E94" w14:paraId="2D45B919" w14:textId="77777777">
        <w:trPr>
          <w:cantSplit/>
        </w:trPr>
        <w:tc>
          <w:tcPr>
            <w:tcW w:w="1514" w:type="dxa"/>
            <w:tcBorders>
              <w:top w:val="single" w:sz="16" w:space="0" w:color="000000"/>
              <w:left w:val="single" w:sz="16" w:space="0" w:color="000000"/>
              <w:bottom w:val="single" w:sz="16" w:space="0" w:color="000000"/>
            </w:tcBorders>
            <w:shd w:val="clear" w:color="auto" w:fill="FFFFFF"/>
            <w:vAlign w:val="center"/>
          </w:tcPr>
          <w:p w14:paraId="1EC610C9" w14:textId="77777777" w:rsidR="00684E94" w:rsidRPr="00684E94" w:rsidRDefault="00684E94" w:rsidP="00684E94">
            <w:pPr>
              <w:autoSpaceDE w:val="0"/>
              <w:autoSpaceDN w:val="0"/>
              <w:adjustRightInd w:val="0"/>
              <w:spacing w:after="0" w:line="320" w:lineRule="atLeast"/>
              <w:ind w:left="60" w:right="60" w:firstLine="0"/>
              <w:jc w:val="right"/>
              <w:rPr>
                <w:rFonts w:eastAsiaTheme="minorHAnsi"/>
                <w:sz w:val="18"/>
                <w:szCs w:val="18"/>
                <w:lang w:val="es-NI" w:bidi="ar-SA"/>
              </w:rPr>
            </w:pPr>
            <w:r w:rsidRPr="00684E94">
              <w:rPr>
                <w:rFonts w:eastAsiaTheme="minorHAnsi"/>
                <w:sz w:val="18"/>
                <w:szCs w:val="18"/>
                <w:lang w:val="es-NI" w:bidi="ar-SA"/>
              </w:rPr>
              <w:t>.959</w:t>
            </w:r>
          </w:p>
        </w:tc>
        <w:tc>
          <w:tcPr>
            <w:tcW w:w="1514" w:type="dxa"/>
            <w:tcBorders>
              <w:top w:val="single" w:sz="16" w:space="0" w:color="000000"/>
              <w:bottom w:val="single" w:sz="16" w:space="0" w:color="000000"/>
              <w:right w:val="single" w:sz="16" w:space="0" w:color="000000"/>
            </w:tcBorders>
            <w:shd w:val="clear" w:color="auto" w:fill="FFFFFF"/>
            <w:vAlign w:val="center"/>
          </w:tcPr>
          <w:p w14:paraId="2F7EC484" w14:textId="77777777" w:rsidR="00684E94" w:rsidRPr="00684E94" w:rsidRDefault="00684E94" w:rsidP="00684E94">
            <w:pPr>
              <w:autoSpaceDE w:val="0"/>
              <w:autoSpaceDN w:val="0"/>
              <w:adjustRightInd w:val="0"/>
              <w:spacing w:after="0" w:line="320" w:lineRule="atLeast"/>
              <w:ind w:left="60" w:right="60" w:firstLine="0"/>
              <w:jc w:val="right"/>
              <w:rPr>
                <w:rFonts w:eastAsiaTheme="minorHAnsi"/>
                <w:sz w:val="18"/>
                <w:szCs w:val="18"/>
                <w:lang w:val="es-NI" w:bidi="ar-SA"/>
              </w:rPr>
            </w:pPr>
            <w:r w:rsidRPr="00684E94">
              <w:rPr>
                <w:rFonts w:eastAsiaTheme="minorHAnsi"/>
                <w:sz w:val="18"/>
                <w:szCs w:val="18"/>
                <w:lang w:val="es-NI" w:bidi="ar-SA"/>
              </w:rPr>
              <w:t>11</w:t>
            </w:r>
          </w:p>
        </w:tc>
      </w:tr>
    </w:tbl>
    <w:p w14:paraId="66DAAFF3" w14:textId="632D3375" w:rsidR="00684E94" w:rsidRDefault="00626B2F" w:rsidP="00684E94">
      <w:pPr>
        <w:autoSpaceDE w:val="0"/>
        <w:autoSpaceDN w:val="0"/>
        <w:adjustRightInd w:val="0"/>
        <w:spacing w:after="0" w:line="400" w:lineRule="atLeast"/>
        <w:ind w:left="0" w:firstLine="0"/>
        <w:jc w:val="left"/>
        <w:rPr>
          <w:rFonts w:eastAsiaTheme="minorHAnsi"/>
          <w:color w:val="auto"/>
          <w:sz w:val="20"/>
          <w:szCs w:val="20"/>
          <w:lang w:val="es-NI" w:bidi="ar-SA"/>
        </w:rPr>
      </w:pPr>
      <w:r w:rsidRPr="00626B2F">
        <w:rPr>
          <w:rFonts w:eastAsiaTheme="minorHAnsi"/>
          <w:color w:val="auto"/>
          <w:sz w:val="20"/>
          <w:szCs w:val="20"/>
          <w:lang w:val="es-NI" w:bidi="ar-SA"/>
        </w:rPr>
        <w:t>Fuente: Elaboración propia de autores</w:t>
      </w:r>
    </w:p>
    <w:p w14:paraId="0DFAF432" w14:textId="77777777" w:rsidR="00D60082" w:rsidRPr="00626B2F" w:rsidRDefault="00D60082" w:rsidP="00D60082">
      <w:pPr>
        <w:autoSpaceDE w:val="0"/>
        <w:autoSpaceDN w:val="0"/>
        <w:adjustRightInd w:val="0"/>
        <w:spacing w:after="0" w:line="360" w:lineRule="auto"/>
        <w:ind w:left="0" w:firstLine="0"/>
        <w:jc w:val="left"/>
        <w:rPr>
          <w:rFonts w:eastAsiaTheme="minorHAnsi"/>
          <w:color w:val="auto"/>
          <w:sz w:val="20"/>
          <w:szCs w:val="20"/>
          <w:lang w:val="es-NI" w:bidi="ar-SA"/>
        </w:rPr>
      </w:pPr>
    </w:p>
    <w:p w14:paraId="510CCF69" w14:textId="0B339BD2" w:rsidR="00AD0F7C" w:rsidRPr="0046213E" w:rsidRDefault="0046213E" w:rsidP="00D60082">
      <w:pPr>
        <w:autoSpaceDE w:val="0"/>
        <w:autoSpaceDN w:val="0"/>
        <w:adjustRightInd w:val="0"/>
        <w:spacing w:after="0" w:line="360" w:lineRule="auto"/>
        <w:ind w:left="0" w:firstLine="0"/>
        <w:rPr>
          <w:rFonts w:eastAsiaTheme="minorHAnsi"/>
          <w:color w:val="auto"/>
          <w:szCs w:val="24"/>
          <w:lang w:bidi="ar-SA"/>
        </w:rPr>
      </w:pPr>
      <w:r w:rsidRPr="0046213E">
        <w:rPr>
          <w:rFonts w:eastAsiaTheme="minorHAnsi"/>
          <w:color w:val="auto"/>
          <w:szCs w:val="24"/>
          <w:lang w:bidi="ar-SA"/>
        </w:rPr>
        <w:t xml:space="preserve">Los </w:t>
      </w:r>
      <w:proofErr w:type="spellStart"/>
      <w:r w:rsidRPr="0046213E">
        <w:rPr>
          <w:rFonts w:eastAsiaTheme="minorHAnsi"/>
          <w:color w:val="auto"/>
          <w:szCs w:val="24"/>
          <w:lang w:bidi="ar-SA"/>
        </w:rPr>
        <w:t>datos</w:t>
      </w:r>
      <w:proofErr w:type="spellEnd"/>
      <w:r w:rsidRPr="0046213E">
        <w:rPr>
          <w:rFonts w:eastAsiaTheme="minorHAnsi"/>
          <w:color w:val="auto"/>
          <w:szCs w:val="24"/>
          <w:lang w:bidi="ar-SA"/>
        </w:rPr>
        <w:t xml:space="preserve"> </w:t>
      </w:r>
      <w:proofErr w:type="spellStart"/>
      <w:r w:rsidRPr="0046213E">
        <w:rPr>
          <w:rFonts w:eastAsiaTheme="minorHAnsi"/>
          <w:color w:val="auto"/>
          <w:szCs w:val="24"/>
          <w:lang w:bidi="ar-SA"/>
        </w:rPr>
        <w:t>anteriores</w:t>
      </w:r>
      <w:proofErr w:type="spellEnd"/>
      <w:r w:rsidRPr="0046213E">
        <w:rPr>
          <w:rFonts w:eastAsiaTheme="minorHAnsi"/>
          <w:color w:val="auto"/>
          <w:szCs w:val="24"/>
          <w:lang w:bidi="ar-SA"/>
        </w:rPr>
        <w:t xml:space="preserve"> </w:t>
      </w:r>
      <w:proofErr w:type="spellStart"/>
      <w:r w:rsidRPr="0046213E">
        <w:rPr>
          <w:rFonts w:eastAsiaTheme="minorHAnsi"/>
          <w:color w:val="auto"/>
          <w:szCs w:val="24"/>
          <w:lang w:bidi="ar-SA"/>
        </w:rPr>
        <w:t>fueron</w:t>
      </w:r>
      <w:proofErr w:type="spellEnd"/>
      <w:r w:rsidRPr="0046213E">
        <w:rPr>
          <w:rFonts w:eastAsiaTheme="minorHAnsi"/>
          <w:color w:val="auto"/>
          <w:szCs w:val="24"/>
          <w:lang w:bidi="ar-SA"/>
        </w:rPr>
        <w:t xml:space="preserve"> </w:t>
      </w:r>
      <w:proofErr w:type="spellStart"/>
      <w:r w:rsidRPr="0046213E">
        <w:rPr>
          <w:rFonts w:eastAsiaTheme="minorHAnsi"/>
          <w:color w:val="auto"/>
          <w:szCs w:val="24"/>
          <w:lang w:bidi="ar-SA"/>
        </w:rPr>
        <w:t>ingresados</w:t>
      </w:r>
      <w:proofErr w:type="spellEnd"/>
      <w:r w:rsidRPr="0046213E">
        <w:rPr>
          <w:rFonts w:eastAsiaTheme="minorHAnsi"/>
          <w:color w:val="auto"/>
          <w:szCs w:val="24"/>
          <w:lang w:bidi="ar-SA"/>
        </w:rPr>
        <w:t xml:space="preserve"> al </w:t>
      </w:r>
      <w:proofErr w:type="spellStart"/>
      <w:r w:rsidRPr="0046213E">
        <w:rPr>
          <w:rFonts w:eastAsiaTheme="minorHAnsi"/>
          <w:color w:val="auto"/>
          <w:szCs w:val="24"/>
          <w:lang w:bidi="ar-SA"/>
        </w:rPr>
        <w:t>spss</w:t>
      </w:r>
      <w:proofErr w:type="spellEnd"/>
      <w:r w:rsidRPr="0046213E">
        <w:rPr>
          <w:rFonts w:eastAsiaTheme="minorHAnsi"/>
          <w:color w:val="auto"/>
          <w:szCs w:val="24"/>
          <w:lang w:bidi="ar-SA"/>
        </w:rPr>
        <w:t xml:space="preserve"> para </w:t>
      </w:r>
      <w:proofErr w:type="spellStart"/>
      <w:r w:rsidRPr="0046213E">
        <w:rPr>
          <w:rFonts w:eastAsiaTheme="minorHAnsi"/>
          <w:color w:val="auto"/>
          <w:szCs w:val="24"/>
          <w:lang w:bidi="ar-SA"/>
        </w:rPr>
        <w:t>comprobar</w:t>
      </w:r>
      <w:proofErr w:type="spellEnd"/>
      <w:r w:rsidRPr="0046213E">
        <w:rPr>
          <w:rFonts w:eastAsiaTheme="minorHAnsi"/>
          <w:color w:val="auto"/>
          <w:szCs w:val="24"/>
          <w:lang w:bidi="ar-SA"/>
        </w:rPr>
        <w:t xml:space="preserve"> </w:t>
      </w:r>
      <w:proofErr w:type="spellStart"/>
      <w:r w:rsidRPr="0046213E">
        <w:rPr>
          <w:rFonts w:eastAsiaTheme="minorHAnsi"/>
          <w:color w:val="auto"/>
          <w:szCs w:val="24"/>
          <w:lang w:bidi="ar-SA"/>
        </w:rPr>
        <w:t>su</w:t>
      </w:r>
      <w:proofErr w:type="spellEnd"/>
      <w:r w:rsidRPr="0046213E">
        <w:rPr>
          <w:rFonts w:eastAsiaTheme="minorHAnsi"/>
          <w:color w:val="auto"/>
          <w:szCs w:val="24"/>
          <w:lang w:bidi="ar-SA"/>
        </w:rPr>
        <w:t xml:space="preserve"> </w:t>
      </w:r>
      <w:proofErr w:type="spellStart"/>
      <w:r w:rsidRPr="0046213E">
        <w:rPr>
          <w:rFonts w:eastAsiaTheme="minorHAnsi"/>
          <w:color w:val="auto"/>
          <w:szCs w:val="24"/>
          <w:lang w:bidi="ar-SA"/>
        </w:rPr>
        <w:t>fiabilidad</w:t>
      </w:r>
      <w:proofErr w:type="spellEnd"/>
      <w:r w:rsidRPr="0046213E">
        <w:rPr>
          <w:rFonts w:eastAsiaTheme="minorHAnsi"/>
          <w:color w:val="auto"/>
          <w:szCs w:val="24"/>
          <w:lang w:bidi="ar-SA"/>
        </w:rPr>
        <w:t xml:space="preserve"> y </w:t>
      </w:r>
      <w:proofErr w:type="spellStart"/>
      <w:r w:rsidRPr="0046213E">
        <w:rPr>
          <w:rFonts w:eastAsiaTheme="minorHAnsi"/>
          <w:color w:val="auto"/>
          <w:szCs w:val="24"/>
          <w:lang w:bidi="ar-SA"/>
        </w:rPr>
        <w:t>proceder</w:t>
      </w:r>
      <w:proofErr w:type="spellEnd"/>
      <w:r w:rsidRPr="0046213E">
        <w:rPr>
          <w:rFonts w:eastAsiaTheme="minorHAnsi"/>
          <w:color w:val="auto"/>
          <w:szCs w:val="24"/>
          <w:lang w:bidi="ar-SA"/>
        </w:rPr>
        <w:t xml:space="preserve"> a </w:t>
      </w:r>
      <w:proofErr w:type="spellStart"/>
      <w:r w:rsidRPr="0046213E">
        <w:rPr>
          <w:rFonts w:eastAsiaTheme="minorHAnsi"/>
          <w:color w:val="auto"/>
          <w:szCs w:val="24"/>
          <w:lang w:bidi="ar-SA"/>
        </w:rPr>
        <w:t>aplicar</w:t>
      </w:r>
      <w:proofErr w:type="spellEnd"/>
      <w:r w:rsidRPr="0046213E">
        <w:rPr>
          <w:rFonts w:eastAsiaTheme="minorHAnsi"/>
          <w:color w:val="auto"/>
          <w:szCs w:val="24"/>
          <w:lang w:bidi="ar-SA"/>
        </w:rPr>
        <w:t xml:space="preserve"> la </w:t>
      </w:r>
      <w:proofErr w:type="spellStart"/>
      <w:r w:rsidRPr="0046213E">
        <w:rPr>
          <w:rFonts w:eastAsiaTheme="minorHAnsi"/>
          <w:color w:val="auto"/>
          <w:szCs w:val="24"/>
          <w:lang w:bidi="ar-SA"/>
        </w:rPr>
        <w:t>encuesta</w:t>
      </w:r>
      <w:proofErr w:type="spellEnd"/>
      <w:r w:rsidRPr="0046213E">
        <w:rPr>
          <w:rFonts w:eastAsiaTheme="minorHAnsi"/>
          <w:color w:val="auto"/>
          <w:szCs w:val="24"/>
          <w:lang w:bidi="ar-SA"/>
        </w:rPr>
        <w:t xml:space="preserve">. Se </w:t>
      </w:r>
      <w:proofErr w:type="spellStart"/>
      <w:r w:rsidRPr="0046213E">
        <w:rPr>
          <w:rFonts w:eastAsiaTheme="minorHAnsi"/>
          <w:color w:val="auto"/>
          <w:szCs w:val="24"/>
          <w:lang w:bidi="ar-SA"/>
        </w:rPr>
        <w:t>añadieron</w:t>
      </w:r>
      <w:proofErr w:type="spellEnd"/>
      <w:r w:rsidRPr="0046213E">
        <w:rPr>
          <w:rFonts w:eastAsiaTheme="minorHAnsi"/>
          <w:color w:val="auto"/>
          <w:szCs w:val="24"/>
          <w:lang w:bidi="ar-SA"/>
        </w:rPr>
        <w:t xml:space="preserve"> 1</w:t>
      </w:r>
      <w:r>
        <w:rPr>
          <w:rFonts w:eastAsiaTheme="minorHAnsi"/>
          <w:color w:val="auto"/>
          <w:szCs w:val="24"/>
          <w:lang w:bidi="ar-SA"/>
        </w:rPr>
        <w:t>4</w:t>
      </w:r>
      <w:r w:rsidRPr="0046213E">
        <w:rPr>
          <w:rFonts w:eastAsiaTheme="minorHAnsi"/>
          <w:color w:val="auto"/>
          <w:szCs w:val="24"/>
          <w:lang w:bidi="ar-SA"/>
        </w:rPr>
        <w:t xml:space="preserve"> </w:t>
      </w:r>
      <w:proofErr w:type="spellStart"/>
      <w:r w:rsidRPr="0046213E">
        <w:rPr>
          <w:rFonts w:eastAsiaTheme="minorHAnsi"/>
          <w:color w:val="auto"/>
          <w:szCs w:val="24"/>
          <w:lang w:bidi="ar-SA"/>
        </w:rPr>
        <w:t>datos</w:t>
      </w:r>
      <w:proofErr w:type="spellEnd"/>
      <w:r w:rsidRPr="0046213E">
        <w:rPr>
          <w:rFonts w:eastAsiaTheme="minorHAnsi"/>
          <w:color w:val="auto"/>
          <w:szCs w:val="24"/>
          <w:lang w:bidi="ar-SA"/>
        </w:rPr>
        <w:t xml:space="preserve"> de </w:t>
      </w:r>
      <w:proofErr w:type="spellStart"/>
      <w:r w:rsidRPr="0046213E">
        <w:rPr>
          <w:rFonts w:eastAsiaTheme="minorHAnsi"/>
          <w:color w:val="auto"/>
          <w:szCs w:val="24"/>
          <w:lang w:bidi="ar-SA"/>
        </w:rPr>
        <w:t>los</w:t>
      </w:r>
      <w:proofErr w:type="spellEnd"/>
      <w:r w:rsidRPr="0046213E">
        <w:rPr>
          <w:rFonts w:eastAsiaTheme="minorHAnsi"/>
          <w:color w:val="auto"/>
          <w:szCs w:val="24"/>
          <w:lang w:bidi="ar-SA"/>
        </w:rPr>
        <w:t xml:space="preserve"> </w:t>
      </w:r>
      <w:proofErr w:type="spellStart"/>
      <w:r w:rsidRPr="0046213E">
        <w:rPr>
          <w:rFonts w:eastAsiaTheme="minorHAnsi"/>
          <w:color w:val="auto"/>
          <w:szCs w:val="24"/>
          <w:lang w:bidi="ar-SA"/>
        </w:rPr>
        <w:t>cuáles</w:t>
      </w:r>
      <w:proofErr w:type="spellEnd"/>
      <w:r w:rsidRPr="0046213E">
        <w:rPr>
          <w:rFonts w:eastAsiaTheme="minorHAnsi"/>
          <w:color w:val="auto"/>
          <w:szCs w:val="24"/>
          <w:lang w:bidi="ar-SA"/>
        </w:rPr>
        <w:t xml:space="preserve"> </w:t>
      </w:r>
      <w:proofErr w:type="spellStart"/>
      <w:r w:rsidRPr="0046213E">
        <w:rPr>
          <w:rFonts w:eastAsiaTheme="minorHAnsi"/>
          <w:color w:val="auto"/>
          <w:szCs w:val="24"/>
          <w:lang w:bidi="ar-SA"/>
        </w:rPr>
        <w:t>nos</w:t>
      </w:r>
      <w:proofErr w:type="spellEnd"/>
      <w:r w:rsidRPr="0046213E">
        <w:rPr>
          <w:rFonts w:eastAsiaTheme="minorHAnsi"/>
          <w:color w:val="auto"/>
          <w:szCs w:val="24"/>
          <w:lang w:bidi="ar-SA"/>
        </w:rPr>
        <w:t xml:space="preserve"> </w:t>
      </w:r>
      <w:proofErr w:type="spellStart"/>
      <w:r w:rsidRPr="0046213E">
        <w:rPr>
          <w:rFonts w:eastAsiaTheme="minorHAnsi"/>
          <w:color w:val="auto"/>
          <w:szCs w:val="24"/>
          <w:lang w:bidi="ar-SA"/>
        </w:rPr>
        <w:t>dio</w:t>
      </w:r>
      <w:proofErr w:type="spellEnd"/>
      <w:r w:rsidRPr="0046213E">
        <w:rPr>
          <w:rFonts w:eastAsiaTheme="minorHAnsi"/>
          <w:color w:val="auto"/>
          <w:szCs w:val="24"/>
          <w:lang w:bidi="ar-SA"/>
        </w:rPr>
        <w:t xml:space="preserve"> </w:t>
      </w:r>
      <w:proofErr w:type="spellStart"/>
      <w:r w:rsidRPr="0046213E">
        <w:rPr>
          <w:rFonts w:eastAsiaTheme="minorHAnsi"/>
          <w:color w:val="auto"/>
          <w:szCs w:val="24"/>
          <w:lang w:bidi="ar-SA"/>
        </w:rPr>
        <w:t>una</w:t>
      </w:r>
      <w:proofErr w:type="spellEnd"/>
      <w:r w:rsidRPr="0046213E">
        <w:rPr>
          <w:rFonts w:eastAsiaTheme="minorHAnsi"/>
          <w:color w:val="auto"/>
          <w:szCs w:val="24"/>
          <w:lang w:bidi="ar-SA"/>
        </w:rPr>
        <w:t xml:space="preserve"> </w:t>
      </w:r>
      <w:proofErr w:type="spellStart"/>
      <w:r w:rsidRPr="0046213E">
        <w:rPr>
          <w:rFonts w:eastAsiaTheme="minorHAnsi"/>
          <w:color w:val="auto"/>
          <w:szCs w:val="24"/>
          <w:lang w:bidi="ar-SA"/>
        </w:rPr>
        <w:t>fiabilidad</w:t>
      </w:r>
      <w:proofErr w:type="spellEnd"/>
      <w:r w:rsidRPr="0046213E">
        <w:rPr>
          <w:rFonts w:eastAsiaTheme="minorHAnsi"/>
          <w:color w:val="auto"/>
          <w:szCs w:val="24"/>
          <w:lang w:bidi="ar-SA"/>
        </w:rPr>
        <w:t xml:space="preserve"> de .959 con 11 </w:t>
      </w:r>
      <w:proofErr w:type="spellStart"/>
      <w:r w:rsidRPr="0046213E">
        <w:rPr>
          <w:rFonts w:eastAsiaTheme="minorHAnsi"/>
          <w:color w:val="auto"/>
          <w:szCs w:val="24"/>
          <w:lang w:bidi="ar-SA"/>
        </w:rPr>
        <w:t>datos</w:t>
      </w:r>
      <w:proofErr w:type="spellEnd"/>
      <w:r w:rsidRPr="0046213E">
        <w:rPr>
          <w:rFonts w:eastAsiaTheme="minorHAnsi"/>
          <w:color w:val="auto"/>
          <w:szCs w:val="24"/>
          <w:lang w:bidi="ar-SA"/>
        </w:rPr>
        <w:t>.</w:t>
      </w:r>
    </w:p>
    <w:p w14:paraId="46C385DD" w14:textId="77777777" w:rsidR="00EA4D54" w:rsidRDefault="00EA4D54" w:rsidP="00D60082">
      <w:pPr>
        <w:spacing w:line="360" w:lineRule="auto"/>
        <w:rPr>
          <w:b/>
        </w:rPr>
      </w:pPr>
    </w:p>
    <w:p w14:paraId="73CD0553" w14:textId="77777777" w:rsidR="00EA4D54" w:rsidRDefault="00EA4D54" w:rsidP="00D60082">
      <w:pPr>
        <w:spacing w:line="360" w:lineRule="auto"/>
        <w:rPr>
          <w:b/>
        </w:rPr>
      </w:pPr>
    </w:p>
    <w:p w14:paraId="3D34D6B8" w14:textId="77777777" w:rsidR="00EA4D54" w:rsidRDefault="00EA4D54" w:rsidP="005065F6">
      <w:pPr>
        <w:rPr>
          <w:b/>
        </w:rPr>
      </w:pPr>
    </w:p>
    <w:p w14:paraId="34CB1C90" w14:textId="77777777" w:rsidR="00EA4D54" w:rsidRDefault="00EA4D54" w:rsidP="005065F6">
      <w:pPr>
        <w:rPr>
          <w:b/>
        </w:rPr>
      </w:pPr>
    </w:p>
    <w:p w14:paraId="5ECE332C" w14:textId="77777777" w:rsidR="00EA4D54" w:rsidRDefault="00EA4D54" w:rsidP="005065F6">
      <w:pPr>
        <w:rPr>
          <w:b/>
        </w:rPr>
      </w:pPr>
    </w:p>
    <w:p w14:paraId="111E93D2" w14:textId="77777777" w:rsidR="00EA4D54" w:rsidRDefault="00EA4D54" w:rsidP="005065F6">
      <w:pPr>
        <w:rPr>
          <w:b/>
        </w:rPr>
      </w:pPr>
    </w:p>
    <w:p w14:paraId="3B48220C" w14:textId="77777777" w:rsidR="00EA4D54" w:rsidRDefault="00EA4D54" w:rsidP="005065F6">
      <w:pPr>
        <w:rPr>
          <w:b/>
        </w:rPr>
      </w:pPr>
    </w:p>
    <w:p w14:paraId="431E605C" w14:textId="77777777" w:rsidR="00EA4D54" w:rsidRDefault="00EA4D54" w:rsidP="005065F6">
      <w:pPr>
        <w:rPr>
          <w:b/>
        </w:rPr>
      </w:pPr>
    </w:p>
    <w:p w14:paraId="27BAF27F" w14:textId="77777777" w:rsidR="00EA4D54" w:rsidRDefault="00EA4D54" w:rsidP="005065F6">
      <w:pPr>
        <w:rPr>
          <w:b/>
        </w:rPr>
      </w:pPr>
    </w:p>
    <w:p w14:paraId="731B2475" w14:textId="77777777" w:rsidR="00EA4D54" w:rsidRDefault="00EA4D54" w:rsidP="005065F6">
      <w:pPr>
        <w:rPr>
          <w:b/>
        </w:rPr>
      </w:pPr>
    </w:p>
    <w:p w14:paraId="439D5A23" w14:textId="77777777" w:rsidR="00EA4D54" w:rsidRDefault="00EA4D54" w:rsidP="005065F6">
      <w:pPr>
        <w:rPr>
          <w:b/>
        </w:rPr>
      </w:pPr>
    </w:p>
    <w:p w14:paraId="0A70222C" w14:textId="77777777" w:rsidR="00EA4D54" w:rsidRDefault="00EA4D54" w:rsidP="005065F6">
      <w:pPr>
        <w:rPr>
          <w:b/>
        </w:rPr>
      </w:pPr>
    </w:p>
    <w:p w14:paraId="2841E7B6" w14:textId="77777777" w:rsidR="00EA4D54" w:rsidRDefault="00EA4D54" w:rsidP="005065F6">
      <w:pPr>
        <w:rPr>
          <w:b/>
        </w:rPr>
      </w:pPr>
    </w:p>
    <w:p w14:paraId="08A57652" w14:textId="77777777" w:rsidR="00EA4D54" w:rsidRDefault="00EA4D54" w:rsidP="005065F6">
      <w:pPr>
        <w:rPr>
          <w:b/>
        </w:rPr>
      </w:pPr>
    </w:p>
    <w:p w14:paraId="22C6A823" w14:textId="77777777" w:rsidR="00EA4D54" w:rsidRDefault="00EA4D54" w:rsidP="005065F6">
      <w:pPr>
        <w:rPr>
          <w:b/>
        </w:rPr>
      </w:pPr>
    </w:p>
    <w:p w14:paraId="6FAB803D" w14:textId="77777777" w:rsidR="00EA4D54" w:rsidRDefault="00EA4D54" w:rsidP="005065F6">
      <w:pPr>
        <w:rPr>
          <w:b/>
        </w:rPr>
      </w:pPr>
    </w:p>
    <w:p w14:paraId="217A2081" w14:textId="77777777" w:rsidR="00030A93" w:rsidRDefault="00030A93" w:rsidP="00191DA7">
      <w:pPr>
        <w:ind w:left="0" w:firstLine="0"/>
        <w:rPr>
          <w:b/>
        </w:rPr>
      </w:pPr>
    </w:p>
    <w:p w14:paraId="4ACE7BE3" w14:textId="77777777" w:rsidR="009E7786" w:rsidRDefault="009E7786" w:rsidP="00191DA7">
      <w:pPr>
        <w:ind w:left="0" w:firstLine="0"/>
        <w:rPr>
          <w:b/>
        </w:rPr>
      </w:pPr>
    </w:p>
    <w:p w14:paraId="44D2B00A" w14:textId="2A765F9A" w:rsidR="005065F6" w:rsidRPr="005065F6" w:rsidRDefault="005065F6" w:rsidP="00104F37">
      <w:pPr>
        <w:pStyle w:val="Ttulo2"/>
        <w:ind w:left="0" w:firstLine="0"/>
      </w:pPr>
      <w:bookmarkStart w:id="67" w:name="_Toc136674341"/>
      <w:r w:rsidRPr="005065F6">
        <w:lastRenderedPageBreak/>
        <w:t xml:space="preserve">3.6 </w:t>
      </w:r>
      <w:proofErr w:type="spellStart"/>
      <w:r w:rsidRPr="005065F6">
        <w:t>Procesamiento</w:t>
      </w:r>
      <w:proofErr w:type="spellEnd"/>
      <w:r w:rsidRPr="005065F6">
        <w:t xml:space="preserve"> de </w:t>
      </w:r>
      <w:proofErr w:type="spellStart"/>
      <w:r w:rsidRPr="005065F6">
        <w:t>Datos</w:t>
      </w:r>
      <w:proofErr w:type="spellEnd"/>
      <w:r w:rsidRPr="005065F6">
        <w:t xml:space="preserve"> y </w:t>
      </w:r>
      <w:proofErr w:type="spellStart"/>
      <w:r w:rsidRPr="005065F6">
        <w:t>Análisis</w:t>
      </w:r>
      <w:proofErr w:type="spellEnd"/>
      <w:r w:rsidRPr="005065F6">
        <w:t xml:space="preserve"> de la </w:t>
      </w:r>
      <w:proofErr w:type="spellStart"/>
      <w:r w:rsidRPr="005065F6">
        <w:t>Información</w:t>
      </w:r>
      <w:bookmarkEnd w:id="67"/>
      <w:proofErr w:type="spellEnd"/>
    </w:p>
    <w:p w14:paraId="61B847BF" w14:textId="77777777" w:rsidR="005065F6" w:rsidRPr="005065F6" w:rsidRDefault="005065F6" w:rsidP="00084A13">
      <w:pPr>
        <w:pStyle w:val="Ttulo2"/>
      </w:pPr>
      <w:bookmarkStart w:id="68" w:name="_Toc136674342"/>
      <w:r w:rsidRPr="005065F6">
        <w:t>3.6.1 Microsoft Word</w:t>
      </w:r>
      <w:bookmarkEnd w:id="68"/>
    </w:p>
    <w:p w14:paraId="270CFE74" w14:textId="318CD2D3" w:rsidR="005065F6" w:rsidRPr="005065F6" w:rsidRDefault="005065F6" w:rsidP="005065F6">
      <w:proofErr w:type="spellStart"/>
      <w:r w:rsidRPr="005065F6">
        <w:t>Diseño</w:t>
      </w:r>
      <w:proofErr w:type="spellEnd"/>
      <w:r w:rsidRPr="005065F6">
        <w:t xml:space="preserve"> y </w:t>
      </w:r>
      <w:proofErr w:type="spellStart"/>
      <w:r w:rsidRPr="005065F6">
        <w:t>redacción</w:t>
      </w:r>
      <w:proofErr w:type="spellEnd"/>
      <w:r w:rsidRPr="005065F6">
        <w:t xml:space="preserve"> de </w:t>
      </w:r>
      <w:proofErr w:type="spellStart"/>
      <w:r w:rsidRPr="005065F6">
        <w:t>esta</w:t>
      </w:r>
      <w:proofErr w:type="spellEnd"/>
      <w:r w:rsidRPr="005065F6">
        <w:t xml:space="preserve"> </w:t>
      </w:r>
      <w:proofErr w:type="spellStart"/>
      <w:r w:rsidRPr="005065F6">
        <w:t>investigación</w:t>
      </w:r>
      <w:proofErr w:type="spellEnd"/>
      <w:r w:rsidRPr="005065F6">
        <w:t xml:space="preserve">, </w:t>
      </w:r>
      <w:proofErr w:type="spellStart"/>
      <w:r w:rsidRPr="005065F6">
        <w:t>permite</w:t>
      </w:r>
      <w:proofErr w:type="spellEnd"/>
      <w:r w:rsidRPr="005065F6">
        <w:t xml:space="preserve"> </w:t>
      </w:r>
      <w:proofErr w:type="spellStart"/>
      <w:r w:rsidRPr="005065F6">
        <w:t>comprob</w:t>
      </w:r>
      <w:r>
        <w:t>ar</w:t>
      </w:r>
      <w:proofErr w:type="spellEnd"/>
      <w:r>
        <w:t xml:space="preserve"> la </w:t>
      </w:r>
      <w:proofErr w:type="spellStart"/>
      <w:r>
        <w:t>ortografía</w:t>
      </w:r>
      <w:proofErr w:type="spellEnd"/>
      <w:r>
        <w:t xml:space="preserve">, la </w:t>
      </w:r>
      <w:proofErr w:type="spellStart"/>
      <w:r>
        <w:t>gramática</w:t>
      </w:r>
      <w:proofErr w:type="spellEnd"/>
      <w:r>
        <w:t xml:space="preserve">, </w:t>
      </w:r>
      <w:r w:rsidRPr="005065F6">
        <w:t xml:space="preserve">las </w:t>
      </w:r>
      <w:proofErr w:type="spellStart"/>
      <w:r w:rsidRPr="005065F6">
        <w:t>mayúsculas</w:t>
      </w:r>
      <w:proofErr w:type="spellEnd"/>
      <w:r w:rsidRPr="005065F6">
        <w:t xml:space="preserve">, la </w:t>
      </w:r>
      <w:proofErr w:type="spellStart"/>
      <w:r w:rsidRPr="005065F6">
        <w:t>puntuación</w:t>
      </w:r>
      <w:proofErr w:type="spellEnd"/>
      <w:r w:rsidRPr="005065F6">
        <w:t xml:space="preserve"> </w:t>
      </w:r>
      <w:proofErr w:type="spellStart"/>
      <w:r w:rsidRPr="005065F6">
        <w:t>en</w:t>
      </w:r>
      <w:proofErr w:type="spellEnd"/>
      <w:r w:rsidRPr="005065F6">
        <w:t xml:space="preserve"> </w:t>
      </w:r>
      <w:proofErr w:type="spellStart"/>
      <w:r w:rsidRPr="005065F6">
        <w:t>el</w:t>
      </w:r>
      <w:proofErr w:type="spellEnd"/>
      <w:r w:rsidRPr="005065F6">
        <w:t xml:space="preserve"> </w:t>
      </w:r>
      <w:proofErr w:type="spellStart"/>
      <w:r w:rsidRPr="005065F6">
        <w:t>documento</w:t>
      </w:r>
      <w:proofErr w:type="spellEnd"/>
      <w:r w:rsidRPr="005065F6">
        <w:t xml:space="preserve">. </w:t>
      </w:r>
      <w:proofErr w:type="spellStart"/>
      <w:r w:rsidRPr="005065F6">
        <w:t>Ta</w:t>
      </w:r>
      <w:r>
        <w:t>mbién</w:t>
      </w:r>
      <w:proofErr w:type="spellEnd"/>
      <w:r>
        <w:t xml:space="preserve"> </w:t>
      </w:r>
      <w:proofErr w:type="spellStart"/>
      <w:r>
        <w:t>permite</w:t>
      </w:r>
      <w:proofErr w:type="spellEnd"/>
      <w:r>
        <w:t xml:space="preserve"> </w:t>
      </w:r>
      <w:proofErr w:type="spellStart"/>
      <w:r>
        <w:t>referenciar</w:t>
      </w:r>
      <w:proofErr w:type="spellEnd"/>
      <w:r>
        <w:t xml:space="preserve"> </w:t>
      </w:r>
      <w:proofErr w:type="spellStart"/>
      <w:r>
        <w:t>citas</w:t>
      </w:r>
      <w:proofErr w:type="spellEnd"/>
      <w:r>
        <w:t xml:space="preserve"> </w:t>
      </w:r>
      <w:proofErr w:type="spellStart"/>
      <w:r w:rsidRPr="005065F6">
        <w:t>bibliográficas</w:t>
      </w:r>
      <w:proofErr w:type="spellEnd"/>
      <w:r w:rsidRPr="005065F6">
        <w:t xml:space="preserve"> y que </w:t>
      </w:r>
      <w:proofErr w:type="spellStart"/>
      <w:r w:rsidRPr="005065F6">
        <w:t>el</w:t>
      </w:r>
      <w:proofErr w:type="spellEnd"/>
      <w:r w:rsidRPr="005065F6">
        <w:t xml:space="preserve"> </w:t>
      </w:r>
      <w:proofErr w:type="spellStart"/>
      <w:r w:rsidRPr="005065F6">
        <w:t>archivo</w:t>
      </w:r>
      <w:proofErr w:type="spellEnd"/>
      <w:r w:rsidRPr="005065F6">
        <w:t xml:space="preserve"> se </w:t>
      </w:r>
      <w:proofErr w:type="spellStart"/>
      <w:r w:rsidRPr="005065F6">
        <w:t>cree</w:t>
      </w:r>
      <w:proofErr w:type="spellEnd"/>
      <w:r w:rsidRPr="005065F6">
        <w:t xml:space="preserve"> </w:t>
      </w:r>
      <w:proofErr w:type="spellStart"/>
      <w:r w:rsidRPr="005065F6">
        <w:t>en</w:t>
      </w:r>
      <w:proofErr w:type="spellEnd"/>
      <w:r w:rsidRPr="005065F6">
        <w:t xml:space="preserve"> base a las </w:t>
      </w:r>
      <w:proofErr w:type="spellStart"/>
      <w:r w:rsidRPr="005065F6">
        <w:t>normas</w:t>
      </w:r>
      <w:proofErr w:type="spellEnd"/>
      <w:r w:rsidRPr="005065F6">
        <w:t xml:space="preserve"> APA </w:t>
      </w:r>
      <w:proofErr w:type="spellStart"/>
      <w:r w:rsidRPr="005065F6">
        <w:t>establecidas</w:t>
      </w:r>
      <w:proofErr w:type="spellEnd"/>
      <w:r w:rsidR="00030A93">
        <w:t>.</w:t>
      </w:r>
    </w:p>
    <w:p w14:paraId="388A5FBD" w14:textId="77777777" w:rsidR="005065F6" w:rsidRPr="005065F6" w:rsidRDefault="005065F6" w:rsidP="00084A13">
      <w:pPr>
        <w:pStyle w:val="Ttulo2"/>
      </w:pPr>
      <w:bookmarkStart w:id="69" w:name="_Toc136674343"/>
      <w:r w:rsidRPr="005065F6">
        <w:t>3.6.2 Microsoft Excel</w:t>
      </w:r>
      <w:bookmarkEnd w:id="69"/>
    </w:p>
    <w:p w14:paraId="2F87A6F5" w14:textId="77777777" w:rsidR="005065F6" w:rsidRPr="005065F6" w:rsidRDefault="005065F6" w:rsidP="005065F6">
      <w:proofErr w:type="spellStart"/>
      <w:r w:rsidRPr="005065F6">
        <w:t>Realización</w:t>
      </w:r>
      <w:proofErr w:type="spellEnd"/>
      <w:r w:rsidRPr="005065F6">
        <w:t xml:space="preserve"> de </w:t>
      </w:r>
      <w:proofErr w:type="spellStart"/>
      <w:r w:rsidRPr="005065F6">
        <w:t>gráficos</w:t>
      </w:r>
      <w:proofErr w:type="spellEnd"/>
      <w:r w:rsidRPr="005065F6">
        <w:t xml:space="preserve"> con </w:t>
      </w:r>
      <w:proofErr w:type="spellStart"/>
      <w:r w:rsidRPr="005065F6">
        <w:t>porcentajes</w:t>
      </w:r>
      <w:proofErr w:type="spellEnd"/>
      <w:r w:rsidRPr="005065F6">
        <w:t xml:space="preserve"> </w:t>
      </w:r>
      <w:proofErr w:type="spellStart"/>
      <w:r w:rsidRPr="005065F6">
        <w:t>obtenidos</w:t>
      </w:r>
      <w:proofErr w:type="spellEnd"/>
      <w:r w:rsidRPr="005065F6">
        <w:t xml:space="preserve"> de </w:t>
      </w:r>
      <w:proofErr w:type="spellStart"/>
      <w:r w:rsidRPr="005065F6">
        <w:t>los</w:t>
      </w:r>
      <w:proofErr w:type="spellEnd"/>
      <w:r w:rsidRPr="005065F6">
        <w:t xml:space="preserve"> </w:t>
      </w:r>
      <w:proofErr w:type="spellStart"/>
      <w:r w:rsidRPr="005065F6">
        <w:t>resultados</w:t>
      </w:r>
      <w:proofErr w:type="spellEnd"/>
      <w:r w:rsidRPr="005065F6">
        <w:t xml:space="preserve">, </w:t>
      </w:r>
      <w:proofErr w:type="spellStart"/>
      <w:r w:rsidRPr="005065F6">
        <w:t>permite</w:t>
      </w:r>
      <w:proofErr w:type="spellEnd"/>
      <w:r w:rsidRPr="005065F6">
        <w:t xml:space="preserve"> </w:t>
      </w:r>
      <w:proofErr w:type="spellStart"/>
      <w:r w:rsidRPr="005065F6">
        <w:t>realizar</w:t>
      </w:r>
      <w:proofErr w:type="spellEnd"/>
    </w:p>
    <w:p w14:paraId="6BCF686C" w14:textId="6B781540" w:rsidR="005065F6" w:rsidRDefault="005065F6" w:rsidP="005065F6">
      <w:proofErr w:type="spellStart"/>
      <w:r w:rsidRPr="005065F6">
        <w:t>cálculos</w:t>
      </w:r>
      <w:proofErr w:type="spellEnd"/>
      <w:r w:rsidRPr="005065F6">
        <w:t xml:space="preserve">, </w:t>
      </w:r>
      <w:proofErr w:type="spellStart"/>
      <w:r w:rsidRPr="005065F6">
        <w:t>gráficas</w:t>
      </w:r>
      <w:proofErr w:type="spellEnd"/>
      <w:r w:rsidRPr="005065F6">
        <w:t xml:space="preserve"> y </w:t>
      </w:r>
      <w:proofErr w:type="spellStart"/>
      <w:r w:rsidRPr="005065F6">
        <w:t>tablas</w:t>
      </w:r>
      <w:proofErr w:type="spellEnd"/>
      <w:r w:rsidRPr="005065F6">
        <w:t xml:space="preserve"> con </w:t>
      </w:r>
      <w:proofErr w:type="spellStart"/>
      <w:r w:rsidRPr="005065F6">
        <w:t>datos</w:t>
      </w:r>
      <w:proofErr w:type="spellEnd"/>
      <w:r w:rsidRPr="005065F6">
        <w:t xml:space="preserve"> </w:t>
      </w:r>
      <w:proofErr w:type="spellStart"/>
      <w:r w:rsidRPr="005065F6">
        <w:t>obtenidos</w:t>
      </w:r>
      <w:proofErr w:type="spellEnd"/>
      <w:r w:rsidRPr="005065F6">
        <w:t xml:space="preserve"> de la </w:t>
      </w:r>
      <w:proofErr w:type="spellStart"/>
      <w:r w:rsidRPr="005065F6">
        <w:t>investigación</w:t>
      </w:r>
      <w:proofErr w:type="spellEnd"/>
      <w:r w:rsidRPr="005065F6">
        <w:t>.</w:t>
      </w:r>
    </w:p>
    <w:p w14:paraId="08C967E3" w14:textId="67A7CD6A" w:rsidR="005065F6" w:rsidRPr="005065F6" w:rsidRDefault="005065F6" w:rsidP="00084A13">
      <w:pPr>
        <w:pStyle w:val="Ttulo2"/>
      </w:pPr>
      <w:bookmarkStart w:id="70" w:name="_Toc136674344"/>
      <w:r>
        <w:t xml:space="preserve">3.6.4 Meta </w:t>
      </w:r>
      <w:proofErr w:type="spellStart"/>
      <w:r>
        <w:t>Bussiness</w:t>
      </w:r>
      <w:proofErr w:type="spellEnd"/>
      <w:r>
        <w:t xml:space="preserve"> Suite</w:t>
      </w:r>
      <w:bookmarkEnd w:id="70"/>
    </w:p>
    <w:p w14:paraId="07F6571A" w14:textId="1308EC9E" w:rsidR="005065F6" w:rsidRDefault="005065F6" w:rsidP="005065F6">
      <w:pPr>
        <w:spacing w:line="360" w:lineRule="auto"/>
        <w:ind w:left="11" w:hanging="11"/>
      </w:pPr>
      <w:proofErr w:type="spellStart"/>
      <w:r>
        <w:t>P</w:t>
      </w:r>
      <w:r w:rsidRPr="005065F6">
        <w:t>ermite</w:t>
      </w:r>
      <w:proofErr w:type="spellEnd"/>
      <w:r w:rsidRPr="005065F6">
        <w:t xml:space="preserve"> que las </w:t>
      </w:r>
      <w:proofErr w:type="spellStart"/>
      <w:r w:rsidRPr="005065F6">
        <w:t>pequeñas</w:t>
      </w:r>
      <w:proofErr w:type="spellEnd"/>
      <w:r w:rsidRPr="005065F6">
        <w:t xml:space="preserve"> </w:t>
      </w:r>
      <w:proofErr w:type="spellStart"/>
      <w:r w:rsidRPr="005065F6">
        <w:t>empresas</w:t>
      </w:r>
      <w:proofErr w:type="spellEnd"/>
      <w:r w:rsidRPr="005065F6">
        <w:t xml:space="preserve"> y </w:t>
      </w:r>
      <w:proofErr w:type="spellStart"/>
      <w:r w:rsidRPr="005065F6">
        <w:t>los</w:t>
      </w:r>
      <w:proofErr w:type="spellEnd"/>
      <w:r w:rsidRPr="005065F6">
        <w:t xml:space="preserve"> </w:t>
      </w:r>
      <w:proofErr w:type="spellStart"/>
      <w:r w:rsidRPr="005065F6">
        <w:t>creadores</w:t>
      </w:r>
      <w:proofErr w:type="spellEnd"/>
      <w:r w:rsidRPr="005065F6">
        <w:t xml:space="preserve"> </w:t>
      </w:r>
      <w:proofErr w:type="spellStart"/>
      <w:r w:rsidRPr="005065F6">
        <w:t>administren</w:t>
      </w:r>
      <w:proofErr w:type="spellEnd"/>
      <w:r w:rsidRPr="005065F6">
        <w:t xml:space="preserve"> </w:t>
      </w:r>
      <w:proofErr w:type="spellStart"/>
      <w:r w:rsidRPr="005065F6">
        <w:t>desde</w:t>
      </w:r>
      <w:proofErr w:type="spellEnd"/>
      <w:r w:rsidRPr="005065F6">
        <w:t xml:space="preserve"> un solo </w:t>
      </w:r>
      <w:proofErr w:type="spellStart"/>
      <w:r w:rsidRPr="005065F6">
        <w:t>lugar</w:t>
      </w:r>
      <w:proofErr w:type="spellEnd"/>
      <w:r w:rsidRPr="005065F6">
        <w:t xml:space="preserve"> </w:t>
      </w:r>
      <w:proofErr w:type="spellStart"/>
      <w:r w:rsidRPr="005065F6">
        <w:t>todas</w:t>
      </w:r>
      <w:proofErr w:type="spellEnd"/>
      <w:r w:rsidRPr="005065F6">
        <w:t xml:space="preserve"> sus </w:t>
      </w:r>
      <w:proofErr w:type="spellStart"/>
      <w:r w:rsidRPr="005065F6">
        <w:t>cuentas</w:t>
      </w:r>
      <w:proofErr w:type="spellEnd"/>
      <w:r w:rsidRPr="005065F6">
        <w:t xml:space="preserve"> </w:t>
      </w:r>
      <w:proofErr w:type="spellStart"/>
      <w:r w:rsidRPr="005065F6">
        <w:t>conectadas</w:t>
      </w:r>
      <w:proofErr w:type="spellEnd"/>
      <w:r w:rsidRPr="005065F6">
        <w:t xml:space="preserve"> de Facebook e Instagram. </w:t>
      </w:r>
      <w:proofErr w:type="spellStart"/>
      <w:r w:rsidRPr="005065F6">
        <w:t>Ofrece</w:t>
      </w:r>
      <w:proofErr w:type="spellEnd"/>
      <w:r w:rsidRPr="005065F6">
        <w:t xml:space="preserve"> </w:t>
      </w:r>
      <w:proofErr w:type="spellStart"/>
      <w:r w:rsidRPr="005065F6">
        <w:t>una</w:t>
      </w:r>
      <w:proofErr w:type="spellEnd"/>
      <w:r w:rsidRPr="005065F6">
        <w:t xml:space="preserve"> </w:t>
      </w:r>
      <w:proofErr w:type="spellStart"/>
      <w:r w:rsidRPr="005065F6">
        <w:t>variedad</w:t>
      </w:r>
      <w:proofErr w:type="spellEnd"/>
      <w:r w:rsidRPr="005065F6">
        <w:t xml:space="preserve"> de </w:t>
      </w:r>
      <w:proofErr w:type="spellStart"/>
      <w:r w:rsidRPr="005065F6">
        <w:t>herramientas</w:t>
      </w:r>
      <w:proofErr w:type="spellEnd"/>
      <w:r w:rsidRPr="005065F6">
        <w:t xml:space="preserve"> </w:t>
      </w:r>
      <w:proofErr w:type="spellStart"/>
      <w:r w:rsidRPr="005065F6">
        <w:t>gratuitas</w:t>
      </w:r>
      <w:proofErr w:type="spellEnd"/>
      <w:r w:rsidRPr="005065F6">
        <w:t xml:space="preserve"> con las que </w:t>
      </w:r>
      <w:proofErr w:type="spellStart"/>
      <w:r w:rsidRPr="005065F6">
        <w:t>puedes</w:t>
      </w:r>
      <w:proofErr w:type="spellEnd"/>
      <w:r w:rsidRPr="005065F6">
        <w:t xml:space="preserve"> </w:t>
      </w:r>
      <w:proofErr w:type="spellStart"/>
      <w:r w:rsidRPr="005065F6">
        <w:t>administrar</w:t>
      </w:r>
      <w:proofErr w:type="spellEnd"/>
      <w:r w:rsidRPr="005065F6">
        <w:t xml:space="preserve"> </w:t>
      </w:r>
      <w:proofErr w:type="spellStart"/>
      <w:r w:rsidRPr="005065F6">
        <w:t>tu</w:t>
      </w:r>
      <w:proofErr w:type="spellEnd"/>
      <w:r w:rsidRPr="005065F6">
        <w:t xml:space="preserve"> </w:t>
      </w:r>
      <w:proofErr w:type="spellStart"/>
      <w:r w:rsidRPr="005065F6">
        <w:t>presencia</w:t>
      </w:r>
      <w:proofErr w:type="spellEnd"/>
      <w:r w:rsidRPr="005065F6">
        <w:t xml:space="preserve"> online de forma </w:t>
      </w:r>
      <w:proofErr w:type="spellStart"/>
      <w:r w:rsidRPr="005065F6">
        <w:t>sencilla</w:t>
      </w:r>
      <w:proofErr w:type="spellEnd"/>
      <w:r w:rsidRPr="005065F6">
        <w:t>.</w:t>
      </w:r>
      <w:r>
        <w:t xml:space="preserve"> </w:t>
      </w:r>
      <w:proofErr w:type="spellStart"/>
      <w:r>
        <w:t>Aportará</w:t>
      </w:r>
      <w:proofErr w:type="spellEnd"/>
      <w:r>
        <w:t xml:space="preserve"> al </w:t>
      </w:r>
      <w:proofErr w:type="spellStart"/>
      <w:r>
        <w:t>creciemiento</w:t>
      </w:r>
      <w:proofErr w:type="spellEnd"/>
      <w:r>
        <w:t xml:space="preserve"> y la </w:t>
      </w:r>
      <w:proofErr w:type="spellStart"/>
      <w:r>
        <w:t>administración</w:t>
      </w:r>
      <w:proofErr w:type="spellEnd"/>
      <w:r>
        <w:t xml:space="preserve"> de las redes </w:t>
      </w:r>
      <w:proofErr w:type="spellStart"/>
      <w:r>
        <w:t>sociales</w:t>
      </w:r>
      <w:proofErr w:type="spellEnd"/>
      <w:r>
        <w:t xml:space="preserve"> de </w:t>
      </w:r>
      <w:proofErr w:type="spellStart"/>
      <w:r>
        <w:t>AgroAmigos</w:t>
      </w:r>
      <w:proofErr w:type="spellEnd"/>
      <w:r>
        <w:t xml:space="preserve">. </w:t>
      </w:r>
    </w:p>
    <w:p w14:paraId="4EB0D780" w14:textId="77777777" w:rsidR="00362A4C" w:rsidRDefault="00362A4C" w:rsidP="005065F6">
      <w:pPr>
        <w:spacing w:line="360" w:lineRule="auto"/>
        <w:ind w:left="11" w:hanging="11"/>
      </w:pPr>
    </w:p>
    <w:p w14:paraId="790BD088" w14:textId="77777777" w:rsidR="00362A4C" w:rsidRDefault="00362A4C" w:rsidP="005065F6">
      <w:pPr>
        <w:spacing w:line="360" w:lineRule="auto"/>
        <w:ind w:left="11" w:hanging="11"/>
      </w:pPr>
    </w:p>
    <w:p w14:paraId="598CECF1" w14:textId="77777777" w:rsidR="00362A4C" w:rsidRDefault="00362A4C" w:rsidP="005065F6">
      <w:pPr>
        <w:spacing w:line="360" w:lineRule="auto"/>
        <w:ind w:left="11" w:hanging="11"/>
      </w:pPr>
    </w:p>
    <w:p w14:paraId="2E56F62A" w14:textId="77777777" w:rsidR="00362A4C" w:rsidRDefault="00362A4C" w:rsidP="005065F6">
      <w:pPr>
        <w:spacing w:line="360" w:lineRule="auto"/>
        <w:ind w:left="11" w:hanging="11"/>
      </w:pPr>
    </w:p>
    <w:p w14:paraId="68260ABA" w14:textId="77777777" w:rsidR="00362A4C" w:rsidRDefault="00362A4C" w:rsidP="005065F6">
      <w:pPr>
        <w:spacing w:line="360" w:lineRule="auto"/>
        <w:ind w:left="11" w:hanging="11"/>
      </w:pPr>
    </w:p>
    <w:p w14:paraId="58411E6C" w14:textId="77777777" w:rsidR="00362A4C" w:rsidRDefault="00362A4C" w:rsidP="005065F6">
      <w:pPr>
        <w:spacing w:line="360" w:lineRule="auto"/>
        <w:ind w:left="11" w:hanging="11"/>
      </w:pPr>
    </w:p>
    <w:p w14:paraId="087FAC4E" w14:textId="77777777" w:rsidR="00362A4C" w:rsidRDefault="00362A4C" w:rsidP="005065F6">
      <w:pPr>
        <w:spacing w:line="360" w:lineRule="auto"/>
        <w:ind w:left="11" w:hanging="11"/>
      </w:pPr>
    </w:p>
    <w:p w14:paraId="5E8A5630" w14:textId="77777777" w:rsidR="00576199" w:rsidRDefault="00576199" w:rsidP="005065F6">
      <w:pPr>
        <w:spacing w:line="360" w:lineRule="auto"/>
        <w:ind w:left="11" w:hanging="11"/>
      </w:pPr>
    </w:p>
    <w:p w14:paraId="2877C910" w14:textId="77777777" w:rsidR="00576199" w:rsidRDefault="00576199" w:rsidP="005065F6">
      <w:pPr>
        <w:spacing w:line="360" w:lineRule="auto"/>
        <w:ind w:left="11" w:hanging="11"/>
      </w:pPr>
    </w:p>
    <w:p w14:paraId="254A97BB" w14:textId="77777777" w:rsidR="00576199" w:rsidRDefault="00576199" w:rsidP="005065F6">
      <w:pPr>
        <w:spacing w:line="360" w:lineRule="auto"/>
        <w:ind w:left="11" w:hanging="11"/>
      </w:pPr>
    </w:p>
    <w:p w14:paraId="11767DFA" w14:textId="422FC6E8" w:rsidR="52062C4E" w:rsidRPr="00C0164C" w:rsidRDefault="52062C4E" w:rsidP="00084A13">
      <w:pPr>
        <w:pStyle w:val="Ttulo2"/>
      </w:pPr>
      <w:bookmarkStart w:id="71" w:name="_Toc136674345"/>
      <w:r w:rsidRPr="00C0164C">
        <w:lastRenderedPageBreak/>
        <w:t xml:space="preserve">3.7 </w:t>
      </w:r>
      <w:proofErr w:type="spellStart"/>
      <w:r w:rsidRPr="00C0164C">
        <w:t>Operacionalizaci</w:t>
      </w:r>
      <w:r w:rsidR="00C707F4">
        <w:t>ó</w:t>
      </w:r>
      <w:r w:rsidRPr="00C0164C">
        <w:t>n</w:t>
      </w:r>
      <w:proofErr w:type="spellEnd"/>
      <w:r w:rsidRPr="00C0164C">
        <w:t xml:space="preserve"> de las variables</w:t>
      </w:r>
      <w:bookmarkEnd w:id="71"/>
    </w:p>
    <w:p w14:paraId="580920E7" w14:textId="180C23E6" w:rsidR="00C707F4" w:rsidRDefault="00C707F4" w:rsidP="00C707F4">
      <w:pPr>
        <w:pStyle w:val="Descripcin"/>
        <w:keepNext/>
      </w:pPr>
      <w:bookmarkStart w:id="72" w:name="_Toc136674359"/>
      <w:proofErr w:type="spellStart"/>
      <w:r>
        <w:t>Tabla</w:t>
      </w:r>
      <w:proofErr w:type="spellEnd"/>
      <w:r>
        <w:t xml:space="preserve"> </w:t>
      </w:r>
      <w:r w:rsidR="00F168F9">
        <w:fldChar w:fldCharType="begin"/>
      </w:r>
      <w:r w:rsidR="00F168F9">
        <w:instrText xml:space="preserve"> SEQ Tabla \* ARABIC </w:instrText>
      </w:r>
      <w:r w:rsidR="00F168F9">
        <w:fldChar w:fldCharType="separate"/>
      </w:r>
      <w:r w:rsidR="004E7A34">
        <w:rPr>
          <w:noProof/>
        </w:rPr>
        <w:t>3</w:t>
      </w:r>
      <w:bookmarkEnd w:id="72"/>
      <w:r w:rsidR="00F168F9">
        <w:fldChar w:fldCharType="end"/>
      </w:r>
      <w:r>
        <w:t xml:space="preserve"> </w:t>
      </w:r>
    </w:p>
    <w:p w14:paraId="5F855D75" w14:textId="06DFF00F" w:rsidR="00C707F4" w:rsidRDefault="00C707F4" w:rsidP="00C707F4">
      <w:pPr>
        <w:pStyle w:val="Descripcin"/>
        <w:keepNext/>
      </w:pPr>
      <w:proofErr w:type="spellStart"/>
      <w:r>
        <w:t>Operacionalización</w:t>
      </w:r>
      <w:proofErr w:type="spellEnd"/>
      <w:r>
        <w:t xml:space="preserve"> de las variables</w:t>
      </w:r>
    </w:p>
    <w:tbl>
      <w:tblPr>
        <w:tblStyle w:val="Tablaconcuadrcula5oscura-nfasis6"/>
        <w:tblW w:w="9376" w:type="dxa"/>
        <w:jc w:val="right"/>
        <w:tblLook w:val="04A0" w:firstRow="1" w:lastRow="0" w:firstColumn="1" w:lastColumn="0" w:noHBand="0" w:noVBand="1"/>
      </w:tblPr>
      <w:tblGrid>
        <w:gridCol w:w="563"/>
        <w:gridCol w:w="1537"/>
        <w:gridCol w:w="1105"/>
        <w:gridCol w:w="1302"/>
        <w:gridCol w:w="1276"/>
        <w:gridCol w:w="1143"/>
        <w:gridCol w:w="1034"/>
        <w:gridCol w:w="1416"/>
      </w:tblGrid>
      <w:tr w:rsidR="00576199" w:rsidRPr="00576199" w14:paraId="6A98D08B" w14:textId="692503F2" w:rsidTr="00127B19">
        <w:trPr>
          <w:cnfStyle w:val="100000000000" w:firstRow="1" w:lastRow="0" w:firstColumn="0" w:lastColumn="0" w:oddVBand="0" w:evenVBand="0" w:oddHBand="0" w:evenHBand="0" w:firstRowFirstColumn="0" w:firstRowLastColumn="0" w:lastRowFirstColumn="0" w:lastRowLastColumn="0"/>
          <w:trHeight w:val="847"/>
          <w:jc w:val="right"/>
        </w:trPr>
        <w:tc>
          <w:tcPr>
            <w:cnfStyle w:val="001000000000" w:firstRow="0" w:lastRow="0" w:firstColumn="1" w:lastColumn="0" w:oddVBand="0" w:evenVBand="0" w:oddHBand="0" w:evenHBand="0" w:firstRowFirstColumn="0" w:firstRowLastColumn="0" w:lastRowFirstColumn="0" w:lastRowLastColumn="0"/>
            <w:tcW w:w="563" w:type="dxa"/>
          </w:tcPr>
          <w:p w14:paraId="78D82F3D" w14:textId="2610FEB4" w:rsidR="00AD0F7C" w:rsidRPr="00576199" w:rsidRDefault="00AD0F7C" w:rsidP="52062C4E">
            <w:pPr>
              <w:ind w:left="0" w:firstLine="0"/>
              <w:rPr>
                <w:sz w:val="14"/>
                <w:szCs w:val="18"/>
              </w:rPr>
            </w:pPr>
            <w:r w:rsidRPr="00576199">
              <w:rPr>
                <w:sz w:val="14"/>
                <w:szCs w:val="18"/>
              </w:rPr>
              <w:t>No.</w:t>
            </w:r>
          </w:p>
        </w:tc>
        <w:tc>
          <w:tcPr>
            <w:tcW w:w="1537" w:type="dxa"/>
          </w:tcPr>
          <w:p w14:paraId="18993F3C" w14:textId="239D8509" w:rsidR="00AD0F7C" w:rsidRPr="00576199" w:rsidRDefault="00AD0F7C" w:rsidP="52062C4E">
            <w:pPr>
              <w:ind w:left="0" w:firstLine="0"/>
              <w:cnfStyle w:val="100000000000" w:firstRow="1" w:lastRow="0" w:firstColumn="0" w:lastColumn="0" w:oddVBand="0" w:evenVBand="0" w:oddHBand="0" w:evenHBand="0" w:firstRowFirstColumn="0" w:firstRowLastColumn="0" w:lastRowFirstColumn="0" w:lastRowLastColumn="0"/>
              <w:rPr>
                <w:sz w:val="14"/>
                <w:szCs w:val="18"/>
              </w:rPr>
            </w:pPr>
            <w:proofErr w:type="spellStart"/>
            <w:r w:rsidRPr="00576199">
              <w:rPr>
                <w:sz w:val="14"/>
                <w:szCs w:val="18"/>
              </w:rPr>
              <w:t>Objetivos</w:t>
            </w:r>
            <w:proofErr w:type="spellEnd"/>
          </w:p>
        </w:tc>
        <w:tc>
          <w:tcPr>
            <w:tcW w:w="1105" w:type="dxa"/>
          </w:tcPr>
          <w:p w14:paraId="4A1B8EE1" w14:textId="07FE24B7" w:rsidR="00AD0F7C" w:rsidRPr="00576199" w:rsidRDefault="00AD0F7C" w:rsidP="52062C4E">
            <w:pPr>
              <w:ind w:left="0" w:firstLine="0"/>
              <w:cnfStyle w:val="100000000000" w:firstRow="1" w:lastRow="0" w:firstColumn="0" w:lastColumn="0" w:oddVBand="0" w:evenVBand="0" w:oddHBand="0" w:evenHBand="0" w:firstRowFirstColumn="0" w:firstRowLastColumn="0" w:lastRowFirstColumn="0" w:lastRowLastColumn="0"/>
              <w:rPr>
                <w:sz w:val="14"/>
                <w:szCs w:val="18"/>
              </w:rPr>
            </w:pPr>
            <w:r w:rsidRPr="00576199">
              <w:rPr>
                <w:sz w:val="14"/>
                <w:szCs w:val="18"/>
              </w:rPr>
              <w:t>Variable</w:t>
            </w:r>
          </w:p>
        </w:tc>
        <w:tc>
          <w:tcPr>
            <w:tcW w:w="1302" w:type="dxa"/>
          </w:tcPr>
          <w:p w14:paraId="1E451C6A" w14:textId="1E0F2468" w:rsidR="00AD0F7C" w:rsidRPr="00576199" w:rsidRDefault="00AD0F7C" w:rsidP="52062C4E">
            <w:pPr>
              <w:ind w:left="0" w:firstLine="0"/>
              <w:cnfStyle w:val="100000000000" w:firstRow="1" w:lastRow="0" w:firstColumn="0" w:lastColumn="0" w:oddVBand="0" w:evenVBand="0" w:oddHBand="0" w:evenHBand="0" w:firstRowFirstColumn="0" w:firstRowLastColumn="0" w:lastRowFirstColumn="0" w:lastRowLastColumn="0"/>
              <w:rPr>
                <w:sz w:val="14"/>
                <w:szCs w:val="18"/>
              </w:rPr>
            </w:pPr>
            <w:proofErr w:type="spellStart"/>
            <w:r w:rsidRPr="00576199">
              <w:rPr>
                <w:sz w:val="14"/>
                <w:szCs w:val="18"/>
              </w:rPr>
              <w:t>Definición</w:t>
            </w:r>
            <w:proofErr w:type="spellEnd"/>
          </w:p>
        </w:tc>
        <w:tc>
          <w:tcPr>
            <w:tcW w:w="1276" w:type="dxa"/>
          </w:tcPr>
          <w:p w14:paraId="5C5FDDB5" w14:textId="7B736CAE" w:rsidR="00AD0F7C" w:rsidRPr="00576199" w:rsidRDefault="00AD0F7C" w:rsidP="52062C4E">
            <w:pPr>
              <w:ind w:left="0" w:firstLine="0"/>
              <w:cnfStyle w:val="100000000000" w:firstRow="1" w:lastRow="0" w:firstColumn="0" w:lastColumn="0" w:oddVBand="0" w:evenVBand="0" w:oddHBand="0" w:evenHBand="0" w:firstRowFirstColumn="0" w:firstRowLastColumn="0" w:lastRowFirstColumn="0" w:lastRowLastColumn="0"/>
              <w:rPr>
                <w:sz w:val="14"/>
                <w:szCs w:val="18"/>
              </w:rPr>
            </w:pPr>
            <w:proofErr w:type="spellStart"/>
            <w:r w:rsidRPr="00576199">
              <w:rPr>
                <w:sz w:val="14"/>
                <w:szCs w:val="18"/>
              </w:rPr>
              <w:t>Indicador</w:t>
            </w:r>
            <w:proofErr w:type="spellEnd"/>
          </w:p>
        </w:tc>
        <w:tc>
          <w:tcPr>
            <w:tcW w:w="1143" w:type="dxa"/>
          </w:tcPr>
          <w:p w14:paraId="64C9425E" w14:textId="06550D47" w:rsidR="00AD0F7C" w:rsidRPr="00576199" w:rsidRDefault="00AD0F7C" w:rsidP="52062C4E">
            <w:pPr>
              <w:ind w:left="0" w:firstLine="0"/>
              <w:cnfStyle w:val="100000000000" w:firstRow="1" w:lastRow="0" w:firstColumn="0" w:lastColumn="0" w:oddVBand="0" w:evenVBand="0" w:oddHBand="0" w:evenHBand="0" w:firstRowFirstColumn="0" w:firstRowLastColumn="0" w:lastRowFirstColumn="0" w:lastRowLastColumn="0"/>
              <w:rPr>
                <w:sz w:val="14"/>
                <w:szCs w:val="18"/>
              </w:rPr>
            </w:pPr>
            <w:proofErr w:type="spellStart"/>
            <w:r w:rsidRPr="00576199">
              <w:rPr>
                <w:sz w:val="14"/>
                <w:szCs w:val="18"/>
              </w:rPr>
              <w:t>Pregunta</w:t>
            </w:r>
            <w:proofErr w:type="spellEnd"/>
          </w:p>
        </w:tc>
        <w:tc>
          <w:tcPr>
            <w:tcW w:w="1034" w:type="dxa"/>
            <w:tcBorders>
              <w:top w:val="nil"/>
              <w:bottom w:val="nil"/>
            </w:tcBorders>
            <w:shd w:val="clear" w:color="auto" w:fill="A8D08D" w:themeFill="accent6" w:themeFillTint="99"/>
          </w:tcPr>
          <w:p w14:paraId="1803F348" w14:textId="0FD50548" w:rsidR="00AD0F7C" w:rsidRPr="00576199" w:rsidRDefault="00AD0F7C" w:rsidP="004322FB">
            <w:pPr>
              <w:tabs>
                <w:tab w:val="left" w:pos="450"/>
              </w:tabs>
              <w:ind w:left="0" w:firstLine="0"/>
              <w:cnfStyle w:val="100000000000" w:firstRow="1" w:lastRow="0" w:firstColumn="0" w:lastColumn="0" w:oddVBand="0" w:evenVBand="0" w:oddHBand="0" w:evenHBand="0" w:firstRowFirstColumn="0" w:firstRowLastColumn="0" w:lastRowFirstColumn="0" w:lastRowLastColumn="0"/>
              <w:rPr>
                <w:sz w:val="14"/>
                <w:szCs w:val="18"/>
              </w:rPr>
            </w:pPr>
            <w:r w:rsidRPr="00576199">
              <w:rPr>
                <w:sz w:val="14"/>
                <w:szCs w:val="18"/>
              </w:rPr>
              <w:t>Fuentes</w:t>
            </w:r>
          </w:p>
        </w:tc>
        <w:tc>
          <w:tcPr>
            <w:tcW w:w="1416" w:type="dxa"/>
          </w:tcPr>
          <w:p w14:paraId="4C1544F0" w14:textId="41C3A8FB" w:rsidR="00AD0F7C" w:rsidRPr="00576199" w:rsidRDefault="00AD0F7C" w:rsidP="52062C4E">
            <w:pPr>
              <w:ind w:left="0" w:firstLine="0"/>
              <w:cnfStyle w:val="100000000000" w:firstRow="1" w:lastRow="0" w:firstColumn="0" w:lastColumn="0" w:oddVBand="0" w:evenVBand="0" w:oddHBand="0" w:evenHBand="0" w:firstRowFirstColumn="0" w:firstRowLastColumn="0" w:lastRowFirstColumn="0" w:lastRowLastColumn="0"/>
              <w:rPr>
                <w:sz w:val="14"/>
                <w:szCs w:val="18"/>
              </w:rPr>
            </w:pPr>
            <w:proofErr w:type="spellStart"/>
            <w:r w:rsidRPr="00576199">
              <w:rPr>
                <w:sz w:val="14"/>
                <w:szCs w:val="18"/>
              </w:rPr>
              <w:t>Instrumento</w:t>
            </w:r>
            <w:proofErr w:type="spellEnd"/>
          </w:p>
        </w:tc>
      </w:tr>
      <w:tr w:rsidR="00576199" w:rsidRPr="00576199" w14:paraId="00AA3850" w14:textId="67029150" w:rsidTr="00127B19">
        <w:trPr>
          <w:cnfStyle w:val="000000100000" w:firstRow="0" w:lastRow="0" w:firstColumn="0" w:lastColumn="0" w:oddVBand="0" w:evenVBand="0" w:oddHBand="1" w:evenHBand="0" w:firstRowFirstColumn="0" w:firstRowLastColumn="0" w:lastRowFirstColumn="0" w:lastRowLastColumn="0"/>
          <w:trHeight w:val="1942"/>
          <w:jc w:val="right"/>
        </w:trPr>
        <w:tc>
          <w:tcPr>
            <w:cnfStyle w:val="001000000000" w:firstRow="0" w:lastRow="0" w:firstColumn="1" w:lastColumn="0" w:oddVBand="0" w:evenVBand="0" w:oddHBand="0" w:evenHBand="0" w:firstRowFirstColumn="0" w:firstRowLastColumn="0" w:lastRowFirstColumn="0" w:lastRowLastColumn="0"/>
            <w:tcW w:w="563" w:type="dxa"/>
          </w:tcPr>
          <w:p w14:paraId="038557F7" w14:textId="5EABCFAD" w:rsidR="00AD0F7C" w:rsidRPr="00576199" w:rsidRDefault="00AD0F7C" w:rsidP="52062C4E">
            <w:pPr>
              <w:ind w:left="0" w:firstLine="0"/>
              <w:rPr>
                <w:sz w:val="14"/>
                <w:szCs w:val="18"/>
              </w:rPr>
            </w:pPr>
            <w:r w:rsidRPr="00576199">
              <w:rPr>
                <w:sz w:val="14"/>
                <w:szCs w:val="18"/>
              </w:rPr>
              <w:t>1</w:t>
            </w:r>
          </w:p>
        </w:tc>
        <w:tc>
          <w:tcPr>
            <w:tcW w:w="1537" w:type="dxa"/>
          </w:tcPr>
          <w:p w14:paraId="2D8C4EB0" w14:textId="187EF212" w:rsidR="00AD0F7C" w:rsidRPr="00576199" w:rsidRDefault="00AD0F7C"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proofErr w:type="spellStart"/>
            <w:r w:rsidRPr="00576199">
              <w:rPr>
                <w:sz w:val="14"/>
                <w:szCs w:val="18"/>
              </w:rPr>
              <w:t>Analizar</w:t>
            </w:r>
            <w:proofErr w:type="spellEnd"/>
            <w:r w:rsidRPr="00576199">
              <w:rPr>
                <w:sz w:val="14"/>
                <w:szCs w:val="18"/>
              </w:rPr>
              <w:t xml:space="preserve"> la </w:t>
            </w:r>
            <w:proofErr w:type="spellStart"/>
            <w:r w:rsidRPr="00576199">
              <w:rPr>
                <w:sz w:val="14"/>
                <w:szCs w:val="18"/>
              </w:rPr>
              <w:t>evolución</w:t>
            </w:r>
            <w:proofErr w:type="spellEnd"/>
            <w:r w:rsidRPr="00576199">
              <w:rPr>
                <w:sz w:val="14"/>
                <w:szCs w:val="18"/>
              </w:rPr>
              <w:t xml:space="preserve"> del marketing digital </w:t>
            </w:r>
            <w:proofErr w:type="spellStart"/>
            <w:r w:rsidRPr="00576199">
              <w:rPr>
                <w:sz w:val="14"/>
                <w:szCs w:val="18"/>
              </w:rPr>
              <w:t>en</w:t>
            </w:r>
            <w:proofErr w:type="spellEnd"/>
            <w:r w:rsidRPr="00576199">
              <w:rPr>
                <w:sz w:val="14"/>
                <w:szCs w:val="18"/>
              </w:rPr>
              <w:t xml:space="preserve"> las MIPYMES </w:t>
            </w:r>
            <w:proofErr w:type="spellStart"/>
            <w:r w:rsidRPr="00576199">
              <w:rPr>
                <w:sz w:val="14"/>
                <w:szCs w:val="18"/>
              </w:rPr>
              <w:t>aglutinados</w:t>
            </w:r>
            <w:proofErr w:type="spellEnd"/>
            <w:r w:rsidRPr="00576199">
              <w:rPr>
                <w:sz w:val="14"/>
                <w:szCs w:val="18"/>
              </w:rPr>
              <w:t xml:space="preserve"> </w:t>
            </w:r>
            <w:proofErr w:type="spellStart"/>
            <w:r w:rsidRPr="00576199">
              <w:rPr>
                <w:sz w:val="14"/>
                <w:szCs w:val="18"/>
              </w:rPr>
              <w:t>en</w:t>
            </w:r>
            <w:proofErr w:type="spellEnd"/>
            <w:r w:rsidRPr="00576199">
              <w:rPr>
                <w:sz w:val="14"/>
                <w:szCs w:val="18"/>
              </w:rPr>
              <w:t xml:space="preserve"> la </w:t>
            </w:r>
            <w:proofErr w:type="spellStart"/>
            <w:r w:rsidRPr="00576199">
              <w:rPr>
                <w:sz w:val="14"/>
                <w:szCs w:val="18"/>
              </w:rPr>
              <w:t>cooperativa</w:t>
            </w:r>
            <w:proofErr w:type="spellEnd"/>
            <w:r w:rsidRPr="00576199">
              <w:rPr>
                <w:sz w:val="14"/>
                <w:szCs w:val="18"/>
              </w:rPr>
              <w:t xml:space="preserve"> </w:t>
            </w:r>
            <w:proofErr w:type="spellStart"/>
            <w:r w:rsidRPr="00576199">
              <w:rPr>
                <w:sz w:val="14"/>
                <w:szCs w:val="18"/>
              </w:rPr>
              <w:t>AgroAmigos</w:t>
            </w:r>
            <w:proofErr w:type="spellEnd"/>
            <w:r w:rsidRPr="00576199">
              <w:rPr>
                <w:sz w:val="14"/>
                <w:szCs w:val="18"/>
              </w:rPr>
              <w:t>.</w:t>
            </w:r>
          </w:p>
        </w:tc>
        <w:tc>
          <w:tcPr>
            <w:tcW w:w="1105" w:type="dxa"/>
          </w:tcPr>
          <w:p w14:paraId="7AB37300" w14:textId="111FE441" w:rsidR="00AD0F7C" w:rsidRPr="00576199" w:rsidRDefault="00E56F66"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r w:rsidRPr="00576199">
              <w:rPr>
                <w:sz w:val="14"/>
                <w:szCs w:val="18"/>
              </w:rPr>
              <w:t>Marca</w:t>
            </w:r>
          </w:p>
        </w:tc>
        <w:tc>
          <w:tcPr>
            <w:tcW w:w="1302" w:type="dxa"/>
          </w:tcPr>
          <w:p w14:paraId="514FC8A0" w14:textId="506389A0" w:rsidR="00AD0F7C" w:rsidRPr="00576199" w:rsidRDefault="00E56F66"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r w:rsidRPr="00576199">
              <w:rPr>
                <w:sz w:val="14"/>
                <w:szCs w:val="18"/>
              </w:rPr>
              <w:t xml:space="preserve">La </w:t>
            </w:r>
            <w:proofErr w:type="spellStart"/>
            <w:r w:rsidRPr="00576199">
              <w:rPr>
                <w:sz w:val="14"/>
                <w:szCs w:val="18"/>
              </w:rPr>
              <w:t>marca</w:t>
            </w:r>
            <w:proofErr w:type="spellEnd"/>
            <w:r w:rsidRPr="00576199">
              <w:rPr>
                <w:sz w:val="14"/>
                <w:szCs w:val="18"/>
              </w:rPr>
              <w:t xml:space="preserve"> es </w:t>
            </w:r>
            <w:proofErr w:type="spellStart"/>
            <w:r w:rsidRPr="00576199">
              <w:rPr>
                <w:sz w:val="14"/>
                <w:szCs w:val="18"/>
              </w:rPr>
              <w:t>el</w:t>
            </w:r>
            <w:proofErr w:type="spellEnd"/>
            <w:r w:rsidRPr="00576199">
              <w:rPr>
                <w:sz w:val="14"/>
                <w:szCs w:val="18"/>
              </w:rPr>
              <w:t xml:space="preserve"> </w:t>
            </w:r>
            <w:proofErr w:type="spellStart"/>
            <w:r w:rsidRPr="00576199">
              <w:rPr>
                <w:sz w:val="14"/>
                <w:szCs w:val="18"/>
              </w:rPr>
              <w:t>identificador</w:t>
            </w:r>
            <w:proofErr w:type="spellEnd"/>
            <w:r w:rsidRPr="00576199">
              <w:rPr>
                <w:sz w:val="14"/>
                <w:szCs w:val="18"/>
              </w:rPr>
              <w:t xml:space="preserve"> </w:t>
            </w:r>
            <w:proofErr w:type="spellStart"/>
            <w:r w:rsidRPr="00576199">
              <w:rPr>
                <w:sz w:val="14"/>
                <w:szCs w:val="18"/>
              </w:rPr>
              <w:t>comercial</w:t>
            </w:r>
            <w:proofErr w:type="spellEnd"/>
            <w:r w:rsidRPr="00576199">
              <w:rPr>
                <w:sz w:val="14"/>
                <w:szCs w:val="18"/>
              </w:rPr>
              <w:t xml:space="preserve"> de </w:t>
            </w:r>
            <w:proofErr w:type="spellStart"/>
            <w:r w:rsidRPr="00576199">
              <w:rPr>
                <w:sz w:val="14"/>
                <w:szCs w:val="18"/>
              </w:rPr>
              <w:t>los</w:t>
            </w:r>
            <w:proofErr w:type="spellEnd"/>
            <w:r w:rsidRPr="00576199">
              <w:rPr>
                <w:sz w:val="14"/>
                <w:szCs w:val="18"/>
              </w:rPr>
              <w:t xml:space="preserve"> </w:t>
            </w:r>
            <w:proofErr w:type="spellStart"/>
            <w:r w:rsidRPr="00576199">
              <w:rPr>
                <w:sz w:val="14"/>
                <w:szCs w:val="18"/>
              </w:rPr>
              <w:t>bienes</w:t>
            </w:r>
            <w:proofErr w:type="spellEnd"/>
            <w:r w:rsidRPr="00576199">
              <w:rPr>
                <w:sz w:val="14"/>
                <w:szCs w:val="18"/>
              </w:rPr>
              <w:t xml:space="preserve"> y </w:t>
            </w:r>
            <w:proofErr w:type="spellStart"/>
            <w:r w:rsidRPr="00576199">
              <w:rPr>
                <w:sz w:val="14"/>
                <w:szCs w:val="18"/>
              </w:rPr>
              <w:t>servicios</w:t>
            </w:r>
            <w:proofErr w:type="spellEnd"/>
            <w:r w:rsidRPr="00576199">
              <w:rPr>
                <w:sz w:val="14"/>
                <w:szCs w:val="18"/>
              </w:rPr>
              <w:t xml:space="preserve"> que </w:t>
            </w:r>
            <w:proofErr w:type="spellStart"/>
            <w:r w:rsidRPr="00576199">
              <w:rPr>
                <w:sz w:val="14"/>
                <w:szCs w:val="18"/>
              </w:rPr>
              <w:t>ofrece</w:t>
            </w:r>
            <w:proofErr w:type="spellEnd"/>
            <w:r w:rsidRPr="00576199">
              <w:rPr>
                <w:sz w:val="14"/>
                <w:szCs w:val="18"/>
              </w:rPr>
              <w:t xml:space="preserve"> </w:t>
            </w:r>
            <w:proofErr w:type="spellStart"/>
            <w:r w:rsidRPr="00576199">
              <w:rPr>
                <w:sz w:val="14"/>
                <w:szCs w:val="18"/>
              </w:rPr>
              <w:t>una</w:t>
            </w:r>
            <w:proofErr w:type="spellEnd"/>
            <w:r w:rsidRPr="00576199">
              <w:rPr>
                <w:sz w:val="14"/>
                <w:szCs w:val="18"/>
              </w:rPr>
              <w:t xml:space="preserve"> </w:t>
            </w:r>
            <w:proofErr w:type="spellStart"/>
            <w:r w:rsidRPr="00576199">
              <w:rPr>
                <w:sz w:val="14"/>
                <w:szCs w:val="18"/>
              </w:rPr>
              <w:t>empresa</w:t>
            </w:r>
            <w:proofErr w:type="spellEnd"/>
            <w:r w:rsidRPr="00576199">
              <w:rPr>
                <w:sz w:val="14"/>
                <w:szCs w:val="18"/>
              </w:rPr>
              <w:t xml:space="preserve"> y </w:t>
            </w:r>
            <w:proofErr w:type="spellStart"/>
            <w:r w:rsidRPr="00576199">
              <w:rPr>
                <w:sz w:val="14"/>
                <w:szCs w:val="18"/>
              </w:rPr>
              <w:t>los</w:t>
            </w:r>
            <w:proofErr w:type="spellEnd"/>
            <w:r w:rsidRPr="00576199">
              <w:rPr>
                <w:sz w:val="14"/>
                <w:szCs w:val="18"/>
              </w:rPr>
              <w:t xml:space="preserve"> </w:t>
            </w:r>
            <w:proofErr w:type="spellStart"/>
            <w:r w:rsidRPr="00576199">
              <w:rPr>
                <w:sz w:val="14"/>
                <w:szCs w:val="18"/>
              </w:rPr>
              <w:t>diferencia</w:t>
            </w:r>
            <w:proofErr w:type="spellEnd"/>
            <w:r w:rsidRPr="00576199">
              <w:rPr>
                <w:sz w:val="14"/>
                <w:szCs w:val="18"/>
              </w:rPr>
              <w:t xml:space="preserve"> de </w:t>
            </w:r>
            <w:proofErr w:type="spellStart"/>
            <w:r w:rsidRPr="00576199">
              <w:rPr>
                <w:sz w:val="14"/>
                <w:szCs w:val="18"/>
              </w:rPr>
              <w:t>los</w:t>
            </w:r>
            <w:proofErr w:type="spellEnd"/>
            <w:r w:rsidRPr="00576199">
              <w:rPr>
                <w:sz w:val="14"/>
                <w:szCs w:val="18"/>
              </w:rPr>
              <w:t xml:space="preserve"> de la </w:t>
            </w:r>
            <w:proofErr w:type="spellStart"/>
            <w:r w:rsidRPr="00576199">
              <w:rPr>
                <w:sz w:val="14"/>
                <w:szCs w:val="18"/>
              </w:rPr>
              <w:t>competencia</w:t>
            </w:r>
            <w:proofErr w:type="spellEnd"/>
            <w:r w:rsidRPr="00576199">
              <w:rPr>
                <w:sz w:val="14"/>
                <w:szCs w:val="18"/>
              </w:rPr>
              <w:t>. (</w:t>
            </w:r>
            <w:proofErr w:type="spellStart"/>
            <w:r w:rsidRPr="00576199">
              <w:rPr>
                <w:sz w:val="14"/>
                <w:szCs w:val="18"/>
              </w:rPr>
              <w:t>Roldán</w:t>
            </w:r>
            <w:proofErr w:type="spellEnd"/>
            <w:r w:rsidRPr="00576199">
              <w:rPr>
                <w:sz w:val="14"/>
                <w:szCs w:val="18"/>
              </w:rPr>
              <w:t>, 2023)</w:t>
            </w:r>
          </w:p>
        </w:tc>
        <w:tc>
          <w:tcPr>
            <w:tcW w:w="1276" w:type="dxa"/>
          </w:tcPr>
          <w:p w14:paraId="7CD08540" w14:textId="1E70ACB0" w:rsidR="00AD0F7C" w:rsidRPr="00576199" w:rsidRDefault="00E56F66"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proofErr w:type="spellStart"/>
            <w:r w:rsidRPr="00576199">
              <w:rPr>
                <w:sz w:val="14"/>
                <w:szCs w:val="18"/>
              </w:rPr>
              <w:t>Análisis</w:t>
            </w:r>
            <w:proofErr w:type="spellEnd"/>
            <w:r w:rsidRPr="00576199">
              <w:rPr>
                <w:sz w:val="14"/>
                <w:szCs w:val="18"/>
              </w:rPr>
              <w:t xml:space="preserve"> </w:t>
            </w:r>
            <w:proofErr w:type="spellStart"/>
            <w:r w:rsidRPr="00576199">
              <w:rPr>
                <w:sz w:val="14"/>
                <w:szCs w:val="18"/>
              </w:rPr>
              <w:t>Externo</w:t>
            </w:r>
            <w:proofErr w:type="spellEnd"/>
          </w:p>
        </w:tc>
        <w:tc>
          <w:tcPr>
            <w:tcW w:w="1143" w:type="dxa"/>
            <w:tcBorders>
              <w:right w:val="nil"/>
            </w:tcBorders>
          </w:tcPr>
          <w:p w14:paraId="7E0B80A2" w14:textId="77777777" w:rsidR="00AD0F7C" w:rsidRPr="00576199" w:rsidRDefault="00E56F66"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r w:rsidRPr="00576199">
              <w:rPr>
                <w:sz w:val="14"/>
                <w:szCs w:val="18"/>
              </w:rPr>
              <w:t>¿</w:t>
            </w:r>
            <w:proofErr w:type="spellStart"/>
            <w:r w:rsidRPr="00576199">
              <w:rPr>
                <w:sz w:val="14"/>
                <w:szCs w:val="18"/>
              </w:rPr>
              <w:t>Qué</w:t>
            </w:r>
            <w:proofErr w:type="spellEnd"/>
            <w:r w:rsidRPr="00576199">
              <w:rPr>
                <w:sz w:val="14"/>
                <w:szCs w:val="18"/>
              </w:rPr>
              <w:t xml:space="preserve"> </w:t>
            </w:r>
            <w:proofErr w:type="spellStart"/>
            <w:r w:rsidRPr="00576199">
              <w:rPr>
                <w:sz w:val="14"/>
                <w:szCs w:val="18"/>
              </w:rPr>
              <w:t>te</w:t>
            </w:r>
            <w:proofErr w:type="spellEnd"/>
            <w:r w:rsidRPr="00576199">
              <w:rPr>
                <w:sz w:val="14"/>
                <w:szCs w:val="18"/>
              </w:rPr>
              <w:t xml:space="preserve"> </w:t>
            </w:r>
            <w:proofErr w:type="spellStart"/>
            <w:r w:rsidRPr="00576199">
              <w:rPr>
                <w:sz w:val="14"/>
                <w:szCs w:val="18"/>
              </w:rPr>
              <w:t>parece</w:t>
            </w:r>
            <w:proofErr w:type="spellEnd"/>
            <w:r w:rsidRPr="00576199">
              <w:rPr>
                <w:sz w:val="14"/>
                <w:szCs w:val="18"/>
              </w:rPr>
              <w:t xml:space="preserve"> </w:t>
            </w:r>
            <w:proofErr w:type="spellStart"/>
            <w:r w:rsidRPr="00576199">
              <w:rPr>
                <w:sz w:val="14"/>
                <w:szCs w:val="18"/>
              </w:rPr>
              <w:t>el</w:t>
            </w:r>
            <w:proofErr w:type="spellEnd"/>
            <w:r w:rsidRPr="00576199">
              <w:rPr>
                <w:sz w:val="14"/>
                <w:szCs w:val="18"/>
              </w:rPr>
              <w:t xml:space="preserve"> </w:t>
            </w:r>
            <w:proofErr w:type="spellStart"/>
            <w:r w:rsidRPr="00576199">
              <w:rPr>
                <w:sz w:val="14"/>
                <w:szCs w:val="18"/>
              </w:rPr>
              <w:t>contenido</w:t>
            </w:r>
            <w:proofErr w:type="spellEnd"/>
            <w:r w:rsidRPr="00576199">
              <w:rPr>
                <w:sz w:val="14"/>
                <w:szCs w:val="18"/>
              </w:rPr>
              <w:t xml:space="preserve"> que </w:t>
            </w:r>
            <w:proofErr w:type="spellStart"/>
            <w:r w:rsidRPr="00576199">
              <w:rPr>
                <w:sz w:val="14"/>
                <w:szCs w:val="18"/>
              </w:rPr>
              <w:t>publicamos</w:t>
            </w:r>
            <w:proofErr w:type="spellEnd"/>
            <w:r w:rsidRPr="00576199">
              <w:rPr>
                <w:sz w:val="14"/>
                <w:szCs w:val="18"/>
              </w:rPr>
              <w:t xml:space="preserve"> </w:t>
            </w:r>
            <w:proofErr w:type="spellStart"/>
            <w:r w:rsidRPr="00576199">
              <w:rPr>
                <w:sz w:val="14"/>
                <w:szCs w:val="18"/>
              </w:rPr>
              <w:t>en</w:t>
            </w:r>
            <w:proofErr w:type="spellEnd"/>
            <w:r w:rsidRPr="00576199">
              <w:rPr>
                <w:sz w:val="14"/>
                <w:szCs w:val="18"/>
              </w:rPr>
              <w:t xml:space="preserve"> </w:t>
            </w:r>
            <w:proofErr w:type="spellStart"/>
            <w:r w:rsidRPr="00576199">
              <w:rPr>
                <w:sz w:val="14"/>
                <w:szCs w:val="18"/>
              </w:rPr>
              <w:t>nuestras</w:t>
            </w:r>
            <w:proofErr w:type="spellEnd"/>
            <w:r w:rsidRPr="00576199">
              <w:rPr>
                <w:sz w:val="14"/>
                <w:szCs w:val="18"/>
              </w:rPr>
              <w:t xml:space="preserve"> redes </w:t>
            </w:r>
            <w:proofErr w:type="spellStart"/>
            <w:r w:rsidRPr="00576199">
              <w:rPr>
                <w:sz w:val="14"/>
                <w:szCs w:val="18"/>
              </w:rPr>
              <w:t>sociales</w:t>
            </w:r>
            <w:proofErr w:type="spellEnd"/>
            <w:r w:rsidRPr="00576199">
              <w:rPr>
                <w:sz w:val="14"/>
                <w:szCs w:val="18"/>
              </w:rPr>
              <w:t>?</w:t>
            </w:r>
          </w:p>
          <w:p w14:paraId="6694F45D" w14:textId="26A7EAF5" w:rsidR="00E56F66" w:rsidRPr="00576199" w:rsidRDefault="00E56F66"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r w:rsidRPr="00576199">
              <w:rPr>
                <w:sz w:val="14"/>
                <w:szCs w:val="18"/>
              </w:rPr>
              <w:t>¿</w:t>
            </w:r>
            <w:proofErr w:type="spellStart"/>
            <w:r w:rsidRPr="00576199">
              <w:rPr>
                <w:sz w:val="14"/>
                <w:szCs w:val="18"/>
              </w:rPr>
              <w:t>Qué</w:t>
            </w:r>
            <w:proofErr w:type="spellEnd"/>
            <w:r w:rsidRPr="00576199">
              <w:rPr>
                <w:sz w:val="14"/>
                <w:szCs w:val="18"/>
              </w:rPr>
              <w:t xml:space="preserve"> </w:t>
            </w:r>
            <w:proofErr w:type="spellStart"/>
            <w:r w:rsidRPr="00576199">
              <w:rPr>
                <w:sz w:val="14"/>
                <w:szCs w:val="18"/>
              </w:rPr>
              <w:t>te</w:t>
            </w:r>
            <w:proofErr w:type="spellEnd"/>
            <w:r w:rsidRPr="00576199">
              <w:rPr>
                <w:sz w:val="14"/>
                <w:szCs w:val="18"/>
              </w:rPr>
              <w:t xml:space="preserve"> </w:t>
            </w:r>
            <w:proofErr w:type="spellStart"/>
            <w:r w:rsidRPr="00576199">
              <w:rPr>
                <w:sz w:val="14"/>
                <w:szCs w:val="18"/>
              </w:rPr>
              <w:t>gustaría</w:t>
            </w:r>
            <w:proofErr w:type="spellEnd"/>
            <w:r w:rsidRPr="00576199">
              <w:rPr>
                <w:sz w:val="14"/>
                <w:szCs w:val="18"/>
              </w:rPr>
              <w:t xml:space="preserve"> que </w:t>
            </w:r>
            <w:proofErr w:type="spellStart"/>
            <w:r w:rsidRPr="00576199">
              <w:rPr>
                <w:sz w:val="14"/>
                <w:szCs w:val="18"/>
              </w:rPr>
              <w:t>publicásemos</w:t>
            </w:r>
            <w:proofErr w:type="spellEnd"/>
            <w:r w:rsidRPr="00576199">
              <w:rPr>
                <w:sz w:val="14"/>
                <w:szCs w:val="18"/>
              </w:rPr>
              <w:t xml:space="preserve"> </w:t>
            </w:r>
            <w:proofErr w:type="spellStart"/>
            <w:r w:rsidRPr="00576199">
              <w:rPr>
                <w:sz w:val="14"/>
                <w:szCs w:val="18"/>
              </w:rPr>
              <w:t>en</w:t>
            </w:r>
            <w:proofErr w:type="spellEnd"/>
            <w:r w:rsidRPr="00576199">
              <w:rPr>
                <w:sz w:val="14"/>
                <w:szCs w:val="18"/>
              </w:rPr>
              <w:t xml:space="preserve"> </w:t>
            </w:r>
            <w:proofErr w:type="spellStart"/>
            <w:r w:rsidRPr="00576199">
              <w:rPr>
                <w:sz w:val="14"/>
                <w:szCs w:val="18"/>
              </w:rPr>
              <w:t>nuestras</w:t>
            </w:r>
            <w:proofErr w:type="spellEnd"/>
            <w:r w:rsidRPr="00576199">
              <w:rPr>
                <w:sz w:val="14"/>
                <w:szCs w:val="18"/>
              </w:rPr>
              <w:t xml:space="preserve"> redes </w:t>
            </w:r>
            <w:proofErr w:type="spellStart"/>
            <w:r w:rsidRPr="00576199">
              <w:rPr>
                <w:sz w:val="14"/>
                <w:szCs w:val="18"/>
              </w:rPr>
              <w:t>sociales</w:t>
            </w:r>
            <w:proofErr w:type="spellEnd"/>
            <w:r w:rsidRPr="00576199">
              <w:rPr>
                <w:sz w:val="14"/>
                <w:szCs w:val="18"/>
              </w:rPr>
              <w:t>?</w:t>
            </w:r>
          </w:p>
        </w:tc>
        <w:tc>
          <w:tcPr>
            <w:tcW w:w="1034" w:type="dxa"/>
            <w:tcBorders>
              <w:top w:val="nil"/>
              <w:left w:val="nil"/>
              <w:bottom w:val="nil"/>
              <w:right w:val="nil"/>
            </w:tcBorders>
            <w:shd w:val="clear" w:color="auto" w:fill="A8D08D" w:themeFill="accent6" w:themeFillTint="99"/>
          </w:tcPr>
          <w:p w14:paraId="5A0F9B91" w14:textId="70ADB20F" w:rsidR="00AD0F7C" w:rsidRPr="00576199" w:rsidRDefault="004322FB" w:rsidP="004322FB">
            <w:pPr>
              <w:ind w:left="0" w:firstLine="0"/>
              <w:cnfStyle w:val="000000100000" w:firstRow="0" w:lastRow="0" w:firstColumn="0" w:lastColumn="0" w:oddVBand="0" w:evenVBand="0" w:oddHBand="1" w:evenHBand="0" w:firstRowFirstColumn="0" w:firstRowLastColumn="0" w:lastRowFirstColumn="0" w:lastRowLastColumn="0"/>
              <w:rPr>
                <w:sz w:val="14"/>
                <w:szCs w:val="18"/>
              </w:rPr>
            </w:pPr>
            <w:r w:rsidRPr="00576199">
              <w:rPr>
                <w:sz w:val="14"/>
                <w:szCs w:val="18"/>
              </w:rPr>
              <w:t xml:space="preserve"> </w:t>
            </w:r>
            <w:proofErr w:type="spellStart"/>
            <w:r w:rsidRPr="00576199">
              <w:rPr>
                <w:sz w:val="14"/>
                <w:szCs w:val="18"/>
              </w:rPr>
              <w:t>Primarias</w:t>
            </w:r>
            <w:proofErr w:type="spellEnd"/>
          </w:p>
          <w:p w14:paraId="6F435AC9" w14:textId="2531685A" w:rsidR="004322FB" w:rsidRPr="00576199" w:rsidRDefault="004322FB" w:rsidP="004322FB">
            <w:pPr>
              <w:ind w:left="0" w:firstLine="0"/>
              <w:jc w:val="center"/>
              <w:cnfStyle w:val="000000100000" w:firstRow="0" w:lastRow="0" w:firstColumn="0" w:lastColumn="0" w:oddVBand="0" w:evenVBand="0" w:oddHBand="1" w:evenHBand="0" w:firstRowFirstColumn="0" w:firstRowLastColumn="0" w:lastRowFirstColumn="0" w:lastRowLastColumn="0"/>
              <w:rPr>
                <w:sz w:val="14"/>
                <w:szCs w:val="18"/>
              </w:rPr>
            </w:pPr>
            <w:r w:rsidRPr="00576199">
              <w:rPr>
                <w:sz w:val="14"/>
                <w:szCs w:val="18"/>
              </w:rPr>
              <w:t>Y</w:t>
            </w:r>
          </w:p>
          <w:p w14:paraId="7B6F8765" w14:textId="79AF647C" w:rsidR="004322FB" w:rsidRPr="00576199" w:rsidRDefault="004322FB" w:rsidP="004322FB">
            <w:pPr>
              <w:ind w:left="0" w:firstLine="0"/>
              <w:jc w:val="center"/>
              <w:cnfStyle w:val="000000100000" w:firstRow="0" w:lastRow="0" w:firstColumn="0" w:lastColumn="0" w:oddVBand="0" w:evenVBand="0" w:oddHBand="1" w:evenHBand="0" w:firstRowFirstColumn="0" w:firstRowLastColumn="0" w:lastRowFirstColumn="0" w:lastRowLastColumn="0"/>
              <w:rPr>
                <w:sz w:val="14"/>
                <w:szCs w:val="18"/>
              </w:rPr>
            </w:pPr>
            <w:proofErr w:type="spellStart"/>
            <w:r w:rsidRPr="00576199">
              <w:rPr>
                <w:sz w:val="14"/>
                <w:szCs w:val="18"/>
              </w:rPr>
              <w:t>Secundarias</w:t>
            </w:r>
            <w:proofErr w:type="spellEnd"/>
          </w:p>
        </w:tc>
        <w:tc>
          <w:tcPr>
            <w:tcW w:w="1416" w:type="dxa"/>
            <w:tcBorders>
              <w:left w:val="nil"/>
            </w:tcBorders>
          </w:tcPr>
          <w:p w14:paraId="69061D7E" w14:textId="2A9C8F3E" w:rsidR="00AD0F7C" w:rsidRPr="00576199" w:rsidRDefault="00AD0F7C"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p>
          <w:p w14:paraId="4B47691D" w14:textId="77777777" w:rsidR="004322FB" w:rsidRPr="00576199" w:rsidRDefault="004322FB"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proofErr w:type="spellStart"/>
            <w:r w:rsidRPr="00576199">
              <w:rPr>
                <w:sz w:val="14"/>
                <w:szCs w:val="18"/>
              </w:rPr>
              <w:t>Observación</w:t>
            </w:r>
            <w:proofErr w:type="spellEnd"/>
          </w:p>
          <w:p w14:paraId="688D9A01" w14:textId="75E85E6E" w:rsidR="004322FB" w:rsidRPr="00576199" w:rsidRDefault="004322FB"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proofErr w:type="spellStart"/>
            <w:r w:rsidRPr="00576199">
              <w:rPr>
                <w:sz w:val="14"/>
                <w:szCs w:val="18"/>
              </w:rPr>
              <w:t>Encuesta</w:t>
            </w:r>
            <w:proofErr w:type="spellEnd"/>
          </w:p>
        </w:tc>
      </w:tr>
      <w:tr w:rsidR="00576199" w:rsidRPr="00576199" w14:paraId="7EB2B64F" w14:textId="1B5A0071" w:rsidTr="00127B19">
        <w:trPr>
          <w:trHeight w:val="1942"/>
          <w:jc w:val="right"/>
        </w:trPr>
        <w:tc>
          <w:tcPr>
            <w:cnfStyle w:val="001000000000" w:firstRow="0" w:lastRow="0" w:firstColumn="1" w:lastColumn="0" w:oddVBand="0" w:evenVBand="0" w:oddHBand="0" w:evenHBand="0" w:firstRowFirstColumn="0" w:firstRowLastColumn="0" w:lastRowFirstColumn="0" w:lastRowLastColumn="0"/>
            <w:tcW w:w="563" w:type="dxa"/>
          </w:tcPr>
          <w:p w14:paraId="1D3F0A0A" w14:textId="004AF6D8" w:rsidR="00AD0F7C" w:rsidRPr="00576199" w:rsidRDefault="00AD0F7C" w:rsidP="52062C4E">
            <w:pPr>
              <w:ind w:left="0" w:firstLine="0"/>
              <w:rPr>
                <w:sz w:val="14"/>
                <w:szCs w:val="18"/>
              </w:rPr>
            </w:pPr>
            <w:r w:rsidRPr="00576199">
              <w:rPr>
                <w:sz w:val="14"/>
                <w:szCs w:val="18"/>
              </w:rPr>
              <w:t>2</w:t>
            </w:r>
          </w:p>
        </w:tc>
        <w:tc>
          <w:tcPr>
            <w:tcW w:w="1537" w:type="dxa"/>
          </w:tcPr>
          <w:p w14:paraId="1670E539" w14:textId="5D0F7B68" w:rsidR="00AD0F7C" w:rsidRPr="00576199" w:rsidRDefault="00AD0F7C"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proofErr w:type="spellStart"/>
            <w:r w:rsidRPr="00576199">
              <w:rPr>
                <w:sz w:val="14"/>
                <w:szCs w:val="18"/>
              </w:rPr>
              <w:t>Identificar</w:t>
            </w:r>
            <w:proofErr w:type="spellEnd"/>
            <w:r w:rsidRPr="00576199">
              <w:rPr>
                <w:sz w:val="14"/>
                <w:szCs w:val="18"/>
              </w:rPr>
              <w:t xml:space="preserve"> </w:t>
            </w:r>
            <w:proofErr w:type="spellStart"/>
            <w:r w:rsidRPr="00576199">
              <w:rPr>
                <w:sz w:val="14"/>
                <w:szCs w:val="18"/>
              </w:rPr>
              <w:t>por</w:t>
            </w:r>
            <w:proofErr w:type="spellEnd"/>
            <w:r w:rsidRPr="00576199">
              <w:rPr>
                <w:sz w:val="14"/>
                <w:szCs w:val="18"/>
              </w:rPr>
              <w:t xml:space="preserve"> medio del </w:t>
            </w:r>
            <w:proofErr w:type="spellStart"/>
            <w:r w:rsidRPr="00576199">
              <w:rPr>
                <w:sz w:val="14"/>
                <w:szCs w:val="18"/>
              </w:rPr>
              <w:t>instrumento</w:t>
            </w:r>
            <w:proofErr w:type="spellEnd"/>
            <w:r w:rsidRPr="00576199">
              <w:rPr>
                <w:sz w:val="14"/>
                <w:szCs w:val="18"/>
              </w:rPr>
              <w:t xml:space="preserve"> FODA </w:t>
            </w:r>
            <w:proofErr w:type="spellStart"/>
            <w:r w:rsidRPr="00576199">
              <w:rPr>
                <w:sz w:val="14"/>
                <w:szCs w:val="18"/>
              </w:rPr>
              <w:t>el</w:t>
            </w:r>
            <w:proofErr w:type="spellEnd"/>
            <w:r w:rsidRPr="00576199">
              <w:rPr>
                <w:sz w:val="14"/>
                <w:szCs w:val="18"/>
              </w:rPr>
              <w:t xml:space="preserve"> plan de marketing digital con </w:t>
            </w:r>
            <w:proofErr w:type="spellStart"/>
            <w:r w:rsidRPr="00576199">
              <w:rPr>
                <w:sz w:val="14"/>
                <w:szCs w:val="18"/>
              </w:rPr>
              <w:t>el</w:t>
            </w:r>
            <w:proofErr w:type="spellEnd"/>
            <w:r w:rsidRPr="00576199">
              <w:rPr>
                <w:sz w:val="14"/>
                <w:szCs w:val="18"/>
              </w:rPr>
              <w:t xml:space="preserve"> que </w:t>
            </w:r>
            <w:proofErr w:type="spellStart"/>
            <w:r w:rsidRPr="00576199">
              <w:rPr>
                <w:sz w:val="14"/>
                <w:szCs w:val="18"/>
              </w:rPr>
              <w:t>trabaja</w:t>
            </w:r>
            <w:proofErr w:type="spellEnd"/>
            <w:r w:rsidRPr="00576199">
              <w:rPr>
                <w:sz w:val="14"/>
                <w:szCs w:val="18"/>
              </w:rPr>
              <w:t xml:space="preserve"> </w:t>
            </w:r>
            <w:proofErr w:type="spellStart"/>
            <w:r w:rsidRPr="00576199">
              <w:rPr>
                <w:sz w:val="14"/>
                <w:szCs w:val="18"/>
              </w:rPr>
              <w:t>actualmente</w:t>
            </w:r>
            <w:proofErr w:type="spellEnd"/>
            <w:r w:rsidRPr="00576199">
              <w:rPr>
                <w:sz w:val="14"/>
                <w:szCs w:val="18"/>
              </w:rPr>
              <w:t xml:space="preserve"> AGROAMIGOS.</w:t>
            </w:r>
          </w:p>
        </w:tc>
        <w:tc>
          <w:tcPr>
            <w:tcW w:w="1105" w:type="dxa"/>
          </w:tcPr>
          <w:p w14:paraId="0416748B" w14:textId="3C7EF131" w:rsidR="00AD0F7C" w:rsidRPr="00576199" w:rsidRDefault="00E56F66"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r w:rsidRPr="00576199">
              <w:rPr>
                <w:sz w:val="14"/>
                <w:szCs w:val="18"/>
              </w:rPr>
              <w:t>Plan de marketing digital</w:t>
            </w:r>
          </w:p>
        </w:tc>
        <w:tc>
          <w:tcPr>
            <w:tcW w:w="1302" w:type="dxa"/>
          </w:tcPr>
          <w:p w14:paraId="6C81B67F" w14:textId="73DDCCA5" w:rsidR="00AD0F7C" w:rsidRPr="00576199" w:rsidRDefault="00E56F66"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proofErr w:type="spellStart"/>
            <w:r w:rsidRPr="00576199">
              <w:rPr>
                <w:sz w:val="14"/>
                <w:szCs w:val="18"/>
              </w:rPr>
              <w:t>Consiste</w:t>
            </w:r>
            <w:proofErr w:type="spellEnd"/>
            <w:r w:rsidRPr="00576199">
              <w:rPr>
                <w:sz w:val="14"/>
                <w:szCs w:val="18"/>
              </w:rPr>
              <w:t xml:space="preserve"> </w:t>
            </w:r>
            <w:proofErr w:type="spellStart"/>
            <w:r w:rsidRPr="00576199">
              <w:rPr>
                <w:sz w:val="14"/>
                <w:szCs w:val="18"/>
              </w:rPr>
              <w:t>en</w:t>
            </w:r>
            <w:proofErr w:type="spellEnd"/>
            <w:r w:rsidRPr="00576199">
              <w:rPr>
                <w:sz w:val="14"/>
                <w:szCs w:val="18"/>
              </w:rPr>
              <w:t xml:space="preserve"> un </w:t>
            </w:r>
            <w:proofErr w:type="spellStart"/>
            <w:r w:rsidRPr="00576199">
              <w:rPr>
                <w:sz w:val="14"/>
                <w:szCs w:val="18"/>
              </w:rPr>
              <w:t>documento</w:t>
            </w:r>
            <w:proofErr w:type="spellEnd"/>
            <w:r w:rsidRPr="00576199">
              <w:rPr>
                <w:sz w:val="14"/>
                <w:szCs w:val="18"/>
              </w:rPr>
              <w:t xml:space="preserve"> </w:t>
            </w:r>
            <w:proofErr w:type="spellStart"/>
            <w:r w:rsidRPr="00576199">
              <w:rPr>
                <w:sz w:val="14"/>
                <w:szCs w:val="18"/>
              </w:rPr>
              <w:t>donde</w:t>
            </w:r>
            <w:proofErr w:type="spellEnd"/>
            <w:r w:rsidRPr="00576199">
              <w:rPr>
                <w:sz w:val="14"/>
                <w:szCs w:val="18"/>
              </w:rPr>
              <w:t xml:space="preserve"> se </w:t>
            </w:r>
            <w:proofErr w:type="spellStart"/>
            <w:r w:rsidRPr="00576199">
              <w:rPr>
                <w:sz w:val="14"/>
                <w:szCs w:val="18"/>
              </w:rPr>
              <w:t>recogen</w:t>
            </w:r>
            <w:proofErr w:type="spellEnd"/>
            <w:r w:rsidRPr="00576199">
              <w:rPr>
                <w:sz w:val="14"/>
                <w:szCs w:val="18"/>
              </w:rPr>
              <w:t xml:space="preserve"> </w:t>
            </w:r>
            <w:proofErr w:type="spellStart"/>
            <w:r w:rsidRPr="00576199">
              <w:rPr>
                <w:sz w:val="14"/>
                <w:szCs w:val="18"/>
              </w:rPr>
              <w:t>todos</w:t>
            </w:r>
            <w:proofErr w:type="spellEnd"/>
            <w:r w:rsidRPr="00576199">
              <w:rPr>
                <w:sz w:val="14"/>
                <w:szCs w:val="18"/>
              </w:rPr>
              <w:t xml:space="preserve"> </w:t>
            </w:r>
            <w:proofErr w:type="spellStart"/>
            <w:r w:rsidRPr="00576199">
              <w:rPr>
                <w:sz w:val="14"/>
                <w:szCs w:val="18"/>
              </w:rPr>
              <w:t>los</w:t>
            </w:r>
            <w:proofErr w:type="spellEnd"/>
            <w:r w:rsidRPr="00576199">
              <w:rPr>
                <w:sz w:val="14"/>
                <w:szCs w:val="18"/>
              </w:rPr>
              <w:t xml:space="preserve"> </w:t>
            </w:r>
            <w:proofErr w:type="spellStart"/>
            <w:r w:rsidRPr="00576199">
              <w:rPr>
                <w:sz w:val="14"/>
                <w:szCs w:val="18"/>
              </w:rPr>
              <w:t>objetivos</w:t>
            </w:r>
            <w:proofErr w:type="spellEnd"/>
            <w:r w:rsidRPr="00576199">
              <w:rPr>
                <w:sz w:val="14"/>
                <w:szCs w:val="18"/>
              </w:rPr>
              <w:t xml:space="preserve"> y la </w:t>
            </w:r>
            <w:proofErr w:type="spellStart"/>
            <w:r w:rsidRPr="00576199">
              <w:rPr>
                <w:sz w:val="14"/>
                <w:szCs w:val="18"/>
              </w:rPr>
              <w:t>planificación</w:t>
            </w:r>
            <w:proofErr w:type="spellEnd"/>
            <w:r w:rsidRPr="00576199">
              <w:rPr>
                <w:sz w:val="14"/>
                <w:szCs w:val="18"/>
              </w:rPr>
              <w:t xml:space="preserve"> de </w:t>
            </w:r>
            <w:proofErr w:type="spellStart"/>
            <w:r w:rsidRPr="00576199">
              <w:rPr>
                <w:sz w:val="14"/>
                <w:szCs w:val="18"/>
              </w:rPr>
              <w:t>estrategias</w:t>
            </w:r>
            <w:proofErr w:type="spellEnd"/>
            <w:r w:rsidRPr="00576199">
              <w:rPr>
                <w:sz w:val="14"/>
                <w:szCs w:val="18"/>
              </w:rPr>
              <w:t xml:space="preserve"> y </w:t>
            </w:r>
            <w:proofErr w:type="spellStart"/>
            <w:r w:rsidRPr="00576199">
              <w:rPr>
                <w:sz w:val="14"/>
                <w:szCs w:val="18"/>
              </w:rPr>
              <w:t>acciones</w:t>
            </w:r>
            <w:proofErr w:type="spellEnd"/>
            <w:r w:rsidRPr="00576199">
              <w:rPr>
                <w:sz w:val="14"/>
                <w:szCs w:val="18"/>
              </w:rPr>
              <w:t xml:space="preserve"> de Marketing a </w:t>
            </w:r>
            <w:proofErr w:type="spellStart"/>
            <w:r w:rsidRPr="00576199">
              <w:rPr>
                <w:sz w:val="14"/>
                <w:szCs w:val="18"/>
              </w:rPr>
              <w:t>desarrollar</w:t>
            </w:r>
            <w:proofErr w:type="spellEnd"/>
            <w:r w:rsidRPr="00576199">
              <w:rPr>
                <w:sz w:val="14"/>
                <w:szCs w:val="18"/>
              </w:rPr>
              <w:t xml:space="preserve"> con </w:t>
            </w:r>
            <w:proofErr w:type="spellStart"/>
            <w:r w:rsidRPr="00576199">
              <w:rPr>
                <w:sz w:val="14"/>
                <w:szCs w:val="18"/>
              </w:rPr>
              <w:t>el</w:t>
            </w:r>
            <w:proofErr w:type="spellEnd"/>
            <w:r w:rsidRPr="00576199">
              <w:rPr>
                <w:sz w:val="14"/>
                <w:szCs w:val="18"/>
              </w:rPr>
              <w:t xml:space="preserve"> </w:t>
            </w:r>
            <w:proofErr w:type="spellStart"/>
            <w:r w:rsidRPr="00576199">
              <w:rPr>
                <w:sz w:val="14"/>
                <w:szCs w:val="18"/>
              </w:rPr>
              <w:t>objetivo</w:t>
            </w:r>
            <w:proofErr w:type="spellEnd"/>
            <w:r w:rsidRPr="00576199">
              <w:rPr>
                <w:sz w:val="14"/>
                <w:szCs w:val="18"/>
              </w:rPr>
              <w:t xml:space="preserve"> de que </w:t>
            </w:r>
            <w:proofErr w:type="spellStart"/>
            <w:r w:rsidRPr="00576199">
              <w:rPr>
                <w:sz w:val="14"/>
                <w:szCs w:val="18"/>
              </w:rPr>
              <w:t>todo</w:t>
            </w:r>
            <w:proofErr w:type="spellEnd"/>
            <w:r w:rsidRPr="00576199">
              <w:rPr>
                <w:sz w:val="14"/>
                <w:szCs w:val="18"/>
              </w:rPr>
              <w:t xml:space="preserve"> lo que se </w:t>
            </w:r>
            <w:proofErr w:type="spellStart"/>
            <w:r w:rsidRPr="00576199">
              <w:rPr>
                <w:sz w:val="14"/>
                <w:szCs w:val="18"/>
              </w:rPr>
              <w:t>plantee</w:t>
            </w:r>
            <w:proofErr w:type="spellEnd"/>
            <w:r w:rsidRPr="00576199">
              <w:rPr>
                <w:sz w:val="14"/>
                <w:szCs w:val="18"/>
              </w:rPr>
              <w:t xml:space="preserve"> </w:t>
            </w:r>
            <w:proofErr w:type="spellStart"/>
            <w:r w:rsidRPr="00576199">
              <w:rPr>
                <w:sz w:val="14"/>
                <w:szCs w:val="18"/>
              </w:rPr>
              <w:t>en</w:t>
            </w:r>
            <w:proofErr w:type="spellEnd"/>
            <w:r w:rsidRPr="00576199">
              <w:rPr>
                <w:sz w:val="14"/>
                <w:szCs w:val="18"/>
              </w:rPr>
              <w:t xml:space="preserve"> </w:t>
            </w:r>
            <w:proofErr w:type="spellStart"/>
            <w:r w:rsidRPr="00576199">
              <w:rPr>
                <w:sz w:val="14"/>
                <w:szCs w:val="18"/>
              </w:rPr>
              <w:t>el</w:t>
            </w:r>
            <w:proofErr w:type="spellEnd"/>
            <w:r w:rsidRPr="00576199">
              <w:rPr>
                <w:sz w:val="14"/>
                <w:szCs w:val="18"/>
              </w:rPr>
              <w:t xml:space="preserve"> </w:t>
            </w:r>
            <w:proofErr w:type="spellStart"/>
            <w:r w:rsidRPr="00576199">
              <w:rPr>
                <w:sz w:val="14"/>
                <w:szCs w:val="18"/>
              </w:rPr>
              <w:t>documento</w:t>
            </w:r>
            <w:proofErr w:type="spellEnd"/>
            <w:r w:rsidRPr="00576199">
              <w:rPr>
                <w:sz w:val="14"/>
                <w:szCs w:val="18"/>
              </w:rPr>
              <w:t xml:space="preserve"> </w:t>
            </w:r>
            <w:proofErr w:type="spellStart"/>
            <w:r w:rsidRPr="00576199">
              <w:rPr>
                <w:sz w:val="14"/>
                <w:szCs w:val="18"/>
              </w:rPr>
              <w:t>tenga</w:t>
            </w:r>
            <w:proofErr w:type="spellEnd"/>
            <w:r w:rsidRPr="00576199">
              <w:rPr>
                <w:sz w:val="14"/>
                <w:szCs w:val="18"/>
              </w:rPr>
              <w:t xml:space="preserve"> </w:t>
            </w:r>
            <w:proofErr w:type="spellStart"/>
            <w:r w:rsidRPr="00576199">
              <w:rPr>
                <w:sz w:val="14"/>
                <w:szCs w:val="18"/>
              </w:rPr>
              <w:t>una</w:t>
            </w:r>
            <w:proofErr w:type="spellEnd"/>
            <w:r w:rsidRPr="00576199">
              <w:rPr>
                <w:sz w:val="14"/>
                <w:szCs w:val="18"/>
              </w:rPr>
              <w:t xml:space="preserve"> </w:t>
            </w:r>
            <w:proofErr w:type="spellStart"/>
            <w:r w:rsidRPr="00576199">
              <w:rPr>
                <w:sz w:val="14"/>
                <w:szCs w:val="18"/>
              </w:rPr>
              <w:t>justificación</w:t>
            </w:r>
            <w:proofErr w:type="spellEnd"/>
            <w:r w:rsidRPr="00576199">
              <w:rPr>
                <w:sz w:val="14"/>
                <w:szCs w:val="18"/>
              </w:rPr>
              <w:t xml:space="preserve"> y se </w:t>
            </w:r>
            <w:proofErr w:type="spellStart"/>
            <w:r w:rsidRPr="00576199">
              <w:rPr>
                <w:sz w:val="14"/>
                <w:szCs w:val="18"/>
              </w:rPr>
              <w:t>puedan</w:t>
            </w:r>
            <w:proofErr w:type="spellEnd"/>
            <w:r w:rsidRPr="00576199">
              <w:rPr>
                <w:sz w:val="14"/>
                <w:szCs w:val="18"/>
              </w:rPr>
              <w:t xml:space="preserve"> </w:t>
            </w:r>
            <w:proofErr w:type="spellStart"/>
            <w:r w:rsidRPr="00576199">
              <w:rPr>
                <w:sz w:val="14"/>
                <w:szCs w:val="18"/>
              </w:rPr>
              <w:t>conseguir</w:t>
            </w:r>
            <w:proofErr w:type="spellEnd"/>
            <w:r w:rsidRPr="00576199">
              <w:rPr>
                <w:sz w:val="14"/>
                <w:szCs w:val="18"/>
              </w:rPr>
              <w:t xml:space="preserve"> </w:t>
            </w:r>
            <w:proofErr w:type="spellStart"/>
            <w:r w:rsidRPr="00576199">
              <w:rPr>
                <w:sz w:val="14"/>
                <w:szCs w:val="18"/>
              </w:rPr>
              <w:t>los</w:t>
            </w:r>
            <w:proofErr w:type="spellEnd"/>
            <w:r w:rsidRPr="00576199">
              <w:rPr>
                <w:sz w:val="14"/>
                <w:szCs w:val="18"/>
              </w:rPr>
              <w:t xml:space="preserve"> </w:t>
            </w:r>
            <w:proofErr w:type="spellStart"/>
            <w:r w:rsidRPr="00576199">
              <w:rPr>
                <w:sz w:val="14"/>
                <w:szCs w:val="18"/>
              </w:rPr>
              <w:t>objetivos</w:t>
            </w:r>
            <w:proofErr w:type="spellEnd"/>
            <w:r w:rsidRPr="00576199">
              <w:rPr>
                <w:sz w:val="14"/>
                <w:szCs w:val="18"/>
              </w:rPr>
              <w:t xml:space="preserve"> de mercado. (CARDONA, 2019)</w:t>
            </w:r>
          </w:p>
        </w:tc>
        <w:tc>
          <w:tcPr>
            <w:tcW w:w="1276" w:type="dxa"/>
          </w:tcPr>
          <w:p w14:paraId="47431EF5" w14:textId="6DC8ACAF" w:rsidR="00AD0F7C" w:rsidRPr="00576199" w:rsidRDefault="00E56F66" w:rsidP="00E56F66">
            <w:pPr>
              <w:ind w:left="0" w:firstLine="0"/>
              <w:cnfStyle w:val="000000000000" w:firstRow="0" w:lastRow="0" w:firstColumn="0" w:lastColumn="0" w:oddVBand="0" w:evenVBand="0" w:oddHBand="0" w:evenHBand="0" w:firstRowFirstColumn="0" w:firstRowLastColumn="0" w:lastRowFirstColumn="0" w:lastRowLastColumn="0"/>
              <w:rPr>
                <w:sz w:val="14"/>
                <w:szCs w:val="18"/>
              </w:rPr>
            </w:pPr>
            <w:proofErr w:type="spellStart"/>
            <w:r w:rsidRPr="00576199">
              <w:rPr>
                <w:sz w:val="14"/>
                <w:szCs w:val="18"/>
              </w:rPr>
              <w:t>Análisis</w:t>
            </w:r>
            <w:proofErr w:type="spellEnd"/>
            <w:r w:rsidRPr="00576199">
              <w:rPr>
                <w:sz w:val="14"/>
                <w:szCs w:val="18"/>
              </w:rPr>
              <w:t xml:space="preserve"> </w:t>
            </w:r>
            <w:proofErr w:type="spellStart"/>
            <w:r w:rsidRPr="00576199">
              <w:rPr>
                <w:sz w:val="14"/>
                <w:szCs w:val="18"/>
              </w:rPr>
              <w:t>Interno</w:t>
            </w:r>
            <w:proofErr w:type="spellEnd"/>
          </w:p>
        </w:tc>
        <w:tc>
          <w:tcPr>
            <w:tcW w:w="1143" w:type="dxa"/>
            <w:tcBorders>
              <w:right w:val="nil"/>
            </w:tcBorders>
          </w:tcPr>
          <w:p w14:paraId="0494466F" w14:textId="77777777" w:rsidR="00AD0F7C" w:rsidRPr="00576199" w:rsidRDefault="004322FB"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r w:rsidRPr="00576199">
              <w:rPr>
                <w:sz w:val="14"/>
                <w:szCs w:val="18"/>
              </w:rPr>
              <w:t xml:space="preserve">¿Con </w:t>
            </w:r>
            <w:proofErr w:type="spellStart"/>
            <w:r w:rsidRPr="00576199">
              <w:rPr>
                <w:sz w:val="14"/>
                <w:szCs w:val="18"/>
              </w:rPr>
              <w:t>qué</w:t>
            </w:r>
            <w:proofErr w:type="spellEnd"/>
            <w:r w:rsidRPr="00576199">
              <w:rPr>
                <w:sz w:val="14"/>
                <w:szCs w:val="18"/>
              </w:rPr>
              <w:t xml:space="preserve"> </w:t>
            </w:r>
            <w:proofErr w:type="spellStart"/>
            <w:r w:rsidRPr="00576199">
              <w:rPr>
                <w:sz w:val="14"/>
                <w:szCs w:val="18"/>
              </w:rPr>
              <w:t>frecuencia</w:t>
            </w:r>
            <w:proofErr w:type="spellEnd"/>
            <w:r w:rsidRPr="00576199">
              <w:rPr>
                <w:sz w:val="14"/>
                <w:szCs w:val="18"/>
              </w:rPr>
              <w:t xml:space="preserve"> </w:t>
            </w:r>
            <w:proofErr w:type="spellStart"/>
            <w:r w:rsidRPr="00576199">
              <w:rPr>
                <w:sz w:val="14"/>
                <w:szCs w:val="18"/>
              </w:rPr>
              <w:t>visitas</w:t>
            </w:r>
            <w:proofErr w:type="spellEnd"/>
            <w:r w:rsidRPr="00576199">
              <w:rPr>
                <w:sz w:val="14"/>
                <w:szCs w:val="18"/>
              </w:rPr>
              <w:t xml:space="preserve"> </w:t>
            </w:r>
            <w:proofErr w:type="spellStart"/>
            <w:r w:rsidRPr="00576199">
              <w:rPr>
                <w:sz w:val="14"/>
                <w:szCs w:val="18"/>
              </w:rPr>
              <w:t>nuestra</w:t>
            </w:r>
            <w:proofErr w:type="spellEnd"/>
            <w:r w:rsidRPr="00576199">
              <w:rPr>
                <w:sz w:val="14"/>
                <w:szCs w:val="18"/>
              </w:rPr>
              <w:t xml:space="preserve"> </w:t>
            </w:r>
            <w:proofErr w:type="spellStart"/>
            <w:r w:rsidRPr="00576199">
              <w:rPr>
                <w:sz w:val="14"/>
                <w:szCs w:val="18"/>
              </w:rPr>
              <w:t>página</w:t>
            </w:r>
            <w:proofErr w:type="spellEnd"/>
            <w:r w:rsidRPr="00576199">
              <w:rPr>
                <w:sz w:val="14"/>
                <w:szCs w:val="18"/>
              </w:rPr>
              <w:t xml:space="preserve"> web?</w:t>
            </w:r>
          </w:p>
          <w:p w14:paraId="75078620" w14:textId="285CA0DF" w:rsidR="004322FB" w:rsidRPr="00576199" w:rsidRDefault="004322FB"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p>
        </w:tc>
        <w:tc>
          <w:tcPr>
            <w:tcW w:w="1034" w:type="dxa"/>
            <w:tcBorders>
              <w:top w:val="nil"/>
              <w:left w:val="nil"/>
              <w:bottom w:val="nil"/>
              <w:right w:val="nil"/>
            </w:tcBorders>
            <w:shd w:val="clear" w:color="auto" w:fill="A8D08D" w:themeFill="accent6" w:themeFillTint="99"/>
          </w:tcPr>
          <w:p w14:paraId="4948411F" w14:textId="77777777" w:rsidR="00AD0F7C" w:rsidRPr="00576199" w:rsidRDefault="004322FB"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r w:rsidRPr="00576199">
              <w:rPr>
                <w:sz w:val="14"/>
                <w:szCs w:val="18"/>
              </w:rPr>
              <w:t>Fuentes</w:t>
            </w:r>
          </w:p>
          <w:p w14:paraId="2B3E5D77" w14:textId="77777777" w:rsidR="004322FB" w:rsidRPr="00576199" w:rsidRDefault="004322FB"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proofErr w:type="spellStart"/>
            <w:r w:rsidRPr="00576199">
              <w:rPr>
                <w:sz w:val="14"/>
                <w:szCs w:val="18"/>
              </w:rPr>
              <w:t>Primarias</w:t>
            </w:r>
            <w:proofErr w:type="spellEnd"/>
          </w:p>
          <w:p w14:paraId="3CB173C2" w14:textId="2E01915B" w:rsidR="004322FB" w:rsidRPr="00576199" w:rsidRDefault="004322FB"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r w:rsidRPr="00576199">
              <w:rPr>
                <w:sz w:val="14"/>
                <w:szCs w:val="18"/>
              </w:rPr>
              <w:t xml:space="preserve">Y </w:t>
            </w:r>
            <w:proofErr w:type="spellStart"/>
            <w:r w:rsidRPr="00576199">
              <w:rPr>
                <w:sz w:val="14"/>
                <w:szCs w:val="18"/>
              </w:rPr>
              <w:t>Secundarias</w:t>
            </w:r>
            <w:proofErr w:type="spellEnd"/>
          </w:p>
        </w:tc>
        <w:tc>
          <w:tcPr>
            <w:tcW w:w="1416" w:type="dxa"/>
            <w:tcBorders>
              <w:left w:val="nil"/>
            </w:tcBorders>
          </w:tcPr>
          <w:p w14:paraId="144713CB" w14:textId="77777777" w:rsidR="00AD0F7C" w:rsidRPr="00576199" w:rsidRDefault="004322FB"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proofErr w:type="spellStart"/>
            <w:r w:rsidRPr="00576199">
              <w:rPr>
                <w:sz w:val="14"/>
                <w:szCs w:val="18"/>
              </w:rPr>
              <w:t>Observación</w:t>
            </w:r>
            <w:proofErr w:type="spellEnd"/>
            <w:r w:rsidRPr="00576199">
              <w:rPr>
                <w:sz w:val="14"/>
                <w:szCs w:val="18"/>
              </w:rPr>
              <w:t xml:space="preserve"> </w:t>
            </w:r>
          </w:p>
          <w:p w14:paraId="66CFADFD" w14:textId="319CBD0D" w:rsidR="004322FB" w:rsidRPr="00576199" w:rsidRDefault="004322FB"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proofErr w:type="spellStart"/>
            <w:r w:rsidRPr="00576199">
              <w:rPr>
                <w:sz w:val="14"/>
                <w:szCs w:val="18"/>
              </w:rPr>
              <w:t>Investigación</w:t>
            </w:r>
            <w:proofErr w:type="spellEnd"/>
          </w:p>
        </w:tc>
      </w:tr>
      <w:tr w:rsidR="00576199" w:rsidRPr="00576199" w14:paraId="4E904A96" w14:textId="4852B2EE" w:rsidTr="00127B19">
        <w:trPr>
          <w:cnfStyle w:val="000000100000" w:firstRow="0" w:lastRow="0" w:firstColumn="0" w:lastColumn="0" w:oddVBand="0" w:evenVBand="0" w:oddHBand="1" w:evenHBand="0" w:firstRowFirstColumn="0" w:firstRowLastColumn="0" w:lastRowFirstColumn="0" w:lastRowLastColumn="0"/>
          <w:trHeight w:val="1942"/>
          <w:jc w:val="right"/>
        </w:trPr>
        <w:tc>
          <w:tcPr>
            <w:cnfStyle w:val="001000000000" w:firstRow="0" w:lastRow="0" w:firstColumn="1" w:lastColumn="0" w:oddVBand="0" w:evenVBand="0" w:oddHBand="0" w:evenHBand="0" w:firstRowFirstColumn="0" w:firstRowLastColumn="0" w:lastRowFirstColumn="0" w:lastRowLastColumn="0"/>
            <w:tcW w:w="563" w:type="dxa"/>
          </w:tcPr>
          <w:p w14:paraId="2908F6ED" w14:textId="56EC6B86" w:rsidR="00AD0F7C" w:rsidRPr="00576199" w:rsidRDefault="00AD0F7C" w:rsidP="52062C4E">
            <w:pPr>
              <w:ind w:left="0" w:firstLine="0"/>
              <w:rPr>
                <w:sz w:val="14"/>
                <w:szCs w:val="18"/>
              </w:rPr>
            </w:pPr>
            <w:r w:rsidRPr="00576199">
              <w:rPr>
                <w:sz w:val="14"/>
                <w:szCs w:val="18"/>
              </w:rPr>
              <w:t>3</w:t>
            </w:r>
          </w:p>
        </w:tc>
        <w:tc>
          <w:tcPr>
            <w:tcW w:w="1537" w:type="dxa"/>
          </w:tcPr>
          <w:p w14:paraId="57F5B03F" w14:textId="299891A1" w:rsidR="00AD0F7C" w:rsidRPr="00576199" w:rsidRDefault="00AD0F7C"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proofErr w:type="spellStart"/>
            <w:r w:rsidRPr="00576199">
              <w:rPr>
                <w:sz w:val="14"/>
                <w:szCs w:val="18"/>
              </w:rPr>
              <w:t>Proponer</w:t>
            </w:r>
            <w:proofErr w:type="spellEnd"/>
            <w:r w:rsidRPr="00576199">
              <w:rPr>
                <w:sz w:val="14"/>
                <w:szCs w:val="18"/>
              </w:rPr>
              <w:t xml:space="preserve"> un plan de marketing digital para </w:t>
            </w:r>
            <w:proofErr w:type="spellStart"/>
            <w:r w:rsidRPr="00576199">
              <w:rPr>
                <w:sz w:val="14"/>
                <w:szCs w:val="18"/>
              </w:rPr>
              <w:t>el</w:t>
            </w:r>
            <w:proofErr w:type="spellEnd"/>
            <w:r w:rsidRPr="00576199">
              <w:rPr>
                <w:sz w:val="14"/>
                <w:szCs w:val="18"/>
              </w:rPr>
              <w:t xml:space="preserve"> </w:t>
            </w:r>
            <w:proofErr w:type="spellStart"/>
            <w:r w:rsidRPr="00576199">
              <w:rPr>
                <w:sz w:val="14"/>
                <w:szCs w:val="18"/>
              </w:rPr>
              <w:t>crecimiento</w:t>
            </w:r>
            <w:proofErr w:type="spellEnd"/>
            <w:r w:rsidRPr="00576199">
              <w:rPr>
                <w:sz w:val="14"/>
                <w:szCs w:val="18"/>
              </w:rPr>
              <w:t xml:space="preserve"> de la </w:t>
            </w:r>
            <w:proofErr w:type="spellStart"/>
            <w:r w:rsidRPr="00576199">
              <w:rPr>
                <w:sz w:val="14"/>
                <w:szCs w:val="18"/>
              </w:rPr>
              <w:t>notoriedad</w:t>
            </w:r>
            <w:proofErr w:type="spellEnd"/>
            <w:r w:rsidRPr="00576199">
              <w:rPr>
                <w:sz w:val="14"/>
                <w:szCs w:val="18"/>
              </w:rPr>
              <w:t xml:space="preserve"> de la MIPYMES AGROAMIGOS.</w:t>
            </w:r>
          </w:p>
        </w:tc>
        <w:tc>
          <w:tcPr>
            <w:tcW w:w="1105" w:type="dxa"/>
          </w:tcPr>
          <w:p w14:paraId="07774C0A" w14:textId="5612D759" w:rsidR="00AD0F7C" w:rsidRPr="00576199" w:rsidRDefault="00E56F66"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proofErr w:type="spellStart"/>
            <w:r w:rsidRPr="00576199">
              <w:rPr>
                <w:sz w:val="14"/>
                <w:szCs w:val="18"/>
              </w:rPr>
              <w:t>Evolución</w:t>
            </w:r>
            <w:proofErr w:type="spellEnd"/>
            <w:r w:rsidRPr="00576199">
              <w:rPr>
                <w:sz w:val="14"/>
                <w:szCs w:val="18"/>
              </w:rPr>
              <w:t xml:space="preserve"> del marketing</w:t>
            </w:r>
          </w:p>
        </w:tc>
        <w:tc>
          <w:tcPr>
            <w:tcW w:w="1302" w:type="dxa"/>
          </w:tcPr>
          <w:p w14:paraId="06ACC55F" w14:textId="6A190722" w:rsidR="00AD0F7C" w:rsidRPr="00576199" w:rsidRDefault="00E56F66"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r w:rsidRPr="00576199">
              <w:rPr>
                <w:sz w:val="14"/>
                <w:szCs w:val="18"/>
              </w:rPr>
              <w:t xml:space="preserve">La </w:t>
            </w:r>
            <w:proofErr w:type="spellStart"/>
            <w:r w:rsidRPr="00576199">
              <w:rPr>
                <w:sz w:val="14"/>
                <w:szCs w:val="18"/>
              </w:rPr>
              <w:t>evolución</w:t>
            </w:r>
            <w:proofErr w:type="spellEnd"/>
            <w:r w:rsidRPr="00576199">
              <w:rPr>
                <w:sz w:val="14"/>
                <w:szCs w:val="18"/>
              </w:rPr>
              <w:t xml:space="preserve"> del marketing es la </w:t>
            </w:r>
            <w:proofErr w:type="spellStart"/>
            <w:r w:rsidRPr="00576199">
              <w:rPr>
                <w:sz w:val="14"/>
                <w:szCs w:val="18"/>
              </w:rPr>
              <w:t>historia</w:t>
            </w:r>
            <w:proofErr w:type="spellEnd"/>
            <w:r w:rsidRPr="00576199">
              <w:rPr>
                <w:sz w:val="14"/>
                <w:szCs w:val="18"/>
              </w:rPr>
              <w:t xml:space="preserve"> de </w:t>
            </w:r>
            <w:proofErr w:type="spellStart"/>
            <w:r w:rsidRPr="00576199">
              <w:rPr>
                <w:sz w:val="14"/>
                <w:szCs w:val="18"/>
              </w:rPr>
              <w:t>cómo</w:t>
            </w:r>
            <w:proofErr w:type="spellEnd"/>
            <w:r w:rsidRPr="00576199">
              <w:rPr>
                <w:sz w:val="14"/>
                <w:szCs w:val="18"/>
              </w:rPr>
              <w:t xml:space="preserve"> las </w:t>
            </w:r>
            <w:proofErr w:type="spellStart"/>
            <w:r w:rsidRPr="00576199">
              <w:rPr>
                <w:sz w:val="14"/>
                <w:szCs w:val="18"/>
              </w:rPr>
              <w:t>marcas</w:t>
            </w:r>
            <w:proofErr w:type="spellEnd"/>
            <w:r w:rsidRPr="00576199">
              <w:rPr>
                <w:sz w:val="14"/>
                <w:szCs w:val="18"/>
              </w:rPr>
              <w:t xml:space="preserve"> se </w:t>
            </w:r>
            <w:proofErr w:type="spellStart"/>
            <w:r w:rsidRPr="00576199">
              <w:rPr>
                <w:sz w:val="14"/>
                <w:szCs w:val="18"/>
              </w:rPr>
              <w:t>implican</w:t>
            </w:r>
            <w:proofErr w:type="spellEnd"/>
            <w:r w:rsidRPr="00576199">
              <w:rPr>
                <w:sz w:val="14"/>
                <w:szCs w:val="18"/>
              </w:rPr>
              <w:t xml:space="preserve"> con </w:t>
            </w:r>
            <w:proofErr w:type="spellStart"/>
            <w:r w:rsidRPr="00576199">
              <w:rPr>
                <w:sz w:val="14"/>
                <w:szCs w:val="18"/>
              </w:rPr>
              <w:t>el</w:t>
            </w:r>
            <w:proofErr w:type="spellEnd"/>
            <w:r w:rsidRPr="00576199">
              <w:rPr>
                <w:sz w:val="14"/>
                <w:szCs w:val="18"/>
              </w:rPr>
              <w:t xml:space="preserve"> </w:t>
            </w:r>
            <w:proofErr w:type="spellStart"/>
            <w:r w:rsidRPr="00576199">
              <w:rPr>
                <w:sz w:val="14"/>
                <w:szCs w:val="18"/>
              </w:rPr>
              <w:t>mundo</w:t>
            </w:r>
            <w:proofErr w:type="spellEnd"/>
            <w:r w:rsidRPr="00576199">
              <w:rPr>
                <w:sz w:val="14"/>
                <w:szCs w:val="18"/>
              </w:rPr>
              <w:t xml:space="preserve"> </w:t>
            </w:r>
            <w:proofErr w:type="spellStart"/>
            <w:r w:rsidRPr="00576199">
              <w:rPr>
                <w:sz w:val="14"/>
                <w:szCs w:val="18"/>
              </w:rPr>
              <w:t>en</w:t>
            </w:r>
            <w:proofErr w:type="spellEnd"/>
            <w:r w:rsidRPr="00576199">
              <w:rPr>
                <w:sz w:val="14"/>
                <w:szCs w:val="18"/>
              </w:rPr>
              <w:t xml:space="preserve"> </w:t>
            </w:r>
            <w:proofErr w:type="spellStart"/>
            <w:r w:rsidRPr="00576199">
              <w:rPr>
                <w:sz w:val="14"/>
                <w:szCs w:val="18"/>
              </w:rPr>
              <w:t>el</w:t>
            </w:r>
            <w:proofErr w:type="spellEnd"/>
            <w:r w:rsidRPr="00576199">
              <w:rPr>
                <w:sz w:val="14"/>
                <w:szCs w:val="18"/>
              </w:rPr>
              <w:t xml:space="preserve"> que </w:t>
            </w:r>
            <w:proofErr w:type="spellStart"/>
            <w:r w:rsidRPr="00576199">
              <w:rPr>
                <w:sz w:val="14"/>
                <w:szCs w:val="18"/>
              </w:rPr>
              <w:t>viven</w:t>
            </w:r>
            <w:proofErr w:type="spellEnd"/>
            <w:r w:rsidRPr="00576199">
              <w:rPr>
                <w:sz w:val="14"/>
                <w:szCs w:val="18"/>
              </w:rPr>
              <w:t xml:space="preserve"> y con las personas que </w:t>
            </w:r>
            <w:proofErr w:type="spellStart"/>
            <w:r w:rsidRPr="00576199">
              <w:rPr>
                <w:sz w:val="14"/>
                <w:szCs w:val="18"/>
              </w:rPr>
              <w:t>compran</w:t>
            </w:r>
            <w:proofErr w:type="spellEnd"/>
            <w:r w:rsidRPr="00576199">
              <w:rPr>
                <w:sz w:val="14"/>
                <w:szCs w:val="18"/>
              </w:rPr>
              <w:t xml:space="preserve"> lo que </w:t>
            </w:r>
            <w:proofErr w:type="spellStart"/>
            <w:r w:rsidRPr="00576199">
              <w:rPr>
                <w:sz w:val="14"/>
                <w:szCs w:val="18"/>
              </w:rPr>
              <w:t>ofrecen</w:t>
            </w:r>
            <w:proofErr w:type="spellEnd"/>
            <w:r w:rsidRPr="00576199">
              <w:rPr>
                <w:sz w:val="14"/>
                <w:szCs w:val="18"/>
              </w:rPr>
              <w:t>. (</w:t>
            </w:r>
            <w:proofErr w:type="spellStart"/>
            <w:r w:rsidRPr="00576199">
              <w:rPr>
                <w:sz w:val="14"/>
                <w:szCs w:val="18"/>
              </w:rPr>
              <w:t>Evolvlog</w:t>
            </w:r>
            <w:proofErr w:type="spellEnd"/>
            <w:r w:rsidRPr="00576199">
              <w:rPr>
                <w:sz w:val="14"/>
                <w:szCs w:val="18"/>
              </w:rPr>
              <w:t>)</w:t>
            </w:r>
          </w:p>
        </w:tc>
        <w:tc>
          <w:tcPr>
            <w:tcW w:w="1276" w:type="dxa"/>
          </w:tcPr>
          <w:p w14:paraId="2D1C87A8" w14:textId="3706E25C" w:rsidR="00AD0F7C" w:rsidRPr="00576199" w:rsidRDefault="00E56F66"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r w:rsidRPr="00576199">
              <w:rPr>
                <w:sz w:val="14"/>
                <w:szCs w:val="18"/>
              </w:rPr>
              <w:t>Imagen</w:t>
            </w:r>
          </w:p>
        </w:tc>
        <w:tc>
          <w:tcPr>
            <w:tcW w:w="1143" w:type="dxa"/>
            <w:tcBorders>
              <w:right w:val="nil"/>
            </w:tcBorders>
          </w:tcPr>
          <w:p w14:paraId="3A8D1013" w14:textId="7BDE0DA5" w:rsidR="00AD0F7C" w:rsidRPr="00576199" w:rsidRDefault="004322FB"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r w:rsidRPr="00576199">
              <w:rPr>
                <w:sz w:val="14"/>
                <w:szCs w:val="18"/>
              </w:rPr>
              <w:t>¿</w:t>
            </w:r>
            <w:proofErr w:type="spellStart"/>
            <w:r w:rsidRPr="00576199">
              <w:rPr>
                <w:sz w:val="14"/>
                <w:szCs w:val="18"/>
              </w:rPr>
              <w:t>Cuál</w:t>
            </w:r>
            <w:proofErr w:type="spellEnd"/>
            <w:r w:rsidRPr="00576199">
              <w:rPr>
                <w:sz w:val="14"/>
                <w:szCs w:val="18"/>
              </w:rPr>
              <w:t xml:space="preserve"> es </w:t>
            </w:r>
            <w:proofErr w:type="spellStart"/>
            <w:r w:rsidRPr="00576199">
              <w:rPr>
                <w:sz w:val="14"/>
                <w:szCs w:val="18"/>
              </w:rPr>
              <w:t>tu</w:t>
            </w:r>
            <w:proofErr w:type="spellEnd"/>
            <w:r w:rsidRPr="00576199">
              <w:rPr>
                <w:sz w:val="14"/>
                <w:szCs w:val="18"/>
              </w:rPr>
              <w:t xml:space="preserve"> red social </w:t>
            </w:r>
            <w:proofErr w:type="spellStart"/>
            <w:r w:rsidRPr="00576199">
              <w:rPr>
                <w:sz w:val="14"/>
                <w:szCs w:val="18"/>
              </w:rPr>
              <w:t>favorita</w:t>
            </w:r>
            <w:proofErr w:type="spellEnd"/>
            <w:r w:rsidRPr="00576199">
              <w:rPr>
                <w:sz w:val="14"/>
                <w:szCs w:val="18"/>
              </w:rPr>
              <w:t>?</w:t>
            </w:r>
          </w:p>
        </w:tc>
        <w:tc>
          <w:tcPr>
            <w:tcW w:w="1034" w:type="dxa"/>
            <w:tcBorders>
              <w:top w:val="nil"/>
              <w:left w:val="nil"/>
              <w:bottom w:val="nil"/>
              <w:right w:val="nil"/>
            </w:tcBorders>
            <w:shd w:val="clear" w:color="auto" w:fill="A8D08D" w:themeFill="accent6" w:themeFillTint="99"/>
          </w:tcPr>
          <w:p w14:paraId="11E59E5C" w14:textId="77777777" w:rsidR="00AD0F7C" w:rsidRPr="00576199" w:rsidRDefault="004322FB"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r w:rsidRPr="00576199">
              <w:rPr>
                <w:sz w:val="14"/>
                <w:szCs w:val="18"/>
              </w:rPr>
              <w:t xml:space="preserve">Fuentes </w:t>
            </w:r>
            <w:proofErr w:type="spellStart"/>
            <w:r w:rsidRPr="00576199">
              <w:rPr>
                <w:sz w:val="14"/>
                <w:szCs w:val="18"/>
              </w:rPr>
              <w:t>Primarias</w:t>
            </w:r>
            <w:proofErr w:type="spellEnd"/>
          </w:p>
          <w:p w14:paraId="50AE6CC9" w14:textId="3F11406C" w:rsidR="004322FB" w:rsidRPr="00576199" w:rsidRDefault="004322FB"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r w:rsidRPr="00576199">
              <w:rPr>
                <w:sz w:val="14"/>
                <w:szCs w:val="18"/>
              </w:rPr>
              <w:t xml:space="preserve">Y </w:t>
            </w:r>
            <w:proofErr w:type="spellStart"/>
            <w:r w:rsidRPr="00576199">
              <w:rPr>
                <w:sz w:val="14"/>
                <w:szCs w:val="18"/>
              </w:rPr>
              <w:t>secundarias</w:t>
            </w:r>
            <w:proofErr w:type="spellEnd"/>
          </w:p>
        </w:tc>
        <w:tc>
          <w:tcPr>
            <w:tcW w:w="1416" w:type="dxa"/>
            <w:tcBorders>
              <w:left w:val="nil"/>
            </w:tcBorders>
          </w:tcPr>
          <w:p w14:paraId="16BFC047" w14:textId="2FEBD33B" w:rsidR="004322FB" w:rsidRPr="00576199" w:rsidRDefault="004322FB"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p>
          <w:p w14:paraId="27A71D25" w14:textId="54836A27" w:rsidR="004322FB" w:rsidRPr="00576199" w:rsidRDefault="004322FB" w:rsidP="52062C4E">
            <w:pPr>
              <w:ind w:left="0" w:firstLine="0"/>
              <w:cnfStyle w:val="000000100000" w:firstRow="0" w:lastRow="0" w:firstColumn="0" w:lastColumn="0" w:oddVBand="0" w:evenVBand="0" w:oddHBand="1" w:evenHBand="0" w:firstRowFirstColumn="0" w:firstRowLastColumn="0" w:lastRowFirstColumn="0" w:lastRowLastColumn="0"/>
              <w:rPr>
                <w:sz w:val="14"/>
                <w:szCs w:val="18"/>
              </w:rPr>
            </w:pPr>
            <w:proofErr w:type="spellStart"/>
            <w:r w:rsidRPr="00576199">
              <w:rPr>
                <w:sz w:val="14"/>
                <w:szCs w:val="18"/>
              </w:rPr>
              <w:t>Observación</w:t>
            </w:r>
            <w:proofErr w:type="spellEnd"/>
          </w:p>
        </w:tc>
      </w:tr>
      <w:tr w:rsidR="00576199" w:rsidRPr="00576199" w14:paraId="1BE56EDA" w14:textId="77777777" w:rsidTr="00127B19">
        <w:trPr>
          <w:trHeight w:val="1942"/>
          <w:jc w:val="right"/>
        </w:trPr>
        <w:tc>
          <w:tcPr>
            <w:cnfStyle w:val="001000000000" w:firstRow="0" w:lastRow="0" w:firstColumn="1" w:lastColumn="0" w:oddVBand="0" w:evenVBand="0" w:oddHBand="0" w:evenHBand="0" w:firstRowFirstColumn="0" w:firstRowLastColumn="0" w:lastRowFirstColumn="0" w:lastRowLastColumn="0"/>
            <w:tcW w:w="563" w:type="dxa"/>
          </w:tcPr>
          <w:p w14:paraId="601361E2" w14:textId="4BDA58DE" w:rsidR="00AD0F7C" w:rsidRPr="00576199" w:rsidRDefault="00AD0F7C" w:rsidP="52062C4E">
            <w:pPr>
              <w:ind w:left="0" w:firstLine="0"/>
              <w:rPr>
                <w:sz w:val="14"/>
                <w:szCs w:val="18"/>
              </w:rPr>
            </w:pPr>
            <w:r w:rsidRPr="00576199">
              <w:rPr>
                <w:sz w:val="14"/>
                <w:szCs w:val="18"/>
              </w:rPr>
              <w:t>4</w:t>
            </w:r>
          </w:p>
        </w:tc>
        <w:tc>
          <w:tcPr>
            <w:tcW w:w="1537" w:type="dxa"/>
          </w:tcPr>
          <w:p w14:paraId="629F0CD7" w14:textId="6CFD12C6" w:rsidR="00AD0F7C" w:rsidRPr="00576199" w:rsidRDefault="00AD0F7C"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proofErr w:type="spellStart"/>
            <w:r w:rsidRPr="00576199">
              <w:rPr>
                <w:sz w:val="14"/>
                <w:szCs w:val="18"/>
              </w:rPr>
              <w:t>Comparar</w:t>
            </w:r>
            <w:proofErr w:type="spellEnd"/>
            <w:r w:rsidRPr="00576199">
              <w:rPr>
                <w:sz w:val="14"/>
                <w:szCs w:val="18"/>
              </w:rPr>
              <w:t xml:space="preserve"> </w:t>
            </w:r>
            <w:proofErr w:type="spellStart"/>
            <w:r w:rsidRPr="00576199">
              <w:rPr>
                <w:sz w:val="14"/>
                <w:szCs w:val="18"/>
              </w:rPr>
              <w:t>el</w:t>
            </w:r>
            <w:proofErr w:type="spellEnd"/>
            <w:r w:rsidRPr="00576199">
              <w:rPr>
                <w:sz w:val="14"/>
                <w:szCs w:val="18"/>
              </w:rPr>
              <w:t xml:space="preserve"> </w:t>
            </w:r>
            <w:proofErr w:type="spellStart"/>
            <w:r w:rsidRPr="00576199">
              <w:rPr>
                <w:sz w:val="14"/>
                <w:szCs w:val="18"/>
              </w:rPr>
              <w:t>crecimiento</w:t>
            </w:r>
            <w:proofErr w:type="spellEnd"/>
            <w:r w:rsidRPr="00576199">
              <w:rPr>
                <w:sz w:val="14"/>
                <w:szCs w:val="18"/>
              </w:rPr>
              <w:t xml:space="preserve"> de las </w:t>
            </w:r>
            <w:proofErr w:type="spellStart"/>
            <w:r w:rsidRPr="00576199">
              <w:rPr>
                <w:sz w:val="14"/>
                <w:szCs w:val="18"/>
              </w:rPr>
              <w:t>líneas</w:t>
            </w:r>
            <w:proofErr w:type="spellEnd"/>
            <w:r w:rsidRPr="00576199">
              <w:rPr>
                <w:sz w:val="14"/>
                <w:szCs w:val="18"/>
              </w:rPr>
              <w:t xml:space="preserve"> de </w:t>
            </w:r>
            <w:proofErr w:type="spellStart"/>
            <w:r w:rsidRPr="00576199">
              <w:rPr>
                <w:sz w:val="14"/>
                <w:szCs w:val="18"/>
              </w:rPr>
              <w:t>negocio</w:t>
            </w:r>
            <w:proofErr w:type="spellEnd"/>
            <w:r w:rsidRPr="00576199">
              <w:rPr>
                <w:sz w:val="14"/>
                <w:szCs w:val="18"/>
              </w:rPr>
              <w:t xml:space="preserve"> antes y </w:t>
            </w:r>
            <w:proofErr w:type="spellStart"/>
            <w:r w:rsidRPr="00576199">
              <w:rPr>
                <w:sz w:val="14"/>
                <w:szCs w:val="18"/>
              </w:rPr>
              <w:t>después</w:t>
            </w:r>
            <w:proofErr w:type="spellEnd"/>
            <w:r w:rsidRPr="00576199">
              <w:rPr>
                <w:sz w:val="14"/>
                <w:szCs w:val="18"/>
              </w:rPr>
              <w:t xml:space="preserve"> de la </w:t>
            </w:r>
            <w:proofErr w:type="spellStart"/>
            <w:r w:rsidRPr="00576199">
              <w:rPr>
                <w:sz w:val="14"/>
                <w:szCs w:val="18"/>
              </w:rPr>
              <w:t>aplicación</w:t>
            </w:r>
            <w:proofErr w:type="spellEnd"/>
            <w:r w:rsidRPr="00576199">
              <w:rPr>
                <w:sz w:val="14"/>
                <w:szCs w:val="18"/>
              </w:rPr>
              <w:t xml:space="preserve"> de la </w:t>
            </w:r>
            <w:proofErr w:type="spellStart"/>
            <w:r w:rsidRPr="00576199">
              <w:rPr>
                <w:sz w:val="14"/>
                <w:szCs w:val="18"/>
              </w:rPr>
              <w:t>propuesta</w:t>
            </w:r>
            <w:proofErr w:type="spellEnd"/>
            <w:r w:rsidRPr="00576199">
              <w:rPr>
                <w:sz w:val="14"/>
                <w:szCs w:val="18"/>
              </w:rPr>
              <w:t xml:space="preserve"> de plan de marketing digital.</w:t>
            </w:r>
          </w:p>
        </w:tc>
        <w:tc>
          <w:tcPr>
            <w:tcW w:w="1105" w:type="dxa"/>
          </w:tcPr>
          <w:p w14:paraId="2F1821F7" w14:textId="77777777" w:rsidR="00E56F66" w:rsidRPr="00576199" w:rsidRDefault="00E56F66" w:rsidP="00E56F66">
            <w:pPr>
              <w:cnfStyle w:val="000000000000" w:firstRow="0" w:lastRow="0" w:firstColumn="0" w:lastColumn="0" w:oddVBand="0" w:evenVBand="0" w:oddHBand="0" w:evenHBand="0" w:firstRowFirstColumn="0" w:firstRowLastColumn="0" w:lastRowFirstColumn="0" w:lastRowLastColumn="0"/>
              <w:rPr>
                <w:sz w:val="14"/>
                <w:szCs w:val="18"/>
              </w:rPr>
            </w:pPr>
            <w:proofErr w:type="spellStart"/>
            <w:r w:rsidRPr="00576199">
              <w:rPr>
                <w:sz w:val="14"/>
                <w:szCs w:val="18"/>
              </w:rPr>
              <w:t>Notoriedad</w:t>
            </w:r>
            <w:proofErr w:type="spellEnd"/>
            <w:r w:rsidRPr="00576199">
              <w:rPr>
                <w:sz w:val="14"/>
                <w:szCs w:val="18"/>
              </w:rPr>
              <w:t xml:space="preserve"> de la </w:t>
            </w:r>
            <w:proofErr w:type="spellStart"/>
            <w:r w:rsidRPr="00576199">
              <w:rPr>
                <w:sz w:val="14"/>
                <w:szCs w:val="18"/>
              </w:rPr>
              <w:t>marca</w:t>
            </w:r>
            <w:proofErr w:type="spellEnd"/>
          </w:p>
          <w:p w14:paraId="0ABC89F9" w14:textId="77777777" w:rsidR="00AD0F7C" w:rsidRPr="00576199" w:rsidRDefault="00AD0F7C"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p>
        </w:tc>
        <w:tc>
          <w:tcPr>
            <w:tcW w:w="1302" w:type="dxa"/>
          </w:tcPr>
          <w:p w14:paraId="7E05BE37" w14:textId="7DD2574B" w:rsidR="00AD0F7C" w:rsidRPr="00576199" w:rsidRDefault="00E56F66"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proofErr w:type="spellStart"/>
            <w:r w:rsidRPr="00576199">
              <w:rPr>
                <w:sz w:val="14"/>
                <w:szCs w:val="18"/>
              </w:rPr>
              <w:t>Según</w:t>
            </w:r>
            <w:proofErr w:type="spellEnd"/>
            <w:r w:rsidRPr="00576199">
              <w:rPr>
                <w:sz w:val="14"/>
                <w:szCs w:val="18"/>
              </w:rPr>
              <w:t xml:space="preserve"> (</w:t>
            </w:r>
            <w:proofErr w:type="spellStart"/>
            <w:r w:rsidRPr="00576199">
              <w:rPr>
                <w:sz w:val="14"/>
                <w:szCs w:val="18"/>
              </w:rPr>
              <w:t>Baena</w:t>
            </w:r>
            <w:proofErr w:type="spellEnd"/>
            <w:r w:rsidRPr="00576199">
              <w:rPr>
                <w:sz w:val="14"/>
                <w:szCs w:val="18"/>
              </w:rPr>
              <w:t xml:space="preserve">, 2019) la </w:t>
            </w:r>
            <w:proofErr w:type="spellStart"/>
            <w:r w:rsidRPr="00576199">
              <w:rPr>
                <w:sz w:val="14"/>
                <w:szCs w:val="18"/>
              </w:rPr>
              <w:t>notoriedad</w:t>
            </w:r>
            <w:proofErr w:type="spellEnd"/>
            <w:r w:rsidRPr="00576199">
              <w:rPr>
                <w:sz w:val="14"/>
                <w:szCs w:val="18"/>
              </w:rPr>
              <w:t xml:space="preserve"> de la </w:t>
            </w:r>
            <w:proofErr w:type="spellStart"/>
            <w:r w:rsidRPr="00576199">
              <w:rPr>
                <w:sz w:val="14"/>
                <w:szCs w:val="18"/>
              </w:rPr>
              <w:t>marca</w:t>
            </w:r>
            <w:proofErr w:type="spellEnd"/>
            <w:r w:rsidRPr="00576199">
              <w:rPr>
                <w:sz w:val="14"/>
                <w:szCs w:val="18"/>
              </w:rPr>
              <w:t xml:space="preserve"> es </w:t>
            </w:r>
            <w:proofErr w:type="spellStart"/>
            <w:r w:rsidRPr="00576199">
              <w:rPr>
                <w:sz w:val="14"/>
                <w:szCs w:val="18"/>
              </w:rPr>
              <w:t>el</w:t>
            </w:r>
            <w:proofErr w:type="spellEnd"/>
            <w:r w:rsidRPr="00576199">
              <w:rPr>
                <w:sz w:val="14"/>
                <w:szCs w:val="18"/>
              </w:rPr>
              <w:t xml:space="preserve"> </w:t>
            </w:r>
            <w:proofErr w:type="spellStart"/>
            <w:r w:rsidRPr="00576199">
              <w:rPr>
                <w:sz w:val="14"/>
                <w:szCs w:val="18"/>
              </w:rPr>
              <w:t>grado</w:t>
            </w:r>
            <w:proofErr w:type="spellEnd"/>
            <w:r w:rsidRPr="00576199">
              <w:rPr>
                <w:sz w:val="14"/>
                <w:szCs w:val="18"/>
              </w:rPr>
              <w:t xml:space="preserve"> de </w:t>
            </w:r>
            <w:proofErr w:type="spellStart"/>
            <w:r w:rsidRPr="00576199">
              <w:rPr>
                <w:sz w:val="14"/>
                <w:szCs w:val="18"/>
              </w:rPr>
              <w:t>conocimiento</w:t>
            </w:r>
            <w:proofErr w:type="spellEnd"/>
            <w:r w:rsidRPr="00576199">
              <w:rPr>
                <w:sz w:val="14"/>
                <w:szCs w:val="18"/>
              </w:rPr>
              <w:t xml:space="preserve"> que </w:t>
            </w:r>
            <w:proofErr w:type="spellStart"/>
            <w:r w:rsidRPr="00576199">
              <w:rPr>
                <w:sz w:val="14"/>
                <w:szCs w:val="18"/>
              </w:rPr>
              <w:t>tiene</w:t>
            </w:r>
            <w:proofErr w:type="spellEnd"/>
            <w:r w:rsidRPr="00576199">
              <w:rPr>
                <w:sz w:val="14"/>
                <w:szCs w:val="18"/>
              </w:rPr>
              <w:t xml:space="preserve"> un </w:t>
            </w:r>
            <w:proofErr w:type="spellStart"/>
            <w:r w:rsidRPr="00576199">
              <w:rPr>
                <w:sz w:val="14"/>
                <w:szCs w:val="18"/>
              </w:rPr>
              <w:t>público</w:t>
            </w:r>
            <w:proofErr w:type="spellEnd"/>
            <w:r w:rsidRPr="00576199">
              <w:rPr>
                <w:sz w:val="14"/>
                <w:szCs w:val="18"/>
              </w:rPr>
              <w:t xml:space="preserve"> </w:t>
            </w:r>
            <w:proofErr w:type="spellStart"/>
            <w:r w:rsidRPr="00576199">
              <w:rPr>
                <w:sz w:val="14"/>
                <w:szCs w:val="18"/>
              </w:rPr>
              <w:t>específico</w:t>
            </w:r>
            <w:proofErr w:type="spellEnd"/>
            <w:r w:rsidRPr="00576199">
              <w:rPr>
                <w:sz w:val="14"/>
                <w:szCs w:val="18"/>
              </w:rPr>
              <w:t xml:space="preserve"> </w:t>
            </w:r>
            <w:proofErr w:type="spellStart"/>
            <w:r w:rsidRPr="00576199">
              <w:rPr>
                <w:sz w:val="14"/>
                <w:szCs w:val="18"/>
              </w:rPr>
              <w:t>sobre</w:t>
            </w:r>
            <w:proofErr w:type="spellEnd"/>
            <w:r w:rsidRPr="00576199">
              <w:rPr>
                <w:sz w:val="14"/>
                <w:szCs w:val="18"/>
              </w:rPr>
              <w:t xml:space="preserve"> </w:t>
            </w:r>
            <w:proofErr w:type="spellStart"/>
            <w:r w:rsidRPr="00576199">
              <w:rPr>
                <w:sz w:val="14"/>
                <w:szCs w:val="18"/>
              </w:rPr>
              <w:t>nuestra</w:t>
            </w:r>
            <w:proofErr w:type="spellEnd"/>
            <w:r w:rsidRPr="00576199">
              <w:rPr>
                <w:sz w:val="14"/>
                <w:szCs w:val="18"/>
              </w:rPr>
              <w:t xml:space="preserve"> </w:t>
            </w:r>
            <w:proofErr w:type="spellStart"/>
            <w:r w:rsidRPr="00576199">
              <w:rPr>
                <w:sz w:val="14"/>
                <w:szCs w:val="18"/>
              </w:rPr>
              <w:t>marca</w:t>
            </w:r>
            <w:proofErr w:type="spellEnd"/>
            <w:r w:rsidRPr="00576199">
              <w:rPr>
                <w:sz w:val="14"/>
                <w:szCs w:val="18"/>
              </w:rPr>
              <w:t xml:space="preserve">, </w:t>
            </w:r>
            <w:proofErr w:type="spellStart"/>
            <w:r w:rsidRPr="00576199">
              <w:rPr>
                <w:sz w:val="14"/>
                <w:szCs w:val="18"/>
              </w:rPr>
              <w:t>nuestros</w:t>
            </w:r>
            <w:proofErr w:type="spellEnd"/>
            <w:r w:rsidRPr="00576199">
              <w:rPr>
                <w:sz w:val="14"/>
                <w:szCs w:val="18"/>
              </w:rPr>
              <w:t xml:space="preserve"> </w:t>
            </w:r>
            <w:proofErr w:type="spellStart"/>
            <w:r w:rsidRPr="00576199">
              <w:rPr>
                <w:sz w:val="14"/>
                <w:szCs w:val="18"/>
              </w:rPr>
              <w:lastRenderedPageBreak/>
              <w:t>productos</w:t>
            </w:r>
            <w:proofErr w:type="spellEnd"/>
            <w:r w:rsidRPr="00576199">
              <w:rPr>
                <w:sz w:val="14"/>
                <w:szCs w:val="18"/>
              </w:rPr>
              <w:t xml:space="preserve"> o </w:t>
            </w:r>
            <w:proofErr w:type="spellStart"/>
            <w:r w:rsidRPr="00576199">
              <w:rPr>
                <w:sz w:val="14"/>
                <w:szCs w:val="18"/>
              </w:rPr>
              <w:t>nuestros</w:t>
            </w:r>
            <w:proofErr w:type="spellEnd"/>
            <w:r w:rsidRPr="00576199">
              <w:rPr>
                <w:sz w:val="14"/>
                <w:szCs w:val="18"/>
              </w:rPr>
              <w:t xml:space="preserve"> </w:t>
            </w:r>
            <w:proofErr w:type="spellStart"/>
            <w:r w:rsidRPr="00576199">
              <w:rPr>
                <w:sz w:val="14"/>
                <w:szCs w:val="18"/>
              </w:rPr>
              <w:t>servicios</w:t>
            </w:r>
            <w:proofErr w:type="spellEnd"/>
            <w:r w:rsidRPr="00576199">
              <w:rPr>
                <w:sz w:val="14"/>
                <w:szCs w:val="18"/>
              </w:rPr>
              <w:t>.</w:t>
            </w:r>
          </w:p>
        </w:tc>
        <w:tc>
          <w:tcPr>
            <w:tcW w:w="1276" w:type="dxa"/>
          </w:tcPr>
          <w:p w14:paraId="3D5F3CFD" w14:textId="1B482745" w:rsidR="00AD0F7C" w:rsidRPr="00576199" w:rsidRDefault="00E56F66"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r w:rsidRPr="00576199">
              <w:rPr>
                <w:sz w:val="14"/>
                <w:szCs w:val="18"/>
              </w:rPr>
              <w:lastRenderedPageBreak/>
              <w:t xml:space="preserve">Redes </w:t>
            </w:r>
            <w:proofErr w:type="spellStart"/>
            <w:r w:rsidRPr="00576199">
              <w:rPr>
                <w:sz w:val="14"/>
                <w:szCs w:val="18"/>
              </w:rPr>
              <w:t>Sociales</w:t>
            </w:r>
            <w:proofErr w:type="spellEnd"/>
          </w:p>
        </w:tc>
        <w:tc>
          <w:tcPr>
            <w:tcW w:w="1143" w:type="dxa"/>
            <w:tcBorders>
              <w:right w:val="nil"/>
            </w:tcBorders>
          </w:tcPr>
          <w:p w14:paraId="2C1E119D" w14:textId="77777777" w:rsidR="00AD0F7C" w:rsidRPr="00576199" w:rsidRDefault="004322FB"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r w:rsidRPr="00576199">
              <w:rPr>
                <w:sz w:val="14"/>
                <w:szCs w:val="18"/>
              </w:rPr>
              <w:t xml:space="preserve">¿Con que </w:t>
            </w:r>
            <w:proofErr w:type="spellStart"/>
            <w:r w:rsidRPr="00576199">
              <w:rPr>
                <w:sz w:val="14"/>
                <w:szCs w:val="18"/>
              </w:rPr>
              <w:t>frecuencia</w:t>
            </w:r>
            <w:proofErr w:type="spellEnd"/>
            <w:r w:rsidRPr="00576199">
              <w:rPr>
                <w:sz w:val="14"/>
                <w:szCs w:val="18"/>
              </w:rPr>
              <w:t xml:space="preserve"> </w:t>
            </w:r>
            <w:proofErr w:type="spellStart"/>
            <w:r w:rsidRPr="00576199">
              <w:rPr>
                <w:sz w:val="14"/>
                <w:szCs w:val="18"/>
              </w:rPr>
              <w:t>interactúas</w:t>
            </w:r>
            <w:proofErr w:type="spellEnd"/>
            <w:r w:rsidRPr="00576199">
              <w:rPr>
                <w:sz w:val="14"/>
                <w:szCs w:val="18"/>
              </w:rPr>
              <w:t xml:space="preserve"> con </w:t>
            </w:r>
            <w:proofErr w:type="spellStart"/>
            <w:r w:rsidRPr="00576199">
              <w:rPr>
                <w:sz w:val="14"/>
                <w:szCs w:val="18"/>
              </w:rPr>
              <w:t>nuestras</w:t>
            </w:r>
            <w:proofErr w:type="spellEnd"/>
            <w:r w:rsidRPr="00576199">
              <w:rPr>
                <w:sz w:val="14"/>
                <w:szCs w:val="18"/>
              </w:rPr>
              <w:t xml:space="preserve"> </w:t>
            </w:r>
            <w:proofErr w:type="spellStart"/>
            <w:r w:rsidRPr="00576199">
              <w:rPr>
                <w:sz w:val="14"/>
                <w:szCs w:val="18"/>
              </w:rPr>
              <w:t>publicaciones</w:t>
            </w:r>
            <w:proofErr w:type="spellEnd"/>
            <w:r w:rsidRPr="00576199">
              <w:rPr>
                <w:sz w:val="14"/>
                <w:szCs w:val="18"/>
              </w:rPr>
              <w:t>?</w:t>
            </w:r>
          </w:p>
          <w:p w14:paraId="09B39D3D" w14:textId="4DCE0203" w:rsidR="004322FB" w:rsidRPr="00576199" w:rsidRDefault="004322FB"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r w:rsidRPr="00576199">
              <w:rPr>
                <w:sz w:val="14"/>
                <w:szCs w:val="18"/>
              </w:rPr>
              <w:t>¿</w:t>
            </w:r>
            <w:proofErr w:type="spellStart"/>
            <w:r w:rsidRPr="00576199">
              <w:rPr>
                <w:sz w:val="14"/>
                <w:szCs w:val="18"/>
              </w:rPr>
              <w:t>Qué</w:t>
            </w:r>
            <w:proofErr w:type="spellEnd"/>
            <w:r w:rsidRPr="00576199">
              <w:rPr>
                <w:sz w:val="14"/>
                <w:szCs w:val="18"/>
              </w:rPr>
              <w:t xml:space="preserve"> tan probable es que </w:t>
            </w:r>
            <w:proofErr w:type="spellStart"/>
            <w:r w:rsidRPr="00576199">
              <w:rPr>
                <w:sz w:val="14"/>
                <w:szCs w:val="18"/>
              </w:rPr>
              <w:t>nos</w:t>
            </w:r>
            <w:proofErr w:type="spellEnd"/>
            <w:r w:rsidRPr="00576199">
              <w:rPr>
                <w:sz w:val="14"/>
                <w:szCs w:val="18"/>
              </w:rPr>
              <w:t xml:space="preserve"> </w:t>
            </w:r>
            <w:proofErr w:type="spellStart"/>
            <w:r w:rsidRPr="00576199">
              <w:rPr>
                <w:sz w:val="14"/>
                <w:szCs w:val="18"/>
              </w:rPr>
              <w:t>recomiendes</w:t>
            </w:r>
            <w:proofErr w:type="spellEnd"/>
            <w:r w:rsidRPr="00576199">
              <w:rPr>
                <w:sz w:val="14"/>
                <w:szCs w:val="18"/>
              </w:rPr>
              <w:t xml:space="preserve"> a </w:t>
            </w:r>
            <w:proofErr w:type="spellStart"/>
            <w:r w:rsidRPr="00576199">
              <w:rPr>
                <w:sz w:val="14"/>
                <w:szCs w:val="18"/>
              </w:rPr>
              <w:lastRenderedPageBreak/>
              <w:t>otras</w:t>
            </w:r>
            <w:proofErr w:type="spellEnd"/>
            <w:r w:rsidRPr="00576199">
              <w:rPr>
                <w:sz w:val="14"/>
                <w:szCs w:val="18"/>
              </w:rPr>
              <w:t xml:space="preserve"> personas?</w:t>
            </w:r>
          </w:p>
        </w:tc>
        <w:tc>
          <w:tcPr>
            <w:tcW w:w="1034" w:type="dxa"/>
            <w:tcBorders>
              <w:top w:val="nil"/>
              <w:left w:val="nil"/>
              <w:bottom w:val="single" w:sz="4" w:space="0" w:color="auto"/>
              <w:right w:val="nil"/>
            </w:tcBorders>
            <w:shd w:val="clear" w:color="auto" w:fill="A8D08D" w:themeFill="accent6" w:themeFillTint="99"/>
          </w:tcPr>
          <w:p w14:paraId="4767C01E" w14:textId="77777777" w:rsidR="00AD0F7C" w:rsidRPr="00576199" w:rsidRDefault="004322FB"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r w:rsidRPr="00576199">
              <w:rPr>
                <w:sz w:val="14"/>
                <w:szCs w:val="18"/>
              </w:rPr>
              <w:lastRenderedPageBreak/>
              <w:t xml:space="preserve">Fuentes </w:t>
            </w:r>
          </w:p>
          <w:p w14:paraId="6CA62B3D" w14:textId="48B8265E" w:rsidR="004322FB" w:rsidRPr="00576199" w:rsidRDefault="004322FB"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proofErr w:type="spellStart"/>
            <w:r w:rsidRPr="00576199">
              <w:rPr>
                <w:sz w:val="14"/>
                <w:szCs w:val="18"/>
              </w:rPr>
              <w:t>Primarias</w:t>
            </w:r>
            <w:proofErr w:type="spellEnd"/>
          </w:p>
          <w:p w14:paraId="4AA3F325" w14:textId="1859EEDC" w:rsidR="004322FB" w:rsidRPr="00576199" w:rsidRDefault="004322FB"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r w:rsidRPr="00576199">
              <w:rPr>
                <w:sz w:val="14"/>
                <w:szCs w:val="18"/>
              </w:rPr>
              <w:t xml:space="preserve">Y </w:t>
            </w:r>
            <w:proofErr w:type="spellStart"/>
            <w:r w:rsidRPr="00576199">
              <w:rPr>
                <w:sz w:val="14"/>
                <w:szCs w:val="18"/>
              </w:rPr>
              <w:t>secundarias</w:t>
            </w:r>
            <w:proofErr w:type="spellEnd"/>
          </w:p>
        </w:tc>
        <w:tc>
          <w:tcPr>
            <w:tcW w:w="1416" w:type="dxa"/>
            <w:tcBorders>
              <w:left w:val="nil"/>
            </w:tcBorders>
          </w:tcPr>
          <w:p w14:paraId="0EB39EF2" w14:textId="771290B2" w:rsidR="004322FB" w:rsidRPr="00576199" w:rsidRDefault="004322FB" w:rsidP="52062C4E">
            <w:pPr>
              <w:ind w:left="0" w:firstLine="0"/>
              <w:cnfStyle w:val="000000000000" w:firstRow="0" w:lastRow="0" w:firstColumn="0" w:lastColumn="0" w:oddVBand="0" w:evenVBand="0" w:oddHBand="0" w:evenHBand="0" w:firstRowFirstColumn="0" w:firstRowLastColumn="0" w:lastRowFirstColumn="0" w:lastRowLastColumn="0"/>
              <w:rPr>
                <w:sz w:val="14"/>
                <w:szCs w:val="18"/>
              </w:rPr>
            </w:pPr>
            <w:proofErr w:type="spellStart"/>
            <w:r w:rsidRPr="00576199">
              <w:rPr>
                <w:sz w:val="14"/>
                <w:szCs w:val="18"/>
              </w:rPr>
              <w:t>Etsadísticas</w:t>
            </w:r>
            <w:proofErr w:type="spellEnd"/>
            <w:r w:rsidRPr="00576199">
              <w:rPr>
                <w:sz w:val="14"/>
                <w:szCs w:val="18"/>
              </w:rPr>
              <w:t xml:space="preserve"> de Facebook e</w:t>
            </w:r>
            <w:r w:rsidR="00C5408B" w:rsidRPr="00576199">
              <w:rPr>
                <w:sz w:val="14"/>
                <w:szCs w:val="18"/>
              </w:rPr>
              <w:t xml:space="preserve"> Instagram</w:t>
            </w:r>
          </w:p>
        </w:tc>
      </w:tr>
    </w:tbl>
    <w:p w14:paraId="060635F8" w14:textId="77E4D240" w:rsidR="00C707F4" w:rsidRPr="00C707F4" w:rsidRDefault="00C707F4" w:rsidP="52062C4E">
      <w:pPr>
        <w:rPr>
          <w:b/>
          <w:bCs/>
          <w:sz w:val="20"/>
          <w:szCs w:val="18"/>
        </w:rPr>
      </w:pPr>
      <w:r w:rsidRPr="00C707F4">
        <w:rPr>
          <w:b/>
          <w:bCs/>
          <w:sz w:val="20"/>
          <w:szCs w:val="18"/>
        </w:rPr>
        <w:t xml:space="preserve">Fuente: </w:t>
      </w:r>
      <w:proofErr w:type="spellStart"/>
      <w:r w:rsidRPr="00C707F4">
        <w:rPr>
          <w:b/>
          <w:bCs/>
          <w:sz w:val="20"/>
          <w:szCs w:val="18"/>
        </w:rPr>
        <w:t>Elaboración</w:t>
      </w:r>
      <w:proofErr w:type="spellEnd"/>
      <w:r w:rsidRPr="00C707F4">
        <w:rPr>
          <w:b/>
          <w:bCs/>
          <w:sz w:val="20"/>
          <w:szCs w:val="18"/>
        </w:rPr>
        <w:t xml:space="preserve"> </w:t>
      </w:r>
      <w:proofErr w:type="spellStart"/>
      <w:r w:rsidRPr="00C707F4">
        <w:rPr>
          <w:b/>
          <w:bCs/>
          <w:sz w:val="20"/>
          <w:szCs w:val="18"/>
        </w:rPr>
        <w:t>propia</w:t>
      </w:r>
      <w:proofErr w:type="spellEnd"/>
      <w:r w:rsidRPr="00C707F4">
        <w:rPr>
          <w:b/>
          <w:bCs/>
          <w:sz w:val="20"/>
          <w:szCs w:val="18"/>
        </w:rPr>
        <w:t xml:space="preserve"> de </w:t>
      </w:r>
      <w:proofErr w:type="spellStart"/>
      <w:r w:rsidRPr="00C707F4">
        <w:rPr>
          <w:b/>
          <w:bCs/>
          <w:sz w:val="20"/>
          <w:szCs w:val="18"/>
        </w:rPr>
        <w:t>autores</w:t>
      </w:r>
      <w:proofErr w:type="spellEnd"/>
      <w:r w:rsidRPr="00C707F4">
        <w:rPr>
          <w:b/>
          <w:bCs/>
          <w:sz w:val="20"/>
          <w:szCs w:val="18"/>
        </w:rPr>
        <w:t>.</w:t>
      </w:r>
    </w:p>
    <w:p w14:paraId="57A6FCBF" w14:textId="77777777" w:rsidR="00C707F4" w:rsidRDefault="00C707F4" w:rsidP="52062C4E"/>
    <w:p w14:paraId="3FFC4B77" w14:textId="77777777" w:rsidR="00C707F4" w:rsidRDefault="00C707F4" w:rsidP="52062C4E"/>
    <w:p w14:paraId="58D31DC9" w14:textId="77777777" w:rsidR="00C707F4" w:rsidRDefault="00C707F4" w:rsidP="52062C4E"/>
    <w:p w14:paraId="2E9C47CB" w14:textId="77777777" w:rsidR="00C707F4" w:rsidRDefault="00C707F4" w:rsidP="52062C4E"/>
    <w:p w14:paraId="2BDE4427" w14:textId="77777777" w:rsidR="00C707F4" w:rsidRDefault="00C707F4" w:rsidP="52062C4E"/>
    <w:p w14:paraId="56A6F70F" w14:textId="77777777" w:rsidR="00C707F4" w:rsidRDefault="00C707F4" w:rsidP="52062C4E"/>
    <w:p w14:paraId="7B8EDC03" w14:textId="77777777" w:rsidR="00C707F4" w:rsidRDefault="00C707F4" w:rsidP="52062C4E"/>
    <w:p w14:paraId="7789443F" w14:textId="77777777" w:rsidR="00C707F4" w:rsidRDefault="00C707F4" w:rsidP="52062C4E"/>
    <w:p w14:paraId="1C86DF3F" w14:textId="77777777" w:rsidR="00C707F4" w:rsidRDefault="00C707F4" w:rsidP="52062C4E"/>
    <w:p w14:paraId="42E3E578" w14:textId="77777777" w:rsidR="00C707F4" w:rsidRDefault="00C707F4" w:rsidP="52062C4E"/>
    <w:p w14:paraId="16D545F2" w14:textId="77777777" w:rsidR="00C707F4" w:rsidRDefault="00C707F4" w:rsidP="52062C4E"/>
    <w:p w14:paraId="49894CE4" w14:textId="77777777" w:rsidR="00C707F4" w:rsidRDefault="00C707F4" w:rsidP="52062C4E"/>
    <w:p w14:paraId="1485C4B2" w14:textId="77777777" w:rsidR="00C707F4" w:rsidRDefault="00C707F4" w:rsidP="52062C4E"/>
    <w:p w14:paraId="6FB2555A" w14:textId="77777777" w:rsidR="00C707F4" w:rsidRDefault="00C707F4" w:rsidP="52062C4E"/>
    <w:p w14:paraId="134E6068" w14:textId="77777777" w:rsidR="00C707F4" w:rsidRDefault="00C707F4" w:rsidP="52062C4E"/>
    <w:p w14:paraId="380C11C8" w14:textId="77777777" w:rsidR="00C707F4" w:rsidRDefault="00C707F4" w:rsidP="52062C4E"/>
    <w:p w14:paraId="6BB4E8E5" w14:textId="77777777" w:rsidR="00C707F4" w:rsidRDefault="00C707F4" w:rsidP="52062C4E"/>
    <w:p w14:paraId="45514517" w14:textId="77777777" w:rsidR="00C707F4" w:rsidRDefault="00C707F4" w:rsidP="52062C4E"/>
    <w:p w14:paraId="5C7CE8E9" w14:textId="77777777" w:rsidR="00C707F4" w:rsidRDefault="00C707F4" w:rsidP="52062C4E"/>
    <w:p w14:paraId="1DB5B747" w14:textId="77777777" w:rsidR="00C707F4" w:rsidRDefault="00C707F4" w:rsidP="52062C4E"/>
    <w:p w14:paraId="591FD36E" w14:textId="77777777" w:rsidR="00C707F4" w:rsidRDefault="00C707F4" w:rsidP="52062C4E"/>
    <w:p w14:paraId="5DB1DEE3" w14:textId="5F92DED0" w:rsidR="009E7786" w:rsidRDefault="00B73075" w:rsidP="009E7786">
      <w:pPr>
        <w:pStyle w:val="Ttulo1"/>
        <w:ind w:left="0" w:firstLine="0"/>
      </w:pPr>
      <w:bookmarkStart w:id="73" w:name="_Toc136674346"/>
      <w:r>
        <w:lastRenderedPageBreak/>
        <w:t xml:space="preserve">CAPÍTULO IV: </w:t>
      </w:r>
      <w:r w:rsidR="000D64B0">
        <w:t>ANÁLISIS DE RESULTADO</w:t>
      </w:r>
      <w:r w:rsidR="00C47F74">
        <w:t>S</w:t>
      </w:r>
      <w:bookmarkEnd w:id="73"/>
      <w:r w:rsidR="00C47F74">
        <w:t xml:space="preserve"> </w:t>
      </w:r>
    </w:p>
    <w:p w14:paraId="1EE00B24" w14:textId="77777777" w:rsidR="009E7786" w:rsidRPr="009E7786" w:rsidRDefault="009E7786" w:rsidP="009E7786"/>
    <w:p w14:paraId="447171FF" w14:textId="7998F890" w:rsidR="00576199" w:rsidRPr="009E7786" w:rsidRDefault="00C47F74" w:rsidP="009E7786">
      <w:pPr>
        <w:rPr>
          <w:b/>
          <w:bCs/>
        </w:rPr>
      </w:pPr>
      <w:r w:rsidRPr="009E7786">
        <w:rPr>
          <w:b/>
          <w:bCs/>
        </w:rPr>
        <w:t>ENCUESTA</w:t>
      </w:r>
      <w:r w:rsidR="004E3707" w:rsidRPr="004E3707">
        <w:br/>
        <w:t xml:space="preserve">A </w:t>
      </w:r>
      <w:proofErr w:type="spellStart"/>
      <w:r w:rsidR="004E3707" w:rsidRPr="004E3707">
        <w:t>continuación</w:t>
      </w:r>
      <w:proofErr w:type="spellEnd"/>
      <w:r w:rsidR="004E3707" w:rsidRPr="004E3707">
        <w:t xml:space="preserve"> se </w:t>
      </w:r>
      <w:proofErr w:type="spellStart"/>
      <w:r w:rsidR="004E3707" w:rsidRPr="004E3707">
        <w:t>presentan</w:t>
      </w:r>
      <w:proofErr w:type="spellEnd"/>
      <w:r w:rsidR="004E3707" w:rsidRPr="004E3707">
        <w:t xml:space="preserve"> </w:t>
      </w:r>
      <w:proofErr w:type="spellStart"/>
      <w:r w:rsidR="004E3707" w:rsidRPr="004E3707">
        <w:t>los</w:t>
      </w:r>
      <w:proofErr w:type="spellEnd"/>
      <w:r w:rsidR="004E3707" w:rsidRPr="004E3707">
        <w:t xml:space="preserve"> </w:t>
      </w:r>
      <w:proofErr w:type="spellStart"/>
      <w:r w:rsidR="004E3707" w:rsidRPr="004E3707">
        <w:t>resultados</w:t>
      </w:r>
      <w:proofErr w:type="spellEnd"/>
      <w:r w:rsidR="004E3707" w:rsidRPr="004E3707">
        <w:t xml:space="preserve"> </w:t>
      </w:r>
      <w:proofErr w:type="spellStart"/>
      <w:r w:rsidR="004E3707" w:rsidRPr="004E3707">
        <w:t>obtenidos</w:t>
      </w:r>
      <w:proofErr w:type="spellEnd"/>
      <w:r w:rsidR="004E3707" w:rsidRPr="004E3707">
        <w:t xml:space="preserve"> a </w:t>
      </w:r>
      <w:proofErr w:type="spellStart"/>
      <w:r w:rsidR="004E3707" w:rsidRPr="004E3707">
        <w:t>través</w:t>
      </w:r>
      <w:proofErr w:type="spellEnd"/>
      <w:r w:rsidR="004E3707" w:rsidRPr="004E3707">
        <w:t xml:space="preserve"> de </w:t>
      </w:r>
      <w:proofErr w:type="spellStart"/>
      <w:r w:rsidR="004E3707" w:rsidRPr="004E3707">
        <w:t>encuestas</w:t>
      </w:r>
      <w:proofErr w:type="spellEnd"/>
      <w:r w:rsidR="004E3707" w:rsidRPr="004E3707">
        <w:t xml:space="preserve"> </w:t>
      </w:r>
      <w:proofErr w:type="spellStart"/>
      <w:r w:rsidR="004E3707" w:rsidRPr="004E3707">
        <w:t>realizadas</w:t>
      </w:r>
      <w:proofErr w:type="spellEnd"/>
      <w:r w:rsidR="004E3707" w:rsidRPr="004E3707">
        <w:t xml:space="preserve"> a </w:t>
      </w:r>
      <w:proofErr w:type="spellStart"/>
      <w:r w:rsidR="004E3707" w:rsidRPr="004E3707">
        <w:t>clientes</w:t>
      </w:r>
      <w:proofErr w:type="spellEnd"/>
      <w:r w:rsidR="004E3707" w:rsidRPr="004E3707">
        <w:t xml:space="preserve"> </w:t>
      </w:r>
      <w:proofErr w:type="spellStart"/>
      <w:r w:rsidR="004E3707" w:rsidRPr="004E3707">
        <w:t>frecuentes</w:t>
      </w:r>
      <w:proofErr w:type="spellEnd"/>
      <w:r w:rsidR="004E3707" w:rsidRPr="004E3707">
        <w:t xml:space="preserve"> de </w:t>
      </w:r>
      <w:proofErr w:type="spellStart"/>
      <w:r w:rsidR="004E3707" w:rsidRPr="004E3707">
        <w:t>AgroAmigos</w:t>
      </w:r>
      <w:proofErr w:type="spellEnd"/>
      <w:r w:rsidR="004E3707" w:rsidRPr="004E3707">
        <w:t xml:space="preserve">. Se </w:t>
      </w:r>
      <w:proofErr w:type="spellStart"/>
      <w:r w:rsidR="004E3707" w:rsidRPr="004E3707">
        <w:t>seleccionó</w:t>
      </w:r>
      <w:proofErr w:type="spellEnd"/>
      <w:r w:rsidR="004E3707" w:rsidRPr="004E3707">
        <w:t xml:space="preserve"> al 10% de </w:t>
      </w:r>
      <w:proofErr w:type="spellStart"/>
      <w:r w:rsidR="004E3707" w:rsidRPr="004E3707">
        <w:t>los</w:t>
      </w:r>
      <w:proofErr w:type="spellEnd"/>
      <w:r w:rsidR="004E3707" w:rsidRPr="004E3707">
        <w:t xml:space="preserve"> </w:t>
      </w:r>
      <w:proofErr w:type="spellStart"/>
      <w:r w:rsidR="004E3707" w:rsidRPr="004E3707">
        <w:t>clientes</w:t>
      </w:r>
      <w:proofErr w:type="spellEnd"/>
      <w:r w:rsidR="004E3707" w:rsidRPr="004E3707">
        <w:t xml:space="preserve"> de </w:t>
      </w:r>
      <w:proofErr w:type="spellStart"/>
      <w:r w:rsidR="004E3707" w:rsidRPr="004E3707">
        <w:t>cada</w:t>
      </w:r>
      <w:proofErr w:type="spellEnd"/>
      <w:r w:rsidR="004E3707" w:rsidRPr="004E3707">
        <w:t xml:space="preserve"> </w:t>
      </w:r>
      <w:proofErr w:type="spellStart"/>
      <w:r w:rsidR="004E3707" w:rsidRPr="004E3707">
        <w:t>una</w:t>
      </w:r>
      <w:proofErr w:type="spellEnd"/>
      <w:r w:rsidR="004E3707" w:rsidRPr="004E3707">
        <w:t xml:space="preserve"> de </w:t>
      </w:r>
      <w:proofErr w:type="spellStart"/>
      <w:r w:rsidR="004E3707" w:rsidRPr="004E3707">
        <w:t>nuestras</w:t>
      </w:r>
      <w:proofErr w:type="spellEnd"/>
      <w:r w:rsidR="004E3707" w:rsidRPr="004E3707">
        <w:t xml:space="preserve"> </w:t>
      </w:r>
      <w:proofErr w:type="spellStart"/>
      <w:r w:rsidR="004E3707" w:rsidRPr="004E3707">
        <w:t>líneas</w:t>
      </w:r>
      <w:proofErr w:type="spellEnd"/>
      <w:r w:rsidR="004E3707" w:rsidRPr="004E3707">
        <w:t xml:space="preserve"> de </w:t>
      </w:r>
      <w:proofErr w:type="spellStart"/>
      <w:r w:rsidR="004E3707" w:rsidRPr="004E3707">
        <w:t>negocio</w:t>
      </w:r>
      <w:proofErr w:type="spellEnd"/>
      <w:r w:rsidR="004E3707" w:rsidRPr="004E3707">
        <w:t xml:space="preserve">, lo que </w:t>
      </w:r>
      <w:proofErr w:type="spellStart"/>
      <w:r w:rsidR="004E3707" w:rsidRPr="004E3707">
        <w:t>sumó</w:t>
      </w:r>
      <w:proofErr w:type="spellEnd"/>
      <w:r w:rsidR="004E3707" w:rsidRPr="004E3707">
        <w:t xml:space="preserve"> un total de 40 personas </w:t>
      </w:r>
      <w:proofErr w:type="spellStart"/>
      <w:r w:rsidR="004E3707" w:rsidRPr="004E3707">
        <w:t>encuestadas</w:t>
      </w:r>
      <w:proofErr w:type="spellEnd"/>
      <w:r w:rsidR="004E3707" w:rsidRPr="004E3707">
        <w:t xml:space="preserve">. </w:t>
      </w:r>
      <w:r w:rsidR="006A7D4F">
        <w:t>Se</w:t>
      </w:r>
      <w:r w:rsidR="004E3707" w:rsidRPr="004E3707">
        <w:t xml:space="preserve"> </w:t>
      </w:r>
      <w:proofErr w:type="spellStart"/>
      <w:r w:rsidR="004E3707" w:rsidRPr="004E3707">
        <w:t>asegu</w:t>
      </w:r>
      <w:r w:rsidR="006A7D4F">
        <w:t>ró</w:t>
      </w:r>
      <w:proofErr w:type="spellEnd"/>
      <w:r w:rsidR="004E3707" w:rsidRPr="004E3707">
        <w:t xml:space="preserve"> de que </w:t>
      </w:r>
      <w:proofErr w:type="spellStart"/>
      <w:r w:rsidR="004E3707" w:rsidRPr="004E3707">
        <w:t>estos</w:t>
      </w:r>
      <w:proofErr w:type="spellEnd"/>
      <w:r w:rsidR="004E3707" w:rsidRPr="004E3707">
        <w:t xml:space="preserve"> </w:t>
      </w:r>
      <w:proofErr w:type="spellStart"/>
      <w:r w:rsidR="004E3707" w:rsidRPr="004E3707">
        <w:t>clientes</w:t>
      </w:r>
      <w:proofErr w:type="spellEnd"/>
      <w:r w:rsidR="004E3707" w:rsidRPr="004E3707">
        <w:t xml:space="preserve"> </w:t>
      </w:r>
      <w:proofErr w:type="spellStart"/>
      <w:r w:rsidR="004E3707" w:rsidRPr="004E3707">
        <w:t>tuvieran</w:t>
      </w:r>
      <w:proofErr w:type="spellEnd"/>
      <w:r w:rsidR="004E3707" w:rsidRPr="004E3707">
        <w:t xml:space="preserve"> </w:t>
      </w:r>
      <w:proofErr w:type="spellStart"/>
      <w:r w:rsidR="004E3707" w:rsidRPr="004E3707">
        <w:t>presencia</w:t>
      </w:r>
      <w:proofErr w:type="spellEnd"/>
      <w:r w:rsidR="004E3707" w:rsidRPr="004E3707">
        <w:t xml:space="preserve"> </w:t>
      </w:r>
      <w:proofErr w:type="spellStart"/>
      <w:r w:rsidR="004E3707" w:rsidRPr="004E3707">
        <w:t>en</w:t>
      </w:r>
      <w:proofErr w:type="spellEnd"/>
      <w:r w:rsidR="004E3707" w:rsidRPr="004E3707">
        <w:t xml:space="preserve"> redes </w:t>
      </w:r>
      <w:proofErr w:type="spellStart"/>
      <w:r w:rsidR="004E3707" w:rsidRPr="004E3707">
        <w:t>sociales</w:t>
      </w:r>
      <w:proofErr w:type="spellEnd"/>
      <w:r w:rsidR="004E3707" w:rsidRPr="004E3707">
        <w:t xml:space="preserve"> y </w:t>
      </w:r>
      <w:proofErr w:type="spellStart"/>
      <w:r w:rsidR="004E3707" w:rsidRPr="004E3707">
        <w:t>siguieran</w:t>
      </w:r>
      <w:proofErr w:type="spellEnd"/>
      <w:r w:rsidR="004E3707" w:rsidRPr="004E3707">
        <w:t xml:space="preserve"> </w:t>
      </w:r>
      <w:proofErr w:type="spellStart"/>
      <w:r w:rsidR="00827886">
        <w:t>el</w:t>
      </w:r>
      <w:proofErr w:type="spellEnd"/>
      <w:r w:rsidR="004E3707" w:rsidRPr="004E3707">
        <w:t xml:space="preserve"> </w:t>
      </w:r>
      <w:proofErr w:type="spellStart"/>
      <w:r w:rsidR="004E3707" w:rsidRPr="004E3707">
        <w:t>contenido</w:t>
      </w:r>
      <w:proofErr w:type="spellEnd"/>
      <w:r w:rsidR="00827886">
        <w:t xml:space="preserve"> </w:t>
      </w:r>
      <w:proofErr w:type="spellStart"/>
      <w:r w:rsidR="00827886">
        <w:t>en</w:t>
      </w:r>
      <w:proofErr w:type="spellEnd"/>
      <w:r w:rsidR="00827886">
        <w:t xml:space="preserve"> redes </w:t>
      </w:r>
      <w:proofErr w:type="spellStart"/>
      <w:r w:rsidR="00827886">
        <w:t>socailes</w:t>
      </w:r>
      <w:proofErr w:type="spellEnd"/>
      <w:r w:rsidR="004E3707" w:rsidRPr="004E3707">
        <w:t xml:space="preserve">. </w:t>
      </w:r>
      <w:proofErr w:type="spellStart"/>
      <w:r w:rsidR="004E3707" w:rsidRPr="004E3707">
        <w:t>Además</w:t>
      </w:r>
      <w:proofErr w:type="spellEnd"/>
      <w:r w:rsidR="004E3707" w:rsidRPr="004E3707">
        <w:t xml:space="preserve">, </w:t>
      </w:r>
      <w:r w:rsidR="00827886">
        <w:t>se</w:t>
      </w:r>
      <w:r w:rsidR="004E3707" w:rsidRPr="004E3707">
        <w:t xml:space="preserve"> </w:t>
      </w:r>
      <w:proofErr w:type="spellStart"/>
      <w:r w:rsidR="004E3707" w:rsidRPr="004E3707">
        <w:t>brind</w:t>
      </w:r>
      <w:r w:rsidR="00827886">
        <w:t>ó</w:t>
      </w:r>
      <w:proofErr w:type="spellEnd"/>
      <w:r w:rsidR="004E3707" w:rsidRPr="004E3707">
        <w:t xml:space="preserve"> un </w:t>
      </w:r>
      <w:proofErr w:type="spellStart"/>
      <w:r w:rsidR="004E3707" w:rsidRPr="004E3707">
        <w:t>seguimiento</w:t>
      </w:r>
      <w:proofErr w:type="spellEnd"/>
      <w:r w:rsidR="004E3707" w:rsidRPr="004E3707">
        <w:t xml:space="preserve"> para </w:t>
      </w:r>
      <w:proofErr w:type="spellStart"/>
      <w:r w:rsidR="004E3707" w:rsidRPr="004E3707">
        <w:t>observar</w:t>
      </w:r>
      <w:proofErr w:type="spellEnd"/>
      <w:r w:rsidR="004E3707" w:rsidRPr="004E3707">
        <w:t xml:space="preserve"> sus </w:t>
      </w:r>
      <w:proofErr w:type="spellStart"/>
      <w:r w:rsidR="004E3707" w:rsidRPr="004E3707">
        <w:t>reacciones</w:t>
      </w:r>
      <w:proofErr w:type="spellEnd"/>
      <w:r w:rsidR="004E3707" w:rsidRPr="004E3707">
        <w:t xml:space="preserve"> a las </w:t>
      </w:r>
      <w:proofErr w:type="spellStart"/>
      <w:r w:rsidR="004E3707" w:rsidRPr="004E3707">
        <w:t>publicaciones</w:t>
      </w:r>
      <w:proofErr w:type="spellEnd"/>
      <w:r w:rsidR="004E3707" w:rsidRPr="004E3707">
        <w:t xml:space="preserve"> </w:t>
      </w:r>
      <w:proofErr w:type="spellStart"/>
      <w:r w:rsidR="004E3707" w:rsidRPr="004E3707">
        <w:t>en</w:t>
      </w:r>
      <w:proofErr w:type="spellEnd"/>
      <w:r w:rsidR="004E3707" w:rsidRPr="004E3707">
        <w:t xml:space="preserve"> Instagram y Facebook. Gracias a </w:t>
      </w:r>
      <w:proofErr w:type="spellStart"/>
      <w:r w:rsidR="004E3707" w:rsidRPr="004E3707">
        <w:t>estos</w:t>
      </w:r>
      <w:proofErr w:type="spellEnd"/>
      <w:r w:rsidR="004E3707" w:rsidRPr="004E3707">
        <w:t xml:space="preserve"> </w:t>
      </w:r>
      <w:proofErr w:type="spellStart"/>
      <w:r w:rsidR="004E3707" w:rsidRPr="004E3707">
        <w:t>esfuerzos</w:t>
      </w:r>
      <w:proofErr w:type="spellEnd"/>
      <w:r w:rsidR="004E3707" w:rsidRPr="004E3707">
        <w:t xml:space="preserve">, </w:t>
      </w:r>
      <w:proofErr w:type="spellStart"/>
      <w:r w:rsidR="004E3707" w:rsidRPr="004E3707">
        <w:t>hemos</w:t>
      </w:r>
      <w:proofErr w:type="spellEnd"/>
      <w:r w:rsidR="004E3707" w:rsidRPr="004E3707">
        <w:t xml:space="preserve"> </w:t>
      </w:r>
      <w:proofErr w:type="spellStart"/>
      <w:r w:rsidR="004E3707" w:rsidRPr="004E3707">
        <w:t>logrado</w:t>
      </w:r>
      <w:proofErr w:type="spellEnd"/>
      <w:r w:rsidR="004E3707" w:rsidRPr="004E3707">
        <w:t xml:space="preserve"> </w:t>
      </w:r>
      <w:proofErr w:type="spellStart"/>
      <w:r w:rsidR="004E3707" w:rsidRPr="004E3707">
        <w:t>obtener</w:t>
      </w:r>
      <w:proofErr w:type="spellEnd"/>
      <w:r w:rsidR="004E3707" w:rsidRPr="004E3707">
        <w:t xml:space="preserve"> </w:t>
      </w:r>
      <w:proofErr w:type="spellStart"/>
      <w:r w:rsidR="004E3707" w:rsidRPr="004E3707">
        <w:t>los</w:t>
      </w:r>
      <w:proofErr w:type="spellEnd"/>
      <w:r w:rsidR="004E3707" w:rsidRPr="004E3707">
        <w:t xml:space="preserve"> </w:t>
      </w:r>
      <w:proofErr w:type="spellStart"/>
      <w:r w:rsidR="004E3707" w:rsidRPr="004E3707">
        <w:t>siguientes</w:t>
      </w:r>
      <w:proofErr w:type="spellEnd"/>
      <w:r w:rsidR="004E3707" w:rsidRPr="004E3707">
        <w:t xml:space="preserve"> </w:t>
      </w:r>
      <w:proofErr w:type="spellStart"/>
      <w:r w:rsidR="004E3707" w:rsidRPr="004E3707">
        <w:t>resultados</w:t>
      </w:r>
      <w:proofErr w:type="spellEnd"/>
      <w:r w:rsidR="004E3707" w:rsidRPr="004E3707">
        <w:t>:</w:t>
      </w:r>
    </w:p>
    <w:p w14:paraId="13B6ECFB" w14:textId="77777777" w:rsidR="005F7800" w:rsidRDefault="005F7800" w:rsidP="00827886">
      <w:pPr>
        <w:spacing w:line="360" w:lineRule="auto"/>
        <w:ind w:left="0" w:firstLine="0"/>
      </w:pPr>
    </w:p>
    <w:p w14:paraId="1116EAD3" w14:textId="77777777" w:rsidR="005F7800" w:rsidRDefault="005F7800" w:rsidP="00827886">
      <w:pPr>
        <w:spacing w:line="360" w:lineRule="auto"/>
        <w:ind w:left="0" w:firstLine="0"/>
      </w:pPr>
    </w:p>
    <w:p w14:paraId="7D0E2584" w14:textId="77777777" w:rsidR="005F7800" w:rsidRDefault="005F7800" w:rsidP="00827886">
      <w:pPr>
        <w:spacing w:line="360" w:lineRule="auto"/>
        <w:ind w:left="0" w:firstLine="0"/>
      </w:pPr>
    </w:p>
    <w:p w14:paraId="0DF55DDA" w14:textId="77777777" w:rsidR="005F7800" w:rsidRDefault="005F7800" w:rsidP="00827886">
      <w:pPr>
        <w:spacing w:line="360" w:lineRule="auto"/>
        <w:ind w:left="0" w:firstLine="0"/>
      </w:pPr>
    </w:p>
    <w:p w14:paraId="383A7CBF" w14:textId="77777777" w:rsidR="005F7800" w:rsidRDefault="005F7800" w:rsidP="00827886">
      <w:pPr>
        <w:spacing w:line="360" w:lineRule="auto"/>
        <w:ind w:left="0" w:firstLine="0"/>
      </w:pPr>
    </w:p>
    <w:p w14:paraId="790F6E2E" w14:textId="77777777" w:rsidR="005F7800" w:rsidRDefault="005F7800" w:rsidP="00827886">
      <w:pPr>
        <w:spacing w:line="360" w:lineRule="auto"/>
        <w:ind w:left="0" w:firstLine="0"/>
      </w:pPr>
    </w:p>
    <w:p w14:paraId="64F49E73" w14:textId="77777777" w:rsidR="005F7800" w:rsidRDefault="005F7800" w:rsidP="00827886">
      <w:pPr>
        <w:spacing w:line="360" w:lineRule="auto"/>
        <w:ind w:left="0" w:firstLine="0"/>
      </w:pPr>
    </w:p>
    <w:p w14:paraId="2ED720AE" w14:textId="77777777" w:rsidR="005F7800" w:rsidRDefault="005F7800" w:rsidP="00827886">
      <w:pPr>
        <w:spacing w:line="360" w:lineRule="auto"/>
        <w:ind w:left="0" w:firstLine="0"/>
      </w:pPr>
    </w:p>
    <w:p w14:paraId="34CA0CDC" w14:textId="77777777" w:rsidR="005F7800" w:rsidRDefault="005F7800" w:rsidP="00827886">
      <w:pPr>
        <w:spacing w:line="360" w:lineRule="auto"/>
        <w:ind w:left="0" w:firstLine="0"/>
      </w:pPr>
    </w:p>
    <w:p w14:paraId="55F32A70" w14:textId="77777777" w:rsidR="005F7800" w:rsidRDefault="005F7800" w:rsidP="00827886">
      <w:pPr>
        <w:spacing w:line="360" w:lineRule="auto"/>
        <w:ind w:left="0" w:firstLine="0"/>
      </w:pPr>
    </w:p>
    <w:p w14:paraId="34B92B61" w14:textId="77777777" w:rsidR="005F7800" w:rsidRDefault="005F7800" w:rsidP="00827886">
      <w:pPr>
        <w:spacing w:line="360" w:lineRule="auto"/>
        <w:ind w:left="0" w:firstLine="0"/>
      </w:pPr>
    </w:p>
    <w:p w14:paraId="2F9DBB91" w14:textId="77777777" w:rsidR="005F7800" w:rsidRDefault="005F7800" w:rsidP="00827886">
      <w:pPr>
        <w:spacing w:line="360" w:lineRule="auto"/>
        <w:ind w:left="0" w:firstLine="0"/>
      </w:pPr>
    </w:p>
    <w:p w14:paraId="6FFD19BF" w14:textId="77777777" w:rsidR="005F7800" w:rsidRDefault="005F7800" w:rsidP="00827886">
      <w:pPr>
        <w:spacing w:line="360" w:lineRule="auto"/>
        <w:ind w:left="0" w:firstLine="0"/>
      </w:pPr>
    </w:p>
    <w:p w14:paraId="17E44CC7" w14:textId="77777777" w:rsidR="005F7800" w:rsidRDefault="005F7800" w:rsidP="00827886">
      <w:pPr>
        <w:spacing w:line="360" w:lineRule="auto"/>
        <w:ind w:left="0" w:firstLine="0"/>
      </w:pPr>
    </w:p>
    <w:p w14:paraId="34197299" w14:textId="77777777" w:rsidR="00821EE7" w:rsidRDefault="00821EE7" w:rsidP="00827886">
      <w:pPr>
        <w:spacing w:line="360" w:lineRule="auto"/>
        <w:ind w:left="0" w:firstLine="0"/>
      </w:pPr>
    </w:p>
    <w:p w14:paraId="4BBEF3DA" w14:textId="77777777" w:rsidR="005F7800" w:rsidRDefault="005F7800" w:rsidP="00827886">
      <w:pPr>
        <w:spacing w:line="360" w:lineRule="auto"/>
        <w:ind w:left="0" w:firstLine="0"/>
      </w:pPr>
    </w:p>
    <w:p w14:paraId="5B34BDE4" w14:textId="017453C8" w:rsidR="00576199" w:rsidRPr="00576199" w:rsidRDefault="00576199" w:rsidP="00576199">
      <w:proofErr w:type="spellStart"/>
      <w:r w:rsidRPr="009D4D7E">
        <w:rPr>
          <w:sz w:val="18"/>
          <w:szCs w:val="16"/>
        </w:rPr>
        <w:lastRenderedPageBreak/>
        <w:t>Resultados</w:t>
      </w:r>
      <w:proofErr w:type="spellEnd"/>
      <w:r w:rsidRPr="009D4D7E">
        <w:rPr>
          <w:sz w:val="18"/>
          <w:szCs w:val="16"/>
        </w:rPr>
        <w:t xml:space="preserve"> de </w:t>
      </w:r>
      <w:proofErr w:type="spellStart"/>
      <w:r w:rsidRPr="009D4D7E">
        <w:rPr>
          <w:sz w:val="18"/>
          <w:szCs w:val="16"/>
        </w:rPr>
        <w:t>encue</w:t>
      </w:r>
      <w:r w:rsidR="00890A57">
        <w:rPr>
          <w:sz w:val="18"/>
          <w:szCs w:val="16"/>
        </w:rPr>
        <w:t>s</w:t>
      </w:r>
      <w:r w:rsidRPr="009D4D7E">
        <w:rPr>
          <w:sz w:val="18"/>
          <w:szCs w:val="16"/>
        </w:rPr>
        <w:t>tas</w:t>
      </w:r>
      <w:proofErr w:type="spellEnd"/>
      <w:r w:rsidRPr="009D4D7E">
        <w:rPr>
          <w:sz w:val="18"/>
          <w:szCs w:val="16"/>
        </w:rPr>
        <w:t xml:space="preserve"> </w:t>
      </w:r>
      <w:proofErr w:type="spellStart"/>
      <w:r w:rsidRPr="009D4D7E">
        <w:rPr>
          <w:sz w:val="18"/>
          <w:szCs w:val="16"/>
        </w:rPr>
        <w:t>realizadas</w:t>
      </w:r>
      <w:proofErr w:type="spellEnd"/>
      <w:r w:rsidRPr="009D4D7E">
        <w:rPr>
          <w:sz w:val="18"/>
          <w:szCs w:val="16"/>
        </w:rPr>
        <w:t xml:space="preserve"> a </w:t>
      </w:r>
      <w:proofErr w:type="spellStart"/>
      <w:r w:rsidRPr="009D4D7E">
        <w:rPr>
          <w:sz w:val="18"/>
          <w:szCs w:val="16"/>
        </w:rPr>
        <w:t>client</w:t>
      </w:r>
      <w:r w:rsidR="00C707F4">
        <w:rPr>
          <w:sz w:val="18"/>
          <w:szCs w:val="16"/>
        </w:rPr>
        <w:t>e</w:t>
      </w:r>
      <w:r w:rsidRPr="009D4D7E">
        <w:rPr>
          <w:sz w:val="18"/>
          <w:szCs w:val="16"/>
        </w:rPr>
        <w:t>s</w:t>
      </w:r>
      <w:proofErr w:type="spellEnd"/>
      <w:r w:rsidRPr="009D4D7E">
        <w:rPr>
          <w:sz w:val="18"/>
          <w:szCs w:val="16"/>
        </w:rPr>
        <w:t xml:space="preserve"> </w:t>
      </w:r>
      <w:proofErr w:type="spellStart"/>
      <w:r w:rsidRPr="009D4D7E">
        <w:rPr>
          <w:sz w:val="18"/>
          <w:szCs w:val="16"/>
        </w:rPr>
        <w:t>frecuentes</w:t>
      </w:r>
      <w:proofErr w:type="spellEnd"/>
      <w:r w:rsidRPr="009D4D7E">
        <w:rPr>
          <w:sz w:val="18"/>
          <w:szCs w:val="16"/>
        </w:rPr>
        <w:t xml:space="preserve"> de </w:t>
      </w:r>
      <w:proofErr w:type="spellStart"/>
      <w:r w:rsidRPr="009D4D7E">
        <w:rPr>
          <w:sz w:val="18"/>
          <w:szCs w:val="16"/>
        </w:rPr>
        <w:t>AgroAmigos</w:t>
      </w:r>
      <w:proofErr w:type="spellEnd"/>
      <w:r w:rsidRPr="009D4D7E">
        <w:rPr>
          <w:sz w:val="18"/>
          <w:szCs w:val="16"/>
        </w:rPr>
        <w:t>.</w:t>
      </w:r>
    </w:p>
    <w:p w14:paraId="0DA61D98" w14:textId="5B400B2D" w:rsidR="00D2381C" w:rsidRDefault="00D2381C" w:rsidP="00D2381C">
      <w:pPr>
        <w:pStyle w:val="Descripcin"/>
        <w:keepNext/>
        <w:jc w:val="left"/>
      </w:pPr>
      <w:proofErr w:type="spellStart"/>
      <w:r w:rsidRPr="005F2321">
        <w:rPr>
          <w:color w:val="000000" w:themeColor="text1"/>
          <w:sz w:val="22"/>
          <w:szCs w:val="22"/>
        </w:rPr>
        <w:t>Figura</w:t>
      </w:r>
      <w:proofErr w:type="spellEnd"/>
      <w:r w:rsidRPr="005F2321">
        <w:rPr>
          <w:color w:val="000000" w:themeColor="text1"/>
          <w:sz w:val="22"/>
          <w:szCs w:val="22"/>
        </w:rPr>
        <w:t xml:space="preserve"> </w:t>
      </w:r>
      <w:r w:rsidRPr="005F2321">
        <w:rPr>
          <w:color w:val="000000" w:themeColor="text1"/>
          <w:sz w:val="22"/>
          <w:szCs w:val="22"/>
        </w:rPr>
        <w:fldChar w:fldCharType="begin"/>
      </w:r>
      <w:r w:rsidRPr="005F2321">
        <w:rPr>
          <w:color w:val="000000" w:themeColor="text1"/>
          <w:sz w:val="22"/>
          <w:szCs w:val="22"/>
        </w:rPr>
        <w:instrText xml:space="preserve"> SEQ Figura \* ARABIC </w:instrText>
      </w:r>
      <w:r w:rsidRPr="005F2321">
        <w:rPr>
          <w:color w:val="000000" w:themeColor="text1"/>
          <w:sz w:val="22"/>
          <w:szCs w:val="22"/>
        </w:rPr>
        <w:fldChar w:fldCharType="separate"/>
      </w:r>
      <w:r w:rsidR="004E7A34">
        <w:rPr>
          <w:noProof/>
          <w:color w:val="000000" w:themeColor="text1"/>
          <w:sz w:val="22"/>
          <w:szCs w:val="22"/>
        </w:rPr>
        <w:t>1</w:t>
      </w:r>
      <w:r w:rsidRPr="005F2321">
        <w:rPr>
          <w:color w:val="000000" w:themeColor="text1"/>
          <w:sz w:val="22"/>
          <w:szCs w:val="22"/>
        </w:rPr>
        <w:fldChar w:fldCharType="end"/>
      </w:r>
      <w:r w:rsidR="00827886">
        <w:rPr>
          <w:rFonts w:ascii="Times New Roman" w:eastAsiaTheme="minorHAnsi" w:hAnsi="Times New Roman" w:cs="Times New Roman"/>
          <w:noProof/>
          <w:color w:val="auto"/>
          <w:szCs w:val="24"/>
          <w:lang w:val="es-NI" w:bidi="ar-SA"/>
        </w:rPr>
        <w:drawing>
          <wp:inline distT="0" distB="0" distL="0" distR="0" wp14:anchorId="65CEF878" wp14:editId="082B2646">
            <wp:extent cx="5791835" cy="4637405"/>
            <wp:effectExtent l="0" t="0" r="0" b="0"/>
            <wp:docPr id="1428631472" name="Imagen 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631472" name="Imagen 1" descr="Gráfico, Gráfico de barras&#10;&#10;Descripción generada automáticamen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91835" cy="4637405"/>
                    </a:xfrm>
                    <a:prstGeom prst="rect">
                      <a:avLst/>
                    </a:prstGeom>
                    <a:noFill/>
                    <a:ln>
                      <a:noFill/>
                    </a:ln>
                  </pic:spPr>
                </pic:pic>
              </a:graphicData>
            </a:graphic>
          </wp:inline>
        </w:drawing>
      </w:r>
    </w:p>
    <w:p w14:paraId="1FBC80C8" w14:textId="633BA43A" w:rsidR="00B737AD" w:rsidRDefault="00B737AD" w:rsidP="00B737AD">
      <w:pPr>
        <w:keepNext/>
        <w:autoSpaceDE w:val="0"/>
        <w:autoSpaceDN w:val="0"/>
        <w:adjustRightInd w:val="0"/>
        <w:spacing w:after="0" w:line="240" w:lineRule="auto"/>
        <w:ind w:left="0" w:firstLine="0"/>
        <w:jc w:val="left"/>
      </w:pPr>
    </w:p>
    <w:p w14:paraId="2EE3549A" w14:textId="518B88E0" w:rsidR="000F1939" w:rsidRDefault="000F1939" w:rsidP="00D2381C">
      <w:pPr>
        <w:pStyle w:val="Descripcin"/>
        <w:ind w:left="0" w:firstLine="0"/>
        <w:jc w:val="left"/>
        <w:rPr>
          <w:rFonts w:ascii="Times New Roman" w:eastAsiaTheme="minorHAnsi" w:hAnsi="Times New Roman" w:cs="Times New Roman"/>
          <w:noProof/>
          <w:color w:val="auto"/>
          <w:szCs w:val="24"/>
          <w:lang w:val="es-NI" w:bidi="ar-SA"/>
        </w:rPr>
      </w:pPr>
    </w:p>
    <w:p w14:paraId="24137BC5" w14:textId="2BBF5F3F" w:rsidR="00113614" w:rsidRPr="00C47F74" w:rsidRDefault="00E67E73" w:rsidP="0046671E">
      <w:pPr>
        <w:spacing w:line="360" w:lineRule="auto"/>
        <w:rPr>
          <w:rFonts w:eastAsiaTheme="minorHAnsi"/>
          <w:szCs w:val="24"/>
          <w:lang w:val="es-NI" w:bidi="ar-SA"/>
        </w:rPr>
      </w:pPr>
      <w:r>
        <w:rPr>
          <w:rFonts w:eastAsiaTheme="minorHAnsi"/>
          <w:szCs w:val="24"/>
          <w:lang w:val="es-NI" w:bidi="ar-SA"/>
        </w:rPr>
        <w:t xml:space="preserve">De los encuestados, en la </w:t>
      </w:r>
      <w:proofErr w:type="spellStart"/>
      <w:r w:rsidR="00B2126C">
        <w:rPr>
          <w:rFonts w:eastAsiaTheme="minorHAnsi"/>
          <w:szCs w:val="24"/>
          <w:lang w:val="es-NI" w:bidi="ar-SA"/>
        </w:rPr>
        <w:t>grafica</w:t>
      </w:r>
      <w:proofErr w:type="spellEnd"/>
      <w:r w:rsidR="00B2126C">
        <w:rPr>
          <w:rFonts w:eastAsiaTheme="minorHAnsi"/>
          <w:szCs w:val="24"/>
          <w:lang w:val="es-NI" w:bidi="ar-SA"/>
        </w:rPr>
        <w:t xml:space="preserve"> actual</w:t>
      </w:r>
      <w:r w:rsidR="00C47F74" w:rsidRPr="00C47F74">
        <w:rPr>
          <w:rFonts w:eastAsiaTheme="minorHAnsi"/>
          <w:szCs w:val="24"/>
          <w:lang w:val="es-NI" w:bidi="ar-SA"/>
        </w:rPr>
        <w:t xml:space="preserve"> se puede ver que de los 40 encuestados, el 62.5% se identificó como femenino y el 37.50% como masculino.</w:t>
      </w:r>
    </w:p>
    <w:p w14:paraId="354EF749" w14:textId="44D20B22" w:rsidR="00D2381C" w:rsidRPr="005F2321" w:rsidRDefault="00D2381C" w:rsidP="00D2381C">
      <w:pPr>
        <w:pStyle w:val="Descripcin"/>
        <w:keepNext/>
        <w:jc w:val="left"/>
        <w:rPr>
          <w:color w:val="000000" w:themeColor="text1"/>
          <w:sz w:val="22"/>
          <w:szCs w:val="22"/>
        </w:rPr>
      </w:pPr>
      <w:proofErr w:type="spellStart"/>
      <w:r w:rsidRPr="005F2321">
        <w:rPr>
          <w:color w:val="000000" w:themeColor="text1"/>
          <w:sz w:val="22"/>
          <w:szCs w:val="22"/>
        </w:rPr>
        <w:lastRenderedPageBreak/>
        <w:t>Figura</w:t>
      </w:r>
      <w:proofErr w:type="spellEnd"/>
      <w:r w:rsidRPr="005F2321">
        <w:rPr>
          <w:color w:val="000000" w:themeColor="text1"/>
          <w:sz w:val="22"/>
          <w:szCs w:val="22"/>
        </w:rPr>
        <w:t xml:space="preserve"> </w:t>
      </w:r>
      <w:r w:rsidRPr="005F2321">
        <w:rPr>
          <w:color w:val="000000" w:themeColor="text1"/>
          <w:sz w:val="22"/>
          <w:szCs w:val="22"/>
        </w:rPr>
        <w:fldChar w:fldCharType="begin"/>
      </w:r>
      <w:r w:rsidRPr="005F2321">
        <w:rPr>
          <w:color w:val="000000" w:themeColor="text1"/>
          <w:sz w:val="22"/>
          <w:szCs w:val="22"/>
        </w:rPr>
        <w:instrText xml:space="preserve"> SEQ Figura \* ARABIC </w:instrText>
      </w:r>
      <w:r w:rsidRPr="005F2321">
        <w:rPr>
          <w:color w:val="000000" w:themeColor="text1"/>
          <w:sz w:val="22"/>
          <w:szCs w:val="22"/>
        </w:rPr>
        <w:fldChar w:fldCharType="separate"/>
      </w:r>
      <w:r w:rsidR="004E7A34">
        <w:rPr>
          <w:noProof/>
          <w:color w:val="000000" w:themeColor="text1"/>
          <w:sz w:val="22"/>
          <w:szCs w:val="22"/>
        </w:rPr>
        <w:t>2</w:t>
      </w:r>
      <w:r w:rsidRPr="005F2321">
        <w:rPr>
          <w:color w:val="000000" w:themeColor="text1"/>
          <w:sz w:val="22"/>
          <w:szCs w:val="22"/>
        </w:rPr>
        <w:fldChar w:fldCharType="end"/>
      </w:r>
    </w:p>
    <w:p w14:paraId="640C63F4" w14:textId="2A8FEECF" w:rsidR="000F1939" w:rsidRDefault="000F1939" w:rsidP="000F1939">
      <w:pPr>
        <w:autoSpaceDE w:val="0"/>
        <w:autoSpaceDN w:val="0"/>
        <w:adjustRightInd w:val="0"/>
        <w:spacing w:after="0" w:line="240" w:lineRule="auto"/>
        <w:ind w:left="0" w:firstLine="0"/>
        <w:jc w:val="left"/>
        <w:rPr>
          <w:rFonts w:ascii="Times New Roman" w:eastAsiaTheme="minorHAnsi" w:hAnsi="Times New Roman" w:cs="Times New Roman"/>
          <w:noProof/>
          <w:color w:val="auto"/>
          <w:szCs w:val="24"/>
          <w:lang w:val="es-NI" w:bidi="ar-SA"/>
        </w:rPr>
      </w:pPr>
      <w:r>
        <w:rPr>
          <w:rFonts w:ascii="Times New Roman" w:eastAsiaTheme="minorHAnsi" w:hAnsi="Times New Roman" w:cs="Times New Roman"/>
          <w:noProof/>
          <w:color w:val="auto"/>
          <w:szCs w:val="24"/>
          <w:lang w:val="es-NI" w:bidi="ar-SA"/>
        </w:rPr>
        <w:drawing>
          <wp:inline distT="0" distB="0" distL="0" distR="0" wp14:anchorId="293B53D9" wp14:editId="66FA4758">
            <wp:extent cx="5791835" cy="4637405"/>
            <wp:effectExtent l="0" t="0" r="0" b="0"/>
            <wp:docPr id="2014421703" name="Imagen 2"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21703" name="Imagen 2" descr="Gráfico, Gráfico de barras&#10;&#10;Descripción generada automáticamen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91835" cy="4637405"/>
                    </a:xfrm>
                    <a:prstGeom prst="rect">
                      <a:avLst/>
                    </a:prstGeom>
                    <a:noFill/>
                    <a:ln>
                      <a:noFill/>
                    </a:ln>
                  </pic:spPr>
                </pic:pic>
              </a:graphicData>
            </a:graphic>
          </wp:inline>
        </w:drawing>
      </w:r>
    </w:p>
    <w:p w14:paraId="02A7D4DD" w14:textId="77777777" w:rsidR="00645F4E" w:rsidRDefault="00645F4E" w:rsidP="00645F4E">
      <w:pPr>
        <w:rPr>
          <w:rFonts w:ascii="Times New Roman" w:eastAsiaTheme="minorHAnsi" w:hAnsi="Times New Roman" w:cs="Times New Roman"/>
          <w:noProof/>
          <w:color w:val="auto"/>
          <w:szCs w:val="24"/>
          <w:lang w:val="es-NI" w:bidi="ar-SA"/>
        </w:rPr>
      </w:pPr>
    </w:p>
    <w:p w14:paraId="725A9D49" w14:textId="1ED27EE2" w:rsidR="00645F4E" w:rsidRPr="00645F4E" w:rsidRDefault="00645F4E" w:rsidP="0046671E">
      <w:pPr>
        <w:spacing w:line="360" w:lineRule="auto"/>
        <w:rPr>
          <w:rFonts w:eastAsiaTheme="minorHAnsi"/>
          <w:szCs w:val="24"/>
          <w:lang w:val="es-NI" w:bidi="ar-SA"/>
        </w:rPr>
      </w:pPr>
      <w:r w:rsidRPr="00645F4E">
        <w:rPr>
          <w:rFonts w:eastAsiaTheme="minorHAnsi"/>
          <w:szCs w:val="24"/>
          <w:lang w:val="es-NI" w:bidi="ar-SA"/>
        </w:rPr>
        <w:t>E</w:t>
      </w:r>
      <w:r w:rsidR="004E7E19">
        <w:rPr>
          <w:rFonts w:eastAsiaTheme="minorHAnsi"/>
          <w:szCs w:val="24"/>
          <w:lang w:val="es-NI" w:bidi="ar-SA"/>
        </w:rPr>
        <w:t xml:space="preserve">n </w:t>
      </w:r>
      <w:r w:rsidR="00CF23A2">
        <w:rPr>
          <w:rFonts w:eastAsiaTheme="minorHAnsi"/>
          <w:szCs w:val="24"/>
          <w:lang w:val="es-NI" w:bidi="ar-SA"/>
        </w:rPr>
        <w:t xml:space="preserve">la </w:t>
      </w:r>
      <w:proofErr w:type="spellStart"/>
      <w:r w:rsidR="00CF23A2">
        <w:rPr>
          <w:rFonts w:eastAsiaTheme="minorHAnsi"/>
          <w:szCs w:val="24"/>
          <w:lang w:val="es-NI" w:bidi="ar-SA"/>
        </w:rPr>
        <w:t>grafica</w:t>
      </w:r>
      <w:proofErr w:type="spellEnd"/>
      <w:r w:rsidR="00CF23A2">
        <w:rPr>
          <w:rFonts w:eastAsiaTheme="minorHAnsi"/>
          <w:szCs w:val="24"/>
          <w:lang w:val="es-NI" w:bidi="ar-SA"/>
        </w:rPr>
        <w:t xml:space="preserve"> </w:t>
      </w:r>
      <w:r w:rsidR="00E859A2">
        <w:rPr>
          <w:rFonts w:eastAsiaTheme="minorHAnsi"/>
          <w:szCs w:val="24"/>
          <w:lang w:val="es-NI" w:bidi="ar-SA"/>
        </w:rPr>
        <w:t xml:space="preserve">actual </w:t>
      </w:r>
      <w:r w:rsidRPr="00645F4E">
        <w:rPr>
          <w:rFonts w:eastAsiaTheme="minorHAnsi"/>
          <w:szCs w:val="24"/>
          <w:lang w:val="es-NI" w:bidi="ar-SA"/>
        </w:rPr>
        <w:t>muestra los rangos de edades de los encuestados, los cuales fueron seleccionados debido a que nuestras clientes tienen edades diversas. Los rangos de edad son los siguientes: 20 - 25 años (12.5%), 26 - 30 años (25%), 31 - 35 años (37.5%) y 40 - 45 años (25%). Se puede observar que el mayor porcentaje de encuestados se encuentra en el rango de edad de 31 - 35 años, mientras que el menor porcentaje se encuentra en el rango de 20 - 25 años. Es importante mencionar que estos rangos de edades se eligieron en función de la distribución de edades de nuestra población objetivo.</w:t>
      </w:r>
    </w:p>
    <w:p w14:paraId="712F8FB8" w14:textId="303B9ED0" w:rsidR="00D2381C" w:rsidRPr="005F2321" w:rsidRDefault="00D2381C" w:rsidP="00D2381C">
      <w:pPr>
        <w:pStyle w:val="Descripcin"/>
        <w:keepNext/>
        <w:jc w:val="left"/>
        <w:rPr>
          <w:color w:val="000000" w:themeColor="text1"/>
          <w:sz w:val="22"/>
          <w:szCs w:val="22"/>
        </w:rPr>
      </w:pPr>
      <w:proofErr w:type="spellStart"/>
      <w:r w:rsidRPr="005F2321">
        <w:rPr>
          <w:color w:val="000000" w:themeColor="text1"/>
          <w:sz w:val="22"/>
          <w:szCs w:val="22"/>
        </w:rPr>
        <w:lastRenderedPageBreak/>
        <w:t>Figura</w:t>
      </w:r>
      <w:proofErr w:type="spellEnd"/>
      <w:r w:rsidRPr="005F2321">
        <w:rPr>
          <w:color w:val="000000" w:themeColor="text1"/>
          <w:sz w:val="22"/>
          <w:szCs w:val="22"/>
        </w:rPr>
        <w:t xml:space="preserve"> </w:t>
      </w:r>
      <w:r w:rsidRPr="005F2321">
        <w:rPr>
          <w:color w:val="000000" w:themeColor="text1"/>
          <w:sz w:val="22"/>
          <w:szCs w:val="22"/>
        </w:rPr>
        <w:fldChar w:fldCharType="begin"/>
      </w:r>
      <w:r w:rsidRPr="005F2321">
        <w:rPr>
          <w:color w:val="000000" w:themeColor="text1"/>
          <w:sz w:val="22"/>
          <w:szCs w:val="22"/>
        </w:rPr>
        <w:instrText xml:space="preserve"> SEQ Figura \* ARABIC </w:instrText>
      </w:r>
      <w:r w:rsidRPr="005F2321">
        <w:rPr>
          <w:color w:val="000000" w:themeColor="text1"/>
          <w:sz w:val="22"/>
          <w:szCs w:val="22"/>
        </w:rPr>
        <w:fldChar w:fldCharType="separate"/>
      </w:r>
      <w:r w:rsidR="004E7A34">
        <w:rPr>
          <w:noProof/>
          <w:color w:val="000000" w:themeColor="text1"/>
          <w:sz w:val="22"/>
          <w:szCs w:val="22"/>
        </w:rPr>
        <w:t>3</w:t>
      </w:r>
      <w:r w:rsidRPr="005F2321">
        <w:rPr>
          <w:color w:val="000000" w:themeColor="text1"/>
          <w:sz w:val="22"/>
          <w:szCs w:val="22"/>
        </w:rPr>
        <w:fldChar w:fldCharType="end"/>
      </w:r>
    </w:p>
    <w:p w14:paraId="09727610" w14:textId="48202C18" w:rsidR="000F1939" w:rsidRDefault="000F1939" w:rsidP="000F1939">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r>
        <w:rPr>
          <w:rFonts w:ascii="Times New Roman" w:eastAsiaTheme="minorHAnsi" w:hAnsi="Times New Roman" w:cs="Times New Roman"/>
          <w:noProof/>
          <w:color w:val="auto"/>
          <w:szCs w:val="24"/>
          <w:lang w:val="es-NI" w:bidi="ar-SA"/>
        </w:rPr>
        <w:drawing>
          <wp:inline distT="0" distB="0" distL="0" distR="0" wp14:anchorId="3B1AAD2D" wp14:editId="4D476CA7">
            <wp:extent cx="5791835" cy="4637405"/>
            <wp:effectExtent l="0" t="0" r="0" b="0"/>
            <wp:docPr id="65702368" name="Imagen 3"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02368" name="Imagen 3" descr="Gráfico&#10;&#10;Descripción generada automáticamen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91835" cy="4637405"/>
                    </a:xfrm>
                    <a:prstGeom prst="rect">
                      <a:avLst/>
                    </a:prstGeom>
                    <a:noFill/>
                    <a:ln>
                      <a:noFill/>
                    </a:ln>
                  </pic:spPr>
                </pic:pic>
              </a:graphicData>
            </a:graphic>
          </wp:inline>
        </w:drawing>
      </w:r>
    </w:p>
    <w:p w14:paraId="0727E7B5" w14:textId="7F0CBA6E" w:rsidR="000F1939" w:rsidRPr="002E7C9B" w:rsidRDefault="0042074C" w:rsidP="0046671E">
      <w:pPr>
        <w:autoSpaceDE w:val="0"/>
        <w:autoSpaceDN w:val="0"/>
        <w:adjustRightInd w:val="0"/>
        <w:spacing w:after="0" w:line="360" w:lineRule="auto"/>
        <w:ind w:left="0" w:firstLine="0"/>
        <w:rPr>
          <w:rFonts w:eastAsiaTheme="minorHAnsi"/>
          <w:color w:val="auto"/>
          <w:szCs w:val="24"/>
          <w:lang w:val="es-NI" w:bidi="ar-SA"/>
        </w:rPr>
      </w:pPr>
      <w:r>
        <w:rPr>
          <w:rFonts w:eastAsiaTheme="minorHAnsi"/>
          <w:color w:val="auto"/>
          <w:szCs w:val="24"/>
          <w:lang w:val="es-NI" w:bidi="ar-SA"/>
        </w:rPr>
        <w:t xml:space="preserve">En la </w:t>
      </w:r>
      <w:proofErr w:type="spellStart"/>
      <w:r>
        <w:rPr>
          <w:rFonts w:eastAsiaTheme="minorHAnsi"/>
          <w:color w:val="auto"/>
          <w:szCs w:val="24"/>
          <w:lang w:val="es-NI" w:bidi="ar-SA"/>
        </w:rPr>
        <w:t>grafica</w:t>
      </w:r>
      <w:proofErr w:type="spellEnd"/>
      <w:r>
        <w:rPr>
          <w:rFonts w:eastAsiaTheme="minorHAnsi"/>
          <w:color w:val="auto"/>
          <w:szCs w:val="24"/>
          <w:lang w:val="es-NI" w:bidi="ar-SA"/>
        </w:rPr>
        <w:t xml:space="preserve"> actual</w:t>
      </w:r>
      <w:r w:rsidR="002E7C9B" w:rsidRPr="002E7C9B">
        <w:rPr>
          <w:rFonts w:eastAsiaTheme="minorHAnsi"/>
          <w:color w:val="auto"/>
          <w:szCs w:val="24"/>
          <w:lang w:val="es-NI" w:bidi="ar-SA"/>
        </w:rPr>
        <w:t xml:space="preserve"> muestra los resultados de una encuesta realizada sobre la percepción del contenido que publicamos en redes sociales. De la población encuestada, el 75% calificó el contenido como "excelente", mientras que el 25% lo consideró "bueno". Es importante destacar que los participantes de la encuesta no proporcionaron calificaciones más bajas para el contenido, lo que sugiere que en general se considera de alta calidad.</w:t>
      </w:r>
    </w:p>
    <w:p w14:paraId="50BC1D84" w14:textId="57CB285F" w:rsidR="00D2381C" w:rsidRPr="005F2321" w:rsidRDefault="00D2381C" w:rsidP="00D2381C">
      <w:pPr>
        <w:pStyle w:val="Descripcin"/>
        <w:keepNext/>
        <w:jc w:val="left"/>
        <w:rPr>
          <w:color w:val="000000" w:themeColor="text1"/>
          <w:sz w:val="22"/>
          <w:szCs w:val="22"/>
        </w:rPr>
      </w:pPr>
      <w:proofErr w:type="spellStart"/>
      <w:r w:rsidRPr="005F2321">
        <w:rPr>
          <w:color w:val="000000" w:themeColor="text1"/>
          <w:sz w:val="22"/>
          <w:szCs w:val="22"/>
        </w:rPr>
        <w:lastRenderedPageBreak/>
        <w:t>Figura</w:t>
      </w:r>
      <w:proofErr w:type="spellEnd"/>
      <w:r w:rsidRPr="005F2321">
        <w:rPr>
          <w:color w:val="000000" w:themeColor="text1"/>
          <w:sz w:val="22"/>
          <w:szCs w:val="22"/>
        </w:rPr>
        <w:t xml:space="preserve"> </w:t>
      </w:r>
      <w:r w:rsidRPr="005F2321">
        <w:rPr>
          <w:color w:val="000000" w:themeColor="text1"/>
          <w:sz w:val="22"/>
          <w:szCs w:val="22"/>
        </w:rPr>
        <w:fldChar w:fldCharType="begin"/>
      </w:r>
      <w:r w:rsidRPr="005F2321">
        <w:rPr>
          <w:color w:val="000000" w:themeColor="text1"/>
          <w:sz w:val="22"/>
          <w:szCs w:val="22"/>
        </w:rPr>
        <w:instrText xml:space="preserve"> SEQ Figura \* ARABIC </w:instrText>
      </w:r>
      <w:r w:rsidRPr="005F2321">
        <w:rPr>
          <w:color w:val="000000" w:themeColor="text1"/>
          <w:sz w:val="22"/>
          <w:szCs w:val="22"/>
        </w:rPr>
        <w:fldChar w:fldCharType="separate"/>
      </w:r>
      <w:r w:rsidR="004E7A34">
        <w:rPr>
          <w:noProof/>
          <w:color w:val="000000" w:themeColor="text1"/>
          <w:sz w:val="22"/>
          <w:szCs w:val="22"/>
        </w:rPr>
        <w:t>4</w:t>
      </w:r>
      <w:r w:rsidRPr="005F2321">
        <w:rPr>
          <w:color w:val="000000" w:themeColor="text1"/>
          <w:sz w:val="22"/>
          <w:szCs w:val="22"/>
        </w:rPr>
        <w:fldChar w:fldCharType="end"/>
      </w:r>
    </w:p>
    <w:p w14:paraId="36859112" w14:textId="692E3A1C" w:rsidR="000F1939" w:rsidRDefault="000F1939" w:rsidP="000F1939">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r>
        <w:rPr>
          <w:rFonts w:ascii="Times New Roman" w:eastAsiaTheme="minorHAnsi" w:hAnsi="Times New Roman" w:cs="Times New Roman"/>
          <w:noProof/>
          <w:color w:val="auto"/>
          <w:szCs w:val="24"/>
          <w:lang w:val="es-NI" w:bidi="ar-SA"/>
        </w:rPr>
        <w:drawing>
          <wp:inline distT="0" distB="0" distL="0" distR="0" wp14:anchorId="6D782DE5" wp14:editId="7AE974AE">
            <wp:extent cx="5791835" cy="4637405"/>
            <wp:effectExtent l="0" t="0" r="0" b="0"/>
            <wp:docPr id="1379012220" name="Imagen 4"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12220" name="Imagen 4" descr="Gráfico, Histograma&#10;&#10;Descripción generada automáticament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91835" cy="4637405"/>
                    </a:xfrm>
                    <a:prstGeom prst="rect">
                      <a:avLst/>
                    </a:prstGeom>
                    <a:noFill/>
                    <a:ln>
                      <a:noFill/>
                    </a:ln>
                  </pic:spPr>
                </pic:pic>
              </a:graphicData>
            </a:graphic>
          </wp:inline>
        </w:drawing>
      </w:r>
    </w:p>
    <w:p w14:paraId="3D1B2227" w14:textId="612A7B4F" w:rsidR="000F1939" w:rsidRPr="002E7C9B" w:rsidRDefault="002E7C9B" w:rsidP="0046671E">
      <w:pPr>
        <w:autoSpaceDE w:val="0"/>
        <w:autoSpaceDN w:val="0"/>
        <w:adjustRightInd w:val="0"/>
        <w:spacing w:after="0" w:line="360" w:lineRule="auto"/>
        <w:ind w:left="0" w:firstLine="0"/>
        <w:rPr>
          <w:rFonts w:eastAsiaTheme="minorHAnsi"/>
          <w:color w:val="auto"/>
          <w:szCs w:val="24"/>
          <w:lang w:val="es-NI" w:bidi="ar-SA"/>
        </w:rPr>
      </w:pPr>
      <w:r w:rsidRPr="002E7C9B">
        <w:rPr>
          <w:rFonts w:eastAsiaTheme="minorHAnsi"/>
          <w:color w:val="auto"/>
          <w:szCs w:val="24"/>
          <w:lang w:val="es-NI" w:bidi="ar-SA"/>
        </w:rPr>
        <w:t xml:space="preserve">Según los resultados de </w:t>
      </w:r>
      <w:r w:rsidR="00C47F74">
        <w:rPr>
          <w:rFonts w:eastAsiaTheme="minorHAnsi"/>
          <w:color w:val="auto"/>
          <w:szCs w:val="24"/>
          <w:lang w:val="es-NI" w:bidi="ar-SA"/>
        </w:rPr>
        <w:t>l</w:t>
      </w:r>
      <w:r w:rsidRPr="002E7C9B">
        <w:rPr>
          <w:rFonts w:eastAsiaTheme="minorHAnsi"/>
          <w:color w:val="auto"/>
          <w:szCs w:val="24"/>
          <w:lang w:val="es-NI" w:bidi="ar-SA"/>
        </w:rPr>
        <w:t>a encuesta sobre las preferencias de nuestros clientes en cuanto a contenido en redes sociales, el 62.5% manifestó que les gustaría qu</w:t>
      </w:r>
      <w:r w:rsidR="00C47F74">
        <w:rPr>
          <w:rFonts w:eastAsiaTheme="minorHAnsi"/>
          <w:color w:val="auto"/>
          <w:szCs w:val="24"/>
          <w:lang w:val="es-NI" w:bidi="ar-SA"/>
        </w:rPr>
        <w:t>e p</w:t>
      </w:r>
      <w:r w:rsidRPr="002E7C9B">
        <w:rPr>
          <w:rFonts w:eastAsiaTheme="minorHAnsi"/>
          <w:color w:val="auto"/>
          <w:szCs w:val="24"/>
          <w:lang w:val="es-NI" w:bidi="ar-SA"/>
        </w:rPr>
        <w:t xml:space="preserve">ublicáramos descuentos y promociones. Además, el 17.5% expresó su interés en recibir información sobre nuestros productos, el 10% en conocer nuestros atributos diferenciadores, el 2.5% en saber sobre días de regalías y degustaciones, el 5% en participar en rifas, y el 2.5% en ser informados sobre </w:t>
      </w:r>
      <w:r w:rsidR="00C47F74">
        <w:rPr>
          <w:rFonts w:eastAsiaTheme="minorHAnsi"/>
          <w:color w:val="auto"/>
          <w:szCs w:val="24"/>
          <w:lang w:val="es-NI" w:bidi="ar-SA"/>
        </w:rPr>
        <w:t>l</w:t>
      </w:r>
      <w:r w:rsidRPr="002E7C9B">
        <w:rPr>
          <w:rFonts w:eastAsiaTheme="minorHAnsi"/>
          <w:color w:val="auto"/>
          <w:szCs w:val="24"/>
          <w:lang w:val="es-NI" w:bidi="ar-SA"/>
        </w:rPr>
        <w:t>os eventos. En general, la mayoría de nuestros clientes indicó que les gustaría estar al tanto de nuestras ofertas y promociones exclusivas en redes sociales.</w:t>
      </w:r>
    </w:p>
    <w:p w14:paraId="05F0CD77" w14:textId="5B2F6F86" w:rsidR="00D2381C" w:rsidRDefault="00D2381C" w:rsidP="00D2381C">
      <w:pPr>
        <w:pStyle w:val="Descripcin"/>
        <w:keepNext/>
        <w:jc w:val="left"/>
      </w:pPr>
      <w:proofErr w:type="spellStart"/>
      <w:r w:rsidRPr="005F2321">
        <w:rPr>
          <w:color w:val="000000" w:themeColor="text1"/>
          <w:sz w:val="22"/>
          <w:szCs w:val="22"/>
        </w:rPr>
        <w:lastRenderedPageBreak/>
        <w:t>Figura</w:t>
      </w:r>
      <w:proofErr w:type="spellEnd"/>
      <w:r w:rsidRPr="005F2321">
        <w:rPr>
          <w:color w:val="000000" w:themeColor="text1"/>
          <w:sz w:val="22"/>
          <w:szCs w:val="22"/>
        </w:rPr>
        <w:t xml:space="preserve"> </w:t>
      </w:r>
      <w:r w:rsidRPr="005F2321">
        <w:rPr>
          <w:color w:val="000000" w:themeColor="text1"/>
          <w:sz w:val="22"/>
          <w:szCs w:val="22"/>
        </w:rPr>
        <w:fldChar w:fldCharType="begin"/>
      </w:r>
      <w:r w:rsidRPr="005F2321">
        <w:rPr>
          <w:color w:val="000000" w:themeColor="text1"/>
          <w:sz w:val="22"/>
          <w:szCs w:val="22"/>
        </w:rPr>
        <w:instrText xml:space="preserve"> SEQ Figura \* ARABIC </w:instrText>
      </w:r>
      <w:r w:rsidRPr="005F2321">
        <w:rPr>
          <w:color w:val="000000" w:themeColor="text1"/>
          <w:sz w:val="22"/>
          <w:szCs w:val="22"/>
        </w:rPr>
        <w:fldChar w:fldCharType="separate"/>
      </w:r>
      <w:r w:rsidR="004E7A34">
        <w:rPr>
          <w:noProof/>
          <w:color w:val="000000" w:themeColor="text1"/>
          <w:sz w:val="22"/>
          <w:szCs w:val="22"/>
        </w:rPr>
        <w:t>5</w:t>
      </w:r>
      <w:r w:rsidRPr="005F2321">
        <w:rPr>
          <w:color w:val="000000" w:themeColor="text1"/>
          <w:sz w:val="22"/>
          <w:szCs w:val="22"/>
        </w:rPr>
        <w:fldChar w:fldCharType="end"/>
      </w:r>
    </w:p>
    <w:p w14:paraId="460643F4" w14:textId="771EDC24" w:rsidR="000F1939" w:rsidRDefault="000F1939" w:rsidP="000F1939">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r>
        <w:rPr>
          <w:rFonts w:ascii="Times New Roman" w:eastAsiaTheme="minorHAnsi" w:hAnsi="Times New Roman" w:cs="Times New Roman"/>
          <w:noProof/>
          <w:color w:val="auto"/>
          <w:szCs w:val="24"/>
          <w:lang w:val="es-NI" w:bidi="ar-SA"/>
        </w:rPr>
        <w:drawing>
          <wp:inline distT="0" distB="0" distL="0" distR="0" wp14:anchorId="76E83A02" wp14:editId="68C8B6EF">
            <wp:extent cx="5791835" cy="4637405"/>
            <wp:effectExtent l="0" t="0" r="0" b="0"/>
            <wp:docPr id="161533591" name="Imagen 5" descr="Gráfico, Gráfico de barras,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3591" name="Imagen 5" descr="Gráfico, Gráfico de barras, Histograma&#10;&#10;Descripción generada automáticament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91835" cy="4637405"/>
                    </a:xfrm>
                    <a:prstGeom prst="rect">
                      <a:avLst/>
                    </a:prstGeom>
                    <a:noFill/>
                    <a:ln>
                      <a:noFill/>
                    </a:ln>
                  </pic:spPr>
                </pic:pic>
              </a:graphicData>
            </a:graphic>
          </wp:inline>
        </w:drawing>
      </w:r>
    </w:p>
    <w:p w14:paraId="6B7AC2F8" w14:textId="5059543B" w:rsidR="000F1939" w:rsidRPr="0008626E" w:rsidRDefault="0008626E" w:rsidP="0046671E">
      <w:pPr>
        <w:autoSpaceDE w:val="0"/>
        <w:autoSpaceDN w:val="0"/>
        <w:adjustRightInd w:val="0"/>
        <w:spacing w:after="0" w:line="360" w:lineRule="auto"/>
        <w:ind w:left="0" w:firstLine="0"/>
        <w:rPr>
          <w:rFonts w:eastAsiaTheme="minorHAnsi"/>
          <w:color w:val="auto"/>
          <w:szCs w:val="24"/>
          <w:lang w:val="es-NI" w:bidi="ar-SA"/>
        </w:rPr>
      </w:pPr>
      <w:r w:rsidRPr="0008626E">
        <w:rPr>
          <w:rFonts w:eastAsiaTheme="minorHAnsi"/>
          <w:color w:val="auto"/>
          <w:szCs w:val="24"/>
          <w:lang w:val="es-NI" w:bidi="ar-SA"/>
        </w:rPr>
        <w:t>De las 40 personas encuestadas, se encontró que el 40% interactúa diariamente con nuestras redes sociales, mientras que el 32.5% lo hace semanalmente y el 12.5% cada quincena. El 10% de los encuestados interactúa mensualmente, y el 5% nunca lo hace.</w:t>
      </w:r>
    </w:p>
    <w:p w14:paraId="690100B3" w14:textId="263F782D" w:rsidR="00D2381C" w:rsidRPr="005F2321" w:rsidRDefault="00D2381C" w:rsidP="00D2381C">
      <w:pPr>
        <w:pStyle w:val="Descripcin"/>
        <w:keepNext/>
        <w:jc w:val="left"/>
        <w:rPr>
          <w:color w:val="000000" w:themeColor="text1"/>
          <w:sz w:val="22"/>
          <w:szCs w:val="22"/>
        </w:rPr>
      </w:pPr>
      <w:proofErr w:type="spellStart"/>
      <w:r w:rsidRPr="005F2321">
        <w:rPr>
          <w:color w:val="000000" w:themeColor="text1"/>
          <w:sz w:val="22"/>
          <w:szCs w:val="22"/>
        </w:rPr>
        <w:lastRenderedPageBreak/>
        <w:t>Figura</w:t>
      </w:r>
      <w:proofErr w:type="spellEnd"/>
      <w:r w:rsidRPr="005F2321">
        <w:rPr>
          <w:color w:val="000000" w:themeColor="text1"/>
          <w:sz w:val="22"/>
          <w:szCs w:val="22"/>
        </w:rPr>
        <w:t xml:space="preserve"> </w:t>
      </w:r>
      <w:r w:rsidRPr="005F2321">
        <w:rPr>
          <w:color w:val="000000" w:themeColor="text1"/>
          <w:sz w:val="22"/>
          <w:szCs w:val="22"/>
        </w:rPr>
        <w:fldChar w:fldCharType="begin"/>
      </w:r>
      <w:r w:rsidRPr="005F2321">
        <w:rPr>
          <w:color w:val="000000" w:themeColor="text1"/>
          <w:sz w:val="22"/>
          <w:szCs w:val="22"/>
        </w:rPr>
        <w:instrText xml:space="preserve"> SEQ Figura \* ARABIC </w:instrText>
      </w:r>
      <w:r w:rsidRPr="005F2321">
        <w:rPr>
          <w:color w:val="000000" w:themeColor="text1"/>
          <w:sz w:val="22"/>
          <w:szCs w:val="22"/>
        </w:rPr>
        <w:fldChar w:fldCharType="separate"/>
      </w:r>
      <w:r w:rsidR="004E7A34">
        <w:rPr>
          <w:noProof/>
          <w:color w:val="000000" w:themeColor="text1"/>
          <w:sz w:val="22"/>
          <w:szCs w:val="22"/>
        </w:rPr>
        <w:t>6</w:t>
      </w:r>
      <w:r w:rsidRPr="005F2321">
        <w:rPr>
          <w:color w:val="000000" w:themeColor="text1"/>
          <w:sz w:val="22"/>
          <w:szCs w:val="22"/>
        </w:rPr>
        <w:fldChar w:fldCharType="end"/>
      </w:r>
    </w:p>
    <w:p w14:paraId="1AD7A7B1" w14:textId="4112B902" w:rsidR="000F1939" w:rsidRDefault="000F1939" w:rsidP="000F1939">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r>
        <w:rPr>
          <w:rFonts w:ascii="Times New Roman" w:eastAsiaTheme="minorHAnsi" w:hAnsi="Times New Roman" w:cs="Times New Roman"/>
          <w:noProof/>
          <w:color w:val="auto"/>
          <w:szCs w:val="24"/>
          <w:lang w:val="es-NI" w:bidi="ar-SA"/>
        </w:rPr>
        <w:drawing>
          <wp:inline distT="0" distB="0" distL="0" distR="0" wp14:anchorId="4A7F9082" wp14:editId="5F7FB369">
            <wp:extent cx="5791835" cy="4637405"/>
            <wp:effectExtent l="0" t="0" r="0" b="0"/>
            <wp:docPr id="500211116" name="Imagen 6"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211116" name="Imagen 6" descr="Gráfico, Gráfico de barras&#10;&#10;Descripción generada automá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91835" cy="4637405"/>
                    </a:xfrm>
                    <a:prstGeom prst="rect">
                      <a:avLst/>
                    </a:prstGeom>
                    <a:noFill/>
                    <a:ln>
                      <a:noFill/>
                    </a:ln>
                  </pic:spPr>
                </pic:pic>
              </a:graphicData>
            </a:graphic>
          </wp:inline>
        </w:drawing>
      </w:r>
    </w:p>
    <w:p w14:paraId="5E48EA52" w14:textId="210F44C9" w:rsidR="000F1939" w:rsidRPr="0008626E" w:rsidRDefault="0008626E" w:rsidP="008D3148">
      <w:pPr>
        <w:autoSpaceDE w:val="0"/>
        <w:autoSpaceDN w:val="0"/>
        <w:adjustRightInd w:val="0"/>
        <w:spacing w:after="0" w:line="360" w:lineRule="auto"/>
        <w:ind w:left="0" w:firstLine="0"/>
        <w:rPr>
          <w:rFonts w:eastAsiaTheme="minorHAnsi"/>
          <w:color w:val="auto"/>
          <w:szCs w:val="24"/>
          <w:lang w:val="es-NI" w:bidi="ar-SA"/>
        </w:rPr>
      </w:pPr>
      <w:r w:rsidRPr="0008626E">
        <w:rPr>
          <w:rFonts w:eastAsiaTheme="minorHAnsi"/>
          <w:color w:val="auto"/>
          <w:szCs w:val="24"/>
          <w:lang w:val="es-NI" w:bidi="ar-SA"/>
        </w:rPr>
        <w:t>Según los clientes encuestados, sus redes sociales favoritas son las siguientes: el 40% prefieren Facebook, el 40% Instagram y el 20% WhatsApp. Estos resultados se obtuvieron a través de una encuesta realizada entre nuestros clientes.</w:t>
      </w:r>
    </w:p>
    <w:p w14:paraId="1C2C0DC9" w14:textId="062C9324" w:rsidR="00D2381C" w:rsidRPr="005F2321" w:rsidRDefault="00D2381C" w:rsidP="00D2381C">
      <w:pPr>
        <w:pStyle w:val="Descripcin"/>
        <w:keepNext/>
        <w:jc w:val="left"/>
        <w:rPr>
          <w:color w:val="000000" w:themeColor="text1"/>
          <w:sz w:val="22"/>
          <w:szCs w:val="22"/>
        </w:rPr>
      </w:pPr>
      <w:proofErr w:type="spellStart"/>
      <w:r w:rsidRPr="005F2321">
        <w:rPr>
          <w:color w:val="000000" w:themeColor="text1"/>
          <w:sz w:val="22"/>
          <w:szCs w:val="22"/>
        </w:rPr>
        <w:lastRenderedPageBreak/>
        <w:t>Figura</w:t>
      </w:r>
      <w:proofErr w:type="spellEnd"/>
      <w:r w:rsidRPr="005F2321">
        <w:rPr>
          <w:color w:val="000000" w:themeColor="text1"/>
          <w:sz w:val="22"/>
          <w:szCs w:val="22"/>
        </w:rPr>
        <w:t xml:space="preserve"> </w:t>
      </w:r>
      <w:r w:rsidRPr="005F2321">
        <w:rPr>
          <w:color w:val="000000" w:themeColor="text1"/>
          <w:sz w:val="22"/>
          <w:szCs w:val="22"/>
        </w:rPr>
        <w:fldChar w:fldCharType="begin"/>
      </w:r>
      <w:r w:rsidRPr="005F2321">
        <w:rPr>
          <w:color w:val="000000" w:themeColor="text1"/>
          <w:sz w:val="22"/>
          <w:szCs w:val="22"/>
        </w:rPr>
        <w:instrText xml:space="preserve"> SEQ Figura \* ARABIC </w:instrText>
      </w:r>
      <w:r w:rsidRPr="005F2321">
        <w:rPr>
          <w:color w:val="000000" w:themeColor="text1"/>
          <w:sz w:val="22"/>
          <w:szCs w:val="22"/>
        </w:rPr>
        <w:fldChar w:fldCharType="separate"/>
      </w:r>
      <w:r w:rsidR="004E7A34">
        <w:rPr>
          <w:noProof/>
          <w:color w:val="000000" w:themeColor="text1"/>
          <w:sz w:val="22"/>
          <w:szCs w:val="22"/>
        </w:rPr>
        <w:t>7</w:t>
      </w:r>
      <w:r w:rsidRPr="005F2321">
        <w:rPr>
          <w:color w:val="000000" w:themeColor="text1"/>
          <w:sz w:val="22"/>
          <w:szCs w:val="22"/>
        </w:rPr>
        <w:fldChar w:fldCharType="end"/>
      </w:r>
    </w:p>
    <w:p w14:paraId="556DD69F" w14:textId="1DB49C57" w:rsidR="000F1939" w:rsidRDefault="000F1939" w:rsidP="000F1939">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r>
        <w:rPr>
          <w:rFonts w:ascii="Times New Roman" w:eastAsiaTheme="minorHAnsi" w:hAnsi="Times New Roman" w:cs="Times New Roman"/>
          <w:noProof/>
          <w:color w:val="auto"/>
          <w:szCs w:val="24"/>
          <w:lang w:val="es-NI" w:bidi="ar-SA"/>
        </w:rPr>
        <w:drawing>
          <wp:inline distT="0" distB="0" distL="0" distR="0" wp14:anchorId="3B8E1950" wp14:editId="2463A4C3">
            <wp:extent cx="5791835" cy="4637405"/>
            <wp:effectExtent l="0" t="0" r="0" b="0"/>
            <wp:docPr id="1005629141" name="Imagen 7"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29141" name="Imagen 7" descr="Gráfico, Gráfico de barras&#10;&#10;Descripción generada automáticamen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91835" cy="4637405"/>
                    </a:xfrm>
                    <a:prstGeom prst="rect">
                      <a:avLst/>
                    </a:prstGeom>
                    <a:noFill/>
                    <a:ln>
                      <a:noFill/>
                    </a:ln>
                  </pic:spPr>
                </pic:pic>
              </a:graphicData>
            </a:graphic>
          </wp:inline>
        </w:drawing>
      </w:r>
    </w:p>
    <w:p w14:paraId="71CF7351" w14:textId="77777777" w:rsidR="000F1939" w:rsidRDefault="000F1939" w:rsidP="000F1939">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p w14:paraId="1378830D" w14:textId="5B64616F" w:rsidR="0008626E" w:rsidRPr="0008626E" w:rsidRDefault="0008626E" w:rsidP="008D3148">
      <w:pPr>
        <w:spacing w:line="360" w:lineRule="auto"/>
        <w:rPr>
          <w:rFonts w:eastAsiaTheme="minorHAnsi"/>
          <w:szCs w:val="24"/>
          <w:lang w:val="es-NI" w:bidi="ar-SA"/>
        </w:rPr>
      </w:pPr>
      <w:r w:rsidRPr="0008626E">
        <w:rPr>
          <w:rFonts w:eastAsiaTheme="minorHAnsi"/>
          <w:szCs w:val="24"/>
          <w:lang w:val="es-NI" w:bidi="ar-SA"/>
        </w:rPr>
        <w:t>De los encuestados, el 77.5% respondió afirmativamente a la pregunta "¿realmente ha visitado nuestras redes sociales?", mientras que el 10% contestó que no y el 12.50% respondió que tal vez.</w:t>
      </w:r>
    </w:p>
    <w:p w14:paraId="41544B31" w14:textId="6EE1B4B0" w:rsidR="00D2381C" w:rsidRPr="005F2321" w:rsidRDefault="00D2381C" w:rsidP="00D2381C">
      <w:pPr>
        <w:pStyle w:val="Descripcin"/>
        <w:keepNext/>
        <w:jc w:val="left"/>
        <w:rPr>
          <w:color w:val="000000" w:themeColor="text1"/>
          <w:sz w:val="22"/>
          <w:szCs w:val="22"/>
        </w:rPr>
      </w:pPr>
      <w:proofErr w:type="spellStart"/>
      <w:r w:rsidRPr="005F2321">
        <w:rPr>
          <w:color w:val="000000" w:themeColor="text1"/>
          <w:sz w:val="22"/>
          <w:szCs w:val="22"/>
        </w:rPr>
        <w:lastRenderedPageBreak/>
        <w:t>Figura</w:t>
      </w:r>
      <w:proofErr w:type="spellEnd"/>
      <w:r w:rsidRPr="005F2321">
        <w:rPr>
          <w:color w:val="000000" w:themeColor="text1"/>
          <w:sz w:val="22"/>
          <w:szCs w:val="22"/>
        </w:rPr>
        <w:t xml:space="preserve"> </w:t>
      </w:r>
      <w:r w:rsidRPr="005F2321">
        <w:rPr>
          <w:color w:val="000000" w:themeColor="text1"/>
          <w:sz w:val="22"/>
          <w:szCs w:val="22"/>
        </w:rPr>
        <w:fldChar w:fldCharType="begin"/>
      </w:r>
      <w:r w:rsidRPr="005F2321">
        <w:rPr>
          <w:color w:val="000000" w:themeColor="text1"/>
          <w:sz w:val="22"/>
          <w:szCs w:val="22"/>
        </w:rPr>
        <w:instrText xml:space="preserve"> SEQ Figura \* ARABIC </w:instrText>
      </w:r>
      <w:r w:rsidRPr="005F2321">
        <w:rPr>
          <w:color w:val="000000" w:themeColor="text1"/>
          <w:sz w:val="22"/>
          <w:szCs w:val="22"/>
        </w:rPr>
        <w:fldChar w:fldCharType="separate"/>
      </w:r>
      <w:r w:rsidR="004E7A34">
        <w:rPr>
          <w:noProof/>
          <w:color w:val="000000" w:themeColor="text1"/>
          <w:sz w:val="22"/>
          <w:szCs w:val="22"/>
        </w:rPr>
        <w:t>8</w:t>
      </w:r>
      <w:r w:rsidRPr="005F2321">
        <w:rPr>
          <w:color w:val="000000" w:themeColor="text1"/>
          <w:sz w:val="22"/>
          <w:szCs w:val="22"/>
        </w:rPr>
        <w:fldChar w:fldCharType="end"/>
      </w:r>
    </w:p>
    <w:p w14:paraId="411B19EC" w14:textId="0C328E3B" w:rsidR="000F1939" w:rsidRDefault="000F1939" w:rsidP="000F1939">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r>
        <w:rPr>
          <w:rFonts w:ascii="Times New Roman" w:eastAsiaTheme="minorHAnsi" w:hAnsi="Times New Roman" w:cs="Times New Roman"/>
          <w:noProof/>
          <w:color w:val="auto"/>
          <w:szCs w:val="24"/>
          <w:lang w:val="es-NI" w:bidi="ar-SA"/>
        </w:rPr>
        <w:drawing>
          <wp:inline distT="0" distB="0" distL="0" distR="0" wp14:anchorId="7925FB00" wp14:editId="23DA63C7">
            <wp:extent cx="5791835" cy="4637405"/>
            <wp:effectExtent l="0" t="0" r="0" b="0"/>
            <wp:docPr id="1162967038" name="Imagen 8"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67038" name="Imagen 8" descr="Gráfico, Gráfico de barras&#10;&#10;Descripción generada automáticament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91835" cy="4637405"/>
                    </a:xfrm>
                    <a:prstGeom prst="rect">
                      <a:avLst/>
                    </a:prstGeom>
                    <a:noFill/>
                    <a:ln>
                      <a:noFill/>
                    </a:ln>
                  </pic:spPr>
                </pic:pic>
              </a:graphicData>
            </a:graphic>
          </wp:inline>
        </w:drawing>
      </w:r>
    </w:p>
    <w:p w14:paraId="6BB7679F" w14:textId="29036232" w:rsidR="000F1939" w:rsidRPr="00CB60E8" w:rsidRDefault="00CB60E8" w:rsidP="00BF55DF">
      <w:pPr>
        <w:autoSpaceDE w:val="0"/>
        <w:autoSpaceDN w:val="0"/>
        <w:adjustRightInd w:val="0"/>
        <w:spacing w:after="0" w:line="400" w:lineRule="atLeast"/>
        <w:ind w:left="0" w:firstLine="0"/>
        <w:rPr>
          <w:rFonts w:eastAsiaTheme="minorHAnsi"/>
          <w:color w:val="auto"/>
          <w:szCs w:val="24"/>
          <w:lang w:val="es-NI" w:bidi="ar-SA"/>
        </w:rPr>
      </w:pPr>
      <w:r w:rsidRPr="00CB60E8">
        <w:rPr>
          <w:rFonts w:eastAsiaTheme="minorHAnsi"/>
          <w:color w:val="auto"/>
          <w:szCs w:val="24"/>
          <w:lang w:val="es-NI" w:bidi="ar-SA"/>
        </w:rPr>
        <w:t>Según nuestra encuesta reciente a una muestra de 40 usuarios, el 70% informó que visita nuestras redes sociales semanalmente, mientras que el 25% lo hace mensualmente. Solo el 2.5% de los encuestados dijo que nunca visita nuestras redes sociales, y otro 2.5% las visita anualmente. Estos resultados indican que la mayoría de nuestros seguidores son usuarios regulares de nuestras redes sociales. Es importante tener en cuenta que estos resultados solo representan a la muestra encuestada y no necesariamente a toda nuestra audiencia</w:t>
      </w:r>
      <w:r>
        <w:rPr>
          <w:rFonts w:eastAsiaTheme="minorHAnsi"/>
          <w:color w:val="auto"/>
          <w:szCs w:val="24"/>
          <w:lang w:val="es-NI" w:bidi="ar-SA"/>
        </w:rPr>
        <w:t xml:space="preserve">. </w:t>
      </w:r>
    </w:p>
    <w:p w14:paraId="75AEC0DA" w14:textId="4C17F9CA" w:rsidR="00D2381C" w:rsidRPr="005F2321" w:rsidRDefault="00D2381C" w:rsidP="00D2381C">
      <w:pPr>
        <w:pStyle w:val="Descripcin"/>
        <w:keepNext/>
        <w:jc w:val="left"/>
        <w:rPr>
          <w:color w:val="000000" w:themeColor="text1"/>
          <w:sz w:val="22"/>
          <w:szCs w:val="22"/>
        </w:rPr>
      </w:pPr>
      <w:proofErr w:type="spellStart"/>
      <w:r w:rsidRPr="005F2321">
        <w:rPr>
          <w:color w:val="000000" w:themeColor="text1"/>
          <w:sz w:val="22"/>
          <w:szCs w:val="22"/>
        </w:rPr>
        <w:lastRenderedPageBreak/>
        <w:t>Figura</w:t>
      </w:r>
      <w:proofErr w:type="spellEnd"/>
      <w:r w:rsidRPr="005F2321">
        <w:rPr>
          <w:color w:val="000000" w:themeColor="text1"/>
          <w:sz w:val="22"/>
          <w:szCs w:val="22"/>
        </w:rPr>
        <w:t xml:space="preserve"> </w:t>
      </w:r>
      <w:r w:rsidRPr="005F2321">
        <w:rPr>
          <w:color w:val="000000" w:themeColor="text1"/>
          <w:sz w:val="22"/>
          <w:szCs w:val="22"/>
        </w:rPr>
        <w:fldChar w:fldCharType="begin"/>
      </w:r>
      <w:r w:rsidRPr="005F2321">
        <w:rPr>
          <w:color w:val="000000" w:themeColor="text1"/>
          <w:sz w:val="22"/>
          <w:szCs w:val="22"/>
        </w:rPr>
        <w:instrText xml:space="preserve"> SEQ Figura \* ARABIC </w:instrText>
      </w:r>
      <w:r w:rsidRPr="005F2321">
        <w:rPr>
          <w:color w:val="000000" w:themeColor="text1"/>
          <w:sz w:val="22"/>
          <w:szCs w:val="22"/>
        </w:rPr>
        <w:fldChar w:fldCharType="separate"/>
      </w:r>
      <w:r w:rsidR="004E7A34">
        <w:rPr>
          <w:noProof/>
          <w:color w:val="000000" w:themeColor="text1"/>
          <w:sz w:val="22"/>
          <w:szCs w:val="22"/>
        </w:rPr>
        <w:t>9</w:t>
      </w:r>
      <w:r w:rsidRPr="005F2321">
        <w:rPr>
          <w:color w:val="000000" w:themeColor="text1"/>
          <w:sz w:val="22"/>
          <w:szCs w:val="22"/>
        </w:rPr>
        <w:fldChar w:fldCharType="end"/>
      </w:r>
    </w:p>
    <w:p w14:paraId="24A3955D" w14:textId="7076D0AB" w:rsidR="000F1939" w:rsidRDefault="000F1939" w:rsidP="000F1939">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r>
        <w:rPr>
          <w:rFonts w:ascii="Times New Roman" w:eastAsiaTheme="minorHAnsi" w:hAnsi="Times New Roman" w:cs="Times New Roman"/>
          <w:noProof/>
          <w:color w:val="auto"/>
          <w:szCs w:val="24"/>
          <w:lang w:val="es-NI" w:bidi="ar-SA"/>
        </w:rPr>
        <w:drawing>
          <wp:inline distT="0" distB="0" distL="0" distR="0" wp14:anchorId="73B5E874" wp14:editId="7418A4CA">
            <wp:extent cx="5791835" cy="4637405"/>
            <wp:effectExtent l="0" t="0" r="0" b="0"/>
            <wp:docPr id="1169459638" name="Imagen 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459638" name="Imagen 9" descr="Gráfico&#10;&#10;Descripción generada automáticamen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91835" cy="4637405"/>
                    </a:xfrm>
                    <a:prstGeom prst="rect">
                      <a:avLst/>
                    </a:prstGeom>
                    <a:noFill/>
                    <a:ln>
                      <a:noFill/>
                    </a:ln>
                  </pic:spPr>
                </pic:pic>
              </a:graphicData>
            </a:graphic>
          </wp:inline>
        </w:drawing>
      </w:r>
    </w:p>
    <w:p w14:paraId="32A5E7EE" w14:textId="3D086B16" w:rsidR="000F1939" w:rsidRPr="00CB60E8" w:rsidRDefault="00CB60E8" w:rsidP="008D3148">
      <w:pPr>
        <w:autoSpaceDE w:val="0"/>
        <w:autoSpaceDN w:val="0"/>
        <w:adjustRightInd w:val="0"/>
        <w:spacing w:after="0" w:line="360" w:lineRule="auto"/>
        <w:ind w:left="0" w:firstLine="0"/>
        <w:rPr>
          <w:rFonts w:eastAsiaTheme="minorHAnsi"/>
          <w:color w:val="auto"/>
          <w:szCs w:val="24"/>
          <w:lang w:val="es-NI" w:bidi="ar-SA"/>
        </w:rPr>
      </w:pPr>
      <w:r w:rsidRPr="00CB60E8">
        <w:rPr>
          <w:rFonts w:eastAsiaTheme="minorHAnsi"/>
          <w:color w:val="auto"/>
          <w:szCs w:val="24"/>
          <w:lang w:val="es-NI" w:bidi="ar-SA"/>
        </w:rPr>
        <w:t>De acuerdo con los clientes encuestados, el 85% indicó que es muy probable que recomienden nuestros servicios a otras personas, mientras que el 15% restante indicó que es probable. Estos resultados sugieren que la mayoría de nuestros clientes están satisfechos con nuestros servicios y están dispuestos a compartir sus experiencias positivas con otras personas.</w:t>
      </w:r>
    </w:p>
    <w:p w14:paraId="3D437F11" w14:textId="359DC6AB" w:rsidR="00D2381C" w:rsidRPr="005F2321" w:rsidRDefault="00D2381C" w:rsidP="00D2381C">
      <w:pPr>
        <w:pStyle w:val="Descripcin"/>
        <w:keepNext/>
        <w:jc w:val="left"/>
        <w:rPr>
          <w:color w:val="000000" w:themeColor="text1"/>
          <w:sz w:val="22"/>
          <w:szCs w:val="22"/>
        </w:rPr>
      </w:pPr>
      <w:proofErr w:type="spellStart"/>
      <w:r w:rsidRPr="005F2321">
        <w:rPr>
          <w:color w:val="000000" w:themeColor="text1"/>
          <w:sz w:val="22"/>
          <w:szCs w:val="22"/>
        </w:rPr>
        <w:lastRenderedPageBreak/>
        <w:t>Figura</w:t>
      </w:r>
      <w:proofErr w:type="spellEnd"/>
      <w:r w:rsidRPr="005F2321">
        <w:rPr>
          <w:color w:val="000000" w:themeColor="text1"/>
          <w:sz w:val="22"/>
          <w:szCs w:val="22"/>
        </w:rPr>
        <w:t xml:space="preserve"> </w:t>
      </w:r>
      <w:r w:rsidRPr="005F2321">
        <w:rPr>
          <w:color w:val="000000" w:themeColor="text1"/>
          <w:sz w:val="22"/>
          <w:szCs w:val="22"/>
        </w:rPr>
        <w:fldChar w:fldCharType="begin"/>
      </w:r>
      <w:r w:rsidRPr="005F2321">
        <w:rPr>
          <w:color w:val="000000" w:themeColor="text1"/>
          <w:sz w:val="22"/>
          <w:szCs w:val="22"/>
        </w:rPr>
        <w:instrText xml:space="preserve"> SEQ Figura \* ARABIC </w:instrText>
      </w:r>
      <w:r w:rsidRPr="005F2321">
        <w:rPr>
          <w:color w:val="000000" w:themeColor="text1"/>
          <w:sz w:val="22"/>
          <w:szCs w:val="22"/>
        </w:rPr>
        <w:fldChar w:fldCharType="separate"/>
      </w:r>
      <w:r w:rsidR="004E7A34">
        <w:rPr>
          <w:noProof/>
          <w:color w:val="000000" w:themeColor="text1"/>
          <w:sz w:val="22"/>
          <w:szCs w:val="22"/>
        </w:rPr>
        <w:t>10</w:t>
      </w:r>
      <w:r w:rsidRPr="005F2321">
        <w:rPr>
          <w:color w:val="000000" w:themeColor="text1"/>
          <w:sz w:val="22"/>
          <w:szCs w:val="22"/>
        </w:rPr>
        <w:fldChar w:fldCharType="end"/>
      </w:r>
    </w:p>
    <w:p w14:paraId="362A2C11" w14:textId="645C9101" w:rsidR="000F1939" w:rsidRDefault="000F1939" w:rsidP="000F1939">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r>
        <w:rPr>
          <w:rFonts w:ascii="Times New Roman" w:eastAsiaTheme="minorHAnsi" w:hAnsi="Times New Roman" w:cs="Times New Roman"/>
          <w:noProof/>
          <w:color w:val="auto"/>
          <w:szCs w:val="24"/>
          <w:lang w:val="es-NI" w:bidi="ar-SA"/>
        </w:rPr>
        <w:drawing>
          <wp:inline distT="0" distB="0" distL="0" distR="0" wp14:anchorId="1267E0DD" wp14:editId="40CBC54A">
            <wp:extent cx="5791835" cy="4637405"/>
            <wp:effectExtent l="0" t="0" r="0" b="0"/>
            <wp:docPr id="1048199357" name="Imagen 10"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199357" name="Imagen 10" descr="Gráfico&#10;&#10;Descripción generada automáticament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91835" cy="4637405"/>
                    </a:xfrm>
                    <a:prstGeom prst="rect">
                      <a:avLst/>
                    </a:prstGeom>
                    <a:noFill/>
                    <a:ln>
                      <a:noFill/>
                    </a:ln>
                  </pic:spPr>
                </pic:pic>
              </a:graphicData>
            </a:graphic>
          </wp:inline>
        </w:drawing>
      </w:r>
    </w:p>
    <w:p w14:paraId="3648264A" w14:textId="43B86B54" w:rsidR="000F1939" w:rsidRPr="00CB60E8" w:rsidRDefault="00CB60E8" w:rsidP="00AC6A2D">
      <w:pPr>
        <w:autoSpaceDE w:val="0"/>
        <w:autoSpaceDN w:val="0"/>
        <w:adjustRightInd w:val="0"/>
        <w:spacing w:after="0" w:line="400" w:lineRule="atLeast"/>
        <w:ind w:left="0" w:firstLine="0"/>
        <w:rPr>
          <w:rFonts w:eastAsiaTheme="minorHAnsi"/>
          <w:color w:val="auto"/>
          <w:szCs w:val="24"/>
          <w:lang w:val="es-NI" w:bidi="ar-SA"/>
        </w:rPr>
      </w:pPr>
      <w:r w:rsidRPr="00CB60E8">
        <w:rPr>
          <w:rFonts w:eastAsiaTheme="minorHAnsi"/>
          <w:color w:val="auto"/>
          <w:szCs w:val="24"/>
          <w:lang w:val="es-NI" w:bidi="ar-SA"/>
        </w:rPr>
        <w:t>Según los clientes encuestados, el 80% afirmó que es muy probable que vuelvan a visitar nuestras redes sociales en el futuro, mientras que el 20% restante respondió que es probable. Estos resultados sugieren que la mayoría de nuestros clientes están satisfechos con nuestro contenido en las redes sociales y tienen la intención de volver a interactuar con nosotros en el futuro.</w:t>
      </w:r>
    </w:p>
    <w:p w14:paraId="5AD5CDF6" w14:textId="2E54DA77" w:rsidR="00D2381C" w:rsidRPr="005F2321" w:rsidRDefault="00D2381C" w:rsidP="00D2381C">
      <w:pPr>
        <w:pStyle w:val="Descripcin"/>
        <w:keepNext/>
        <w:jc w:val="left"/>
        <w:rPr>
          <w:color w:val="000000" w:themeColor="text1"/>
          <w:sz w:val="22"/>
          <w:szCs w:val="22"/>
        </w:rPr>
      </w:pPr>
      <w:proofErr w:type="spellStart"/>
      <w:r w:rsidRPr="005F2321">
        <w:rPr>
          <w:color w:val="000000" w:themeColor="text1"/>
          <w:sz w:val="22"/>
          <w:szCs w:val="22"/>
        </w:rPr>
        <w:lastRenderedPageBreak/>
        <w:t>Figura</w:t>
      </w:r>
      <w:proofErr w:type="spellEnd"/>
      <w:r w:rsidRPr="005F2321">
        <w:rPr>
          <w:color w:val="000000" w:themeColor="text1"/>
          <w:sz w:val="22"/>
          <w:szCs w:val="22"/>
        </w:rPr>
        <w:t xml:space="preserve"> </w:t>
      </w:r>
      <w:r w:rsidRPr="005F2321">
        <w:rPr>
          <w:color w:val="000000" w:themeColor="text1"/>
          <w:sz w:val="22"/>
          <w:szCs w:val="22"/>
        </w:rPr>
        <w:fldChar w:fldCharType="begin"/>
      </w:r>
      <w:r w:rsidRPr="005F2321">
        <w:rPr>
          <w:color w:val="000000" w:themeColor="text1"/>
          <w:sz w:val="22"/>
          <w:szCs w:val="22"/>
        </w:rPr>
        <w:instrText xml:space="preserve"> SEQ Figura \* ARABIC </w:instrText>
      </w:r>
      <w:r w:rsidRPr="005F2321">
        <w:rPr>
          <w:color w:val="000000" w:themeColor="text1"/>
          <w:sz w:val="22"/>
          <w:szCs w:val="22"/>
        </w:rPr>
        <w:fldChar w:fldCharType="separate"/>
      </w:r>
      <w:r w:rsidR="004E7A34">
        <w:rPr>
          <w:noProof/>
          <w:color w:val="000000" w:themeColor="text1"/>
          <w:sz w:val="22"/>
          <w:szCs w:val="22"/>
        </w:rPr>
        <w:t>11</w:t>
      </w:r>
      <w:r w:rsidRPr="005F2321">
        <w:rPr>
          <w:color w:val="000000" w:themeColor="text1"/>
          <w:sz w:val="22"/>
          <w:szCs w:val="22"/>
        </w:rPr>
        <w:fldChar w:fldCharType="end"/>
      </w:r>
    </w:p>
    <w:p w14:paraId="07E822FA" w14:textId="3DD9F37B" w:rsidR="000F1939" w:rsidRDefault="000F1939" w:rsidP="000F1939">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r>
        <w:rPr>
          <w:rFonts w:ascii="Times New Roman" w:eastAsiaTheme="minorHAnsi" w:hAnsi="Times New Roman" w:cs="Times New Roman"/>
          <w:noProof/>
          <w:color w:val="auto"/>
          <w:szCs w:val="24"/>
          <w:lang w:val="es-NI" w:bidi="ar-SA"/>
        </w:rPr>
        <w:drawing>
          <wp:inline distT="0" distB="0" distL="0" distR="0" wp14:anchorId="0C7F3A31" wp14:editId="6B0F1D0A">
            <wp:extent cx="5791835" cy="4637405"/>
            <wp:effectExtent l="0" t="0" r="0" b="0"/>
            <wp:docPr id="404651072" name="Imagen 1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651072" name="Imagen 11" descr="Gráfico, Gráfico de barras&#10;&#10;Descripción generada automáticament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91835" cy="4637405"/>
                    </a:xfrm>
                    <a:prstGeom prst="rect">
                      <a:avLst/>
                    </a:prstGeom>
                    <a:noFill/>
                    <a:ln>
                      <a:noFill/>
                    </a:ln>
                  </pic:spPr>
                </pic:pic>
              </a:graphicData>
            </a:graphic>
          </wp:inline>
        </w:drawing>
      </w:r>
    </w:p>
    <w:p w14:paraId="6F9274A2" w14:textId="77777777" w:rsidR="000F1939" w:rsidRDefault="000F1939" w:rsidP="000F1939">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p w14:paraId="6091644F" w14:textId="69CE1613" w:rsidR="000F1939" w:rsidRPr="0008626E" w:rsidRDefault="0008626E" w:rsidP="008D3148">
      <w:pPr>
        <w:autoSpaceDE w:val="0"/>
        <w:autoSpaceDN w:val="0"/>
        <w:adjustRightInd w:val="0"/>
        <w:spacing w:after="0" w:line="360" w:lineRule="auto"/>
        <w:ind w:left="0" w:firstLine="0"/>
        <w:rPr>
          <w:rFonts w:eastAsiaTheme="minorHAnsi"/>
          <w:color w:val="auto"/>
          <w:szCs w:val="24"/>
          <w:lang w:val="es-NI" w:bidi="ar-SA"/>
        </w:rPr>
      </w:pPr>
      <w:r w:rsidRPr="0008626E">
        <w:rPr>
          <w:rFonts w:eastAsiaTheme="minorHAnsi"/>
          <w:color w:val="auto"/>
          <w:szCs w:val="24"/>
          <w:lang w:val="es-NI" w:bidi="ar-SA"/>
        </w:rPr>
        <w:t xml:space="preserve">De acuerdo con los resultados de la encuesta, el 60% de los encuestados manifestó estar completamente satisfecho con la experiencia de revisar las redes sociales de </w:t>
      </w:r>
      <w:proofErr w:type="spellStart"/>
      <w:r w:rsidRPr="0008626E">
        <w:rPr>
          <w:rFonts w:eastAsiaTheme="minorHAnsi"/>
          <w:color w:val="auto"/>
          <w:szCs w:val="24"/>
          <w:lang w:val="es-NI" w:bidi="ar-SA"/>
        </w:rPr>
        <w:t>AgroAmigos</w:t>
      </w:r>
      <w:proofErr w:type="spellEnd"/>
      <w:r w:rsidRPr="0008626E">
        <w:rPr>
          <w:rFonts w:eastAsiaTheme="minorHAnsi"/>
          <w:color w:val="auto"/>
          <w:szCs w:val="24"/>
          <w:lang w:val="es-NI" w:bidi="ar-SA"/>
        </w:rPr>
        <w:t>. Un 25% de los encuestados expresó estar satisfecho, mientras que un 15% indicó estar algo satisfecho.</w:t>
      </w:r>
    </w:p>
    <w:p w14:paraId="24D523EE" w14:textId="6196F42D" w:rsidR="00D2381C" w:rsidRPr="005F2321" w:rsidRDefault="00D2381C" w:rsidP="00D2381C">
      <w:pPr>
        <w:pStyle w:val="Descripcin"/>
        <w:keepNext/>
        <w:jc w:val="left"/>
        <w:rPr>
          <w:color w:val="000000" w:themeColor="text1"/>
          <w:sz w:val="22"/>
          <w:szCs w:val="22"/>
        </w:rPr>
      </w:pPr>
      <w:proofErr w:type="spellStart"/>
      <w:r w:rsidRPr="005F2321">
        <w:rPr>
          <w:color w:val="000000" w:themeColor="text1"/>
          <w:sz w:val="22"/>
          <w:szCs w:val="22"/>
        </w:rPr>
        <w:lastRenderedPageBreak/>
        <w:t>Figura</w:t>
      </w:r>
      <w:proofErr w:type="spellEnd"/>
      <w:r w:rsidRPr="005F2321">
        <w:rPr>
          <w:color w:val="000000" w:themeColor="text1"/>
          <w:sz w:val="22"/>
          <w:szCs w:val="22"/>
        </w:rPr>
        <w:t xml:space="preserve"> </w:t>
      </w:r>
      <w:r w:rsidRPr="005F2321">
        <w:rPr>
          <w:color w:val="000000" w:themeColor="text1"/>
          <w:sz w:val="22"/>
          <w:szCs w:val="22"/>
        </w:rPr>
        <w:fldChar w:fldCharType="begin"/>
      </w:r>
      <w:r w:rsidRPr="005F2321">
        <w:rPr>
          <w:color w:val="000000" w:themeColor="text1"/>
          <w:sz w:val="22"/>
          <w:szCs w:val="22"/>
        </w:rPr>
        <w:instrText xml:space="preserve"> SEQ Figura \* ARABIC </w:instrText>
      </w:r>
      <w:r w:rsidRPr="005F2321">
        <w:rPr>
          <w:color w:val="000000" w:themeColor="text1"/>
          <w:sz w:val="22"/>
          <w:szCs w:val="22"/>
        </w:rPr>
        <w:fldChar w:fldCharType="separate"/>
      </w:r>
      <w:r w:rsidR="004E7A34">
        <w:rPr>
          <w:noProof/>
          <w:color w:val="000000" w:themeColor="text1"/>
          <w:sz w:val="22"/>
          <w:szCs w:val="22"/>
        </w:rPr>
        <w:t>12</w:t>
      </w:r>
      <w:r w:rsidRPr="005F2321">
        <w:rPr>
          <w:color w:val="000000" w:themeColor="text1"/>
          <w:sz w:val="22"/>
          <w:szCs w:val="22"/>
        </w:rPr>
        <w:fldChar w:fldCharType="end"/>
      </w:r>
    </w:p>
    <w:p w14:paraId="0DC4FF58" w14:textId="61E887B6" w:rsidR="000F1939" w:rsidRDefault="000F1939" w:rsidP="000F1939">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r>
        <w:rPr>
          <w:rFonts w:ascii="Times New Roman" w:eastAsiaTheme="minorHAnsi" w:hAnsi="Times New Roman" w:cs="Times New Roman"/>
          <w:noProof/>
          <w:color w:val="auto"/>
          <w:szCs w:val="24"/>
          <w:lang w:val="es-NI" w:bidi="ar-SA"/>
        </w:rPr>
        <w:drawing>
          <wp:inline distT="0" distB="0" distL="0" distR="0" wp14:anchorId="661D514E" wp14:editId="036C042B">
            <wp:extent cx="5791835" cy="4637405"/>
            <wp:effectExtent l="0" t="0" r="0" b="0"/>
            <wp:docPr id="577564968" name="Imagen 12"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64968" name="Imagen 12" descr="Gráfico, Gráfico de barras&#10;&#10;Descripción generada automáticament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91835" cy="4637405"/>
                    </a:xfrm>
                    <a:prstGeom prst="rect">
                      <a:avLst/>
                    </a:prstGeom>
                    <a:noFill/>
                    <a:ln>
                      <a:noFill/>
                    </a:ln>
                  </pic:spPr>
                </pic:pic>
              </a:graphicData>
            </a:graphic>
          </wp:inline>
        </w:drawing>
      </w:r>
    </w:p>
    <w:p w14:paraId="5223911E" w14:textId="07CBC358" w:rsidR="002E7C9B" w:rsidRPr="002E7C9B" w:rsidRDefault="002E7C9B" w:rsidP="008D3148">
      <w:pPr>
        <w:autoSpaceDE w:val="0"/>
        <w:autoSpaceDN w:val="0"/>
        <w:adjustRightInd w:val="0"/>
        <w:spacing w:after="0" w:line="360" w:lineRule="auto"/>
        <w:ind w:left="0" w:firstLine="0"/>
        <w:rPr>
          <w:rFonts w:eastAsiaTheme="minorHAnsi"/>
          <w:color w:val="auto"/>
          <w:szCs w:val="24"/>
          <w:lang w:val="es-NI" w:bidi="ar-SA"/>
        </w:rPr>
      </w:pPr>
      <w:r w:rsidRPr="002E7C9B">
        <w:rPr>
          <w:rFonts w:eastAsiaTheme="minorHAnsi"/>
          <w:color w:val="auto"/>
          <w:szCs w:val="24"/>
          <w:lang w:val="es-NI" w:bidi="ar-SA"/>
        </w:rPr>
        <w:t>De los 40 clientes encuestados, estas fueron las respuestas</w:t>
      </w:r>
      <w:r w:rsidR="008D3148">
        <w:rPr>
          <w:rFonts w:eastAsiaTheme="minorHAnsi"/>
          <w:color w:val="auto"/>
          <w:szCs w:val="24"/>
          <w:lang w:val="es-NI" w:bidi="ar-SA"/>
        </w:rPr>
        <w:t>:</w:t>
      </w:r>
    </w:p>
    <w:p w14:paraId="39830716" w14:textId="77777777" w:rsidR="002E7C9B" w:rsidRPr="002E7C9B" w:rsidRDefault="002E7C9B" w:rsidP="008D3148">
      <w:pPr>
        <w:autoSpaceDE w:val="0"/>
        <w:autoSpaceDN w:val="0"/>
        <w:adjustRightInd w:val="0"/>
        <w:spacing w:after="0" w:line="360" w:lineRule="auto"/>
        <w:ind w:left="0" w:firstLine="0"/>
        <w:rPr>
          <w:rFonts w:eastAsiaTheme="minorHAnsi"/>
          <w:color w:val="auto"/>
          <w:szCs w:val="24"/>
          <w:lang w:val="es-NI" w:bidi="ar-SA"/>
        </w:rPr>
      </w:pPr>
      <w:r w:rsidRPr="002E7C9B">
        <w:rPr>
          <w:rFonts w:eastAsiaTheme="minorHAnsi"/>
          <w:color w:val="auto"/>
          <w:szCs w:val="24"/>
          <w:lang w:val="es-NI" w:bidi="ar-SA"/>
        </w:rPr>
        <w:t>Página web: 27.5%</w:t>
      </w:r>
    </w:p>
    <w:p w14:paraId="72B3B300" w14:textId="77777777" w:rsidR="002E7C9B" w:rsidRPr="002E7C9B" w:rsidRDefault="002E7C9B" w:rsidP="008D3148">
      <w:pPr>
        <w:autoSpaceDE w:val="0"/>
        <w:autoSpaceDN w:val="0"/>
        <w:adjustRightInd w:val="0"/>
        <w:spacing w:after="0" w:line="360" w:lineRule="auto"/>
        <w:ind w:left="0" w:firstLine="0"/>
        <w:rPr>
          <w:rFonts w:eastAsiaTheme="minorHAnsi"/>
          <w:color w:val="auto"/>
          <w:szCs w:val="24"/>
          <w:lang w:val="es-NI" w:bidi="ar-SA"/>
        </w:rPr>
      </w:pPr>
      <w:r w:rsidRPr="002E7C9B">
        <w:rPr>
          <w:rFonts w:eastAsiaTheme="minorHAnsi"/>
          <w:color w:val="auto"/>
          <w:szCs w:val="24"/>
          <w:lang w:val="es-NI" w:bidi="ar-SA"/>
        </w:rPr>
        <w:t>Redes sociales: 42.50%</w:t>
      </w:r>
    </w:p>
    <w:p w14:paraId="72E7094C" w14:textId="77777777" w:rsidR="002E7C9B" w:rsidRPr="002E7C9B" w:rsidRDefault="002E7C9B" w:rsidP="008D3148">
      <w:pPr>
        <w:autoSpaceDE w:val="0"/>
        <w:autoSpaceDN w:val="0"/>
        <w:adjustRightInd w:val="0"/>
        <w:spacing w:after="0" w:line="360" w:lineRule="auto"/>
        <w:ind w:left="0" w:firstLine="0"/>
        <w:rPr>
          <w:rFonts w:eastAsiaTheme="minorHAnsi"/>
          <w:color w:val="auto"/>
          <w:szCs w:val="24"/>
          <w:lang w:val="es-NI" w:bidi="ar-SA"/>
        </w:rPr>
      </w:pPr>
      <w:r w:rsidRPr="002E7C9B">
        <w:rPr>
          <w:rFonts w:eastAsiaTheme="minorHAnsi"/>
          <w:color w:val="auto"/>
          <w:szCs w:val="24"/>
          <w:lang w:val="es-NI" w:bidi="ar-SA"/>
        </w:rPr>
        <w:t>Llamadas: 17.5%</w:t>
      </w:r>
    </w:p>
    <w:p w14:paraId="16C2B7E0" w14:textId="5B8FF073" w:rsidR="002E7C9B" w:rsidRDefault="002E7C9B" w:rsidP="008D3148">
      <w:pPr>
        <w:autoSpaceDE w:val="0"/>
        <w:autoSpaceDN w:val="0"/>
        <w:adjustRightInd w:val="0"/>
        <w:spacing w:after="0" w:line="360" w:lineRule="auto"/>
        <w:ind w:left="0" w:firstLine="0"/>
        <w:rPr>
          <w:rFonts w:eastAsiaTheme="minorHAnsi"/>
          <w:color w:val="auto"/>
          <w:szCs w:val="24"/>
          <w:lang w:val="es-NI" w:bidi="ar-SA"/>
        </w:rPr>
      </w:pPr>
      <w:r w:rsidRPr="002E7C9B">
        <w:rPr>
          <w:rFonts w:eastAsiaTheme="minorHAnsi"/>
          <w:color w:val="auto"/>
          <w:szCs w:val="24"/>
          <w:lang w:val="es-NI" w:bidi="ar-SA"/>
        </w:rPr>
        <w:t>Mensajes de texto: 12.5%</w:t>
      </w:r>
    </w:p>
    <w:p w14:paraId="79D30CA3" w14:textId="6152BEB1" w:rsidR="002E7C9B" w:rsidRPr="002E7C9B" w:rsidRDefault="002E7C9B" w:rsidP="008D3148">
      <w:pPr>
        <w:autoSpaceDE w:val="0"/>
        <w:autoSpaceDN w:val="0"/>
        <w:adjustRightInd w:val="0"/>
        <w:spacing w:after="0" w:line="360" w:lineRule="auto"/>
        <w:ind w:left="0" w:firstLine="0"/>
        <w:rPr>
          <w:rFonts w:eastAsiaTheme="minorHAnsi"/>
          <w:color w:val="auto"/>
          <w:szCs w:val="24"/>
          <w:lang w:val="es-NI" w:bidi="ar-SA"/>
        </w:rPr>
      </w:pPr>
      <w:r w:rsidRPr="002E7C9B">
        <w:rPr>
          <w:rFonts w:eastAsiaTheme="minorHAnsi"/>
          <w:color w:val="auto"/>
          <w:szCs w:val="24"/>
          <w:lang w:val="es-NI" w:bidi="ar-SA"/>
        </w:rPr>
        <w:t>En resumen, la mayoría de los clientes encuestados prefiere realizar sus compras a través de las redes sociales, seguidos por aquellos que prefieren la página web. Un porcentaje menor prefiere hacer sus compras por llamadas o mensajes de texto.</w:t>
      </w:r>
    </w:p>
    <w:p w14:paraId="28127F89" w14:textId="0638F402" w:rsidR="00D2381C" w:rsidRPr="005F2321" w:rsidRDefault="00D2381C" w:rsidP="00D2381C">
      <w:pPr>
        <w:pStyle w:val="Descripcin"/>
        <w:keepNext/>
        <w:jc w:val="left"/>
        <w:rPr>
          <w:color w:val="000000" w:themeColor="text1"/>
          <w:sz w:val="22"/>
          <w:szCs w:val="22"/>
        </w:rPr>
      </w:pPr>
      <w:proofErr w:type="spellStart"/>
      <w:r w:rsidRPr="005F2321">
        <w:rPr>
          <w:color w:val="000000" w:themeColor="text1"/>
          <w:sz w:val="22"/>
          <w:szCs w:val="22"/>
        </w:rPr>
        <w:lastRenderedPageBreak/>
        <w:t>Figura</w:t>
      </w:r>
      <w:proofErr w:type="spellEnd"/>
      <w:r w:rsidRPr="005F2321">
        <w:rPr>
          <w:color w:val="000000" w:themeColor="text1"/>
          <w:sz w:val="22"/>
          <w:szCs w:val="22"/>
        </w:rPr>
        <w:t xml:space="preserve"> </w:t>
      </w:r>
      <w:r w:rsidRPr="005F2321">
        <w:rPr>
          <w:color w:val="000000" w:themeColor="text1"/>
          <w:sz w:val="22"/>
          <w:szCs w:val="22"/>
        </w:rPr>
        <w:fldChar w:fldCharType="begin"/>
      </w:r>
      <w:r w:rsidRPr="005F2321">
        <w:rPr>
          <w:color w:val="000000" w:themeColor="text1"/>
          <w:sz w:val="22"/>
          <w:szCs w:val="22"/>
        </w:rPr>
        <w:instrText xml:space="preserve"> SEQ Figura \* ARABIC </w:instrText>
      </w:r>
      <w:r w:rsidRPr="005F2321">
        <w:rPr>
          <w:color w:val="000000" w:themeColor="text1"/>
          <w:sz w:val="22"/>
          <w:szCs w:val="22"/>
        </w:rPr>
        <w:fldChar w:fldCharType="separate"/>
      </w:r>
      <w:r w:rsidR="004E7A34">
        <w:rPr>
          <w:noProof/>
          <w:color w:val="000000" w:themeColor="text1"/>
          <w:sz w:val="22"/>
          <w:szCs w:val="22"/>
        </w:rPr>
        <w:t>13</w:t>
      </w:r>
      <w:r w:rsidRPr="005F2321">
        <w:rPr>
          <w:color w:val="000000" w:themeColor="text1"/>
          <w:sz w:val="22"/>
          <w:szCs w:val="22"/>
        </w:rPr>
        <w:fldChar w:fldCharType="end"/>
      </w:r>
    </w:p>
    <w:p w14:paraId="231D27DB" w14:textId="6BFBC7B7" w:rsidR="000F1939" w:rsidRDefault="00094197" w:rsidP="000F1939">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r w:rsidRPr="00DD21EA">
        <w:rPr>
          <w:noProof/>
        </w:rPr>
        <w:drawing>
          <wp:inline distT="0" distB="0" distL="0" distR="0" wp14:anchorId="7BF85B22" wp14:editId="1AB34F74">
            <wp:extent cx="5791835" cy="4631990"/>
            <wp:effectExtent l="0" t="0" r="0" b="0"/>
            <wp:docPr id="1"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10;&#10;Descripción generada automáticament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91835" cy="4631990"/>
                    </a:xfrm>
                    <a:prstGeom prst="rect">
                      <a:avLst/>
                    </a:prstGeom>
                    <a:noFill/>
                    <a:ln>
                      <a:noFill/>
                    </a:ln>
                  </pic:spPr>
                </pic:pic>
              </a:graphicData>
            </a:graphic>
          </wp:inline>
        </w:drawing>
      </w:r>
    </w:p>
    <w:p w14:paraId="308EBD4C" w14:textId="3941F7C4" w:rsidR="000F1939" w:rsidRPr="002E7C9B" w:rsidRDefault="002E7C9B" w:rsidP="008D3148">
      <w:pPr>
        <w:autoSpaceDE w:val="0"/>
        <w:autoSpaceDN w:val="0"/>
        <w:adjustRightInd w:val="0"/>
        <w:spacing w:after="0" w:line="360" w:lineRule="auto"/>
        <w:ind w:left="0" w:firstLine="0"/>
        <w:rPr>
          <w:rFonts w:eastAsiaTheme="minorHAnsi"/>
          <w:color w:val="auto"/>
          <w:szCs w:val="24"/>
          <w:lang w:val="es-NI" w:bidi="ar-SA"/>
        </w:rPr>
      </w:pPr>
      <w:r w:rsidRPr="002E7C9B">
        <w:rPr>
          <w:rFonts w:eastAsiaTheme="minorHAnsi"/>
          <w:color w:val="auto"/>
          <w:szCs w:val="24"/>
          <w:lang w:val="es-NI" w:bidi="ar-SA"/>
        </w:rPr>
        <w:t>Según los resultados de la encuesta, el 87.5% de los clientes encuestados afirmó que sigue nuestras redes sociales, mientras que el 12.5% restante indicó que no lo hace.</w:t>
      </w:r>
    </w:p>
    <w:p w14:paraId="38719B73" w14:textId="3E0D5242" w:rsidR="00D2381C" w:rsidRPr="005F2321" w:rsidRDefault="00D2381C" w:rsidP="00D2381C">
      <w:pPr>
        <w:pStyle w:val="Descripcin"/>
        <w:keepNext/>
        <w:jc w:val="left"/>
        <w:rPr>
          <w:color w:val="000000" w:themeColor="text1"/>
          <w:sz w:val="22"/>
          <w:szCs w:val="22"/>
        </w:rPr>
      </w:pPr>
      <w:proofErr w:type="spellStart"/>
      <w:r w:rsidRPr="005F2321">
        <w:rPr>
          <w:color w:val="000000" w:themeColor="text1"/>
          <w:sz w:val="22"/>
          <w:szCs w:val="22"/>
        </w:rPr>
        <w:lastRenderedPageBreak/>
        <w:t>Figura</w:t>
      </w:r>
      <w:proofErr w:type="spellEnd"/>
      <w:r w:rsidRPr="005F2321">
        <w:rPr>
          <w:color w:val="000000" w:themeColor="text1"/>
          <w:sz w:val="22"/>
          <w:szCs w:val="22"/>
        </w:rPr>
        <w:t xml:space="preserve"> </w:t>
      </w:r>
      <w:r w:rsidRPr="005F2321">
        <w:rPr>
          <w:color w:val="000000" w:themeColor="text1"/>
          <w:sz w:val="22"/>
          <w:szCs w:val="22"/>
        </w:rPr>
        <w:fldChar w:fldCharType="begin"/>
      </w:r>
      <w:r w:rsidRPr="005F2321">
        <w:rPr>
          <w:color w:val="000000" w:themeColor="text1"/>
          <w:sz w:val="22"/>
          <w:szCs w:val="22"/>
        </w:rPr>
        <w:instrText xml:space="preserve"> SEQ Figura \* ARABIC </w:instrText>
      </w:r>
      <w:r w:rsidRPr="005F2321">
        <w:rPr>
          <w:color w:val="000000" w:themeColor="text1"/>
          <w:sz w:val="22"/>
          <w:szCs w:val="22"/>
        </w:rPr>
        <w:fldChar w:fldCharType="separate"/>
      </w:r>
      <w:r w:rsidR="004E7A34">
        <w:rPr>
          <w:noProof/>
          <w:color w:val="000000" w:themeColor="text1"/>
          <w:sz w:val="22"/>
          <w:szCs w:val="22"/>
        </w:rPr>
        <w:t>14</w:t>
      </w:r>
      <w:r w:rsidRPr="005F2321">
        <w:rPr>
          <w:color w:val="000000" w:themeColor="text1"/>
          <w:sz w:val="22"/>
          <w:szCs w:val="22"/>
        </w:rPr>
        <w:fldChar w:fldCharType="end"/>
      </w:r>
    </w:p>
    <w:p w14:paraId="42E61ADB" w14:textId="5A2DAE15" w:rsidR="000F1939" w:rsidRDefault="000F1939" w:rsidP="000F1939">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r>
        <w:rPr>
          <w:rFonts w:ascii="Times New Roman" w:eastAsiaTheme="minorHAnsi" w:hAnsi="Times New Roman" w:cs="Times New Roman"/>
          <w:noProof/>
          <w:color w:val="auto"/>
          <w:szCs w:val="24"/>
          <w:lang w:val="es-NI" w:bidi="ar-SA"/>
        </w:rPr>
        <w:drawing>
          <wp:inline distT="0" distB="0" distL="0" distR="0" wp14:anchorId="3B0B7DCE" wp14:editId="00CD2C6B">
            <wp:extent cx="5791835" cy="4637405"/>
            <wp:effectExtent l="0" t="0" r="0" b="0"/>
            <wp:docPr id="1638926116" name="Imagen 14"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26116" name="Imagen 14" descr="Gráfico, Gráfico de barras&#10;&#10;Descripción generada automáticamen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91835" cy="4637405"/>
                    </a:xfrm>
                    <a:prstGeom prst="rect">
                      <a:avLst/>
                    </a:prstGeom>
                    <a:noFill/>
                    <a:ln>
                      <a:noFill/>
                    </a:ln>
                  </pic:spPr>
                </pic:pic>
              </a:graphicData>
            </a:graphic>
          </wp:inline>
        </w:drawing>
      </w:r>
    </w:p>
    <w:p w14:paraId="10A1274B" w14:textId="77777777" w:rsidR="000F1939" w:rsidRDefault="000F1939" w:rsidP="00733DC7">
      <w:pPr>
        <w:autoSpaceDE w:val="0"/>
        <w:autoSpaceDN w:val="0"/>
        <w:adjustRightInd w:val="0"/>
        <w:spacing w:after="0" w:line="360" w:lineRule="auto"/>
        <w:ind w:left="0" w:firstLine="0"/>
        <w:jc w:val="left"/>
        <w:rPr>
          <w:rFonts w:ascii="Times New Roman" w:eastAsiaTheme="minorHAnsi" w:hAnsi="Times New Roman" w:cs="Times New Roman"/>
          <w:color w:val="auto"/>
          <w:szCs w:val="24"/>
          <w:lang w:val="es-NI" w:bidi="ar-SA"/>
        </w:rPr>
      </w:pPr>
    </w:p>
    <w:p w14:paraId="73BE09FA" w14:textId="13AFD636" w:rsidR="00EA4D54" w:rsidRPr="002E7C9B" w:rsidRDefault="002E7C9B" w:rsidP="00733DC7">
      <w:pPr>
        <w:spacing w:line="360" w:lineRule="auto"/>
      </w:pPr>
      <w:r w:rsidRPr="002E7C9B">
        <w:t>"</w:t>
      </w:r>
      <w:proofErr w:type="spellStart"/>
      <w:r w:rsidRPr="002E7C9B">
        <w:t>Según</w:t>
      </w:r>
      <w:proofErr w:type="spellEnd"/>
      <w:r w:rsidRPr="002E7C9B">
        <w:t xml:space="preserve"> </w:t>
      </w:r>
      <w:proofErr w:type="spellStart"/>
      <w:r w:rsidRPr="002E7C9B">
        <w:t>los</w:t>
      </w:r>
      <w:proofErr w:type="spellEnd"/>
      <w:r w:rsidRPr="002E7C9B">
        <w:t xml:space="preserve"> </w:t>
      </w:r>
      <w:proofErr w:type="spellStart"/>
      <w:r w:rsidRPr="002E7C9B">
        <w:t>resultados</w:t>
      </w:r>
      <w:proofErr w:type="spellEnd"/>
      <w:r w:rsidRPr="002E7C9B">
        <w:t xml:space="preserve"> de la </w:t>
      </w:r>
      <w:proofErr w:type="spellStart"/>
      <w:r w:rsidRPr="002E7C9B">
        <w:t>encuesta</w:t>
      </w:r>
      <w:proofErr w:type="spellEnd"/>
      <w:r w:rsidRPr="002E7C9B">
        <w:t xml:space="preserve">, </w:t>
      </w:r>
      <w:proofErr w:type="spellStart"/>
      <w:r w:rsidRPr="002E7C9B">
        <w:t>el</w:t>
      </w:r>
      <w:proofErr w:type="spellEnd"/>
      <w:r w:rsidRPr="002E7C9B">
        <w:t xml:space="preserve"> 62.5% de </w:t>
      </w:r>
      <w:proofErr w:type="spellStart"/>
      <w:r w:rsidRPr="002E7C9B">
        <w:t>los</w:t>
      </w:r>
      <w:proofErr w:type="spellEnd"/>
      <w:r w:rsidRPr="002E7C9B">
        <w:t xml:space="preserve"> </w:t>
      </w:r>
      <w:proofErr w:type="spellStart"/>
      <w:r w:rsidRPr="002E7C9B">
        <w:t>clientes</w:t>
      </w:r>
      <w:proofErr w:type="spellEnd"/>
      <w:r w:rsidRPr="002E7C9B">
        <w:t xml:space="preserve"> </w:t>
      </w:r>
      <w:proofErr w:type="spellStart"/>
      <w:r w:rsidRPr="002E7C9B">
        <w:t>indicaron</w:t>
      </w:r>
      <w:proofErr w:type="spellEnd"/>
      <w:r w:rsidRPr="002E7C9B">
        <w:t xml:space="preserve"> que </w:t>
      </w:r>
      <w:proofErr w:type="spellStart"/>
      <w:r w:rsidRPr="002E7C9B">
        <w:t>su</w:t>
      </w:r>
      <w:proofErr w:type="spellEnd"/>
      <w:r w:rsidRPr="002E7C9B">
        <w:t xml:space="preserve"> </w:t>
      </w:r>
      <w:proofErr w:type="spellStart"/>
      <w:r w:rsidRPr="002E7C9B">
        <w:t>percepción</w:t>
      </w:r>
      <w:proofErr w:type="spellEnd"/>
      <w:r w:rsidRPr="002E7C9B">
        <w:t xml:space="preserve"> de la </w:t>
      </w:r>
      <w:proofErr w:type="spellStart"/>
      <w:r w:rsidRPr="002E7C9B">
        <w:t>última</w:t>
      </w:r>
      <w:proofErr w:type="spellEnd"/>
      <w:r w:rsidRPr="002E7C9B">
        <w:t xml:space="preserve"> </w:t>
      </w:r>
      <w:proofErr w:type="spellStart"/>
      <w:r w:rsidRPr="002E7C9B">
        <w:t>visita</w:t>
      </w:r>
      <w:proofErr w:type="spellEnd"/>
      <w:r w:rsidRPr="002E7C9B">
        <w:t xml:space="preserve"> a la </w:t>
      </w:r>
      <w:proofErr w:type="spellStart"/>
      <w:r w:rsidRPr="002E7C9B">
        <w:t>página</w:t>
      </w:r>
      <w:proofErr w:type="spellEnd"/>
      <w:r w:rsidRPr="002E7C9B">
        <w:t xml:space="preserve"> web </w:t>
      </w:r>
      <w:proofErr w:type="spellStart"/>
      <w:r w:rsidRPr="002E7C9B">
        <w:t>fue</w:t>
      </w:r>
      <w:proofErr w:type="spellEnd"/>
      <w:r w:rsidRPr="002E7C9B">
        <w:t xml:space="preserve"> "</w:t>
      </w:r>
      <w:proofErr w:type="spellStart"/>
      <w:r w:rsidRPr="002E7C9B">
        <w:t>excelente</w:t>
      </w:r>
      <w:proofErr w:type="spellEnd"/>
      <w:r w:rsidRPr="002E7C9B">
        <w:t xml:space="preserve">". </w:t>
      </w:r>
      <w:proofErr w:type="spellStart"/>
      <w:r w:rsidRPr="002E7C9B">
        <w:t>Además</w:t>
      </w:r>
      <w:proofErr w:type="spellEnd"/>
      <w:r w:rsidRPr="002E7C9B">
        <w:t xml:space="preserve">, </w:t>
      </w:r>
      <w:proofErr w:type="spellStart"/>
      <w:r w:rsidRPr="002E7C9B">
        <w:t>el</w:t>
      </w:r>
      <w:proofErr w:type="spellEnd"/>
      <w:r w:rsidRPr="002E7C9B">
        <w:t xml:space="preserve"> 30% de </w:t>
      </w:r>
      <w:proofErr w:type="spellStart"/>
      <w:r w:rsidRPr="002E7C9B">
        <w:t>los</w:t>
      </w:r>
      <w:proofErr w:type="spellEnd"/>
      <w:r w:rsidRPr="002E7C9B">
        <w:t xml:space="preserve"> </w:t>
      </w:r>
      <w:proofErr w:type="spellStart"/>
      <w:r w:rsidRPr="002E7C9B">
        <w:t>clientes</w:t>
      </w:r>
      <w:proofErr w:type="spellEnd"/>
      <w:r w:rsidRPr="002E7C9B">
        <w:t xml:space="preserve"> la </w:t>
      </w:r>
      <w:proofErr w:type="spellStart"/>
      <w:r w:rsidRPr="002E7C9B">
        <w:t>calificaron</w:t>
      </w:r>
      <w:proofErr w:type="spellEnd"/>
      <w:r w:rsidRPr="002E7C9B">
        <w:t xml:space="preserve"> </w:t>
      </w:r>
      <w:proofErr w:type="spellStart"/>
      <w:r w:rsidRPr="002E7C9B">
        <w:t>como</w:t>
      </w:r>
      <w:proofErr w:type="spellEnd"/>
      <w:r w:rsidRPr="002E7C9B">
        <w:t xml:space="preserve"> "</w:t>
      </w:r>
      <w:proofErr w:type="spellStart"/>
      <w:r w:rsidRPr="002E7C9B">
        <w:t>buena</w:t>
      </w:r>
      <w:proofErr w:type="spellEnd"/>
      <w:r w:rsidRPr="002E7C9B">
        <w:t xml:space="preserve">" y </w:t>
      </w:r>
      <w:proofErr w:type="spellStart"/>
      <w:r w:rsidRPr="002E7C9B">
        <w:t>el</w:t>
      </w:r>
      <w:proofErr w:type="spellEnd"/>
      <w:r w:rsidRPr="002E7C9B">
        <w:t xml:space="preserve"> 7.5% </w:t>
      </w:r>
      <w:proofErr w:type="spellStart"/>
      <w:r w:rsidRPr="002E7C9B">
        <w:t>como</w:t>
      </w:r>
      <w:proofErr w:type="spellEnd"/>
      <w:r w:rsidRPr="002E7C9B">
        <w:t xml:space="preserve"> "regular".</w:t>
      </w:r>
    </w:p>
    <w:p w14:paraId="5C0419A7" w14:textId="09198620" w:rsidR="009D4D7E" w:rsidRDefault="009D4D7E" w:rsidP="0010158B">
      <w:pPr>
        <w:rPr>
          <w:b/>
          <w:bCs/>
        </w:rPr>
      </w:pPr>
    </w:p>
    <w:p w14:paraId="6D4D4A79" w14:textId="1F11D377" w:rsidR="00E4331C" w:rsidRPr="00DA6B3D" w:rsidRDefault="009D4D7E" w:rsidP="00DA6B3D">
      <w:pPr>
        <w:spacing w:after="160" w:line="259" w:lineRule="auto"/>
        <w:ind w:left="0" w:firstLine="0"/>
        <w:jc w:val="left"/>
        <w:rPr>
          <w:b/>
          <w:bCs/>
        </w:rPr>
      </w:pPr>
      <w:r>
        <w:rPr>
          <w:b/>
          <w:bCs/>
        </w:rPr>
        <w:br w:type="page"/>
      </w:r>
    </w:p>
    <w:p w14:paraId="27AE2CBF" w14:textId="53767689" w:rsidR="00154680" w:rsidRDefault="00BB0345" w:rsidP="00154680">
      <w:pPr>
        <w:pStyle w:val="Ttulo1"/>
      </w:pPr>
      <w:bookmarkStart w:id="74" w:name="_Toc136674347"/>
      <w:r w:rsidRPr="00DA6B3D">
        <w:lastRenderedPageBreak/>
        <w:t>Plan de Marketing Digital</w:t>
      </w:r>
      <w:r w:rsidR="005F7800">
        <w:t>:</w:t>
      </w:r>
      <w:bookmarkEnd w:id="74"/>
    </w:p>
    <w:p w14:paraId="37B7C91E" w14:textId="22FE8307" w:rsidR="00F2265E" w:rsidRDefault="00F168F9" w:rsidP="000675AD">
      <w:pPr>
        <w:spacing w:line="360" w:lineRule="auto"/>
      </w:pPr>
      <w:r>
        <w:rPr>
          <w:noProof/>
        </w:rPr>
        <mc:AlternateContent>
          <mc:Choice Requires="wps">
            <w:drawing>
              <wp:anchor distT="0" distB="0" distL="114300" distR="114300" simplePos="0" relativeHeight="251748352" behindDoc="0" locked="0" layoutInCell="1" allowOverlap="1" wp14:anchorId="0AEE2ECB" wp14:editId="125CF874">
                <wp:simplePos x="0" y="0"/>
                <wp:positionH relativeFrom="column">
                  <wp:posOffset>-783681</wp:posOffset>
                </wp:positionH>
                <wp:positionV relativeFrom="paragraph">
                  <wp:posOffset>4610009</wp:posOffset>
                </wp:positionV>
                <wp:extent cx="3249827" cy="444843"/>
                <wp:effectExtent l="0" t="0" r="8255" b="0"/>
                <wp:wrapNone/>
                <wp:docPr id="1791792641" name="Cuadro de texto 1"/>
                <wp:cNvGraphicFramePr/>
                <a:graphic xmlns:a="http://schemas.openxmlformats.org/drawingml/2006/main">
                  <a:graphicData uri="http://schemas.microsoft.com/office/word/2010/wordprocessingShape">
                    <wps:wsp>
                      <wps:cNvSpPr txBox="1"/>
                      <wps:spPr>
                        <a:xfrm>
                          <a:off x="0" y="0"/>
                          <a:ext cx="3249827" cy="444843"/>
                        </a:xfrm>
                        <a:prstGeom prst="rect">
                          <a:avLst/>
                        </a:prstGeom>
                        <a:solidFill>
                          <a:schemeClr val="lt1"/>
                        </a:solidFill>
                        <a:ln w="6350">
                          <a:noFill/>
                        </a:ln>
                      </wps:spPr>
                      <wps:txbx>
                        <w:txbxContent>
                          <w:p w14:paraId="67EED6FC" w14:textId="77777777" w:rsidR="00F168F9" w:rsidRPr="00C707F4" w:rsidRDefault="00F168F9" w:rsidP="00F168F9">
                            <w:pPr>
                              <w:rPr>
                                <w:b/>
                                <w:bCs/>
                                <w:sz w:val="20"/>
                                <w:szCs w:val="18"/>
                              </w:rPr>
                            </w:pPr>
                            <w:r w:rsidRPr="00C707F4">
                              <w:rPr>
                                <w:b/>
                                <w:bCs/>
                                <w:sz w:val="20"/>
                                <w:szCs w:val="18"/>
                              </w:rPr>
                              <w:t>Fuente: Elaboración propia de autores.</w:t>
                            </w:r>
                          </w:p>
                          <w:p w14:paraId="5085585B" w14:textId="77777777" w:rsidR="00F168F9" w:rsidRDefault="00F168F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EE2ECB" id="_x0000_t202" coordsize="21600,21600" o:spt="202" path="m,l,21600r21600,l21600,xe">
                <v:stroke joinstyle="miter"/>
                <v:path gradientshapeok="t" o:connecttype="rect"/>
              </v:shapetype>
              <v:shape id="Cuadro de texto 1" o:spid="_x0000_s1026" type="#_x0000_t202" style="position:absolute;left:0;text-align:left;margin-left:-61.7pt;margin-top:363pt;width:255.9pt;height:35.0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" fillcolor="white [3201]" stroked="f" strokeweight=".5pt">
                <v:textbox>
                  <w:txbxContent>
                    <w:p w14:paraId="67EED6FC" w14:textId="77777777" w:rsidR="00F168F9" w:rsidRPr="00C707F4" w:rsidRDefault="00F168F9" w:rsidP="00F168F9">
                      <w:pPr>
                        <w:rPr>
                          <w:b/>
                          <w:bCs/>
                          <w:sz w:val="20"/>
                          <w:szCs w:val="18"/>
                        </w:rPr>
                      </w:pPr>
                      <w:r w:rsidRPr="00C707F4">
                        <w:rPr>
                          <w:b/>
                          <w:bCs/>
                          <w:sz w:val="20"/>
                          <w:szCs w:val="18"/>
                        </w:rPr>
                        <w:t>Fuente: Elaboración propia de autores.</w:t>
                      </w:r>
                    </w:p>
                    <w:p w14:paraId="5085585B" w14:textId="77777777" w:rsidR="00F168F9" w:rsidRDefault="00F168F9">
                      <w:pPr>
                        <w:ind w:left="0"/>
                      </w:pPr>
                    </w:p>
                  </w:txbxContent>
                </v:textbox>
              </v:shape>
            </w:pict>
          </mc:Fallback>
        </mc:AlternateContent>
      </w:r>
      <w:r w:rsidRPr="00927117">
        <w:rPr>
          <w:noProof/>
        </w:rPr>
        <w:drawing>
          <wp:anchor distT="0" distB="0" distL="114300" distR="114300" simplePos="0" relativeHeight="251736064" behindDoc="1" locked="0" layoutInCell="1" allowOverlap="1" wp14:anchorId="15B73B94" wp14:editId="11BE7FB3">
            <wp:simplePos x="0" y="0"/>
            <wp:positionH relativeFrom="page">
              <wp:align>center</wp:align>
            </wp:positionH>
            <wp:positionV relativeFrom="paragraph">
              <wp:posOffset>2232025</wp:posOffset>
            </wp:positionV>
            <wp:extent cx="7172960" cy="2272665"/>
            <wp:effectExtent l="0" t="0" r="8890" b="0"/>
            <wp:wrapTight wrapText="bothSides">
              <wp:wrapPolygon edited="0">
                <wp:start x="0" y="0"/>
                <wp:lineTo x="0" y="21365"/>
                <wp:lineTo x="21569" y="21365"/>
                <wp:lineTo x="21569" y="18649"/>
                <wp:lineTo x="19217" y="17381"/>
                <wp:lineTo x="21569" y="15752"/>
                <wp:lineTo x="21569" y="12131"/>
                <wp:lineTo x="19217" y="11588"/>
                <wp:lineTo x="21569" y="8872"/>
                <wp:lineTo x="21569" y="0"/>
                <wp:lineTo x="0" y="0"/>
              </wp:wrapPolygon>
            </wp:wrapTight>
            <wp:docPr id="7187084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172960" cy="2272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7328" behindDoc="1" locked="0" layoutInCell="1" allowOverlap="1" wp14:anchorId="3FD81492" wp14:editId="5F68DEF2">
                <wp:simplePos x="0" y="0"/>
                <wp:positionH relativeFrom="page">
                  <wp:align>center</wp:align>
                </wp:positionH>
                <wp:positionV relativeFrom="paragraph">
                  <wp:posOffset>1621120</wp:posOffset>
                </wp:positionV>
                <wp:extent cx="7172960" cy="635"/>
                <wp:effectExtent l="0" t="0" r="8890" b="0"/>
                <wp:wrapTight wrapText="bothSides">
                  <wp:wrapPolygon edited="0">
                    <wp:start x="0" y="0"/>
                    <wp:lineTo x="0" y="20698"/>
                    <wp:lineTo x="21569" y="20698"/>
                    <wp:lineTo x="21569" y="0"/>
                    <wp:lineTo x="0" y="0"/>
                  </wp:wrapPolygon>
                </wp:wrapTight>
                <wp:docPr id="635513447" name="Cuadro de texto 1"/>
                <wp:cNvGraphicFramePr/>
                <a:graphic xmlns:a="http://schemas.openxmlformats.org/drawingml/2006/main">
                  <a:graphicData uri="http://schemas.microsoft.com/office/word/2010/wordprocessingShape">
                    <wps:wsp>
                      <wps:cNvSpPr txBox="1"/>
                      <wps:spPr>
                        <a:xfrm>
                          <a:off x="0" y="0"/>
                          <a:ext cx="7172960" cy="635"/>
                        </a:xfrm>
                        <a:prstGeom prst="rect">
                          <a:avLst/>
                        </a:prstGeom>
                        <a:solidFill>
                          <a:prstClr val="white"/>
                        </a:solidFill>
                        <a:ln>
                          <a:noFill/>
                        </a:ln>
                      </wps:spPr>
                      <wps:txbx>
                        <w:txbxContent>
                          <w:p w14:paraId="4FED997C" w14:textId="258B5E39" w:rsidR="00F168F9" w:rsidRDefault="00F168F9" w:rsidP="00F168F9">
                            <w:pPr>
                              <w:pStyle w:val="Descripcin"/>
                            </w:pPr>
                            <w:bookmarkStart w:id="75" w:name="_Toc136674360"/>
                            <w:r>
                              <w:t xml:space="preserve">Tabla </w:t>
                            </w:r>
                            <w:r>
                              <w:fldChar w:fldCharType="begin"/>
                            </w:r>
                            <w:r>
                              <w:instrText xml:space="preserve"> SEQ Tabla \* ARABIC </w:instrText>
                            </w:r>
                            <w:r>
                              <w:fldChar w:fldCharType="separate"/>
                            </w:r>
                            <w:r w:rsidR="004E7A34">
                              <w:rPr>
                                <w:noProof/>
                              </w:rPr>
                              <w:t>4</w:t>
                            </w:r>
                            <w:bookmarkEnd w:id="75"/>
                            <w:r>
                              <w:fldChar w:fldCharType="end"/>
                            </w:r>
                            <w:r>
                              <w:t xml:space="preserve"> </w:t>
                            </w:r>
                          </w:p>
                          <w:p w14:paraId="63E5A0E1" w14:textId="3DD5D8DE" w:rsidR="00F168F9" w:rsidRPr="008E0E3A" w:rsidRDefault="00F168F9" w:rsidP="00F168F9">
                            <w:pPr>
                              <w:pStyle w:val="Descripcin"/>
                              <w:rPr>
                                <w:noProof/>
                                <w:color w:val="000000"/>
                                <w:sz w:val="24"/>
                              </w:rPr>
                            </w:pPr>
                            <w:r>
                              <w:t>Calendario Mensual, redes sociales agroamigos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D81492" id="_x0000_s1027" type="#_x0000_t202" style="position:absolute;left:0;text-align:left;margin-left:0;margin-top:127.65pt;width:564.8pt;height:.05pt;z-index:-251569152;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" stroked="f">
                <v:textbox style="mso-fit-shape-to-text:t" inset="0,0,0,0">
                  <w:txbxContent>
                    <w:p w14:paraId="4FED997C" w14:textId="258B5E39" w:rsidR="00F168F9" w:rsidRDefault="00F168F9" w:rsidP="00F168F9">
                      <w:pPr>
                        <w:pStyle w:val="Descripcin"/>
                      </w:pPr>
                      <w:bookmarkStart w:id="69" w:name="_Toc136674360"/>
                      <w:r>
                        <w:t xml:space="preserve">Tabla </w:t>
                      </w:r>
                      <w:r>
                        <w:fldChar w:fldCharType="begin"/>
                      </w:r>
                      <w:r>
                        <w:instrText xml:space="preserve"> SEQ Tabla \* ARABIC </w:instrText>
                      </w:r>
                      <w:r>
                        <w:fldChar w:fldCharType="separate"/>
                      </w:r>
                      <w:r w:rsidR="004E7A34">
                        <w:rPr>
                          <w:noProof/>
                        </w:rPr>
                        <w:t>4</w:t>
                      </w:r>
                      <w:bookmarkEnd w:id="69"/>
                      <w:r>
                        <w:fldChar w:fldCharType="end"/>
                      </w:r>
                      <w:r>
                        <w:t xml:space="preserve"> </w:t>
                      </w:r>
                    </w:p>
                    <w:p w14:paraId="63E5A0E1" w14:textId="3DD5D8DE" w:rsidR="00F168F9" w:rsidRPr="008E0E3A" w:rsidRDefault="00F168F9" w:rsidP="00F168F9">
                      <w:pPr>
                        <w:pStyle w:val="Descripcin"/>
                        <w:rPr>
                          <w:noProof/>
                          <w:color w:val="000000"/>
                          <w:sz w:val="24"/>
                        </w:rPr>
                      </w:pPr>
                      <w:r>
                        <w:t>Calendario Mensual, redes sociales agroamigos</w:t>
                      </w:r>
                    </w:p>
                  </w:txbxContent>
                </v:textbox>
                <w10:wrap type="tight" anchorx="page"/>
              </v:shape>
            </w:pict>
          </mc:Fallback>
        </mc:AlternateContent>
      </w:r>
      <w:r w:rsidR="000675AD" w:rsidRPr="000675AD">
        <w:t xml:space="preserve">El plan de marketing digital se </w:t>
      </w:r>
      <w:proofErr w:type="spellStart"/>
      <w:r w:rsidR="000675AD" w:rsidRPr="000675AD">
        <w:t>presenta</w:t>
      </w:r>
      <w:proofErr w:type="spellEnd"/>
      <w:r w:rsidR="000675AD" w:rsidRPr="000675AD">
        <w:t xml:space="preserve"> </w:t>
      </w:r>
      <w:proofErr w:type="spellStart"/>
      <w:r w:rsidR="000675AD" w:rsidRPr="000675AD">
        <w:t>en</w:t>
      </w:r>
      <w:proofErr w:type="spellEnd"/>
      <w:r w:rsidR="000675AD" w:rsidRPr="000675AD">
        <w:t xml:space="preserve"> un </w:t>
      </w:r>
      <w:proofErr w:type="spellStart"/>
      <w:r w:rsidR="000675AD" w:rsidRPr="000675AD">
        <w:t>documento</w:t>
      </w:r>
      <w:proofErr w:type="spellEnd"/>
      <w:r w:rsidR="000675AD" w:rsidRPr="000675AD">
        <w:t xml:space="preserve"> Excel que </w:t>
      </w:r>
      <w:proofErr w:type="spellStart"/>
      <w:r w:rsidR="000675AD" w:rsidRPr="000675AD">
        <w:t>incluye</w:t>
      </w:r>
      <w:proofErr w:type="spellEnd"/>
      <w:r w:rsidR="000675AD" w:rsidRPr="000675AD">
        <w:t xml:space="preserve"> </w:t>
      </w:r>
      <w:proofErr w:type="spellStart"/>
      <w:r w:rsidR="000675AD" w:rsidRPr="000675AD">
        <w:t>los</w:t>
      </w:r>
      <w:proofErr w:type="spellEnd"/>
      <w:r w:rsidR="000675AD" w:rsidRPr="000675AD">
        <w:t xml:space="preserve"> </w:t>
      </w:r>
      <w:proofErr w:type="spellStart"/>
      <w:r w:rsidR="000675AD" w:rsidRPr="000675AD">
        <w:t>siguientes</w:t>
      </w:r>
      <w:proofErr w:type="spellEnd"/>
      <w:r w:rsidR="000675AD" w:rsidRPr="000675AD">
        <w:t xml:space="preserve"> </w:t>
      </w:r>
      <w:proofErr w:type="spellStart"/>
      <w:r w:rsidR="000675AD" w:rsidRPr="000675AD">
        <w:t>elementos</w:t>
      </w:r>
      <w:proofErr w:type="spellEnd"/>
      <w:r w:rsidR="000675AD" w:rsidRPr="000675AD">
        <w:t xml:space="preserve">: </w:t>
      </w:r>
      <w:proofErr w:type="spellStart"/>
      <w:r w:rsidR="000675AD" w:rsidRPr="000675AD">
        <w:t>objetivos</w:t>
      </w:r>
      <w:proofErr w:type="spellEnd"/>
      <w:r w:rsidR="000675AD" w:rsidRPr="000675AD">
        <w:t xml:space="preserve">, </w:t>
      </w:r>
      <w:proofErr w:type="spellStart"/>
      <w:r w:rsidR="000675AD" w:rsidRPr="000675AD">
        <w:t>mensaje</w:t>
      </w:r>
      <w:proofErr w:type="spellEnd"/>
      <w:r w:rsidR="000675AD" w:rsidRPr="000675AD">
        <w:t xml:space="preserve">, </w:t>
      </w:r>
      <w:proofErr w:type="spellStart"/>
      <w:r w:rsidR="000675AD" w:rsidRPr="000675AD">
        <w:t>fecha</w:t>
      </w:r>
      <w:proofErr w:type="spellEnd"/>
      <w:r w:rsidR="000675AD" w:rsidRPr="000675AD">
        <w:t xml:space="preserve">, hora, enlace y </w:t>
      </w:r>
      <w:proofErr w:type="spellStart"/>
      <w:r w:rsidR="000675AD" w:rsidRPr="000675AD">
        <w:t>elementos</w:t>
      </w:r>
      <w:proofErr w:type="spellEnd"/>
      <w:r w:rsidR="000675AD" w:rsidRPr="000675AD">
        <w:t xml:space="preserve"> </w:t>
      </w:r>
      <w:proofErr w:type="spellStart"/>
      <w:r w:rsidR="000675AD" w:rsidRPr="000675AD">
        <w:t>visuales</w:t>
      </w:r>
      <w:proofErr w:type="spellEnd"/>
      <w:r w:rsidR="000675AD" w:rsidRPr="000675AD">
        <w:t xml:space="preserve"> que se </w:t>
      </w:r>
      <w:proofErr w:type="spellStart"/>
      <w:r w:rsidR="000675AD" w:rsidRPr="000675AD">
        <w:t>utilizarán</w:t>
      </w:r>
      <w:proofErr w:type="spellEnd"/>
      <w:r w:rsidR="000675AD" w:rsidRPr="000675AD">
        <w:t xml:space="preserve"> </w:t>
      </w:r>
      <w:proofErr w:type="spellStart"/>
      <w:r w:rsidR="000675AD" w:rsidRPr="000675AD">
        <w:t>en</w:t>
      </w:r>
      <w:proofErr w:type="spellEnd"/>
      <w:r w:rsidR="000675AD" w:rsidRPr="000675AD">
        <w:t xml:space="preserve"> las redes </w:t>
      </w:r>
      <w:proofErr w:type="spellStart"/>
      <w:r w:rsidR="000675AD" w:rsidRPr="000675AD">
        <w:t>sociales</w:t>
      </w:r>
      <w:proofErr w:type="spellEnd"/>
      <w:r w:rsidR="000675AD" w:rsidRPr="000675AD">
        <w:t xml:space="preserve">. Para </w:t>
      </w:r>
      <w:proofErr w:type="spellStart"/>
      <w:r w:rsidR="000675AD" w:rsidRPr="000675AD">
        <w:t>asegurar</w:t>
      </w:r>
      <w:proofErr w:type="spellEnd"/>
      <w:r w:rsidR="000675AD" w:rsidRPr="000675AD">
        <w:t xml:space="preserve"> </w:t>
      </w:r>
      <w:proofErr w:type="spellStart"/>
      <w:r w:rsidR="000675AD" w:rsidRPr="000675AD">
        <w:t>una</w:t>
      </w:r>
      <w:proofErr w:type="spellEnd"/>
      <w:r w:rsidR="000675AD" w:rsidRPr="000675AD">
        <w:t xml:space="preserve"> </w:t>
      </w:r>
      <w:proofErr w:type="spellStart"/>
      <w:r w:rsidR="000675AD" w:rsidRPr="000675AD">
        <w:t>presencia</w:t>
      </w:r>
      <w:proofErr w:type="spellEnd"/>
      <w:r w:rsidR="000675AD" w:rsidRPr="000675AD">
        <w:t xml:space="preserve"> </w:t>
      </w:r>
      <w:proofErr w:type="spellStart"/>
      <w:r w:rsidR="000675AD" w:rsidRPr="000675AD">
        <w:t>constante</w:t>
      </w:r>
      <w:proofErr w:type="spellEnd"/>
      <w:r w:rsidR="000675AD" w:rsidRPr="000675AD">
        <w:t xml:space="preserve">, </w:t>
      </w:r>
      <w:proofErr w:type="spellStart"/>
      <w:r w:rsidR="000675AD" w:rsidRPr="000675AD">
        <w:t>hemos</w:t>
      </w:r>
      <w:proofErr w:type="spellEnd"/>
      <w:r w:rsidR="000675AD" w:rsidRPr="000675AD">
        <w:t xml:space="preserve"> </w:t>
      </w:r>
      <w:proofErr w:type="spellStart"/>
      <w:r w:rsidR="000675AD" w:rsidRPr="000675AD">
        <w:t>desarrollado</w:t>
      </w:r>
      <w:proofErr w:type="spellEnd"/>
      <w:r w:rsidR="000675AD" w:rsidRPr="000675AD">
        <w:t xml:space="preserve"> un </w:t>
      </w:r>
      <w:proofErr w:type="spellStart"/>
      <w:r w:rsidR="000675AD" w:rsidRPr="000675AD">
        <w:t>calendario</w:t>
      </w:r>
      <w:proofErr w:type="spellEnd"/>
      <w:r w:rsidR="000675AD" w:rsidRPr="000675AD">
        <w:t xml:space="preserve"> de redes semestral que </w:t>
      </w:r>
      <w:proofErr w:type="spellStart"/>
      <w:r w:rsidR="000675AD" w:rsidRPr="000675AD">
        <w:t>abarca</w:t>
      </w:r>
      <w:proofErr w:type="spellEnd"/>
      <w:r w:rsidR="000675AD" w:rsidRPr="000675AD">
        <w:t xml:space="preserve"> </w:t>
      </w:r>
      <w:proofErr w:type="spellStart"/>
      <w:r w:rsidR="000675AD" w:rsidRPr="000675AD">
        <w:t>los</w:t>
      </w:r>
      <w:proofErr w:type="spellEnd"/>
      <w:r w:rsidR="000675AD" w:rsidRPr="000675AD">
        <w:t xml:space="preserve"> meses de </w:t>
      </w:r>
      <w:proofErr w:type="spellStart"/>
      <w:r w:rsidR="000675AD" w:rsidRPr="000675AD">
        <w:t>enero</w:t>
      </w:r>
      <w:proofErr w:type="spellEnd"/>
      <w:r w:rsidR="000675AD" w:rsidRPr="000675AD">
        <w:t xml:space="preserve"> a </w:t>
      </w:r>
      <w:proofErr w:type="spellStart"/>
      <w:r w:rsidR="000675AD" w:rsidRPr="000675AD">
        <w:t>junio</w:t>
      </w:r>
      <w:proofErr w:type="spellEnd"/>
      <w:r w:rsidR="000675AD" w:rsidRPr="000675AD">
        <w:t xml:space="preserve">. Durante </w:t>
      </w:r>
      <w:proofErr w:type="spellStart"/>
      <w:r w:rsidR="000675AD" w:rsidRPr="000675AD">
        <w:t>cada</w:t>
      </w:r>
      <w:proofErr w:type="spellEnd"/>
      <w:r w:rsidR="000675AD" w:rsidRPr="000675AD">
        <w:t xml:space="preserve"> </w:t>
      </w:r>
      <w:proofErr w:type="spellStart"/>
      <w:r w:rsidR="000675AD" w:rsidRPr="000675AD">
        <w:t>etapa</w:t>
      </w:r>
      <w:proofErr w:type="spellEnd"/>
      <w:r w:rsidR="000675AD" w:rsidRPr="000675AD">
        <w:t xml:space="preserve">, se ha </w:t>
      </w:r>
      <w:proofErr w:type="spellStart"/>
      <w:r w:rsidR="000675AD" w:rsidRPr="000675AD">
        <w:t>diseñado</w:t>
      </w:r>
      <w:proofErr w:type="spellEnd"/>
      <w:r w:rsidR="000675AD" w:rsidRPr="000675AD">
        <w:t xml:space="preserve"> un feed </w:t>
      </w:r>
      <w:proofErr w:type="spellStart"/>
      <w:r w:rsidR="000675AD" w:rsidRPr="000675AD">
        <w:t>distintivo</w:t>
      </w:r>
      <w:proofErr w:type="spellEnd"/>
      <w:r w:rsidR="000675AD" w:rsidRPr="000675AD">
        <w:t xml:space="preserve"> que </w:t>
      </w:r>
      <w:proofErr w:type="spellStart"/>
      <w:r w:rsidR="000675AD" w:rsidRPr="000675AD">
        <w:t>toma</w:t>
      </w:r>
      <w:proofErr w:type="spellEnd"/>
      <w:r w:rsidR="000675AD" w:rsidRPr="000675AD">
        <w:t xml:space="preserve"> </w:t>
      </w:r>
      <w:proofErr w:type="spellStart"/>
      <w:r w:rsidR="000675AD" w:rsidRPr="000675AD">
        <w:t>en</w:t>
      </w:r>
      <w:proofErr w:type="spellEnd"/>
      <w:r w:rsidR="000675AD" w:rsidRPr="000675AD">
        <w:t xml:space="preserve"> </w:t>
      </w:r>
      <w:proofErr w:type="spellStart"/>
      <w:r w:rsidR="000675AD" w:rsidRPr="000675AD">
        <w:t>consideración</w:t>
      </w:r>
      <w:proofErr w:type="spellEnd"/>
      <w:r w:rsidR="000675AD" w:rsidRPr="000675AD">
        <w:t xml:space="preserve"> </w:t>
      </w:r>
      <w:proofErr w:type="spellStart"/>
      <w:r w:rsidR="000675AD" w:rsidRPr="000675AD">
        <w:t>los</w:t>
      </w:r>
      <w:proofErr w:type="spellEnd"/>
      <w:r w:rsidR="000675AD" w:rsidRPr="000675AD">
        <w:t xml:space="preserve"> </w:t>
      </w:r>
      <w:proofErr w:type="spellStart"/>
      <w:r w:rsidR="000675AD" w:rsidRPr="000675AD">
        <w:t>colores</w:t>
      </w:r>
      <w:proofErr w:type="spellEnd"/>
      <w:r w:rsidR="000675AD" w:rsidRPr="000675AD">
        <w:t xml:space="preserve"> de </w:t>
      </w:r>
      <w:proofErr w:type="spellStart"/>
      <w:r w:rsidR="000675AD" w:rsidRPr="000675AD">
        <w:t>nuestra</w:t>
      </w:r>
      <w:proofErr w:type="spellEnd"/>
      <w:r w:rsidR="000675AD" w:rsidRPr="000675AD">
        <w:t xml:space="preserve"> </w:t>
      </w:r>
      <w:proofErr w:type="spellStart"/>
      <w:r w:rsidR="000675AD" w:rsidRPr="000675AD">
        <w:t>marca</w:t>
      </w:r>
      <w:proofErr w:type="spellEnd"/>
      <w:r w:rsidR="000675AD" w:rsidRPr="000675AD">
        <w:t xml:space="preserve">, </w:t>
      </w:r>
      <w:proofErr w:type="spellStart"/>
      <w:r w:rsidR="000675AD" w:rsidRPr="000675AD">
        <w:t>así</w:t>
      </w:r>
      <w:proofErr w:type="spellEnd"/>
      <w:r w:rsidR="000675AD" w:rsidRPr="000675AD">
        <w:t xml:space="preserve"> </w:t>
      </w:r>
      <w:proofErr w:type="spellStart"/>
      <w:r w:rsidR="000675AD" w:rsidRPr="000675AD">
        <w:t>como</w:t>
      </w:r>
      <w:proofErr w:type="spellEnd"/>
      <w:r w:rsidR="000675AD" w:rsidRPr="000675AD">
        <w:t xml:space="preserve"> las </w:t>
      </w:r>
      <w:proofErr w:type="spellStart"/>
      <w:r w:rsidR="000675AD" w:rsidRPr="000675AD">
        <w:t>estrategias</w:t>
      </w:r>
      <w:proofErr w:type="spellEnd"/>
      <w:r w:rsidR="000675AD" w:rsidRPr="000675AD">
        <w:t xml:space="preserve"> y </w:t>
      </w:r>
      <w:proofErr w:type="spellStart"/>
      <w:r w:rsidR="000675AD" w:rsidRPr="000675AD">
        <w:t>actividades</w:t>
      </w:r>
      <w:proofErr w:type="spellEnd"/>
      <w:r w:rsidR="000675AD" w:rsidRPr="000675AD">
        <w:t xml:space="preserve"> </w:t>
      </w:r>
      <w:proofErr w:type="spellStart"/>
      <w:r w:rsidR="000675AD" w:rsidRPr="000675AD">
        <w:t>planificadas</w:t>
      </w:r>
      <w:proofErr w:type="spellEnd"/>
      <w:r w:rsidR="000675AD" w:rsidRPr="000675AD">
        <w:t>.</w:t>
      </w:r>
      <w:r w:rsidR="00F2265E">
        <w:br w:type="page"/>
      </w:r>
    </w:p>
    <w:p w14:paraId="696E8ADF" w14:textId="6943CF07" w:rsidR="00F2265E" w:rsidRDefault="008A6A15">
      <w:pPr>
        <w:spacing w:after="160" w:line="259" w:lineRule="auto"/>
        <w:ind w:left="0" w:firstLine="0"/>
        <w:jc w:val="left"/>
      </w:pPr>
      <w:r>
        <w:rPr>
          <w:noProof/>
        </w:rPr>
        <w:lastRenderedPageBreak/>
        <mc:AlternateContent>
          <mc:Choice Requires="wps">
            <w:drawing>
              <wp:anchor distT="0" distB="0" distL="114300" distR="114300" simplePos="0" relativeHeight="251762688" behindDoc="0" locked="0" layoutInCell="1" allowOverlap="1" wp14:anchorId="4AB195E4" wp14:editId="67A85E4B">
                <wp:simplePos x="0" y="0"/>
                <wp:positionH relativeFrom="column">
                  <wp:posOffset>-535396</wp:posOffset>
                </wp:positionH>
                <wp:positionV relativeFrom="paragraph">
                  <wp:posOffset>3344455</wp:posOffset>
                </wp:positionV>
                <wp:extent cx="2706129" cy="457200"/>
                <wp:effectExtent l="0" t="0" r="0" b="0"/>
                <wp:wrapNone/>
                <wp:docPr id="800632043" name="Cuadro de texto 2"/>
                <wp:cNvGraphicFramePr/>
                <a:graphic xmlns:a="http://schemas.openxmlformats.org/drawingml/2006/main">
                  <a:graphicData uri="http://schemas.microsoft.com/office/word/2010/wordprocessingShape">
                    <wps:wsp>
                      <wps:cNvSpPr txBox="1"/>
                      <wps:spPr>
                        <a:xfrm>
                          <a:off x="0" y="0"/>
                          <a:ext cx="2706129" cy="457200"/>
                        </a:xfrm>
                        <a:prstGeom prst="rect">
                          <a:avLst/>
                        </a:prstGeom>
                        <a:solidFill>
                          <a:schemeClr val="lt1"/>
                        </a:solidFill>
                        <a:ln w="6350">
                          <a:noFill/>
                        </a:ln>
                      </wps:spPr>
                      <wps:txbx>
                        <w:txbxContent>
                          <w:p w14:paraId="3D8DAD96" w14:textId="77777777" w:rsidR="008A6A15" w:rsidRPr="00C707F4" w:rsidRDefault="008A6A15" w:rsidP="008A6A15">
                            <w:pPr>
                              <w:rPr>
                                <w:b/>
                                <w:bCs/>
                                <w:sz w:val="20"/>
                                <w:szCs w:val="18"/>
                              </w:rPr>
                            </w:pPr>
                            <w:r w:rsidRPr="00C707F4">
                              <w:rPr>
                                <w:b/>
                                <w:bCs/>
                                <w:sz w:val="20"/>
                                <w:szCs w:val="18"/>
                              </w:rPr>
                              <w:t>Fuente: Elaboración propia de autores.</w:t>
                            </w:r>
                          </w:p>
                          <w:p w14:paraId="7F49216A" w14:textId="77777777" w:rsidR="008A6A15" w:rsidRDefault="008A6A15" w:rsidP="008A6A1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B195E4" id="Cuadro de texto 2" o:spid="_x0000_s1028" type="#_x0000_t202" style="position:absolute;margin-left:-42.15pt;margin-top:263.35pt;width:213.1pt;height:36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" fillcolor="white [3201]" stroked="f" strokeweight=".5pt">
                <v:textbox>
                  <w:txbxContent>
                    <w:p w14:paraId="3D8DAD96" w14:textId="77777777" w:rsidR="008A6A15" w:rsidRPr="00C707F4" w:rsidRDefault="008A6A15" w:rsidP="008A6A15">
                      <w:pPr>
                        <w:rPr>
                          <w:b/>
                          <w:bCs/>
                          <w:sz w:val="20"/>
                          <w:szCs w:val="18"/>
                        </w:rPr>
                      </w:pPr>
                      <w:r w:rsidRPr="00C707F4">
                        <w:rPr>
                          <w:b/>
                          <w:bCs/>
                          <w:sz w:val="20"/>
                          <w:szCs w:val="18"/>
                        </w:rPr>
                        <w:t>Fuente: Elaboración propia de autores.</w:t>
                      </w:r>
                    </w:p>
                    <w:p w14:paraId="7F49216A" w14:textId="77777777" w:rsidR="008A6A15" w:rsidRDefault="008A6A15" w:rsidP="008A6A15">
                      <w:pPr>
                        <w:ind w:left="0"/>
                      </w:pPr>
                    </w:p>
                  </w:txbxContent>
                </v:textbox>
              </v:shape>
            </w:pict>
          </mc:Fallback>
        </mc:AlternateContent>
      </w:r>
      <w:r w:rsidRPr="00BA2CA9">
        <w:rPr>
          <w:noProof/>
        </w:rPr>
        <w:drawing>
          <wp:anchor distT="0" distB="0" distL="114300" distR="114300" simplePos="0" relativeHeight="251745280" behindDoc="1" locked="0" layoutInCell="1" allowOverlap="1" wp14:anchorId="4CE29820" wp14:editId="751CF4BE">
            <wp:simplePos x="0" y="0"/>
            <wp:positionH relativeFrom="margin">
              <wp:align>center</wp:align>
            </wp:positionH>
            <wp:positionV relativeFrom="paragraph">
              <wp:posOffset>405312</wp:posOffset>
            </wp:positionV>
            <wp:extent cx="6830060" cy="2851785"/>
            <wp:effectExtent l="0" t="0" r="8890" b="5715"/>
            <wp:wrapTight wrapText="bothSides">
              <wp:wrapPolygon edited="0">
                <wp:start x="0" y="0"/>
                <wp:lineTo x="0" y="21499"/>
                <wp:lineTo x="21568" y="21499"/>
                <wp:lineTo x="21568" y="15727"/>
                <wp:lineTo x="21206" y="15295"/>
                <wp:lineTo x="19218" y="13852"/>
                <wp:lineTo x="21568" y="12986"/>
                <wp:lineTo x="21568" y="12697"/>
                <wp:lineTo x="19218" y="11543"/>
                <wp:lineTo x="21568" y="10244"/>
                <wp:lineTo x="21568" y="9956"/>
                <wp:lineTo x="19218" y="9234"/>
                <wp:lineTo x="19941" y="9234"/>
                <wp:lineTo x="21568" y="7647"/>
                <wp:lineTo x="21568" y="0"/>
                <wp:lineTo x="0" y="0"/>
              </wp:wrapPolygon>
            </wp:wrapTight>
            <wp:docPr id="79724219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30060" cy="28517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4496" behindDoc="1" locked="0" layoutInCell="1" allowOverlap="1" wp14:anchorId="42555E2F" wp14:editId="467F35C8">
                <wp:simplePos x="0" y="0"/>
                <wp:positionH relativeFrom="column">
                  <wp:posOffset>-438150</wp:posOffset>
                </wp:positionH>
                <wp:positionV relativeFrom="paragraph">
                  <wp:posOffset>2540</wp:posOffset>
                </wp:positionV>
                <wp:extent cx="6412865" cy="358775"/>
                <wp:effectExtent l="0" t="0" r="6985" b="3175"/>
                <wp:wrapTight wrapText="bothSides">
                  <wp:wrapPolygon edited="0">
                    <wp:start x="0" y="0"/>
                    <wp:lineTo x="0" y="20644"/>
                    <wp:lineTo x="21559" y="20644"/>
                    <wp:lineTo x="21559" y="0"/>
                    <wp:lineTo x="0" y="0"/>
                  </wp:wrapPolygon>
                </wp:wrapTight>
                <wp:docPr id="1195129499" name="Cuadro de texto 1"/>
                <wp:cNvGraphicFramePr/>
                <a:graphic xmlns:a="http://schemas.openxmlformats.org/drawingml/2006/main">
                  <a:graphicData uri="http://schemas.microsoft.com/office/word/2010/wordprocessingShape">
                    <wps:wsp>
                      <wps:cNvSpPr txBox="1"/>
                      <wps:spPr>
                        <a:xfrm>
                          <a:off x="0" y="0"/>
                          <a:ext cx="6412865" cy="358775"/>
                        </a:xfrm>
                        <a:prstGeom prst="rect">
                          <a:avLst/>
                        </a:prstGeom>
                        <a:solidFill>
                          <a:prstClr val="white"/>
                        </a:solidFill>
                        <a:ln>
                          <a:noFill/>
                        </a:ln>
                      </wps:spPr>
                      <wps:txbx>
                        <w:txbxContent>
                          <w:p w14:paraId="4AA4241F" w14:textId="4DBC3D6C" w:rsidR="000F7D9D" w:rsidRPr="000F7D9D" w:rsidRDefault="000F7D9D" w:rsidP="000F7D9D">
                            <w:pPr>
                              <w:pStyle w:val="Descripcin"/>
                            </w:pPr>
                            <w:bookmarkStart w:id="76" w:name="_Toc136674361"/>
                            <w:r>
                              <w:t xml:space="preserve">Tabla </w:t>
                            </w:r>
                            <w:r>
                              <w:fldChar w:fldCharType="begin"/>
                            </w:r>
                            <w:r>
                              <w:instrText xml:space="preserve"> SEQ Tabla \* ARABIC </w:instrText>
                            </w:r>
                            <w:r>
                              <w:fldChar w:fldCharType="separate"/>
                            </w:r>
                            <w:r w:rsidR="004E7A34">
                              <w:rPr>
                                <w:noProof/>
                              </w:rPr>
                              <w:t>5</w:t>
                            </w:r>
                            <w:bookmarkEnd w:id="76"/>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555E2F" id="_x0000_s1029" type="#_x0000_t202" style="position:absolute;margin-left:-34.5pt;margin-top:.2pt;width:504.95pt;height:28.25pt;z-index:-251561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" stroked="f">
                <v:textbox inset="0,0,0,0">
                  <w:txbxContent>
                    <w:p w14:paraId="4AA4241F" w14:textId="4DBC3D6C" w:rsidR="000F7D9D" w:rsidRPr="000F7D9D" w:rsidRDefault="000F7D9D" w:rsidP="000F7D9D">
                      <w:pPr>
                        <w:pStyle w:val="Descripcin"/>
                      </w:pPr>
                      <w:bookmarkStart w:id="71" w:name="_Toc136674361"/>
                      <w:r>
                        <w:t xml:space="preserve">Tabla </w:t>
                      </w:r>
                      <w:r>
                        <w:fldChar w:fldCharType="begin"/>
                      </w:r>
                      <w:r>
                        <w:instrText xml:space="preserve"> SEQ Tabla \* ARABIC </w:instrText>
                      </w:r>
                      <w:r>
                        <w:fldChar w:fldCharType="separate"/>
                      </w:r>
                      <w:r w:rsidR="004E7A34">
                        <w:rPr>
                          <w:noProof/>
                        </w:rPr>
                        <w:t>5</w:t>
                      </w:r>
                      <w:bookmarkEnd w:id="71"/>
                      <w:r>
                        <w:fldChar w:fldCharType="end"/>
                      </w:r>
                    </w:p>
                  </w:txbxContent>
                </v:textbox>
                <w10:wrap type="tight"/>
              </v:shape>
            </w:pict>
          </mc:Fallback>
        </mc:AlternateContent>
      </w:r>
    </w:p>
    <w:p w14:paraId="3832AC25" w14:textId="63D4C69B" w:rsidR="00F2265E" w:rsidRDefault="008A6A15">
      <w:pPr>
        <w:spacing w:after="160" w:line="259" w:lineRule="auto"/>
        <w:ind w:left="0" w:firstLine="0"/>
        <w:jc w:val="left"/>
      </w:pPr>
      <w:r w:rsidRPr="005D22B1">
        <w:rPr>
          <w:noProof/>
        </w:rPr>
        <w:drawing>
          <wp:anchor distT="0" distB="0" distL="114300" distR="114300" simplePos="0" relativeHeight="251740160" behindDoc="1" locked="0" layoutInCell="1" allowOverlap="1" wp14:anchorId="61AFC0FF" wp14:editId="06DE80E6">
            <wp:simplePos x="0" y="0"/>
            <wp:positionH relativeFrom="margin">
              <wp:align>center</wp:align>
            </wp:positionH>
            <wp:positionV relativeFrom="paragraph">
              <wp:posOffset>558891</wp:posOffset>
            </wp:positionV>
            <wp:extent cx="6906260" cy="2605405"/>
            <wp:effectExtent l="0" t="0" r="8890" b="4445"/>
            <wp:wrapTight wrapText="bothSides">
              <wp:wrapPolygon edited="0">
                <wp:start x="0" y="0"/>
                <wp:lineTo x="0" y="21479"/>
                <wp:lineTo x="19245" y="21479"/>
                <wp:lineTo x="20019" y="20373"/>
                <wp:lineTo x="21389" y="20215"/>
                <wp:lineTo x="21568" y="19900"/>
                <wp:lineTo x="21568" y="8686"/>
                <wp:lineTo x="19245" y="7581"/>
                <wp:lineTo x="20794" y="7581"/>
                <wp:lineTo x="21568" y="6791"/>
                <wp:lineTo x="21568" y="0"/>
                <wp:lineTo x="0" y="0"/>
              </wp:wrapPolygon>
            </wp:wrapTight>
            <wp:docPr id="29919080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906260" cy="26054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0640" behindDoc="1" locked="0" layoutInCell="1" allowOverlap="1" wp14:anchorId="39905654" wp14:editId="449733A0">
                <wp:simplePos x="0" y="0"/>
                <wp:positionH relativeFrom="margin">
                  <wp:align>center</wp:align>
                </wp:positionH>
                <wp:positionV relativeFrom="paragraph">
                  <wp:posOffset>279400</wp:posOffset>
                </wp:positionV>
                <wp:extent cx="6906260" cy="260985"/>
                <wp:effectExtent l="0" t="0" r="8890" b="5715"/>
                <wp:wrapTight wrapText="bothSides">
                  <wp:wrapPolygon edited="0">
                    <wp:start x="0" y="0"/>
                    <wp:lineTo x="0" y="20496"/>
                    <wp:lineTo x="21568" y="20496"/>
                    <wp:lineTo x="21568" y="0"/>
                    <wp:lineTo x="0" y="0"/>
                  </wp:wrapPolygon>
                </wp:wrapTight>
                <wp:docPr id="1236807927" name="Cuadro de texto 1"/>
                <wp:cNvGraphicFramePr/>
                <a:graphic xmlns:a="http://schemas.openxmlformats.org/drawingml/2006/main">
                  <a:graphicData uri="http://schemas.microsoft.com/office/word/2010/wordprocessingShape">
                    <wps:wsp>
                      <wps:cNvSpPr txBox="1"/>
                      <wps:spPr>
                        <a:xfrm>
                          <a:off x="0" y="0"/>
                          <a:ext cx="6906260" cy="261257"/>
                        </a:xfrm>
                        <a:prstGeom prst="rect">
                          <a:avLst/>
                        </a:prstGeom>
                        <a:solidFill>
                          <a:prstClr val="white"/>
                        </a:solidFill>
                        <a:ln>
                          <a:noFill/>
                        </a:ln>
                      </wps:spPr>
                      <wps:txbx>
                        <w:txbxContent>
                          <w:p w14:paraId="463E0DD3" w14:textId="57D91FC7" w:rsidR="008A6A15" w:rsidRPr="00D36CEB" w:rsidRDefault="008A6A15" w:rsidP="008A6A15">
                            <w:pPr>
                              <w:pStyle w:val="Descripcin"/>
                              <w:rPr>
                                <w:noProof/>
                                <w:color w:val="000000"/>
                                <w:sz w:val="24"/>
                              </w:rPr>
                            </w:pPr>
                            <w:bookmarkStart w:id="77" w:name="_Toc136674362"/>
                            <w:r>
                              <w:t xml:space="preserve">Tabla </w:t>
                            </w:r>
                            <w:r>
                              <w:fldChar w:fldCharType="begin"/>
                            </w:r>
                            <w:r>
                              <w:instrText xml:space="preserve"> SEQ Tabla \* ARABIC </w:instrText>
                            </w:r>
                            <w:r>
                              <w:fldChar w:fldCharType="separate"/>
                            </w:r>
                            <w:r w:rsidR="004E7A34">
                              <w:rPr>
                                <w:noProof/>
                              </w:rPr>
                              <w:t>6</w:t>
                            </w:r>
                            <w:bookmarkEnd w:id="77"/>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905654" id="_x0000_s1030" type="#_x0000_t202" style="position:absolute;margin-left:0;margin-top:22pt;width:543.8pt;height:20.55pt;z-index:-2515558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" stroked="f">
                <v:textbox inset="0,0,0,0">
                  <w:txbxContent>
                    <w:p w14:paraId="463E0DD3" w14:textId="57D91FC7" w:rsidR="008A6A15" w:rsidRPr="00D36CEB" w:rsidRDefault="008A6A15" w:rsidP="008A6A15">
                      <w:pPr>
                        <w:pStyle w:val="Descripcin"/>
                        <w:rPr>
                          <w:noProof/>
                          <w:color w:val="000000"/>
                          <w:sz w:val="24"/>
                        </w:rPr>
                      </w:pPr>
                      <w:bookmarkStart w:id="73" w:name="_Toc136674362"/>
                      <w:r>
                        <w:t xml:space="preserve">Tabla </w:t>
                      </w:r>
                      <w:r>
                        <w:fldChar w:fldCharType="begin"/>
                      </w:r>
                      <w:r>
                        <w:instrText xml:space="preserve"> SEQ Tabla \* ARABIC </w:instrText>
                      </w:r>
                      <w:r>
                        <w:fldChar w:fldCharType="separate"/>
                      </w:r>
                      <w:r w:rsidR="004E7A34">
                        <w:rPr>
                          <w:noProof/>
                        </w:rPr>
                        <w:t>6</w:t>
                      </w:r>
                      <w:bookmarkEnd w:id="73"/>
                      <w:r>
                        <w:fldChar w:fldCharType="end"/>
                      </w:r>
                    </w:p>
                  </w:txbxContent>
                </v:textbox>
                <w10:wrap type="tight" anchorx="margin"/>
              </v:shape>
            </w:pict>
          </mc:Fallback>
        </mc:AlternateContent>
      </w:r>
    </w:p>
    <w:p w14:paraId="4458951B" w14:textId="696A3780" w:rsidR="000F7D9D" w:rsidRDefault="008A6A15">
      <w:pPr>
        <w:spacing w:after="160" w:line="259" w:lineRule="auto"/>
        <w:ind w:left="0" w:firstLine="0"/>
        <w:jc w:val="left"/>
      </w:pPr>
      <w:r>
        <w:rPr>
          <w:noProof/>
        </w:rPr>
        <mc:AlternateContent>
          <mc:Choice Requires="wps">
            <w:drawing>
              <wp:anchor distT="0" distB="0" distL="114300" distR="114300" simplePos="0" relativeHeight="251758592" behindDoc="0" locked="0" layoutInCell="1" allowOverlap="1" wp14:anchorId="34253995" wp14:editId="5EF17B1A">
                <wp:simplePos x="0" y="0"/>
                <wp:positionH relativeFrom="column">
                  <wp:posOffset>-619760</wp:posOffset>
                </wp:positionH>
                <wp:positionV relativeFrom="paragraph">
                  <wp:posOffset>3018064</wp:posOffset>
                </wp:positionV>
                <wp:extent cx="2706129" cy="457200"/>
                <wp:effectExtent l="0" t="0" r="0" b="0"/>
                <wp:wrapNone/>
                <wp:docPr id="1610024952" name="Cuadro de texto 2"/>
                <wp:cNvGraphicFramePr/>
                <a:graphic xmlns:a="http://schemas.openxmlformats.org/drawingml/2006/main">
                  <a:graphicData uri="http://schemas.microsoft.com/office/word/2010/wordprocessingShape">
                    <wps:wsp>
                      <wps:cNvSpPr txBox="1"/>
                      <wps:spPr>
                        <a:xfrm>
                          <a:off x="0" y="0"/>
                          <a:ext cx="2706129" cy="457200"/>
                        </a:xfrm>
                        <a:prstGeom prst="rect">
                          <a:avLst/>
                        </a:prstGeom>
                        <a:solidFill>
                          <a:schemeClr val="lt1"/>
                        </a:solidFill>
                        <a:ln w="6350">
                          <a:noFill/>
                        </a:ln>
                      </wps:spPr>
                      <wps:txbx>
                        <w:txbxContent>
                          <w:p w14:paraId="72E621A5" w14:textId="77777777" w:rsidR="008A6A15" w:rsidRPr="00C707F4" w:rsidRDefault="008A6A15" w:rsidP="008A6A15">
                            <w:pPr>
                              <w:rPr>
                                <w:b/>
                                <w:bCs/>
                                <w:sz w:val="20"/>
                                <w:szCs w:val="18"/>
                              </w:rPr>
                            </w:pPr>
                            <w:r w:rsidRPr="00C707F4">
                              <w:rPr>
                                <w:b/>
                                <w:bCs/>
                                <w:sz w:val="20"/>
                                <w:szCs w:val="18"/>
                              </w:rPr>
                              <w:t>Fuente: Elaboración propia de autores.</w:t>
                            </w:r>
                          </w:p>
                          <w:p w14:paraId="01A5A444" w14:textId="77777777" w:rsidR="008A6A15" w:rsidRDefault="008A6A15" w:rsidP="008A6A1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253995" id="_x0000_s1031" type="#_x0000_t202" style="position:absolute;margin-left:-48.8pt;margin-top:237.65pt;width:213.1pt;height:36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" fillcolor="white [3201]" stroked="f" strokeweight=".5pt">
                <v:textbox>
                  <w:txbxContent>
                    <w:p w14:paraId="72E621A5" w14:textId="77777777" w:rsidR="008A6A15" w:rsidRPr="00C707F4" w:rsidRDefault="008A6A15" w:rsidP="008A6A15">
                      <w:pPr>
                        <w:rPr>
                          <w:b/>
                          <w:bCs/>
                          <w:sz w:val="20"/>
                          <w:szCs w:val="18"/>
                        </w:rPr>
                      </w:pPr>
                      <w:r w:rsidRPr="00C707F4">
                        <w:rPr>
                          <w:b/>
                          <w:bCs/>
                          <w:sz w:val="20"/>
                          <w:szCs w:val="18"/>
                        </w:rPr>
                        <w:t>Fuente: Elaboración propia de autores.</w:t>
                      </w:r>
                    </w:p>
                    <w:p w14:paraId="01A5A444" w14:textId="77777777" w:rsidR="008A6A15" w:rsidRDefault="008A6A15" w:rsidP="008A6A15">
                      <w:pPr>
                        <w:ind w:left="0"/>
                      </w:pPr>
                    </w:p>
                  </w:txbxContent>
                </v:textbox>
              </v:shape>
            </w:pict>
          </mc:Fallback>
        </mc:AlternateContent>
      </w:r>
      <w:r w:rsidR="005D22B1" w:rsidRPr="005D22B1">
        <w:t xml:space="preserve"> </w:t>
      </w:r>
      <w:r w:rsidR="006D301F" w:rsidRPr="006D301F">
        <w:t xml:space="preserve"> </w:t>
      </w:r>
    </w:p>
    <w:p w14:paraId="502D825D" w14:textId="338EED09" w:rsidR="001320AD" w:rsidRDefault="001320AD">
      <w:pPr>
        <w:spacing w:after="160" w:line="259" w:lineRule="auto"/>
        <w:ind w:left="0" w:firstLine="0"/>
        <w:jc w:val="left"/>
      </w:pPr>
    </w:p>
    <w:p w14:paraId="76D874E6" w14:textId="05EC86A0" w:rsidR="001320AD" w:rsidRDefault="001320AD">
      <w:pPr>
        <w:spacing w:after="160" w:line="259" w:lineRule="auto"/>
        <w:ind w:left="0" w:firstLine="0"/>
        <w:jc w:val="left"/>
      </w:pPr>
    </w:p>
    <w:p w14:paraId="30D73128" w14:textId="6798A659" w:rsidR="001320AD" w:rsidRDefault="001320AD">
      <w:pPr>
        <w:spacing w:after="160" w:line="259" w:lineRule="auto"/>
        <w:ind w:left="0" w:firstLine="0"/>
        <w:jc w:val="left"/>
      </w:pPr>
    </w:p>
    <w:p w14:paraId="00FE4387" w14:textId="0C2828B3" w:rsidR="001320AD" w:rsidRDefault="008A6A15">
      <w:pPr>
        <w:spacing w:after="160" w:line="259" w:lineRule="auto"/>
        <w:ind w:left="0" w:firstLine="0"/>
        <w:jc w:val="left"/>
      </w:pPr>
      <w:r w:rsidRPr="006D301F">
        <w:rPr>
          <w:noProof/>
        </w:rPr>
        <w:lastRenderedPageBreak/>
        <w:drawing>
          <wp:anchor distT="0" distB="0" distL="114300" distR="114300" simplePos="0" relativeHeight="251741184" behindDoc="1" locked="0" layoutInCell="1" allowOverlap="1" wp14:anchorId="041F739F" wp14:editId="7BAE0788">
            <wp:simplePos x="0" y="0"/>
            <wp:positionH relativeFrom="margin">
              <wp:align>center</wp:align>
            </wp:positionH>
            <wp:positionV relativeFrom="paragraph">
              <wp:posOffset>470897</wp:posOffset>
            </wp:positionV>
            <wp:extent cx="6897370" cy="2481580"/>
            <wp:effectExtent l="0" t="0" r="0" b="0"/>
            <wp:wrapTight wrapText="bothSides">
              <wp:wrapPolygon edited="0">
                <wp:start x="0" y="0"/>
                <wp:lineTo x="0" y="21390"/>
                <wp:lineTo x="19210" y="21390"/>
                <wp:lineTo x="19210" y="21224"/>
                <wp:lineTo x="21536" y="20561"/>
                <wp:lineTo x="21536" y="18571"/>
                <wp:lineTo x="19329" y="18571"/>
                <wp:lineTo x="21536" y="16084"/>
                <wp:lineTo x="21536" y="11441"/>
                <wp:lineTo x="21417" y="11275"/>
                <wp:lineTo x="19210" y="10612"/>
                <wp:lineTo x="21536" y="9451"/>
                <wp:lineTo x="21536" y="8456"/>
                <wp:lineTo x="19627" y="7959"/>
                <wp:lineTo x="21536" y="5803"/>
                <wp:lineTo x="21536" y="0"/>
                <wp:lineTo x="0" y="0"/>
              </wp:wrapPolygon>
            </wp:wrapTight>
            <wp:docPr id="186681320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97370" cy="2481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4736" behindDoc="1" locked="0" layoutInCell="1" allowOverlap="1" wp14:anchorId="7C8FBA63" wp14:editId="7EE51DEB">
                <wp:simplePos x="0" y="0"/>
                <wp:positionH relativeFrom="column">
                  <wp:posOffset>-558165</wp:posOffset>
                </wp:positionH>
                <wp:positionV relativeFrom="paragraph">
                  <wp:posOffset>198755</wp:posOffset>
                </wp:positionV>
                <wp:extent cx="6897370" cy="228600"/>
                <wp:effectExtent l="0" t="0" r="0" b="0"/>
                <wp:wrapTight wrapText="bothSides">
                  <wp:wrapPolygon edited="0">
                    <wp:start x="0" y="0"/>
                    <wp:lineTo x="0" y="19800"/>
                    <wp:lineTo x="21536" y="19800"/>
                    <wp:lineTo x="21536" y="0"/>
                    <wp:lineTo x="0" y="0"/>
                  </wp:wrapPolygon>
                </wp:wrapTight>
                <wp:docPr id="1929323797" name="Cuadro de texto 1"/>
                <wp:cNvGraphicFramePr/>
                <a:graphic xmlns:a="http://schemas.openxmlformats.org/drawingml/2006/main">
                  <a:graphicData uri="http://schemas.microsoft.com/office/word/2010/wordprocessingShape">
                    <wps:wsp>
                      <wps:cNvSpPr txBox="1"/>
                      <wps:spPr>
                        <a:xfrm>
                          <a:off x="0" y="0"/>
                          <a:ext cx="6897370" cy="228600"/>
                        </a:xfrm>
                        <a:prstGeom prst="rect">
                          <a:avLst/>
                        </a:prstGeom>
                        <a:solidFill>
                          <a:prstClr val="white"/>
                        </a:solidFill>
                        <a:ln>
                          <a:noFill/>
                        </a:ln>
                      </wps:spPr>
                      <wps:txbx>
                        <w:txbxContent>
                          <w:p w14:paraId="6FAFC10F" w14:textId="032FDD5A" w:rsidR="008A6A15" w:rsidRPr="00ED25F0" w:rsidRDefault="008A6A15" w:rsidP="008A6A15">
                            <w:pPr>
                              <w:pStyle w:val="Descripcin"/>
                              <w:rPr>
                                <w:noProof/>
                                <w:color w:val="000000"/>
                                <w:sz w:val="24"/>
                              </w:rPr>
                            </w:pPr>
                            <w:bookmarkStart w:id="78" w:name="_Toc136674363"/>
                            <w:r>
                              <w:t xml:space="preserve">Tabla </w:t>
                            </w:r>
                            <w:r>
                              <w:fldChar w:fldCharType="begin"/>
                            </w:r>
                            <w:r>
                              <w:instrText xml:space="preserve"> SEQ Tabla \* ARABIC </w:instrText>
                            </w:r>
                            <w:r>
                              <w:fldChar w:fldCharType="separate"/>
                            </w:r>
                            <w:r w:rsidR="004E7A34">
                              <w:rPr>
                                <w:noProof/>
                              </w:rPr>
                              <w:t>7</w:t>
                            </w:r>
                            <w:bookmarkEnd w:id="78"/>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8FBA63" id="_x0000_s1032" type="#_x0000_t202" style="position:absolute;margin-left:-43.95pt;margin-top:15.65pt;width:543.1pt;height:18pt;z-index:-251551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" stroked="f">
                <v:textbox inset="0,0,0,0">
                  <w:txbxContent>
                    <w:p w14:paraId="6FAFC10F" w14:textId="032FDD5A" w:rsidR="008A6A15" w:rsidRPr="00ED25F0" w:rsidRDefault="008A6A15" w:rsidP="008A6A15">
                      <w:pPr>
                        <w:pStyle w:val="Descripcin"/>
                        <w:rPr>
                          <w:noProof/>
                          <w:color w:val="000000"/>
                          <w:sz w:val="24"/>
                        </w:rPr>
                      </w:pPr>
                      <w:bookmarkStart w:id="75" w:name="_Toc136674363"/>
                      <w:r>
                        <w:t xml:space="preserve">Tabla </w:t>
                      </w:r>
                      <w:r>
                        <w:fldChar w:fldCharType="begin"/>
                      </w:r>
                      <w:r>
                        <w:instrText xml:space="preserve"> SEQ Tabla \* ARABIC </w:instrText>
                      </w:r>
                      <w:r>
                        <w:fldChar w:fldCharType="separate"/>
                      </w:r>
                      <w:r w:rsidR="004E7A34">
                        <w:rPr>
                          <w:noProof/>
                        </w:rPr>
                        <w:t>7</w:t>
                      </w:r>
                      <w:bookmarkEnd w:id="75"/>
                      <w:r>
                        <w:fldChar w:fldCharType="end"/>
                      </w:r>
                    </w:p>
                  </w:txbxContent>
                </v:textbox>
                <w10:wrap type="tight"/>
              </v:shape>
            </w:pict>
          </mc:Fallback>
        </mc:AlternateContent>
      </w:r>
    </w:p>
    <w:p w14:paraId="5684A57A" w14:textId="6AAD7877" w:rsidR="001320AD" w:rsidRDefault="008A6A15">
      <w:pPr>
        <w:spacing w:after="160" w:line="259" w:lineRule="auto"/>
        <w:ind w:left="0" w:firstLine="0"/>
        <w:jc w:val="left"/>
      </w:pPr>
      <w:r>
        <w:rPr>
          <w:noProof/>
        </w:rPr>
        <mc:AlternateContent>
          <mc:Choice Requires="wps">
            <w:drawing>
              <wp:anchor distT="0" distB="0" distL="114300" distR="114300" simplePos="0" relativeHeight="251766784" behindDoc="0" locked="0" layoutInCell="1" allowOverlap="1" wp14:anchorId="02FA2057" wp14:editId="306B5A1A">
                <wp:simplePos x="0" y="0"/>
                <wp:positionH relativeFrom="column">
                  <wp:posOffset>-587829</wp:posOffset>
                </wp:positionH>
                <wp:positionV relativeFrom="paragraph">
                  <wp:posOffset>2811327</wp:posOffset>
                </wp:positionV>
                <wp:extent cx="2706129" cy="457200"/>
                <wp:effectExtent l="0" t="0" r="0" b="0"/>
                <wp:wrapNone/>
                <wp:docPr id="1919666121" name="Cuadro de texto 2"/>
                <wp:cNvGraphicFramePr/>
                <a:graphic xmlns:a="http://schemas.openxmlformats.org/drawingml/2006/main">
                  <a:graphicData uri="http://schemas.microsoft.com/office/word/2010/wordprocessingShape">
                    <wps:wsp>
                      <wps:cNvSpPr txBox="1"/>
                      <wps:spPr>
                        <a:xfrm>
                          <a:off x="0" y="0"/>
                          <a:ext cx="2706129" cy="457200"/>
                        </a:xfrm>
                        <a:prstGeom prst="rect">
                          <a:avLst/>
                        </a:prstGeom>
                        <a:solidFill>
                          <a:schemeClr val="lt1"/>
                        </a:solidFill>
                        <a:ln w="6350">
                          <a:noFill/>
                        </a:ln>
                      </wps:spPr>
                      <wps:txbx>
                        <w:txbxContent>
                          <w:p w14:paraId="5E63E890" w14:textId="77777777" w:rsidR="008A6A15" w:rsidRPr="00C707F4" w:rsidRDefault="008A6A15" w:rsidP="008A6A15">
                            <w:pPr>
                              <w:rPr>
                                <w:b/>
                                <w:bCs/>
                                <w:sz w:val="20"/>
                                <w:szCs w:val="18"/>
                              </w:rPr>
                            </w:pPr>
                            <w:r w:rsidRPr="00C707F4">
                              <w:rPr>
                                <w:b/>
                                <w:bCs/>
                                <w:sz w:val="20"/>
                                <w:szCs w:val="18"/>
                              </w:rPr>
                              <w:t>Fuente: Elaboración propia de autores.</w:t>
                            </w:r>
                          </w:p>
                          <w:p w14:paraId="39DDB567" w14:textId="77777777" w:rsidR="008A6A15" w:rsidRDefault="008A6A15" w:rsidP="008A6A1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FA2057" id="_x0000_s1033" type="#_x0000_t202" style="position:absolute;margin-left:-46.3pt;margin-top:221.35pt;width:213.1pt;height:36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" fillcolor="white [3201]" stroked="f" strokeweight=".5pt">
                <v:textbox>
                  <w:txbxContent>
                    <w:p w14:paraId="5E63E890" w14:textId="77777777" w:rsidR="008A6A15" w:rsidRPr="00C707F4" w:rsidRDefault="008A6A15" w:rsidP="008A6A15">
                      <w:pPr>
                        <w:rPr>
                          <w:b/>
                          <w:bCs/>
                          <w:sz w:val="20"/>
                          <w:szCs w:val="18"/>
                        </w:rPr>
                      </w:pPr>
                      <w:r w:rsidRPr="00C707F4">
                        <w:rPr>
                          <w:b/>
                          <w:bCs/>
                          <w:sz w:val="20"/>
                          <w:szCs w:val="18"/>
                        </w:rPr>
                        <w:t>Fuente: Elaboración propia de autores.</w:t>
                      </w:r>
                    </w:p>
                    <w:p w14:paraId="39DDB567" w14:textId="77777777" w:rsidR="008A6A15" w:rsidRDefault="008A6A15" w:rsidP="008A6A15">
                      <w:pPr>
                        <w:ind w:left="0"/>
                      </w:pPr>
                    </w:p>
                  </w:txbxContent>
                </v:textbox>
              </v:shape>
            </w:pict>
          </mc:Fallback>
        </mc:AlternateContent>
      </w:r>
    </w:p>
    <w:p w14:paraId="2F7581B7" w14:textId="3B2C3D28" w:rsidR="000F7D9D" w:rsidRDefault="008A6A15">
      <w:pPr>
        <w:spacing w:after="160" w:line="259" w:lineRule="auto"/>
        <w:ind w:left="0" w:firstLine="0"/>
        <w:jc w:val="left"/>
      </w:pPr>
      <w:r w:rsidRPr="0033026B">
        <w:rPr>
          <w:noProof/>
        </w:rPr>
        <w:drawing>
          <wp:anchor distT="0" distB="0" distL="114300" distR="114300" simplePos="0" relativeHeight="251742208" behindDoc="1" locked="0" layoutInCell="1" allowOverlap="1" wp14:anchorId="218D4D1A" wp14:editId="0EAAFFDA">
            <wp:simplePos x="0" y="0"/>
            <wp:positionH relativeFrom="page">
              <wp:posOffset>456747</wp:posOffset>
            </wp:positionH>
            <wp:positionV relativeFrom="paragraph">
              <wp:posOffset>612956</wp:posOffset>
            </wp:positionV>
            <wp:extent cx="7131685" cy="2546985"/>
            <wp:effectExtent l="0" t="0" r="0" b="5715"/>
            <wp:wrapTight wrapText="bothSides">
              <wp:wrapPolygon edited="0">
                <wp:start x="0" y="0"/>
                <wp:lineTo x="0" y="21487"/>
                <wp:lineTo x="19156" y="21487"/>
                <wp:lineTo x="19156" y="20679"/>
                <wp:lineTo x="21521" y="19064"/>
                <wp:lineTo x="21521" y="18740"/>
                <wp:lineTo x="19156" y="18094"/>
                <wp:lineTo x="21521" y="16479"/>
                <wp:lineTo x="21521" y="13409"/>
                <wp:lineTo x="19156" y="12924"/>
                <wp:lineTo x="21521" y="11147"/>
                <wp:lineTo x="21521" y="5331"/>
                <wp:lineTo x="19156" y="5170"/>
                <wp:lineTo x="21521" y="2908"/>
                <wp:lineTo x="21521" y="0"/>
                <wp:lineTo x="0" y="0"/>
              </wp:wrapPolygon>
            </wp:wrapTight>
            <wp:docPr id="57741113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131685" cy="25469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8832" behindDoc="1" locked="0" layoutInCell="1" allowOverlap="1" wp14:anchorId="38474D83" wp14:editId="64332288">
                <wp:simplePos x="0" y="0"/>
                <wp:positionH relativeFrom="margin">
                  <wp:posOffset>-576308</wp:posOffset>
                </wp:positionH>
                <wp:positionV relativeFrom="paragraph">
                  <wp:posOffset>329565</wp:posOffset>
                </wp:positionV>
                <wp:extent cx="6553200" cy="271780"/>
                <wp:effectExtent l="0" t="0" r="0" b="0"/>
                <wp:wrapTight wrapText="bothSides">
                  <wp:wrapPolygon edited="0">
                    <wp:start x="0" y="0"/>
                    <wp:lineTo x="0" y="19682"/>
                    <wp:lineTo x="21537" y="19682"/>
                    <wp:lineTo x="21537" y="0"/>
                    <wp:lineTo x="0" y="0"/>
                  </wp:wrapPolygon>
                </wp:wrapTight>
                <wp:docPr id="182320574" name="Cuadro de texto 1"/>
                <wp:cNvGraphicFramePr/>
                <a:graphic xmlns:a="http://schemas.openxmlformats.org/drawingml/2006/main">
                  <a:graphicData uri="http://schemas.microsoft.com/office/word/2010/wordprocessingShape">
                    <wps:wsp>
                      <wps:cNvSpPr txBox="1"/>
                      <wps:spPr>
                        <a:xfrm>
                          <a:off x="0" y="0"/>
                          <a:ext cx="6553200" cy="271780"/>
                        </a:xfrm>
                        <a:prstGeom prst="rect">
                          <a:avLst/>
                        </a:prstGeom>
                        <a:solidFill>
                          <a:prstClr val="white"/>
                        </a:solidFill>
                        <a:ln>
                          <a:noFill/>
                        </a:ln>
                      </wps:spPr>
                      <wps:txbx>
                        <w:txbxContent>
                          <w:p w14:paraId="495DB7CA" w14:textId="4A8C052F" w:rsidR="008A6A15" w:rsidRPr="002A176C" w:rsidRDefault="008A6A15" w:rsidP="008A6A15">
                            <w:pPr>
                              <w:pStyle w:val="Descripcin"/>
                              <w:rPr>
                                <w:noProof/>
                                <w:color w:val="000000"/>
                                <w:sz w:val="24"/>
                              </w:rPr>
                            </w:pPr>
                            <w:bookmarkStart w:id="79" w:name="_Toc136674364"/>
                            <w:r>
                              <w:t xml:space="preserve">Tabla </w:t>
                            </w:r>
                            <w:r>
                              <w:fldChar w:fldCharType="begin"/>
                            </w:r>
                            <w:r>
                              <w:instrText xml:space="preserve"> SEQ Tabla \* ARABIC </w:instrText>
                            </w:r>
                            <w:r>
                              <w:fldChar w:fldCharType="separate"/>
                            </w:r>
                            <w:r w:rsidR="004E7A34">
                              <w:rPr>
                                <w:noProof/>
                              </w:rPr>
                              <w:t>8</w:t>
                            </w:r>
                            <w:bookmarkEnd w:id="79"/>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74D83" id="_x0000_s1034" type="#_x0000_t202" style="position:absolute;margin-left:-45.4pt;margin-top:25.95pt;width:516pt;height:21.4pt;z-index:-25154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" stroked="f">
                <v:textbox inset="0,0,0,0">
                  <w:txbxContent>
                    <w:p w14:paraId="495DB7CA" w14:textId="4A8C052F" w:rsidR="008A6A15" w:rsidRPr="002A176C" w:rsidRDefault="008A6A15" w:rsidP="008A6A15">
                      <w:pPr>
                        <w:pStyle w:val="Descripcin"/>
                        <w:rPr>
                          <w:noProof/>
                          <w:color w:val="000000"/>
                          <w:sz w:val="24"/>
                        </w:rPr>
                      </w:pPr>
                      <w:bookmarkStart w:id="77" w:name="_Toc136674364"/>
                      <w:r>
                        <w:t xml:space="preserve">Tabla </w:t>
                      </w:r>
                      <w:r>
                        <w:fldChar w:fldCharType="begin"/>
                      </w:r>
                      <w:r>
                        <w:instrText xml:space="preserve"> SEQ Tabla \* ARABIC </w:instrText>
                      </w:r>
                      <w:r>
                        <w:fldChar w:fldCharType="separate"/>
                      </w:r>
                      <w:r w:rsidR="004E7A34">
                        <w:rPr>
                          <w:noProof/>
                        </w:rPr>
                        <w:t>8</w:t>
                      </w:r>
                      <w:bookmarkEnd w:id="77"/>
                      <w:r>
                        <w:fldChar w:fldCharType="end"/>
                      </w:r>
                    </w:p>
                  </w:txbxContent>
                </v:textbox>
                <w10:wrap type="tight" anchorx="margin"/>
              </v:shape>
            </w:pict>
          </mc:Fallback>
        </mc:AlternateContent>
      </w:r>
      <w:r>
        <w:rPr>
          <w:noProof/>
        </w:rPr>
        <mc:AlternateContent>
          <mc:Choice Requires="wps">
            <w:drawing>
              <wp:anchor distT="0" distB="0" distL="114300" distR="114300" simplePos="0" relativeHeight="251770880" behindDoc="0" locked="0" layoutInCell="1" allowOverlap="1" wp14:anchorId="3D54A047" wp14:editId="750465C3">
                <wp:simplePos x="0" y="0"/>
                <wp:positionH relativeFrom="column">
                  <wp:posOffset>-772885</wp:posOffset>
                </wp:positionH>
                <wp:positionV relativeFrom="paragraph">
                  <wp:posOffset>3439886</wp:posOffset>
                </wp:positionV>
                <wp:extent cx="2706129" cy="457200"/>
                <wp:effectExtent l="0" t="0" r="0" b="0"/>
                <wp:wrapNone/>
                <wp:docPr id="513292143" name="Cuadro de texto 2"/>
                <wp:cNvGraphicFramePr/>
                <a:graphic xmlns:a="http://schemas.openxmlformats.org/drawingml/2006/main">
                  <a:graphicData uri="http://schemas.microsoft.com/office/word/2010/wordprocessingShape">
                    <wps:wsp>
                      <wps:cNvSpPr txBox="1"/>
                      <wps:spPr>
                        <a:xfrm>
                          <a:off x="0" y="0"/>
                          <a:ext cx="2706129" cy="457200"/>
                        </a:xfrm>
                        <a:prstGeom prst="rect">
                          <a:avLst/>
                        </a:prstGeom>
                        <a:solidFill>
                          <a:schemeClr val="lt1"/>
                        </a:solidFill>
                        <a:ln w="6350">
                          <a:noFill/>
                        </a:ln>
                      </wps:spPr>
                      <wps:txbx>
                        <w:txbxContent>
                          <w:p w14:paraId="22C6FFF8" w14:textId="77777777" w:rsidR="008A6A15" w:rsidRPr="00C707F4" w:rsidRDefault="008A6A15" w:rsidP="008A6A15">
                            <w:pPr>
                              <w:rPr>
                                <w:b/>
                                <w:bCs/>
                                <w:sz w:val="20"/>
                                <w:szCs w:val="18"/>
                              </w:rPr>
                            </w:pPr>
                            <w:r w:rsidRPr="00C707F4">
                              <w:rPr>
                                <w:b/>
                                <w:bCs/>
                                <w:sz w:val="20"/>
                                <w:szCs w:val="18"/>
                              </w:rPr>
                              <w:t>Fuente: Elaboración propia de autores.</w:t>
                            </w:r>
                          </w:p>
                          <w:p w14:paraId="4756813E" w14:textId="77777777" w:rsidR="008A6A15" w:rsidRDefault="008A6A15" w:rsidP="008A6A1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54A047" id="_x0000_s1035" type="#_x0000_t202" style="position:absolute;margin-left:-60.85pt;margin-top:270.85pt;width:213.1pt;height:36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" fillcolor="white [3201]" stroked="f" strokeweight=".5pt">
                <v:textbox>
                  <w:txbxContent>
                    <w:p w14:paraId="22C6FFF8" w14:textId="77777777" w:rsidR="008A6A15" w:rsidRPr="00C707F4" w:rsidRDefault="008A6A15" w:rsidP="008A6A15">
                      <w:pPr>
                        <w:rPr>
                          <w:b/>
                          <w:bCs/>
                          <w:sz w:val="20"/>
                          <w:szCs w:val="18"/>
                        </w:rPr>
                      </w:pPr>
                      <w:r w:rsidRPr="00C707F4">
                        <w:rPr>
                          <w:b/>
                          <w:bCs/>
                          <w:sz w:val="20"/>
                          <w:szCs w:val="18"/>
                        </w:rPr>
                        <w:t>Fuente: Elaboración propia de autores.</w:t>
                      </w:r>
                    </w:p>
                    <w:p w14:paraId="4756813E" w14:textId="77777777" w:rsidR="008A6A15" w:rsidRDefault="008A6A15" w:rsidP="008A6A15">
                      <w:pPr>
                        <w:ind w:left="0"/>
                      </w:pPr>
                    </w:p>
                  </w:txbxContent>
                </v:textbox>
              </v:shape>
            </w:pict>
          </mc:Fallback>
        </mc:AlternateContent>
      </w:r>
      <w:r w:rsidR="000F7D9D">
        <w:br w:type="page"/>
      </w:r>
    </w:p>
    <w:p w14:paraId="271F1FED" w14:textId="400EAB19" w:rsidR="00E4331C" w:rsidRPr="006D301F" w:rsidRDefault="008A6A15">
      <w:pPr>
        <w:spacing w:after="160" w:line="259" w:lineRule="auto"/>
        <w:ind w:left="0" w:firstLine="0"/>
        <w:jc w:val="left"/>
      </w:pPr>
      <w:r>
        <w:rPr>
          <w:noProof/>
        </w:rPr>
        <w:lastRenderedPageBreak/>
        <mc:AlternateContent>
          <mc:Choice Requires="wps">
            <w:drawing>
              <wp:anchor distT="0" distB="0" distL="114300" distR="114300" simplePos="0" relativeHeight="251772928" behindDoc="1" locked="0" layoutInCell="1" allowOverlap="1" wp14:anchorId="5445E7DE" wp14:editId="4F8FCBD7">
                <wp:simplePos x="0" y="0"/>
                <wp:positionH relativeFrom="column">
                  <wp:posOffset>-688340</wp:posOffset>
                </wp:positionH>
                <wp:positionV relativeFrom="paragraph">
                  <wp:posOffset>361950</wp:posOffset>
                </wp:positionV>
                <wp:extent cx="7157720" cy="381000"/>
                <wp:effectExtent l="0" t="0" r="5080" b="0"/>
                <wp:wrapTight wrapText="bothSides">
                  <wp:wrapPolygon edited="0">
                    <wp:start x="0" y="0"/>
                    <wp:lineTo x="0" y="20520"/>
                    <wp:lineTo x="21558" y="20520"/>
                    <wp:lineTo x="21558" y="0"/>
                    <wp:lineTo x="0" y="0"/>
                  </wp:wrapPolygon>
                </wp:wrapTight>
                <wp:docPr id="601307192" name="Cuadro de texto 1"/>
                <wp:cNvGraphicFramePr/>
                <a:graphic xmlns:a="http://schemas.openxmlformats.org/drawingml/2006/main">
                  <a:graphicData uri="http://schemas.microsoft.com/office/word/2010/wordprocessingShape">
                    <wps:wsp>
                      <wps:cNvSpPr txBox="1"/>
                      <wps:spPr>
                        <a:xfrm>
                          <a:off x="0" y="0"/>
                          <a:ext cx="7157720" cy="381000"/>
                        </a:xfrm>
                        <a:prstGeom prst="rect">
                          <a:avLst/>
                        </a:prstGeom>
                        <a:solidFill>
                          <a:prstClr val="white"/>
                        </a:solidFill>
                        <a:ln>
                          <a:noFill/>
                        </a:ln>
                      </wps:spPr>
                      <wps:txbx>
                        <w:txbxContent>
                          <w:p w14:paraId="6104F5EE" w14:textId="275EECEF" w:rsidR="008A6A15" w:rsidRPr="00553DEC" w:rsidRDefault="008A6A15" w:rsidP="008A6A15">
                            <w:pPr>
                              <w:pStyle w:val="Descripcin"/>
                              <w:rPr>
                                <w:noProof/>
                                <w:color w:val="000000"/>
                                <w:sz w:val="24"/>
                              </w:rPr>
                            </w:pPr>
                            <w:bookmarkStart w:id="80" w:name="_Toc136674365"/>
                            <w:r>
                              <w:t xml:space="preserve">Tabla </w:t>
                            </w:r>
                            <w:r>
                              <w:fldChar w:fldCharType="begin"/>
                            </w:r>
                            <w:r>
                              <w:instrText xml:space="preserve"> SEQ Tabla \* ARABIC </w:instrText>
                            </w:r>
                            <w:r>
                              <w:fldChar w:fldCharType="separate"/>
                            </w:r>
                            <w:r w:rsidR="004E7A34">
                              <w:rPr>
                                <w:noProof/>
                              </w:rPr>
                              <w:t>9</w:t>
                            </w:r>
                            <w:bookmarkEnd w:id="80"/>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45E7DE" id="_x0000_s1036" type="#_x0000_t202" style="position:absolute;margin-left:-54.2pt;margin-top:28.5pt;width:563.6pt;height:30pt;z-index:-251543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" stroked="f">
                <v:textbox inset="0,0,0,0">
                  <w:txbxContent>
                    <w:p w14:paraId="6104F5EE" w14:textId="275EECEF" w:rsidR="008A6A15" w:rsidRPr="00553DEC" w:rsidRDefault="008A6A15" w:rsidP="008A6A15">
                      <w:pPr>
                        <w:pStyle w:val="Descripcin"/>
                        <w:rPr>
                          <w:noProof/>
                          <w:color w:val="000000"/>
                          <w:sz w:val="24"/>
                        </w:rPr>
                      </w:pPr>
                      <w:bookmarkStart w:id="79" w:name="_Toc136674365"/>
                      <w:r>
                        <w:t xml:space="preserve">Tabla </w:t>
                      </w:r>
                      <w:r>
                        <w:fldChar w:fldCharType="begin"/>
                      </w:r>
                      <w:r>
                        <w:instrText xml:space="preserve"> SEQ Tabla \* ARABIC </w:instrText>
                      </w:r>
                      <w:r>
                        <w:fldChar w:fldCharType="separate"/>
                      </w:r>
                      <w:r w:rsidR="004E7A34">
                        <w:rPr>
                          <w:noProof/>
                        </w:rPr>
                        <w:t>9</w:t>
                      </w:r>
                      <w:bookmarkEnd w:id="79"/>
                      <w:r>
                        <w:fldChar w:fldCharType="end"/>
                      </w:r>
                    </w:p>
                  </w:txbxContent>
                </v:textbox>
                <w10:wrap type="tight"/>
              </v:shape>
            </w:pict>
          </mc:Fallback>
        </mc:AlternateContent>
      </w:r>
      <w:r>
        <w:rPr>
          <w:noProof/>
        </w:rPr>
        <mc:AlternateContent>
          <mc:Choice Requires="wps">
            <w:drawing>
              <wp:anchor distT="0" distB="0" distL="114300" distR="114300" simplePos="0" relativeHeight="251749376" behindDoc="0" locked="0" layoutInCell="1" allowOverlap="1" wp14:anchorId="7E193F6B" wp14:editId="00DC32DD">
                <wp:simplePos x="0" y="0"/>
                <wp:positionH relativeFrom="column">
                  <wp:posOffset>-666569</wp:posOffset>
                </wp:positionH>
                <wp:positionV relativeFrom="paragraph">
                  <wp:posOffset>3555002</wp:posOffset>
                </wp:positionV>
                <wp:extent cx="2706129" cy="457200"/>
                <wp:effectExtent l="0" t="0" r="0" b="0"/>
                <wp:wrapNone/>
                <wp:docPr id="855190790" name="Cuadro de texto 2"/>
                <wp:cNvGraphicFramePr/>
                <a:graphic xmlns:a="http://schemas.openxmlformats.org/drawingml/2006/main">
                  <a:graphicData uri="http://schemas.microsoft.com/office/word/2010/wordprocessingShape">
                    <wps:wsp>
                      <wps:cNvSpPr txBox="1"/>
                      <wps:spPr>
                        <a:xfrm>
                          <a:off x="0" y="0"/>
                          <a:ext cx="2706129" cy="457200"/>
                        </a:xfrm>
                        <a:prstGeom prst="rect">
                          <a:avLst/>
                        </a:prstGeom>
                        <a:solidFill>
                          <a:schemeClr val="lt1"/>
                        </a:solidFill>
                        <a:ln w="6350">
                          <a:noFill/>
                        </a:ln>
                      </wps:spPr>
                      <wps:txbx>
                        <w:txbxContent>
                          <w:p w14:paraId="26414027" w14:textId="77777777" w:rsidR="005166D6" w:rsidRPr="00C707F4" w:rsidRDefault="005166D6" w:rsidP="005166D6">
                            <w:pPr>
                              <w:rPr>
                                <w:b/>
                                <w:bCs/>
                                <w:sz w:val="20"/>
                                <w:szCs w:val="18"/>
                              </w:rPr>
                            </w:pPr>
                            <w:r w:rsidRPr="00C707F4">
                              <w:rPr>
                                <w:b/>
                                <w:bCs/>
                                <w:sz w:val="20"/>
                                <w:szCs w:val="18"/>
                              </w:rPr>
                              <w:t>Fuente: Elaboración propia de autores.</w:t>
                            </w:r>
                          </w:p>
                          <w:p w14:paraId="037CCD0F" w14:textId="77777777" w:rsidR="005166D6" w:rsidRDefault="005166D6">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193F6B" id="_x0000_s1037" type="#_x0000_t202" style="position:absolute;margin-left:-52.5pt;margin-top:279.9pt;width:213.1pt;height:36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" fillcolor="white [3201]" stroked="f" strokeweight=".5pt">
                <v:textbox>
                  <w:txbxContent>
                    <w:p w14:paraId="26414027" w14:textId="77777777" w:rsidR="005166D6" w:rsidRPr="00C707F4" w:rsidRDefault="005166D6" w:rsidP="005166D6">
                      <w:pPr>
                        <w:rPr>
                          <w:b/>
                          <w:bCs/>
                          <w:sz w:val="20"/>
                          <w:szCs w:val="18"/>
                        </w:rPr>
                      </w:pPr>
                      <w:r w:rsidRPr="00C707F4">
                        <w:rPr>
                          <w:b/>
                          <w:bCs/>
                          <w:sz w:val="20"/>
                          <w:szCs w:val="18"/>
                        </w:rPr>
                        <w:t>Fuente: Elaboración propia de autores.</w:t>
                      </w:r>
                    </w:p>
                    <w:p w14:paraId="037CCD0F" w14:textId="77777777" w:rsidR="005166D6" w:rsidRDefault="005166D6">
                      <w:pPr>
                        <w:ind w:left="0"/>
                      </w:pPr>
                    </w:p>
                  </w:txbxContent>
                </v:textbox>
              </v:shape>
            </w:pict>
          </mc:Fallback>
        </mc:AlternateContent>
      </w:r>
      <w:r w:rsidRPr="00426AF6">
        <w:rPr>
          <w:noProof/>
        </w:rPr>
        <w:drawing>
          <wp:anchor distT="0" distB="0" distL="114300" distR="114300" simplePos="0" relativeHeight="251743232" behindDoc="1" locked="0" layoutInCell="1" allowOverlap="1" wp14:anchorId="4136B651" wp14:editId="08B04B31">
            <wp:simplePos x="0" y="0"/>
            <wp:positionH relativeFrom="margin">
              <wp:align>center</wp:align>
            </wp:positionH>
            <wp:positionV relativeFrom="paragraph">
              <wp:posOffset>824230</wp:posOffset>
            </wp:positionV>
            <wp:extent cx="7157720" cy="2619375"/>
            <wp:effectExtent l="0" t="0" r="5080" b="9525"/>
            <wp:wrapTight wrapText="bothSides">
              <wp:wrapPolygon edited="0">
                <wp:start x="0" y="0"/>
                <wp:lineTo x="0" y="21521"/>
                <wp:lineTo x="21558" y="21521"/>
                <wp:lineTo x="21558" y="16023"/>
                <wp:lineTo x="19201" y="15081"/>
                <wp:lineTo x="21558" y="12881"/>
                <wp:lineTo x="21558" y="12567"/>
                <wp:lineTo x="19201" y="12567"/>
                <wp:lineTo x="19201" y="10054"/>
                <wp:lineTo x="21558" y="9740"/>
                <wp:lineTo x="21558" y="9268"/>
                <wp:lineTo x="19201" y="7540"/>
                <wp:lineTo x="21558" y="7540"/>
                <wp:lineTo x="21558" y="6598"/>
                <wp:lineTo x="19201" y="5027"/>
                <wp:lineTo x="21558" y="3770"/>
                <wp:lineTo x="21558" y="0"/>
                <wp:lineTo x="0" y="0"/>
              </wp:wrapPolygon>
            </wp:wrapTight>
            <wp:docPr id="191639668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157720" cy="2619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026B" w:rsidRPr="0033026B">
        <w:t xml:space="preserve"> </w:t>
      </w:r>
      <w:r w:rsidR="00E4331C">
        <w:br w:type="page"/>
      </w:r>
    </w:p>
    <w:p w14:paraId="0994980C" w14:textId="5A9D0D73" w:rsidR="009D4D7E" w:rsidRPr="00A92B9F" w:rsidRDefault="009D4D7E" w:rsidP="00A92B9F">
      <w:pPr>
        <w:pStyle w:val="Ttulo2"/>
      </w:pPr>
      <w:bookmarkStart w:id="81" w:name="_Toc136674348"/>
      <w:proofErr w:type="spellStart"/>
      <w:r>
        <w:lastRenderedPageBreak/>
        <w:t>Resultados</w:t>
      </w:r>
      <w:proofErr w:type="spellEnd"/>
      <w:r>
        <w:t xml:space="preserve"> de Plan de Marketing y </w:t>
      </w:r>
      <w:proofErr w:type="spellStart"/>
      <w:r>
        <w:t>estadísticas</w:t>
      </w:r>
      <w:bookmarkEnd w:id="81"/>
      <w:proofErr w:type="spellEnd"/>
    </w:p>
    <w:p w14:paraId="050E5F8C" w14:textId="67CACBCE" w:rsidR="00EA4D54" w:rsidRDefault="007D5074" w:rsidP="0010158B">
      <w:pPr>
        <w:rPr>
          <w:b/>
          <w:bCs/>
        </w:rPr>
      </w:pPr>
      <w:r>
        <w:rPr>
          <w:b/>
          <w:bCs/>
          <w:noProof/>
        </w:rPr>
        <w:drawing>
          <wp:anchor distT="0" distB="0" distL="114300" distR="114300" simplePos="0" relativeHeight="251667456" behindDoc="1" locked="0" layoutInCell="1" allowOverlap="1" wp14:anchorId="4918DC7A" wp14:editId="69F97F77">
            <wp:simplePos x="0" y="0"/>
            <wp:positionH relativeFrom="margin">
              <wp:align>right</wp:align>
            </wp:positionH>
            <wp:positionV relativeFrom="paragraph">
              <wp:posOffset>287655</wp:posOffset>
            </wp:positionV>
            <wp:extent cx="5748655" cy="3076575"/>
            <wp:effectExtent l="0" t="0" r="4445" b="9525"/>
            <wp:wrapTight wrapText="bothSides">
              <wp:wrapPolygon edited="0">
                <wp:start x="0" y="0"/>
                <wp:lineTo x="0" y="21533"/>
                <wp:lineTo x="21545" y="21533"/>
                <wp:lineTo x="21545" y="0"/>
                <wp:lineTo x="0" y="0"/>
              </wp:wrapPolygon>
            </wp:wrapTight>
            <wp:docPr id="88137242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a:extLst>
                        <a:ext uri="{28A0092B-C50C-407E-A947-70E740481C1C}">
                          <a14:useLocalDpi xmlns:a14="http://schemas.microsoft.com/office/drawing/2010/main" val="0"/>
                        </a:ext>
                      </a:extLst>
                    </a:blip>
                    <a:srcRect l="35839" t="34289" r="17775" b="18536"/>
                    <a:stretch/>
                  </pic:blipFill>
                  <pic:spPr bwMode="auto">
                    <a:xfrm>
                      <a:off x="0" y="0"/>
                      <a:ext cx="5748655" cy="3076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6B05">
        <w:rPr>
          <w:noProof/>
        </w:rPr>
        <mc:AlternateContent>
          <mc:Choice Requires="wps">
            <w:drawing>
              <wp:anchor distT="0" distB="0" distL="114300" distR="114300" simplePos="0" relativeHeight="251722752" behindDoc="1" locked="0" layoutInCell="1" allowOverlap="1" wp14:anchorId="3314E935" wp14:editId="7D7AD6C0">
                <wp:simplePos x="0" y="0"/>
                <wp:positionH relativeFrom="column">
                  <wp:posOffset>38735</wp:posOffset>
                </wp:positionH>
                <wp:positionV relativeFrom="paragraph">
                  <wp:posOffset>225871</wp:posOffset>
                </wp:positionV>
                <wp:extent cx="5748655" cy="457200"/>
                <wp:effectExtent l="0" t="0" r="4445" b="0"/>
                <wp:wrapTight wrapText="bothSides">
                  <wp:wrapPolygon edited="0">
                    <wp:start x="0" y="0"/>
                    <wp:lineTo x="0" y="20700"/>
                    <wp:lineTo x="21545" y="20700"/>
                    <wp:lineTo x="21545" y="0"/>
                    <wp:lineTo x="0" y="0"/>
                  </wp:wrapPolygon>
                </wp:wrapTight>
                <wp:docPr id="1627251372" name="Cuadro de texto 1"/>
                <wp:cNvGraphicFramePr/>
                <a:graphic xmlns:a="http://schemas.openxmlformats.org/drawingml/2006/main">
                  <a:graphicData uri="http://schemas.microsoft.com/office/word/2010/wordprocessingShape">
                    <wps:wsp>
                      <wps:cNvSpPr txBox="1"/>
                      <wps:spPr>
                        <a:xfrm>
                          <a:off x="0" y="0"/>
                          <a:ext cx="5748655" cy="457200"/>
                        </a:xfrm>
                        <a:prstGeom prst="rect">
                          <a:avLst/>
                        </a:prstGeom>
                        <a:solidFill>
                          <a:prstClr val="white"/>
                        </a:solidFill>
                        <a:ln>
                          <a:noFill/>
                        </a:ln>
                      </wps:spPr>
                      <wps:txbx>
                        <w:txbxContent>
                          <w:p w14:paraId="5EDC9C4A" w14:textId="16BA21E6" w:rsidR="00D2381C" w:rsidRPr="00836B05" w:rsidRDefault="00D2381C" w:rsidP="00D2381C">
                            <w:pPr>
                              <w:pStyle w:val="Descripcin"/>
                              <w:rPr>
                                <w:b/>
                                <w:bCs/>
                                <w:noProof/>
                                <w:color w:val="auto"/>
                                <w:sz w:val="28"/>
                                <w:szCs w:val="20"/>
                              </w:rPr>
                            </w:pPr>
                            <w:bookmarkStart w:id="82" w:name="_Toc135906746"/>
                            <w:r w:rsidRPr="00836B05">
                              <w:rPr>
                                <w:color w:val="auto"/>
                                <w:sz w:val="20"/>
                                <w:szCs w:val="20"/>
                              </w:rPr>
                              <w:t xml:space="preserve">Ilustración </w:t>
                            </w:r>
                            <w:r w:rsidRPr="00836B05">
                              <w:rPr>
                                <w:color w:val="auto"/>
                                <w:sz w:val="20"/>
                                <w:szCs w:val="20"/>
                              </w:rPr>
                              <w:fldChar w:fldCharType="begin"/>
                            </w:r>
                            <w:r w:rsidRPr="00836B05">
                              <w:rPr>
                                <w:color w:val="auto"/>
                                <w:sz w:val="20"/>
                                <w:szCs w:val="20"/>
                              </w:rPr>
                              <w:instrText xml:space="preserve"> SEQ Ilustración \* ARABIC </w:instrText>
                            </w:r>
                            <w:r w:rsidRPr="00836B05">
                              <w:rPr>
                                <w:color w:val="auto"/>
                                <w:sz w:val="20"/>
                                <w:szCs w:val="20"/>
                              </w:rPr>
                              <w:fldChar w:fldCharType="separate"/>
                            </w:r>
                            <w:r w:rsidR="004E7A34">
                              <w:rPr>
                                <w:noProof/>
                                <w:color w:val="auto"/>
                                <w:sz w:val="20"/>
                                <w:szCs w:val="20"/>
                              </w:rPr>
                              <w:t>2</w:t>
                            </w:r>
                            <w:r w:rsidRPr="00836B05">
                              <w:rPr>
                                <w:color w:val="auto"/>
                                <w:sz w:val="20"/>
                                <w:szCs w:val="20"/>
                              </w:rPr>
                              <w:fldChar w:fldCharType="end"/>
                            </w:r>
                            <w:r w:rsidR="009C45DB" w:rsidRPr="00836B05">
                              <w:rPr>
                                <w:color w:val="auto"/>
                                <w:sz w:val="20"/>
                                <w:szCs w:val="20"/>
                              </w:rPr>
                              <w:t>, resultado</w:t>
                            </w:r>
                            <w:r w:rsidR="00392654" w:rsidRPr="00836B05">
                              <w:rPr>
                                <w:color w:val="auto"/>
                                <w:sz w:val="20"/>
                                <w:szCs w:val="20"/>
                              </w:rPr>
                              <w:t xml:space="preserve"> de</w:t>
                            </w:r>
                            <w:r w:rsidR="00836B05" w:rsidRPr="00836B05">
                              <w:rPr>
                                <w:color w:val="auto"/>
                                <w:sz w:val="20"/>
                                <w:szCs w:val="20"/>
                              </w:rPr>
                              <w:t xml:space="preserve"> los meses de Febrero a Mayo</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314E935" id="_x0000_s1038" type="#_x0000_t202" style="position:absolute;left:0;text-align:left;margin-left:3.05pt;margin-top:17.8pt;width:452.65pt;height:36pt;z-index:-25159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" stroked="f">
                <v:textbox inset="0,0,0,0">
                  <w:txbxContent>
                    <w:p w14:paraId="5EDC9C4A" w14:textId="16BA21E6" w:rsidR="00D2381C" w:rsidRPr="00836B05" w:rsidRDefault="00D2381C" w:rsidP="00D2381C">
                      <w:pPr>
                        <w:pStyle w:val="Descripcin"/>
                        <w:rPr>
                          <w:b/>
                          <w:bCs/>
                          <w:noProof/>
                          <w:color w:val="auto"/>
                          <w:sz w:val="28"/>
                          <w:szCs w:val="20"/>
                        </w:rPr>
                      </w:pPr>
                      <w:bookmarkStart w:id="82" w:name="_Toc135906746"/>
                      <w:r w:rsidRPr="00836B05">
                        <w:rPr>
                          <w:color w:val="auto"/>
                          <w:sz w:val="20"/>
                          <w:szCs w:val="20"/>
                        </w:rPr>
                        <w:t xml:space="preserve">Ilustración </w:t>
                      </w:r>
                      <w:r w:rsidRPr="00836B05">
                        <w:rPr>
                          <w:color w:val="auto"/>
                          <w:sz w:val="20"/>
                          <w:szCs w:val="20"/>
                        </w:rPr>
                        <w:fldChar w:fldCharType="begin"/>
                      </w:r>
                      <w:r w:rsidRPr="00836B05">
                        <w:rPr>
                          <w:color w:val="auto"/>
                          <w:sz w:val="20"/>
                          <w:szCs w:val="20"/>
                        </w:rPr>
                        <w:instrText xml:space="preserve"> SEQ Ilustración \* ARABIC </w:instrText>
                      </w:r>
                      <w:r w:rsidRPr="00836B05">
                        <w:rPr>
                          <w:color w:val="auto"/>
                          <w:sz w:val="20"/>
                          <w:szCs w:val="20"/>
                        </w:rPr>
                        <w:fldChar w:fldCharType="separate"/>
                      </w:r>
                      <w:r w:rsidR="004E7A34">
                        <w:rPr>
                          <w:noProof/>
                          <w:color w:val="auto"/>
                          <w:sz w:val="20"/>
                          <w:szCs w:val="20"/>
                        </w:rPr>
                        <w:t>2</w:t>
                      </w:r>
                      <w:r w:rsidRPr="00836B05">
                        <w:rPr>
                          <w:color w:val="auto"/>
                          <w:sz w:val="20"/>
                          <w:szCs w:val="20"/>
                        </w:rPr>
                        <w:fldChar w:fldCharType="end"/>
                      </w:r>
                      <w:r w:rsidR="009C45DB" w:rsidRPr="00836B05">
                        <w:rPr>
                          <w:color w:val="auto"/>
                          <w:sz w:val="20"/>
                          <w:szCs w:val="20"/>
                        </w:rPr>
                        <w:t>, resultado</w:t>
                      </w:r>
                      <w:r w:rsidR="00392654" w:rsidRPr="00836B05">
                        <w:rPr>
                          <w:color w:val="auto"/>
                          <w:sz w:val="20"/>
                          <w:szCs w:val="20"/>
                        </w:rPr>
                        <w:t xml:space="preserve"> de</w:t>
                      </w:r>
                      <w:r w:rsidR="00836B05" w:rsidRPr="00836B05">
                        <w:rPr>
                          <w:color w:val="auto"/>
                          <w:sz w:val="20"/>
                          <w:szCs w:val="20"/>
                        </w:rPr>
                        <w:t xml:space="preserve"> los meses de Febrero a Mayo</w:t>
                      </w:r>
                      <w:bookmarkEnd w:id="82"/>
                    </w:p>
                  </w:txbxContent>
                </v:textbox>
                <w10:wrap type="tight"/>
              </v:shape>
            </w:pict>
          </mc:Fallback>
        </mc:AlternateContent>
      </w:r>
      <w:proofErr w:type="spellStart"/>
      <w:r w:rsidR="009D4D7E">
        <w:rPr>
          <w:b/>
          <w:bCs/>
        </w:rPr>
        <w:t>Febrero</w:t>
      </w:r>
      <w:proofErr w:type="spellEnd"/>
      <w:r w:rsidR="009D4D7E">
        <w:rPr>
          <w:b/>
          <w:bCs/>
        </w:rPr>
        <w:t xml:space="preserve"> </w:t>
      </w:r>
      <w:r w:rsidR="003246D4">
        <w:rPr>
          <w:b/>
          <w:bCs/>
        </w:rPr>
        <w:t>–</w:t>
      </w:r>
      <w:r w:rsidR="009D4D7E">
        <w:rPr>
          <w:b/>
          <w:bCs/>
        </w:rPr>
        <w:t xml:space="preserve"> Ma</w:t>
      </w:r>
      <w:r w:rsidR="003246D4">
        <w:rPr>
          <w:b/>
          <w:bCs/>
        </w:rPr>
        <w:t>yo (</w:t>
      </w:r>
      <w:proofErr w:type="spellStart"/>
      <w:r w:rsidR="003246D4">
        <w:rPr>
          <w:b/>
          <w:bCs/>
        </w:rPr>
        <w:t>Alcance</w:t>
      </w:r>
      <w:proofErr w:type="spellEnd"/>
      <w:r w:rsidR="003246D4">
        <w:rPr>
          <w:b/>
          <w:bCs/>
        </w:rPr>
        <w:t xml:space="preserve"> </w:t>
      </w:r>
      <w:proofErr w:type="spellStart"/>
      <w:r w:rsidR="003246D4">
        <w:rPr>
          <w:b/>
          <w:bCs/>
        </w:rPr>
        <w:t>logrado</w:t>
      </w:r>
      <w:proofErr w:type="spellEnd"/>
      <w:r w:rsidR="003246D4">
        <w:rPr>
          <w:b/>
          <w:bCs/>
        </w:rPr>
        <w:t>)</w:t>
      </w:r>
    </w:p>
    <w:p w14:paraId="762E6FC5" w14:textId="71A8205A" w:rsidR="003246D4" w:rsidRDefault="00836B05" w:rsidP="008840C7">
      <w:pPr>
        <w:rPr>
          <w:b/>
          <w:bCs/>
        </w:rPr>
      </w:pPr>
      <w:r>
        <w:rPr>
          <w:b/>
          <w:bCs/>
          <w:noProof/>
        </w:rPr>
        <w:drawing>
          <wp:anchor distT="0" distB="0" distL="114300" distR="114300" simplePos="0" relativeHeight="251668480" behindDoc="1" locked="0" layoutInCell="1" allowOverlap="1" wp14:anchorId="282E34FF" wp14:editId="29D59540">
            <wp:simplePos x="0" y="0"/>
            <wp:positionH relativeFrom="margin">
              <wp:align>left</wp:align>
            </wp:positionH>
            <wp:positionV relativeFrom="paragraph">
              <wp:posOffset>3874238</wp:posOffset>
            </wp:positionV>
            <wp:extent cx="5936615" cy="3308985"/>
            <wp:effectExtent l="0" t="0" r="6985" b="5715"/>
            <wp:wrapTight wrapText="bothSides">
              <wp:wrapPolygon edited="0">
                <wp:start x="0" y="0"/>
                <wp:lineTo x="0" y="21513"/>
                <wp:lineTo x="21556" y="21513"/>
                <wp:lineTo x="21556" y="0"/>
                <wp:lineTo x="0" y="0"/>
              </wp:wrapPolygon>
            </wp:wrapTight>
            <wp:docPr id="52483438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0">
                      <a:extLst>
                        <a:ext uri="{28A0092B-C50C-407E-A947-70E740481C1C}">
                          <a14:useLocalDpi xmlns:a14="http://schemas.microsoft.com/office/drawing/2010/main" val="0"/>
                        </a:ext>
                      </a:extLst>
                    </a:blip>
                    <a:srcRect l="36341" t="36191" r="17789" b="15224"/>
                    <a:stretch/>
                  </pic:blipFill>
                  <pic:spPr bwMode="auto">
                    <a:xfrm>
                      <a:off x="0" y="0"/>
                      <a:ext cx="5936615" cy="3308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6848" behindDoc="1" locked="0" layoutInCell="1" allowOverlap="1" wp14:anchorId="7975438D" wp14:editId="5C07D3CC">
                <wp:simplePos x="0" y="0"/>
                <wp:positionH relativeFrom="column">
                  <wp:posOffset>12065</wp:posOffset>
                </wp:positionH>
                <wp:positionV relativeFrom="paragraph">
                  <wp:posOffset>3466585</wp:posOffset>
                </wp:positionV>
                <wp:extent cx="5936615" cy="457200"/>
                <wp:effectExtent l="0" t="0" r="6985" b="0"/>
                <wp:wrapTight wrapText="bothSides">
                  <wp:wrapPolygon edited="0">
                    <wp:start x="0" y="0"/>
                    <wp:lineTo x="0" y="20700"/>
                    <wp:lineTo x="21556" y="20700"/>
                    <wp:lineTo x="21556" y="0"/>
                    <wp:lineTo x="0" y="0"/>
                  </wp:wrapPolygon>
                </wp:wrapTight>
                <wp:docPr id="1333121665" name="Cuadro de texto 1"/>
                <wp:cNvGraphicFramePr/>
                <a:graphic xmlns:a="http://schemas.openxmlformats.org/drawingml/2006/main">
                  <a:graphicData uri="http://schemas.microsoft.com/office/word/2010/wordprocessingShape">
                    <wps:wsp>
                      <wps:cNvSpPr txBox="1"/>
                      <wps:spPr>
                        <a:xfrm>
                          <a:off x="0" y="0"/>
                          <a:ext cx="5936615" cy="457200"/>
                        </a:xfrm>
                        <a:prstGeom prst="rect">
                          <a:avLst/>
                        </a:prstGeom>
                        <a:solidFill>
                          <a:prstClr val="white"/>
                        </a:solidFill>
                        <a:ln>
                          <a:noFill/>
                        </a:ln>
                      </wps:spPr>
                      <wps:txbx>
                        <w:txbxContent>
                          <w:p w14:paraId="7D0704DA" w14:textId="11C321CE" w:rsidR="00836B05" w:rsidRPr="00836B05" w:rsidRDefault="00836B05" w:rsidP="00836B05">
                            <w:pPr>
                              <w:pStyle w:val="Descripcin"/>
                              <w:rPr>
                                <w:b/>
                                <w:bCs/>
                                <w:noProof/>
                                <w:color w:val="auto"/>
                                <w:sz w:val="28"/>
                                <w:szCs w:val="20"/>
                              </w:rPr>
                            </w:pPr>
                            <w:bookmarkStart w:id="83" w:name="_Toc135906747"/>
                            <w:r w:rsidRPr="00836B05">
                              <w:rPr>
                                <w:color w:val="auto"/>
                                <w:sz w:val="20"/>
                                <w:szCs w:val="20"/>
                              </w:rPr>
                              <w:t xml:space="preserve">Ilustración </w:t>
                            </w:r>
                            <w:r w:rsidRPr="00836B05">
                              <w:rPr>
                                <w:color w:val="auto"/>
                                <w:sz w:val="20"/>
                                <w:szCs w:val="20"/>
                              </w:rPr>
                              <w:fldChar w:fldCharType="begin"/>
                            </w:r>
                            <w:r w:rsidRPr="00836B05">
                              <w:rPr>
                                <w:color w:val="auto"/>
                                <w:sz w:val="20"/>
                                <w:szCs w:val="20"/>
                              </w:rPr>
                              <w:instrText xml:space="preserve"> SEQ Ilustración \* ARABIC </w:instrText>
                            </w:r>
                            <w:r w:rsidRPr="00836B05">
                              <w:rPr>
                                <w:color w:val="auto"/>
                                <w:sz w:val="20"/>
                                <w:szCs w:val="20"/>
                              </w:rPr>
                              <w:fldChar w:fldCharType="separate"/>
                            </w:r>
                            <w:r w:rsidR="004E7A34">
                              <w:rPr>
                                <w:noProof/>
                                <w:color w:val="auto"/>
                                <w:sz w:val="20"/>
                                <w:szCs w:val="20"/>
                              </w:rPr>
                              <w:t>3</w:t>
                            </w:r>
                            <w:r w:rsidRPr="00836B05">
                              <w:rPr>
                                <w:color w:val="auto"/>
                                <w:sz w:val="20"/>
                                <w:szCs w:val="20"/>
                              </w:rPr>
                              <w:fldChar w:fldCharType="end"/>
                            </w:r>
                            <w:r w:rsidRPr="00836B05">
                              <w:rPr>
                                <w:color w:val="auto"/>
                                <w:sz w:val="20"/>
                                <w:szCs w:val="20"/>
                              </w:rPr>
                              <w:t>, resultado de los meses de Febrero a Mayo</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975438D" id="_x0000_s1039" type="#_x0000_t202" style="position:absolute;left:0;text-align:left;margin-left:.95pt;margin-top:272.95pt;width:467.45pt;height:36pt;z-index:-251589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" stroked="f">
                <v:textbox inset="0,0,0,0">
                  <w:txbxContent>
                    <w:p w14:paraId="7D0704DA" w14:textId="11C321CE" w:rsidR="00836B05" w:rsidRPr="00836B05" w:rsidRDefault="00836B05" w:rsidP="00836B05">
                      <w:pPr>
                        <w:pStyle w:val="Descripcin"/>
                        <w:rPr>
                          <w:b/>
                          <w:bCs/>
                          <w:noProof/>
                          <w:color w:val="auto"/>
                          <w:sz w:val="28"/>
                          <w:szCs w:val="20"/>
                        </w:rPr>
                      </w:pPr>
                      <w:bookmarkStart w:id="84" w:name="_Toc135906747"/>
                      <w:r w:rsidRPr="00836B05">
                        <w:rPr>
                          <w:color w:val="auto"/>
                          <w:sz w:val="20"/>
                          <w:szCs w:val="20"/>
                        </w:rPr>
                        <w:t xml:space="preserve">Ilustración </w:t>
                      </w:r>
                      <w:r w:rsidRPr="00836B05">
                        <w:rPr>
                          <w:color w:val="auto"/>
                          <w:sz w:val="20"/>
                          <w:szCs w:val="20"/>
                        </w:rPr>
                        <w:fldChar w:fldCharType="begin"/>
                      </w:r>
                      <w:r w:rsidRPr="00836B05">
                        <w:rPr>
                          <w:color w:val="auto"/>
                          <w:sz w:val="20"/>
                          <w:szCs w:val="20"/>
                        </w:rPr>
                        <w:instrText xml:space="preserve"> SEQ Ilustración \* ARABIC </w:instrText>
                      </w:r>
                      <w:r w:rsidRPr="00836B05">
                        <w:rPr>
                          <w:color w:val="auto"/>
                          <w:sz w:val="20"/>
                          <w:szCs w:val="20"/>
                        </w:rPr>
                        <w:fldChar w:fldCharType="separate"/>
                      </w:r>
                      <w:r w:rsidR="004E7A34">
                        <w:rPr>
                          <w:noProof/>
                          <w:color w:val="auto"/>
                          <w:sz w:val="20"/>
                          <w:szCs w:val="20"/>
                        </w:rPr>
                        <w:t>3</w:t>
                      </w:r>
                      <w:r w:rsidRPr="00836B05">
                        <w:rPr>
                          <w:color w:val="auto"/>
                          <w:sz w:val="20"/>
                          <w:szCs w:val="20"/>
                        </w:rPr>
                        <w:fldChar w:fldCharType="end"/>
                      </w:r>
                      <w:r w:rsidRPr="00836B05">
                        <w:rPr>
                          <w:color w:val="auto"/>
                          <w:sz w:val="20"/>
                          <w:szCs w:val="20"/>
                        </w:rPr>
                        <w:t>, resultado de los meses de Febrero a Mayo</w:t>
                      </w:r>
                      <w:bookmarkEnd w:id="84"/>
                    </w:p>
                  </w:txbxContent>
                </v:textbox>
                <w10:wrap type="tight"/>
              </v:shape>
            </w:pict>
          </mc:Fallback>
        </mc:AlternateContent>
      </w:r>
      <w:proofErr w:type="spellStart"/>
      <w:r w:rsidR="003246D4">
        <w:rPr>
          <w:b/>
          <w:bCs/>
        </w:rPr>
        <w:t>Visitas</w:t>
      </w:r>
      <w:proofErr w:type="spellEnd"/>
      <w:r w:rsidR="003246D4">
        <w:rPr>
          <w:b/>
          <w:bCs/>
        </w:rPr>
        <w:t xml:space="preserve"> a las </w:t>
      </w:r>
      <w:proofErr w:type="spellStart"/>
      <w:r w:rsidR="003246D4">
        <w:rPr>
          <w:b/>
          <w:bCs/>
        </w:rPr>
        <w:t>páginas</w:t>
      </w:r>
      <w:proofErr w:type="spellEnd"/>
      <w:r w:rsidR="003246D4">
        <w:rPr>
          <w:b/>
          <w:bCs/>
        </w:rPr>
        <w:t xml:space="preserve"> de Facebook e Instagram</w:t>
      </w:r>
    </w:p>
    <w:p w14:paraId="2F96135F" w14:textId="01BD8C26" w:rsidR="00836B05" w:rsidRDefault="003246D4" w:rsidP="003246D4">
      <w:pPr>
        <w:ind w:left="0" w:firstLine="0"/>
        <w:rPr>
          <w:b/>
          <w:bCs/>
        </w:rPr>
      </w:pPr>
      <w:proofErr w:type="spellStart"/>
      <w:r>
        <w:rPr>
          <w:b/>
          <w:bCs/>
        </w:rPr>
        <w:lastRenderedPageBreak/>
        <w:t>Nu</w:t>
      </w:r>
      <w:r w:rsidR="00D2381C">
        <w:rPr>
          <w:b/>
          <w:bCs/>
        </w:rPr>
        <w:t>e</w:t>
      </w:r>
      <w:r>
        <w:rPr>
          <w:b/>
          <w:bCs/>
        </w:rPr>
        <w:t>vos</w:t>
      </w:r>
      <w:proofErr w:type="spellEnd"/>
      <w:r>
        <w:rPr>
          <w:b/>
          <w:bCs/>
        </w:rPr>
        <w:t xml:space="preserve"> likes </w:t>
      </w:r>
      <w:proofErr w:type="spellStart"/>
      <w:r>
        <w:rPr>
          <w:b/>
          <w:bCs/>
        </w:rPr>
        <w:t>en</w:t>
      </w:r>
      <w:proofErr w:type="spellEnd"/>
      <w:r>
        <w:rPr>
          <w:b/>
          <w:bCs/>
        </w:rPr>
        <w:t xml:space="preserve"> Facebook y </w:t>
      </w:r>
      <w:proofErr w:type="spellStart"/>
      <w:r>
        <w:rPr>
          <w:b/>
          <w:bCs/>
        </w:rPr>
        <w:t>seguidores</w:t>
      </w:r>
      <w:proofErr w:type="spellEnd"/>
      <w:r>
        <w:rPr>
          <w:b/>
          <w:bCs/>
        </w:rPr>
        <w:t xml:space="preserve"> </w:t>
      </w:r>
      <w:proofErr w:type="spellStart"/>
      <w:r>
        <w:rPr>
          <w:b/>
          <w:bCs/>
        </w:rPr>
        <w:t>en</w:t>
      </w:r>
      <w:proofErr w:type="spellEnd"/>
      <w:r>
        <w:rPr>
          <w:b/>
          <w:bCs/>
        </w:rPr>
        <w:t xml:space="preserve"> </w:t>
      </w:r>
      <w:r w:rsidR="00242952">
        <w:rPr>
          <w:b/>
          <w:bCs/>
        </w:rPr>
        <w:t>Instagram.</w:t>
      </w:r>
    </w:p>
    <w:p w14:paraId="21BCF918" w14:textId="65B90189" w:rsidR="00836B05" w:rsidRPr="00836B05" w:rsidRDefault="00836B05" w:rsidP="00836B05">
      <w:pPr>
        <w:pStyle w:val="Descripcin"/>
        <w:keepNext/>
        <w:rPr>
          <w:color w:val="auto"/>
          <w:sz w:val="20"/>
          <w:szCs w:val="20"/>
        </w:rPr>
      </w:pPr>
      <w:bookmarkStart w:id="84" w:name="_Toc135906748"/>
      <w:proofErr w:type="spellStart"/>
      <w:r w:rsidRPr="00836B05">
        <w:rPr>
          <w:color w:val="auto"/>
          <w:sz w:val="20"/>
          <w:szCs w:val="20"/>
        </w:rPr>
        <w:t>Ilustración</w:t>
      </w:r>
      <w:proofErr w:type="spellEnd"/>
      <w:r w:rsidRPr="00836B05">
        <w:rPr>
          <w:color w:val="auto"/>
          <w:sz w:val="20"/>
          <w:szCs w:val="20"/>
        </w:rPr>
        <w:t xml:space="preserve"> </w:t>
      </w:r>
      <w:r w:rsidRPr="00836B05">
        <w:rPr>
          <w:color w:val="auto"/>
          <w:sz w:val="20"/>
          <w:szCs w:val="20"/>
        </w:rPr>
        <w:fldChar w:fldCharType="begin"/>
      </w:r>
      <w:r w:rsidRPr="00836B05">
        <w:rPr>
          <w:color w:val="auto"/>
          <w:sz w:val="20"/>
          <w:szCs w:val="20"/>
        </w:rPr>
        <w:instrText xml:space="preserve"> SEQ Ilustración \* ARABIC </w:instrText>
      </w:r>
      <w:r w:rsidRPr="00836B05">
        <w:rPr>
          <w:color w:val="auto"/>
          <w:sz w:val="20"/>
          <w:szCs w:val="20"/>
        </w:rPr>
        <w:fldChar w:fldCharType="separate"/>
      </w:r>
      <w:r w:rsidR="004E7A34">
        <w:rPr>
          <w:noProof/>
          <w:color w:val="auto"/>
          <w:sz w:val="20"/>
          <w:szCs w:val="20"/>
        </w:rPr>
        <w:t>4</w:t>
      </w:r>
      <w:r w:rsidRPr="00836B05">
        <w:rPr>
          <w:color w:val="auto"/>
          <w:sz w:val="20"/>
          <w:szCs w:val="20"/>
        </w:rPr>
        <w:fldChar w:fldCharType="end"/>
      </w:r>
      <w:r w:rsidR="00127B19">
        <w:rPr>
          <w:color w:val="auto"/>
          <w:sz w:val="20"/>
          <w:szCs w:val="20"/>
        </w:rPr>
        <w:t>,</w:t>
      </w:r>
      <w:r w:rsidRPr="00836B05">
        <w:rPr>
          <w:color w:val="auto"/>
          <w:sz w:val="20"/>
          <w:szCs w:val="20"/>
        </w:rPr>
        <w:t xml:space="preserve"> </w:t>
      </w:r>
      <w:proofErr w:type="spellStart"/>
      <w:r w:rsidRPr="00836B05">
        <w:rPr>
          <w:color w:val="auto"/>
          <w:sz w:val="20"/>
          <w:szCs w:val="20"/>
        </w:rPr>
        <w:t>resultado</w:t>
      </w:r>
      <w:proofErr w:type="spellEnd"/>
      <w:r w:rsidRPr="00836B05">
        <w:rPr>
          <w:color w:val="auto"/>
          <w:sz w:val="20"/>
          <w:szCs w:val="20"/>
        </w:rPr>
        <w:t xml:space="preserve"> de </w:t>
      </w:r>
      <w:proofErr w:type="spellStart"/>
      <w:r w:rsidRPr="00836B05">
        <w:rPr>
          <w:color w:val="auto"/>
          <w:sz w:val="20"/>
          <w:szCs w:val="20"/>
        </w:rPr>
        <w:t>los</w:t>
      </w:r>
      <w:proofErr w:type="spellEnd"/>
      <w:r w:rsidRPr="00836B05">
        <w:rPr>
          <w:color w:val="auto"/>
          <w:sz w:val="20"/>
          <w:szCs w:val="20"/>
        </w:rPr>
        <w:t xml:space="preserve"> meses de </w:t>
      </w:r>
      <w:proofErr w:type="spellStart"/>
      <w:r w:rsidRPr="00836B05">
        <w:rPr>
          <w:color w:val="auto"/>
          <w:sz w:val="20"/>
          <w:szCs w:val="20"/>
        </w:rPr>
        <w:t>Febrero</w:t>
      </w:r>
      <w:proofErr w:type="spellEnd"/>
      <w:r w:rsidRPr="00836B05">
        <w:rPr>
          <w:color w:val="auto"/>
          <w:sz w:val="20"/>
          <w:szCs w:val="20"/>
        </w:rPr>
        <w:t xml:space="preserve"> a Mayo</w:t>
      </w:r>
      <w:bookmarkEnd w:id="84"/>
    </w:p>
    <w:p w14:paraId="599D8324" w14:textId="15B43D01" w:rsidR="003246D4" w:rsidRDefault="003246D4" w:rsidP="003246D4">
      <w:pPr>
        <w:ind w:left="0" w:firstLine="0"/>
        <w:rPr>
          <w:b/>
          <w:bCs/>
        </w:rPr>
      </w:pPr>
      <w:r>
        <w:rPr>
          <w:b/>
          <w:bCs/>
          <w:noProof/>
        </w:rPr>
        <w:drawing>
          <wp:inline distT="0" distB="0" distL="0" distR="0" wp14:anchorId="04BC9B1C" wp14:editId="76A617BF">
            <wp:extent cx="6197575" cy="3585029"/>
            <wp:effectExtent l="0" t="0" r="0" b="0"/>
            <wp:docPr id="140256121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a:extLst>
                        <a:ext uri="{28A0092B-C50C-407E-A947-70E740481C1C}">
                          <a14:useLocalDpi xmlns:a14="http://schemas.microsoft.com/office/drawing/2010/main" val="0"/>
                        </a:ext>
                      </a:extLst>
                    </a:blip>
                    <a:srcRect l="35840" t="37622" r="17776" b="11399"/>
                    <a:stretch/>
                  </pic:blipFill>
                  <pic:spPr bwMode="auto">
                    <a:xfrm>
                      <a:off x="0" y="0"/>
                      <a:ext cx="6218539" cy="3597156"/>
                    </a:xfrm>
                    <a:prstGeom prst="rect">
                      <a:avLst/>
                    </a:prstGeom>
                    <a:noFill/>
                    <a:ln>
                      <a:noFill/>
                    </a:ln>
                    <a:extLst>
                      <a:ext uri="{53640926-AAD7-44D8-BBD7-CCE9431645EC}">
                        <a14:shadowObscured xmlns:a14="http://schemas.microsoft.com/office/drawing/2010/main"/>
                      </a:ext>
                    </a:extLst>
                  </pic:spPr>
                </pic:pic>
              </a:graphicData>
            </a:graphic>
          </wp:inline>
        </w:drawing>
      </w:r>
    </w:p>
    <w:p w14:paraId="127B28EF" w14:textId="367BF509" w:rsidR="003246D4" w:rsidRDefault="003246D4" w:rsidP="0010158B">
      <w:pPr>
        <w:rPr>
          <w:b/>
          <w:bCs/>
          <w:noProof/>
        </w:rPr>
      </w:pPr>
    </w:p>
    <w:p w14:paraId="781A9C20" w14:textId="3F46E3FE" w:rsidR="003246D4" w:rsidRDefault="003246D4" w:rsidP="0010158B">
      <w:pPr>
        <w:rPr>
          <w:b/>
          <w:bCs/>
        </w:rPr>
      </w:pPr>
    </w:p>
    <w:p w14:paraId="4BBD5BB0" w14:textId="788BFEC2" w:rsidR="003246D4" w:rsidRDefault="003246D4" w:rsidP="0010158B">
      <w:pPr>
        <w:rPr>
          <w:b/>
          <w:bCs/>
        </w:rPr>
      </w:pPr>
    </w:p>
    <w:p w14:paraId="1186F4CC" w14:textId="5F85AFAC" w:rsidR="003246D4" w:rsidRDefault="003246D4" w:rsidP="003246D4">
      <w:pPr>
        <w:ind w:left="0" w:firstLine="0"/>
        <w:rPr>
          <w:b/>
          <w:bCs/>
        </w:rPr>
      </w:pPr>
    </w:p>
    <w:p w14:paraId="78F8D3A9" w14:textId="77777777" w:rsidR="00EA4D54" w:rsidRDefault="00EA4D54" w:rsidP="0010158B">
      <w:pPr>
        <w:rPr>
          <w:b/>
          <w:bCs/>
        </w:rPr>
      </w:pPr>
    </w:p>
    <w:p w14:paraId="4447542D" w14:textId="77777777" w:rsidR="00EA4D54" w:rsidRDefault="00EA4D54" w:rsidP="0010158B">
      <w:pPr>
        <w:rPr>
          <w:b/>
          <w:bCs/>
        </w:rPr>
      </w:pPr>
    </w:p>
    <w:p w14:paraId="481B0DE4" w14:textId="77777777" w:rsidR="00EA4D54" w:rsidRDefault="00EA4D54" w:rsidP="0010158B">
      <w:pPr>
        <w:rPr>
          <w:b/>
          <w:bCs/>
        </w:rPr>
      </w:pPr>
    </w:p>
    <w:p w14:paraId="771AF768" w14:textId="77777777" w:rsidR="002E7C9B" w:rsidRDefault="002E7C9B" w:rsidP="002E7C9B">
      <w:pPr>
        <w:ind w:left="0" w:firstLine="0"/>
        <w:rPr>
          <w:b/>
          <w:bCs/>
        </w:rPr>
      </w:pPr>
    </w:p>
    <w:p w14:paraId="5E7AB3F8" w14:textId="77777777" w:rsidR="009D4D7E" w:rsidRDefault="009D4D7E" w:rsidP="002E7C9B">
      <w:pPr>
        <w:ind w:left="0" w:firstLine="0"/>
        <w:rPr>
          <w:b/>
          <w:bCs/>
        </w:rPr>
      </w:pPr>
    </w:p>
    <w:p w14:paraId="39F50860" w14:textId="77777777" w:rsidR="009D4D7E" w:rsidRDefault="009D4D7E" w:rsidP="002E7C9B">
      <w:pPr>
        <w:ind w:left="0" w:firstLine="0"/>
        <w:rPr>
          <w:b/>
          <w:bCs/>
        </w:rPr>
      </w:pPr>
    </w:p>
    <w:p w14:paraId="6076C42F" w14:textId="77777777" w:rsidR="009D4D7E" w:rsidRDefault="009D4D7E" w:rsidP="002E7C9B">
      <w:pPr>
        <w:ind w:left="0" w:firstLine="0"/>
        <w:rPr>
          <w:b/>
          <w:bCs/>
        </w:rPr>
      </w:pPr>
    </w:p>
    <w:p w14:paraId="0F6EC114" w14:textId="77777777" w:rsidR="009D4D7E" w:rsidRDefault="009D4D7E" w:rsidP="002E7C9B">
      <w:pPr>
        <w:ind w:left="0" w:firstLine="0"/>
        <w:rPr>
          <w:b/>
          <w:bCs/>
        </w:rPr>
      </w:pPr>
    </w:p>
    <w:p w14:paraId="76D939E8" w14:textId="77777777" w:rsidR="00CA646A" w:rsidRDefault="00CA646A" w:rsidP="002E7C9B">
      <w:pPr>
        <w:ind w:left="0" w:firstLine="0"/>
        <w:rPr>
          <w:b/>
          <w:bCs/>
        </w:rPr>
      </w:pPr>
    </w:p>
    <w:p w14:paraId="241D9052" w14:textId="0BA0F43A" w:rsidR="009D4D7E" w:rsidRDefault="009D4D7E" w:rsidP="002E7C9B">
      <w:pPr>
        <w:ind w:left="0" w:firstLine="0"/>
        <w:rPr>
          <w:b/>
          <w:bCs/>
        </w:rPr>
      </w:pPr>
    </w:p>
    <w:p w14:paraId="178167F9" w14:textId="68BD95C0" w:rsidR="003246D4" w:rsidRDefault="005166D6" w:rsidP="002E7C9B">
      <w:pPr>
        <w:ind w:left="0" w:firstLine="0"/>
        <w:rPr>
          <w:b/>
          <w:bCs/>
        </w:rPr>
      </w:pPr>
      <w:r>
        <w:rPr>
          <w:noProof/>
        </w:rPr>
        <mc:AlternateContent>
          <mc:Choice Requires="wps">
            <w:drawing>
              <wp:anchor distT="0" distB="0" distL="114300" distR="114300" simplePos="0" relativeHeight="251751424" behindDoc="1" locked="0" layoutInCell="1" allowOverlap="1" wp14:anchorId="34EAA856" wp14:editId="4BA968D6">
                <wp:simplePos x="0" y="0"/>
                <wp:positionH relativeFrom="column">
                  <wp:posOffset>-252627</wp:posOffset>
                </wp:positionH>
                <wp:positionV relativeFrom="paragraph">
                  <wp:posOffset>290435</wp:posOffset>
                </wp:positionV>
                <wp:extent cx="6409690" cy="457200"/>
                <wp:effectExtent l="0" t="0" r="0" b="0"/>
                <wp:wrapTight wrapText="bothSides">
                  <wp:wrapPolygon edited="0">
                    <wp:start x="0" y="0"/>
                    <wp:lineTo x="0" y="20700"/>
                    <wp:lineTo x="21506" y="20700"/>
                    <wp:lineTo x="21506" y="0"/>
                    <wp:lineTo x="0" y="0"/>
                  </wp:wrapPolygon>
                </wp:wrapTight>
                <wp:docPr id="1653252355" name="Cuadro de texto 1"/>
                <wp:cNvGraphicFramePr/>
                <a:graphic xmlns:a="http://schemas.openxmlformats.org/drawingml/2006/main">
                  <a:graphicData uri="http://schemas.microsoft.com/office/word/2010/wordprocessingShape">
                    <wps:wsp>
                      <wps:cNvSpPr txBox="1"/>
                      <wps:spPr>
                        <a:xfrm>
                          <a:off x="0" y="0"/>
                          <a:ext cx="6409690" cy="457200"/>
                        </a:xfrm>
                        <a:prstGeom prst="rect">
                          <a:avLst/>
                        </a:prstGeom>
                        <a:solidFill>
                          <a:prstClr val="white"/>
                        </a:solidFill>
                        <a:ln>
                          <a:noFill/>
                        </a:ln>
                      </wps:spPr>
                      <wps:txbx>
                        <w:txbxContent>
                          <w:p w14:paraId="60A6A210" w14:textId="77B9A087" w:rsidR="005166D6" w:rsidRPr="005F2321" w:rsidRDefault="005166D6" w:rsidP="005166D6">
                            <w:pPr>
                              <w:pStyle w:val="Descripcin"/>
                              <w:rPr>
                                <w:b/>
                                <w:bCs/>
                                <w:i w:val="0"/>
                                <w:iCs w:val="0"/>
                                <w:noProof/>
                                <w:color w:val="000000" w:themeColor="text1"/>
                                <w:sz w:val="32"/>
                                <w:szCs w:val="22"/>
                              </w:rPr>
                            </w:pPr>
                            <w:r w:rsidRPr="005F2321">
                              <w:rPr>
                                <w:i w:val="0"/>
                                <w:iCs w:val="0"/>
                                <w:color w:val="000000" w:themeColor="text1"/>
                                <w:sz w:val="22"/>
                                <w:szCs w:val="22"/>
                              </w:rPr>
                              <w:t xml:space="preserve">Figura </w:t>
                            </w:r>
                            <w:r w:rsidRPr="005F2321">
                              <w:rPr>
                                <w:i w:val="0"/>
                                <w:iCs w:val="0"/>
                                <w:color w:val="000000" w:themeColor="text1"/>
                                <w:sz w:val="22"/>
                                <w:szCs w:val="22"/>
                              </w:rPr>
                              <w:fldChar w:fldCharType="begin"/>
                            </w:r>
                            <w:r w:rsidRPr="005F2321">
                              <w:rPr>
                                <w:i w:val="0"/>
                                <w:iCs w:val="0"/>
                                <w:color w:val="000000" w:themeColor="text1"/>
                                <w:sz w:val="22"/>
                                <w:szCs w:val="22"/>
                              </w:rPr>
                              <w:instrText xml:space="preserve"> SEQ Figura \* ARABIC </w:instrText>
                            </w:r>
                            <w:r w:rsidRPr="005F2321">
                              <w:rPr>
                                <w:i w:val="0"/>
                                <w:iCs w:val="0"/>
                                <w:color w:val="000000" w:themeColor="text1"/>
                                <w:sz w:val="22"/>
                                <w:szCs w:val="22"/>
                              </w:rPr>
                              <w:fldChar w:fldCharType="separate"/>
                            </w:r>
                            <w:r w:rsidR="004E7A34">
                              <w:rPr>
                                <w:i w:val="0"/>
                                <w:iCs w:val="0"/>
                                <w:noProof/>
                                <w:color w:val="000000" w:themeColor="text1"/>
                                <w:sz w:val="22"/>
                                <w:szCs w:val="22"/>
                              </w:rPr>
                              <w:t>15</w:t>
                            </w:r>
                            <w:r w:rsidRPr="005F2321">
                              <w:rPr>
                                <w:i w:val="0"/>
                                <w:iCs w:val="0"/>
                                <w:color w:val="000000" w:themeColor="text1"/>
                                <w:sz w:val="22"/>
                                <w:szCs w:val="22"/>
                              </w:rPr>
                              <w:fldChar w:fldCharType="end"/>
                            </w:r>
                            <w:r w:rsidRPr="005F2321">
                              <w:rPr>
                                <w:i w:val="0"/>
                                <w:iCs w:val="0"/>
                                <w:color w:val="000000" w:themeColor="text1"/>
                                <w:sz w:val="22"/>
                                <w:szCs w:val="22"/>
                              </w:rPr>
                              <w:t xml:space="preserve"> Resultados de Enero a Mayo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4EAA856" id="_x0000_s1040" type="#_x0000_t202" style="position:absolute;left:0;text-align:left;margin-left:-19.9pt;margin-top:22.85pt;width:504.7pt;height:36pt;z-index:-25156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" stroked="f">
                <v:textbox inset="0,0,0,0">
                  <w:txbxContent>
                    <w:p w14:paraId="60A6A210" w14:textId="77B9A087" w:rsidR="005166D6" w:rsidRPr="005F2321" w:rsidRDefault="005166D6" w:rsidP="005166D6">
                      <w:pPr>
                        <w:pStyle w:val="Descripcin"/>
                        <w:rPr>
                          <w:b/>
                          <w:bCs/>
                          <w:i w:val="0"/>
                          <w:iCs w:val="0"/>
                          <w:noProof/>
                          <w:color w:val="000000" w:themeColor="text1"/>
                          <w:sz w:val="32"/>
                          <w:szCs w:val="22"/>
                        </w:rPr>
                      </w:pPr>
                      <w:r w:rsidRPr="005F2321">
                        <w:rPr>
                          <w:i w:val="0"/>
                          <w:iCs w:val="0"/>
                          <w:color w:val="000000" w:themeColor="text1"/>
                          <w:sz w:val="22"/>
                          <w:szCs w:val="22"/>
                        </w:rPr>
                        <w:t xml:space="preserve">Figura </w:t>
                      </w:r>
                      <w:r w:rsidRPr="005F2321">
                        <w:rPr>
                          <w:i w:val="0"/>
                          <w:iCs w:val="0"/>
                          <w:color w:val="000000" w:themeColor="text1"/>
                          <w:sz w:val="22"/>
                          <w:szCs w:val="22"/>
                        </w:rPr>
                        <w:fldChar w:fldCharType="begin"/>
                      </w:r>
                      <w:r w:rsidRPr="005F2321">
                        <w:rPr>
                          <w:i w:val="0"/>
                          <w:iCs w:val="0"/>
                          <w:color w:val="000000" w:themeColor="text1"/>
                          <w:sz w:val="22"/>
                          <w:szCs w:val="22"/>
                        </w:rPr>
                        <w:instrText xml:space="preserve"> SEQ Figura \* ARABIC </w:instrText>
                      </w:r>
                      <w:r w:rsidRPr="005F2321">
                        <w:rPr>
                          <w:i w:val="0"/>
                          <w:iCs w:val="0"/>
                          <w:color w:val="000000" w:themeColor="text1"/>
                          <w:sz w:val="22"/>
                          <w:szCs w:val="22"/>
                        </w:rPr>
                        <w:fldChar w:fldCharType="separate"/>
                      </w:r>
                      <w:r w:rsidR="004E7A34">
                        <w:rPr>
                          <w:i w:val="0"/>
                          <w:iCs w:val="0"/>
                          <w:noProof/>
                          <w:color w:val="000000" w:themeColor="text1"/>
                          <w:sz w:val="22"/>
                          <w:szCs w:val="22"/>
                        </w:rPr>
                        <w:t>15</w:t>
                      </w:r>
                      <w:r w:rsidRPr="005F2321">
                        <w:rPr>
                          <w:i w:val="0"/>
                          <w:iCs w:val="0"/>
                          <w:color w:val="000000" w:themeColor="text1"/>
                          <w:sz w:val="22"/>
                          <w:szCs w:val="22"/>
                        </w:rPr>
                        <w:fldChar w:fldCharType="end"/>
                      </w:r>
                      <w:r w:rsidRPr="005F2321">
                        <w:rPr>
                          <w:i w:val="0"/>
                          <w:iCs w:val="0"/>
                          <w:color w:val="000000" w:themeColor="text1"/>
                          <w:sz w:val="22"/>
                          <w:szCs w:val="22"/>
                        </w:rPr>
                        <w:t xml:space="preserve"> Resultados de Enero a Mayo</w:t>
                      </w:r>
                    </w:p>
                  </w:txbxContent>
                </v:textbox>
                <w10:wrap type="tight"/>
              </v:shape>
            </w:pict>
          </mc:Fallback>
        </mc:AlternateContent>
      </w:r>
      <w:r>
        <w:rPr>
          <w:b/>
          <w:bCs/>
          <w:noProof/>
        </w:rPr>
        <w:drawing>
          <wp:anchor distT="0" distB="0" distL="114300" distR="114300" simplePos="0" relativeHeight="251669504" behindDoc="1" locked="0" layoutInCell="1" allowOverlap="1" wp14:anchorId="03427E47" wp14:editId="2404E01D">
            <wp:simplePos x="0" y="0"/>
            <wp:positionH relativeFrom="page">
              <wp:align>center</wp:align>
            </wp:positionH>
            <wp:positionV relativeFrom="paragraph">
              <wp:posOffset>773362</wp:posOffset>
            </wp:positionV>
            <wp:extent cx="6409690" cy="3076575"/>
            <wp:effectExtent l="0" t="0" r="0" b="9525"/>
            <wp:wrapTight wrapText="bothSides">
              <wp:wrapPolygon edited="0">
                <wp:start x="0" y="0"/>
                <wp:lineTo x="0" y="21533"/>
                <wp:lineTo x="21506" y="21533"/>
                <wp:lineTo x="21506" y="0"/>
                <wp:lineTo x="0" y="0"/>
              </wp:wrapPolygon>
            </wp:wrapTight>
            <wp:docPr id="145503643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2">
                      <a:extLst>
                        <a:ext uri="{28A0092B-C50C-407E-A947-70E740481C1C}">
                          <a14:useLocalDpi xmlns:a14="http://schemas.microsoft.com/office/drawing/2010/main" val="0"/>
                        </a:ext>
                      </a:extLst>
                    </a:blip>
                    <a:srcRect l="21804" t="23811" r="2985" b="7597"/>
                    <a:stretch/>
                  </pic:blipFill>
                  <pic:spPr bwMode="auto">
                    <a:xfrm>
                      <a:off x="0" y="0"/>
                      <a:ext cx="6409690" cy="3076575"/>
                    </a:xfrm>
                    <a:prstGeom prst="rect">
                      <a:avLst/>
                    </a:prstGeom>
                    <a:noFill/>
                    <a:ln>
                      <a:noFill/>
                    </a:ln>
                    <a:extLst>
                      <a:ext uri="{53640926-AAD7-44D8-BBD7-CCE9431645EC}">
                        <a14:shadowObscured xmlns:a14="http://schemas.microsoft.com/office/drawing/2010/main"/>
                      </a:ext>
                    </a:extLst>
                  </pic:spPr>
                </pic:pic>
              </a:graphicData>
            </a:graphic>
          </wp:anchor>
        </w:drawing>
      </w:r>
      <w:proofErr w:type="spellStart"/>
      <w:r w:rsidR="003246D4">
        <w:rPr>
          <w:b/>
          <w:bCs/>
        </w:rPr>
        <w:t>Alcance</w:t>
      </w:r>
      <w:proofErr w:type="spellEnd"/>
      <w:r w:rsidR="003246D4">
        <w:rPr>
          <w:b/>
          <w:bCs/>
        </w:rPr>
        <w:t xml:space="preserve"> total (Facebook e Instagram) </w:t>
      </w:r>
      <w:proofErr w:type="spellStart"/>
      <w:r w:rsidR="003246D4">
        <w:rPr>
          <w:b/>
          <w:bCs/>
        </w:rPr>
        <w:t>resultados</w:t>
      </w:r>
      <w:proofErr w:type="spellEnd"/>
      <w:r w:rsidR="003246D4">
        <w:rPr>
          <w:b/>
          <w:bCs/>
        </w:rPr>
        <w:t xml:space="preserve"> de Plan </w:t>
      </w:r>
      <w:proofErr w:type="spellStart"/>
      <w:r w:rsidR="003246D4">
        <w:rPr>
          <w:b/>
          <w:bCs/>
        </w:rPr>
        <w:t>Aplicado</w:t>
      </w:r>
      <w:proofErr w:type="spellEnd"/>
      <w:r w:rsidR="003246D4">
        <w:rPr>
          <w:b/>
          <w:bCs/>
        </w:rPr>
        <w:t>.</w:t>
      </w:r>
    </w:p>
    <w:p w14:paraId="73D87B41" w14:textId="699E230B" w:rsidR="00CA646A" w:rsidRDefault="00CA646A" w:rsidP="002E7C9B">
      <w:pPr>
        <w:ind w:left="0" w:firstLine="0"/>
        <w:rPr>
          <w:sz w:val="20"/>
          <w:szCs w:val="18"/>
        </w:rPr>
      </w:pPr>
    </w:p>
    <w:p w14:paraId="5FB75A7F" w14:textId="77777777" w:rsidR="00CA646A" w:rsidRDefault="00CA646A" w:rsidP="002E7C9B">
      <w:pPr>
        <w:ind w:left="0" w:firstLine="0"/>
        <w:rPr>
          <w:sz w:val="20"/>
          <w:szCs w:val="18"/>
        </w:rPr>
      </w:pPr>
    </w:p>
    <w:p w14:paraId="609995AF" w14:textId="77777777" w:rsidR="00CA646A" w:rsidRDefault="00CA646A" w:rsidP="002E7C9B">
      <w:pPr>
        <w:ind w:left="0" w:firstLine="0"/>
        <w:rPr>
          <w:sz w:val="20"/>
          <w:szCs w:val="18"/>
        </w:rPr>
      </w:pPr>
    </w:p>
    <w:p w14:paraId="2B8C7A1F" w14:textId="77777777" w:rsidR="00CA646A" w:rsidRDefault="00CA646A" w:rsidP="002E7C9B">
      <w:pPr>
        <w:ind w:left="0" w:firstLine="0"/>
        <w:rPr>
          <w:sz w:val="20"/>
          <w:szCs w:val="18"/>
        </w:rPr>
      </w:pPr>
    </w:p>
    <w:p w14:paraId="74593E7F" w14:textId="77777777" w:rsidR="00CA646A" w:rsidRDefault="00CA646A" w:rsidP="002E7C9B">
      <w:pPr>
        <w:ind w:left="0" w:firstLine="0"/>
        <w:rPr>
          <w:sz w:val="20"/>
          <w:szCs w:val="18"/>
        </w:rPr>
      </w:pPr>
    </w:p>
    <w:p w14:paraId="3534B7D2" w14:textId="77777777" w:rsidR="00CA646A" w:rsidRDefault="00CA646A" w:rsidP="002E7C9B">
      <w:pPr>
        <w:ind w:left="0" w:firstLine="0"/>
        <w:rPr>
          <w:sz w:val="20"/>
          <w:szCs w:val="18"/>
        </w:rPr>
      </w:pPr>
    </w:p>
    <w:p w14:paraId="4632BB0D" w14:textId="77777777" w:rsidR="00CA646A" w:rsidRDefault="00CA646A" w:rsidP="002E7C9B">
      <w:pPr>
        <w:ind w:left="0" w:firstLine="0"/>
        <w:rPr>
          <w:sz w:val="20"/>
          <w:szCs w:val="18"/>
        </w:rPr>
      </w:pPr>
    </w:p>
    <w:p w14:paraId="3A046598" w14:textId="77777777" w:rsidR="00CA646A" w:rsidRDefault="00CA646A" w:rsidP="002E7C9B">
      <w:pPr>
        <w:ind w:left="0" w:firstLine="0"/>
        <w:rPr>
          <w:sz w:val="20"/>
          <w:szCs w:val="18"/>
        </w:rPr>
      </w:pPr>
    </w:p>
    <w:p w14:paraId="6918AD8A" w14:textId="77777777" w:rsidR="00CA646A" w:rsidRDefault="00CA646A" w:rsidP="002E7C9B">
      <w:pPr>
        <w:ind w:left="0" w:firstLine="0"/>
        <w:rPr>
          <w:sz w:val="20"/>
          <w:szCs w:val="18"/>
        </w:rPr>
      </w:pPr>
    </w:p>
    <w:p w14:paraId="4396732F" w14:textId="77777777" w:rsidR="00CA646A" w:rsidRDefault="00CA646A" w:rsidP="002E7C9B">
      <w:pPr>
        <w:ind w:left="0" w:firstLine="0"/>
        <w:rPr>
          <w:sz w:val="20"/>
          <w:szCs w:val="18"/>
        </w:rPr>
      </w:pPr>
    </w:p>
    <w:p w14:paraId="564341F0" w14:textId="77777777" w:rsidR="00CA646A" w:rsidRDefault="00CA646A" w:rsidP="002E7C9B">
      <w:pPr>
        <w:ind w:left="0" w:firstLine="0"/>
        <w:rPr>
          <w:sz w:val="20"/>
          <w:szCs w:val="18"/>
        </w:rPr>
      </w:pPr>
    </w:p>
    <w:p w14:paraId="1CC5C6C4" w14:textId="77777777" w:rsidR="00CA646A" w:rsidRDefault="00CA646A" w:rsidP="002E7C9B">
      <w:pPr>
        <w:ind w:left="0" w:firstLine="0"/>
        <w:rPr>
          <w:sz w:val="20"/>
          <w:szCs w:val="18"/>
        </w:rPr>
      </w:pPr>
    </w:p>
    <w:p w14:paraId="11492E92" w14:textId="77777777" w:rsidR="00CA646A" w:rsidRDefault="00CA646A" w:rsidP="002E7C9B">
      <w:pPr>
        <w:ind w:left="0" w:firstLine="0"/>
        <w:rPr>
          <w:sz w:val="20"/>
          <w:szCs w:val="18"/>
        </w:rPr>
      </w:pPr>
    </w:p>
    <w:p w14:paraId="0355C42A" w14:textId="77777777" w:rsidR="00CA646A" w:rsidRDefault="00CA646A" w:rsidP="002E7C9B">
      <w:pPr>
        <w:ind w:left="0" w:firstLine="0"/>
        <w:rPr>
          <w:sz w:val="20"/>
          <w:szCs w:val="18"/>
        </w:rPr>
      </w:pPr>
    </w:p>
    <w:p w14:paraId="2174285A" w14:textId="32AEBB83" w:rsidR="000709CC" w:rsidRPr="000709CC" w:rsidRDefault="00CA646A" w:rsidP="002E7C9B">
      <w:pPr>
        <w:ind w:left="0" w:firstLine="0"/>
        <w:rPr>
          <w:b/>
          <w:bCs/>
        </w:rPr>
      </w:pPr>
      <w:r>
        <w:rPr>
          <w:noProof/>
        </w:rPr>
        <w:lastRenderedPageBreak/>
        <mc:AlternateContent>
          <mc:Choice Requires="wps">
            <w:drawing>
              <wp:anchor distT="0" distB="0" distL="114300" distR="114300" simplePos="0" relativeHeight="251730944" behindDoc="1" locked="0" layoutInCell="1" allowOverlap="1" wp14:anchorId="552297DF" wp14:editId="5D6A742B">
                <wp:simplePos x="0" y="0"/>
                <wp:positionH relativeFrom="margin">
                  <wp:align>left</wp:align>
                </wp:positionH>
                <wp:positionV relativeFrom="paragraph">
                  <wp:posOffset>285750</wp:posOffset>
                </wp:positionV>
                <wp:extent cx="4954905" cy="457200"/>
                <wp:effectExtent l="0" t="0" r="0" b="0"/>
                <wp:wrapTight wrapText="bothSides">
                  <wp:wrapPolygon edited="0">
                    <wp:start x="0" y="0"/>
                    <wp:lineTo x="0" y="20700"/>
                    <wp:lineTo x="21509" y="20700"/>
                    <wp:lineTo x="21509" y="0"/>
                    <wp:lineTo x="0" y="0"/>
                  </wp:wrapPolygon>
                </wp:wrapTight>
                <wp:docPr id="1356092614" name="Cuadro de texto 1"/>
                <wp:cNvGraphicFramePr/>
                <a:graphic xmlns:a="http://schemas.openxmlformats.org/drawingml/2006/main">
                  <a:graphicData uri="http://schemas.microsoft.com/office/word/2010/wordprocessingShape">
                    <wps:wsp>
                      <wps:cNvSpPr txBox="1"/>
                      <wps:spPr>
                        <a:xfrm>
                          <a:off x="0" y="0"/>
                          <a:ext cx="4954905" cy="457200"/>
                        </a:xfrm>
                        <a:prstGeom prst="rect">
                          <a:avLst/>
                        </a:prstGeom>
                        <a:solidFill>
                          <a:prstClr val="white"/>
                        </a:solidFill>
                        <a:ln>
                          <a:noFill/>
                        </a:ln>
                      </wps:spPr>
                      <wps:txbx>
                        <w:txbxContent>
                          <w:p w14:paraId="082BFBEA" w14:textId="3885D17C" w:rsidR="00CA646A" w:rsidRPr="00CA646A" w:rsidRDefault="00CA646A" w:rsidP="00CA646A">
                            <w:pPr>
                              <w:pStyle w:val="Descripcin"/>
                              <w:rPr>
                                <w:b/>
                                <w:bCs/>
                                <w:noProof/>
                                <w:color w:val="auto"/>
                                <w:sz w:val="22"/>
                                <w:szCs w:val="20"/>
                              </w:rPr>
                            </w:pPr>
                            <w:bookmarkStart w:id="85" w:name="_Toc135906749"/>
                            <w:r w:rsidRPr="00CA646A">
                              <w:rPr>
                                <w:color w:val="auto"/>
                                <w:sz w:val="20"/>
                                <w:szCs w:val="20"/>
                              </w:rPr>
                              <w:t xml:space="preserve">Ilustración </w:t>
                            </w:r>
                            <w:r w:rsidRPr="00CA646A">
                              <w:rPr>
                                <w:color w:val="auto"/>
                                <w:sz w:val="20"/>
                                <w:szCs w:val="20"/>
                              </w:rPr>
                              <w:fldChar w:fldCharType="begin"/>
                            </w:r>
                            <w:r w:rsidRPr="00CA646A">
                              <w:rPr>
                                <w:color w:val="auto"/>
                                <w:sz w:val="20"/>
                                <w:szCs w:val="20"/>
                              </w:rPr>
                              <w:instrText xml:space="preserve"> SEQ Ilustración \* ARABIC </w:instrText>
                            </w:r>
                            <w:r w:rsidRPr="00CA646A">
                              <w:rPr>
                                <w:color w:val="auto"/>
                                <w:sz w:val="20"/>
                                <w:szCs w:val="20"/>
                              </w:rPr>
                              <w:fldChar w:fldCharType="separate"/>
                            </w:r>
                            <w:r w:rsidR="004E7A34">
                              <w:rPr>
                                <w:noProof/>
                                <w:color w:val="auto"/>
                                <w:sz w:val="20"/>
                                <w:szCs w:val="20"/>
                              </w:rPr>
                              <w:t>5</w:t>
                            </w:r>
                            <w:r w:rsidRPr="00CA646A">
                              <w:rPr>
                                <w:color w:val="auto"/>
                                <w:sz w:val="20"/>
                                <w:szCs w:val="20"/>
                              </w:rPr>
                              <w:fldChar w:fldCharType="end"/>
                            </w:r>
                            <w:r w:rsidR="00B4417B">
                              <w:rPr>
                                <w:color w:val="auto"/>
                                <w:sz w:val="20"/>
                                <w:szCs w:val="20"/>
                              </w:rPr>
                              <w:t xml:space="preserve">, </w:t>
                            </w:r>
                            <w:r w:rsidRPr="00CA646A">
                              <w:rPr>
                                <w:color w:val="auto"/>
                                <w:sz w:val="20"/>
                                <w:szCs w:val="20"/>
                              </w:rPr>
                              <w:t>Visualización de redes sociales, antes</w:t>
                            </w:r>
                            <w:r>
                              <w:rPr>
                                <w:color w:val="auto"/>
                                <w:sz w:val="20"/>
                                <w:szCs w:val="20"/>
                              </w:rPr>
                              <w:t xml:space="preserve"> </w:t>
                            </w:r>
                            <w:r w:rsidRPr="00CA646A">
                              <w:rPr>
                                <w:color w:val="auto"/>
                                <w:sz w:val="20"/>
                                <w:szCs w:val="20"/>
                              </w:rPr>
                              <w:t>de aplicar plan de Marketing Digital</w:t>
                            </w:r>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2297DF" id="_x0000_s1041" type="#_x0000_t202" style="position:absolute;left:0;text-align:left;margin-left:0;margin-top:22.5pt;width:390.15pt;height:36pt;z-index:-2515855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" stroked="f">
                <v:textbox inset="0,0,0,0">
                  <w:txbxContent>
                    <w:p w14:paraId="082BFBEA" w14:textId="3885D17C" w:rsidR="00CA646A" w:rsidRPr="00CA646A" w:rsidRDefault="00CA646A" w:rsidP="00CA646A">
                      <w:pPr>
                        <w:pStyle w:val="Descripcin"/>
                        <w:rPr>
                          <w:b/>
                          <w:bCs/>
                          <w:noProof/>
                          <w:color w:val="auto"/>
                          <w:sz w:val="22"/>
                          <w:szCs w:val="20"/>
                        </w:rPr>
                      </w:pPr>
                      <w:bookmarkStart w:id="87" w:name="_Toc135906749"/>
                      <w:r w:rsidRPr="00CA646A">
                        <w:rPr>
                          <w:color w:val="auto"/>
                          <w:sz w:val="20"/>
                          <w:szCs w:val="20"/>
                        </w:rPr>
                        <w:t xml:space="preserve">Ilustración </w:t>
                      </w:r>
                      <w:r w:rsidRPr="00CA646A">
                        <w:rPr>
                          <w:color w:val="auto"/>
                          <w:sz w:val="20"/>
                          <w:szCs w:val="20"/>
                        </w:rPr>
                        <w:fldChar w:fldCharType="begin"/>
                      </w:r>
                      <w:r w:rsidRPr="00CA646A">
                        <w:rPr>
                          <w:color w:val="auto"/>
                          <w:sz w:val="20"/>
                          <w:szCs w:val="20"/>
                        </w:rPr>
                        <w:instrText xml:space="preserve"> SEQ Ilustración \* ARABIC </w:instrText>
                      </w:r>
                      <w:r w:rsidRPr="00CA646A">
                        <w:rPr>
                          <w:color w:val="auto"/>
                          <w:sz w:val="20"/>
                          <w:szCs w:val="20"/>
                        </w:rPr>
                        <w:fldChar w:fldCharType="separate"/>
                      </w:r>
                      <w:r w:rsidR="004E7A34">
                        <w:rPr>
                          <w:noProof/>
                          <w:color w:val="auto"/>
                          <w:sz w:val="20"/>
                          <w:szCs w:val="20"/>
                        </w:rPr>
                        <w:t>5</w:t>
                      </w:r>
                      <w:r w:rsidRPr="00CA646A">
                        <w:rPr>
                          <w:color w:val="auto"/>
                          <w:sz w:val="20"/>
                          <w:szCs w:val="20"/>
                        </w:rPr>
                        <w:fldChar w:fldCharType="end"/>
                      </w:r>
                      <w:r w:rsidR="00B4417B">
                        <w:rPr>
                          <w:color w:val="auto"/>
                          <w:sz w:val="20"/>
                          <w:szCs w:val="20"/>
                        </w:rPr>
                        <w:t xml:space="preserve">, </w:t>
                      </w:r>
                      <w:r w:rsidRPr="00CA646A">
                        <w:rPr>
                          <w:color w:val="auto"/>
                          <w:sz w:val="20"/>
                          <w:szCs w:val="20"/>
                        </w:rPr>
                        <w:t>Visualización de redes sociales, antes</w:t>
                      </w:r>
                      <w:r>
                        <w:rPr>
                          <w:color w:val="auto"/>
                          <w:sz w:val="20"/>
                          <w:szCs w:val="20"/>
                        </w:rPr>
                        <w:t xml:space="preserve"> </w:t>
                      </w:r>
                      <w:r w:rsidRPr="00CA646A">
                        <w:rPr>
                          <w:color w:val="auto"/>
                          <w:sz w:val="20"/>
                          <w:szCs w:val="20"/>
                        </w:rPr>
                        <w:t>de aplicar plan de Marketing Digital</w:t>
                      </w:r>
                      <w:bookmarkEnd w:id="87"/>
                    </w:p>
                  </w:txbxContent>
                </v:textbox>
                <w10:wrap type="tight" anchorx="margin"/>
              </v:shape>
            </w:pict>
          </mc:Fallback>
        </mc:AlternateContent>
      </w:r>
      <w:r w:rsidR="000709CC" w:rsidRPr="000709CC">
        <w:rPr>
          <w:b/>
          <w:bCs/>
        </w:rPr>
        <w:t>Facebook e Instagram (ANTES)</w:t>
      </w:r>
    </w:p>
    <w:p w14:paraId="074681BD" w14:textId="47397002" w:rsidR="000709CC" w:rsidRPr="000709CC" w:rsidRDefault="000709CC" w:rsidP="000709CC">
      <w:pPr>
        <w:spacing w:after="0" w:line="240" w:lineRule="auto"/>
        <w:ind w:left="0" w:firstLine="0"/>
        <w:jc w:val="left"/>
        <w:rPr>
          <w:rFonts w:ascii="Times New Roman" w:eastAsia="Times New Roman" w:hAnsi="Times New Roman" w:cs="Times New Roman"/>
          <w:color w:val="auto"/>
          <w:szCs w:val="24"/>
          <w:lang w:val="es-NI" w:eastAsia="es-NI" w:bidi="ar-SA"/>
        </w:rPr>
      </w:pPr>
    </w:p>
    <w:p w14:paraId="0949606D" w14:textId="57C0C273" w:rsidR="000709CC" w:rsidRPr="000709CC" w:rsidRDefault="00CA646A" w:rsidP="002E7C9B">
      <w:pPr>
        <w:ind w:left="0" w:firstLine="0"/>
        <w:rPr>
          <w:b/>
          <w:bCs/>
          <w:sz w:val="20"/>
          <w:szCs w:val="18"/>
        </w:rPr>
      </w:pPr>
      <w:r w:rsidRPr="000709CC">
        <w:rPr>
          <w:b/>
          <w:bCs/>
          <w:noProof/>
          <w:sz w:val="20"/>
          <w:szCs w:val="18"/>
        </w:rPr>
        <w:drawing>
          <wp:anchor distT="0" distB="0" distL="114300" distR="114300" simplePos="0" relativeHeight="251670528" behindDoc="1" locked="0" layoutInCell="1" allowOverlap="1" wp14:anchorId="41843087" wp14:editId="5FE4F084">
            <wp:simplePos x="0" y="0"/>
            <wp:positionH relativeFrom="margin">
              <wp:posOffset>-74930</wp:posOffset>
            </wp:positionH>
            <wp:positionV relativeFrom="paragraph">
              <wp:posOffset>314325</wp:posOffset>
            </wp:positionV>
            <wp:extent cx="2736215" cy="5337810"/>
            <wp:effectExtent l="0" t="0" r="6985" b="0"/>
            <wp:wrapTight wrapText="bothSides">
              <wp:wrapPolygon edited="0">
                <wp:start x="2406" y="231"/>
                <wp:lineTo x="1654" y="540"/>
                <wp:lineTo x="752" y="1233"/>
                <wp:lineTo x="752" y="16420"/>
                <wp:lineTo x="0" y="17268"/>
                <wp:lineTo x="0" y="21507"/>
                <wp:lineTo x="21505" y="21507"/>
                <wp:lineTo x="21505" y="17345"/>
                <wp:lineTo x="20753" y="16420"/>
                <wp:lineTo x="20903" y="1310"/>
                <wp:lineTo x="19851" y="540"/>
                <wp:lineTo x="19099" y="231"/>
                <wp:lineTo x="2406" y="231"/>
              </wp:wrapPolygon>
            </wp:wrapTight>
            <wp:docPr id="107106764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36215" cy="5337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5D15DD" w14:textId="2DD5B390" w:rsidR="009D4D7E" w:rsidRDefault="00CA646A" w:rsidP="002E7C9B">
      <w:pPr>
        <w:ind w:left="0" w:firstLine="0"/>
        <w:rPr>
          <w:b/>
          <w:bCs/>
        </w:rPr>
      </w:pPr>
      <w:r w:rsidRPr="000709CC">
        <w:rPr>
          <w:b/>
          <w:bCs/>
          <w:noProof/>
        </w:rPr>
        <w:drawing>
          <wp:anchor distT="0" distB="0" distL="114300" distR="114300" simplePos="0" relativeHeight="251671552" behindDoc="1" locked="0" layoutInCell="1" allowOverlap="1" wp14:anchorId="0014FB70" wp14:editId="61AB4D94">
            <wp:simplePos x="0" y="0"/>
            <wp:positionH relativeFrom="page">
              <wp:posOffset>3563438</wp:posOffset>
            </wp:positionH>
            <wp:positionV relativeFrom="paragraph">
              <wp:posOffset>43815</wp:posOffset>
            </wp:positionV>
            <wp:extent cx="2755265" cy="5372735"/>
            <wp:effectExtent l="0" t="0" r="6985" b="0"/>
            <wp:wrapTight wrapText="bothSides">
              <wp:wrapPolygon edited="0">
                <wp:start x="2389" y="230"/>
                <wp:lineTo x="1643" y="536"/>
                <wp:lineTo x="896" y="1225"/>
                <wp:lineTo x="896" y="16313"/>
                <wp:lineTo x="0" y="17385"/>
                <wp:lineTo x="0" y="21521"/>
                <wp:lineTo x="21505" y="21521"/>
                <wp:lineTo x="21505" y="17309"/>
                <wp:lineTo x="20759" y="16313"/>
                <wp:lineTo x="20908" y="1225"/>
                <wp:lineTo x="19713" y="460"/>
                <wp:lineTo x="18967" y="230"/>
                <wp:lineTo x="2389" y="230"/>
              </wp:wrapPolygon>
            </wp:wrapTight>
            <wp:docPr id="1199273501" name="Imagen 10"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273501" name="Imagen 10" descr="Interfaz de usuario gráfica, Texto, Aplicación, Chat o mensaje de texto&#10;&#10;Descripción generada automáticament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55265" cy="5372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A8FE92" w14:textId="6F71DA87" w:rsidR="009D4D7E" w:rsidRDefault="009D4D7E" w:rsidP="002E7C9B">
      <w:pPr>
        <w:ind w:left="0" w:firstLine="0"/>
        <w:rPr>
          <w:b/>
          <w:bCs/>
        </w:rPr>
      </w:pPr>
    </w:p>
    <w:p w14:paraId="5FFA8A55" w14:textId="750B4408" w:rsidR="009D4D7E" w:rsidRDefault="009D4D7E" w:rsidP="002E7C9B">
      <w:pPr>
        <w:ind w:left="0" w:firstLine="0"/>
        <w:rPr>
          <w:b/>
          <w:bCs/>
        </w:rPr>
      </w:pPr>
    </w:p>
    <w:p w14:paraId="08D1C236" w14:textId="56931984" w:rsidR="009D4D7E" w:rsidRDefault="009D4D7E" w:rsidP="002E7C9B">
      <w:pPr>
        <w:ind w:left="0" w:firstLine="0"/>
        <w:rPr>
          <w:b/>
          <w:bCs/>
        </w:rPr>
      </w:pPr>
    </w:p>
    <w:p w14:paraId="0D07CE47" w14:textId="57E15C56" w:rsidR="009D4D7E" w:rsidRDefault="009D4D7E" w:rsidP="002E7C9B">
      <w:pPr>
        <w:ind w:left="0" w:firstLine="0"/>
        <w:rPr>
          <w:b/>
          <w:bCs/>
        </w:rPr>
      </w:pPr>
    </w:p>
    <w:p w14:paraId="3FFEA971" w14:textId="440A43EF" w:rsidR="000709CC" w:rsidRPr="000709CC" w:rsidRDefault="000709CC" w:rsidP="000709CC">
      <w:pPr>
        <w:spacing w:after="0" w:line="240" w:lineRule="auto"/>
        <w:ind w:left="0" w:firstLine="0"/>
        <w:jc w:val="left"/>
        <w:rPr>
          <w:rFonts w:ascii="Times New Roman" w:eastAsia="Times New Roman" w:hAnsi="Times New Roman" w:cs="Times New Roman"/>
          <w:color w:val="auto"/>
          <w:szCs w:val="24"/>
          <w:lang w:val="es-NI" w:eastAsia="es-NI" w:bidi="ar-SA"/>
        </w:rPr>
      </w:pPr>
    </w:p>
    <w:p w14:paraId="17CF9778" w14:textId="02C0CA3C" w:rsidR="009D4D7E" w:rsidRDefault="009D4D7E" w:rsidP="002E7C9B">
      <w:pPr>
        <w:ind w:left="0" w:firstLine="0"/>
        <w:rPr>
          <w:b/>
          <w:bCs/>
        </w:rPr>
      </w:pPr>
    </w:p>
    <w:p w14:paraId="20E123A0" w14:textId="7FA2A51A" w:rsidR="009D4D7E" w:rsidRDefault="009D4D7E" w:rsidP="002E7C9B">
      <w:pPr>
        <w:ind w:left="0" w:firstLine="0"/>
        <w:rPr>
          <w:b/>
          <w:bCs/>
        </w:rPr>
      </w:pPr>
    </w:p>
    <w:p w14:paraId="12944203" w14:textId="6FB46F08" w:rsidR="009D4D7E" w:rsidRDefault="009D4D7E" w:rsidP="002E7C9B">
      <w:pPr>
        <w:ind w:left="0" w:firstLine="0"/>
        <w:rPr>
          <w:b/>
          <w:bCs/>
        </w:rPr>
      </w:pPr>
    </w:p>
    <w:p w14:paraId="73AA9157" w14:textId="748114CE" w:rsidR="009D4D7E" w:rsidRDefault="009D4D7E" w:rsidP="002E7C9B">
      <w:pPr>
        <w:ind w:left="0" w:firstLine="0"/>
        <w:rPr>
          <w:b/>
          <w:bCs/>
        </w:rPr>
      </w:pPr>
    </w:p>
    <w:p w14:paraId="5610A682" w14:textId="35A89BFD" w:rsidR="000709CC" w:rsidRDefault="000709CC" w:rsidP="009D4D7E">
      <w:pPr>
        <w:pStyle w:val="Ttulo2"/>
      </w:pPr>
    </w:p>
    <w:p w14:paraId="798B3AAA" w14:textId="745C5B37" w:rsidR="000709CC" w:rsidRDefault="008A6A15">
      <w:pPr>
        <w:spacing w:after="160" w:line="259" w:lineRule="auto"/>
        <w:ind w:left="0" w:firstLine="0"/>
        <w:jc w:val="left"/>
        <w:rPr>
          <w:rFonts w:eastAsiaTheme="majorEastAsia"/>
          <w:b/>
          <w:bCs/>
          <w:sz w:val="28"/>
          <w:szCs w:val="28"/>
        </w:rPr>
      </w:pPr>
      <w:r>
        <w:rPr>
          <w:noProof/>
        </w:rPr>
        <mc:AlternateContent>
          <mc:Choice Requires="wps">
            <w:drawing>
              <wp:anchor distT="0" distB="0" distL="114300" distR="114300" simplePos="0" relativeHeight="251774976" behindDoc="0" locked="0" layoutInCell="1" allowOverlap="1" wp14:anchorId="005B2C59" wp14:editId="162449E4">
                <wp:simplePos x="0" y="0"/>
                <wp:positionH relativeFrom="margin">
                  <wp:align>left</wp:align>
                </wp:positionH>
                <wp:positionV relativeFrom="paragraph">
                  <wp:posOffset>2266859</wp:posOffset>
                </wp:positionV>
                <wp:extent cx="2706129" cy="457200"/>
                <wp:effectExtent l="0" t="0" r="0" b="0"/>
                <wp:wrapNone/>
                <wp:docPr id="1418008765" name="Cuadro de texto 2"/>
                <wp:cNvGraphicFramePr/>
                <a:graphic xmlns:a="http://schemas.openxmlformats.org/drawingml/2006/main">
                  <a:graphicData uri="http://schemas.microsoft.com/office/word/2010/wordprocessingShape">
                    <wps:wsp>
                      <wps:cNvSpPr txBox="1"/>
                      <wps:spPr>
                        <a:xfrm>
                          <a:off x="0" y="0"/>
                          <a:ext cx="2706129" cy="457200"/>
                        </a:xfrm>
                        <a:prstGeom prst="rect">
                          <a:avLst/>
                        </a:prstGeom>
                        <a:solidFill>
                          <a:schemeClr val="lt1"/>
                        </a:solidFill>
                        <a:ln w="6350">
                          <a:noFill/>
                        </a:ln>
                      </wps:spPr>
                      <wps:txbx>
                        <w:txbxContent>
                          <w:p w14:paraId="55E202F0" w14:textId="77777777" w:rsidR="008A6A15" w:rsidRPr="00C707F4" w:rsidRDefault="008A6A15" w:rsidP="008A6A15">
                            <w:pPr>
                              <w:rPr>
                                <w:b/>
                                <w:bCs/>
                                <w:sz w:val="20"/>
                                <w:szCs w:val="18"/>
                              </w:rPr>
                            </w:pPr>
                            <w:r w:rsidRPr="00C707F4">
                              <w:rPr>
                                <w:b/>
                                <w:bCs/>
                                <w:sz w:val="20"/>
                                <w:szCs w:val="18"/>
                              </w:rPr>
                              <w:t>Fuente: Elaboración propia de autores.</w:t>
                            </w:r>
                          </w:p>
                          <w:p w14:paraId="5A9785B5" w14:textId="77777777" w:rsidR="008A6A15" w:rsidRDefault="008A6A15" w:rsidP="008A6A1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5B2C59" id="_x0000_s1042" type="#_x0000_t202" style="position:absolute;margin-left:0;margin-top:178.5pt;width:213.1pt;height:36pt;z-index:2517749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" fillcolor="white [3201]" stroked="f" strokeweight=".5pt">
                <v:textbox>
                  <w:txbxContent>
                    <w:p w14:paraId="55E202F0" w14:textId="77777777" w:rsidR="008A6A15" w:rsidRPr="00C707F4" w:rsidRDefault="008A6A15" w:rsidP="008A6A15">
                      <w:pPr>
                        <w:rPr>
                          <w:b/>
                          <w:bCs/>
                          <w:sz w:val="20"/>
                          <w:szCs w:val="18"/>
                        </w:rPr>
                      </w:pPr>
                      <w:r w:rsidRPr="00C707F4">
                        <w:rPr>
                          <w:b/>
                          <w:bCs/>
                          <w:sz w:val="20"/>
                          <w:szCs w:val="18"/>
                        </w:rPr>
                        <w:t>Fuente: Elaboración propia de autores.</w:t>
                      </w:r>
                    </w:p>
                    <w:p w14:paraId="5A9785B5" w14:textId="77777777" w:rsidR="008A6A15" w:rsidRDefault="008A6A15" w:rsidP="008A6A15">
                      <w:pPr>
                        <w:ind w:left="0"/>
                      </w:pPr>
                    </w:p>
                  </w:txbxContent>
                </v:textbox>
                <w10:wrap anchorx="margin"/>
              </v:shape>
            </w:pict>
          </mc:Fallback>
        </mc:AlternateContent>
      </w:r>
      <w:r w:rsidR="000709CC">
        <w:br w:type="page"/>
      </w:r>
    </w:p>
    <w:p w14:paraId="221D1728" w14:textId="113000AC" w:rsidR="00E26997" w:rsidRPr="00E26997" w:rsidRDefault="00E26997" w:rsidP="00E26997">
      <w:pPr>
        <w:rPr>
          <w:b/>
          <w:bCs/>
        </w:rPr>
      </w:pPr>
      <w:r w:rsidRPr="00E26997">
        <w:rPr>
          <w:b/>
          <w:bCs/>
        </w:rPr>
        <w:lastRenderedPageBreak/>
        <w:t>Facebook e Instagram (ACTUALMENTE)</w:t>
      </w:r>
    </w:p>
    <w:p w14:paraId="4DDA84D3" w14:textId="0202295F" w:rsidR="000709CC" w:rsidRDefault="008A6A15" w:rsidP="000709CC">
      <w:pPr>
        <w:rPr>
          <w:rFonts w:eastAsiaTheme="majorEastAsia"/>
          <w:b/>
          <w:bCs/>
          <w:sz w:val="28"/>
          <w:szCs w:val="28"/>
        </w:rPr>
      </w:pPr>
      <w:r>
        <w:rPr>
          <w:noProof/>
        </w:rPr>
        <mc:AlternateContent>
          <mc:Choice Requires="wps">
            <w:drawing>
              <wp:anchor distT="0" distB="0" distL="114300" distR="114300" simplePos="0" relativeHeight="251777024" behindDoc="0" locked="0" layoutInCell="1" allowOverlap="1" wp14:anchorId="7FA54500" wp14:editId="27F9C840">
                <wp:simplePos x="0" y="0"/>
                <wp:positionH relativeFrom="margin">
                  <wp:align>left</wp:align>
                </wp:positionH>
                <wp:positionV relativeFrom="paragraph">
                  <wp:posOffset>5914027</wp:posOffset>
                </wp:positionV>
                <wp:extent cx="2706129" cy="457200"/>
                <wp:effectExtent l="0" t="0" r="0" b="0"/>
                <wp:wrapNone/>
                <wp:docPr id="1430221108" name="Cuadro de texto 2"/>
                <wp:cNvGraphicFramePr/>
                <a:graphic xmlns:a="http://schemas.openxmlformats.org/drawingml/2006/main">
                  <a:graphicData uri="http://schemas.microsoft.com/office/word/2010/wordprocessingShape">
                    <wps:wsp>
                      <wps:cNvSpPr txBox="1"/>
                      <wps:spPr>
                        <a:xfrm>
                          <a:off x="0" y="0"/>
                          <a:ext cx="2706129" cy="457200"/>
                        </a:xfrm>
                        <a:prstGeom prst="rect">
                          <a:avLst/>
                        </a:prstGeom>
                        <a:solidFill>
                          <a:schemeClr val="lt1"/>
                        </a:solidFill>
                        <a:ln w="6350">
                          <a:noFill/>
                        </a:ln>
                      </wps:spPr>
                      <wps:txbx>
                        <w:txbxContent>
                          <w:p w14:paraId="09335B84" w14:textId="77777777" w:rsidR="008A6A15" w:rsidRPr="00C707F4" w:rsidRDefault="008A6A15" w:rsidP="008A6A15">
                            <w:pPr>
                              <w:rPr>
                                <w:b/>
                                <w:bCs/>
                                <w:sz w:val="20"/>
                                <w:szCs w:val="18"/>
                              </w:rPr>
                            </w:pPr>
                            <w:r w:rsidRPr="00C707F4">
                              <w:rPr>
                                <w:b/>
                                <w:bCs/>
                                <w:sz w:val="20"/>
                                <w:szCs w:val="18"/>
                              </w:rPr>
                              <w:t>Fuente: Elaboración propia de autores.</w:t>
                            </w:r>
                          </w:p>
                          <w:p w14:paraId="124A8676" w14:textId="77777777" w:rsidR="008A6A15" w:rsidRDefault="008A6A15" w:rsidP="008A6A1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A54500" id="_x0000_s1043" type="#_x0000_t202" style="position:absolute;left:0;text-align:left;margin-left:0;margin-top:465.65pt;width:213.1pt;height:36pt;z-index:2517770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" fillcolor="white [3201]" stroked="f" strokeweight=".5pt">
                <v:textbox>
                  <w:txbxContent>
                    <w:p w14:paraId="09335B84" w14:textId="77777777" w:rsidR="008A6A15" w:rsidRPr="00C707F4" w:rsidRDefault="008A6A15" w:rsidP="008A6A15">
                      <w:pPr>
                        <w:rPr>
                          <w:b/>
                          <w:bCs/>
                          <w:sz w:val="20"/>
                          <w:szCs w:val="18"/>
                        </w:rPr>
                      </w:pPr>
                      <w:r w:rsidRPr="00C707F4">
                        <w:rPr>
                          <w:b/>
                          <w:bCs/>
                          <w:sz w:val="20"/>
                          <w:szCs w:val="18"/>
                        </w:rPr>
                        <w:t>Fuente: Elaboración propia de autores.</w:t>
                      </w:r>
                    </w:p>
                    <w:p w14:paraId="124A8676" w14:textId="77777777" w:rsidR="008A6A15" w:rsidRDefault="008A6A15" w:rsidP="008A6A15">
                      <w:pPr>
                        <w:ind w:left="0"/>
                      </w:pPr>
                    </w:p>
                  </w:txbxContent>
                </v:textbox>
                <w10:wrap anchorx="margin"/>
              </v:shape>
            </w:pict>
          </mc:Fallback>
        </mc:AlternateContent>
      </w:r>
      <w:r w:rsidR="00CA646A">
        <w:rPr>
          <w:noProof/>
        </w:rPr>
        <mc:AlternateContent>
          <mc:Choice Requires="wps">
            <w:drawing>
              <wp:anchor distT="0" distB="0" distL="114300" distR="114300" simplePos="0" relativeHeight="251732992" behindDoc="1" locked="0" layoutInCell="1" allowOverlap="1" wp14:anchorId="74519672" wp14:editId="75329D30">
                <wp:simplePos x="0" y="0"/>
                <wp:positionH relativeFrom="column">
                  <wp:posOffset>-165735</wp:posOffset>
                </wp:positionH>
                <wp:positionV relativeFrom="paragraph">
                  <wp:posOffset>93980</wp:posOffset>
                </wp:positionV>
                <wp:extent cx="5263515" cy="457200"/>
                <wp:effectExtent l="0" t="0" r="0" b="0"/>
                <wp:wrapTight wrapText="bothSides">
                  <wp:wrapPolygon edited="0">
                    <wp:start x="0" y="0"/>
                    <wp:lineTo x="0" y="20700"/>
                    <wp:lineTo x="21498" y="20700"/>
                    <wp:lineTo x="21498" y="0"/>
                    <wp:lineTo x="0" y="0"/>
                  </wp:wrapPolygon>
                </wp:wrapTight>
                <wp:docPr id="653015474" name="Cuadro de texto 1"/>
                <wp:cNvGraphicFramePr/>
                <a:graphic xmlns:a="http://schemas.openxmlformats.org/drawingml/2006/main">
                  <a:graphicData uri="http://schemas.microsoft.com/office/word/2010/wordprocessingShape">
                    <wps:wsp>
                      <wps:cNvSpPr txBox="1"/>
                      <wps:spPr>
                        <a:xfrm>
                          <a:off x="0" y="0"/>
                          <a:ext cx="5263515" cy="457200"/>
                        </a:xfrm>
                        <a:prstGeom prst="rect">
                          <a:avLst/>
                        </a:prstGeom>
                        <a:solidFill>
                          <a:prstClr val="white"/>
                        </a:solidFill>
                        <a:ln>
                          <a:noFill/>
                        </a:ln>
                      </wps:spPr>
                      <wps:txbx>
                        <w:txbxContent>
                          <w:p w14:paraId="531ADD7D" w14:textId="12D213BC" w:rsidR="00CA646A" w:rsidRPr="00CA646A" w:rsidRDefault="00CA646A" w:rsidP="00CA646A">
                            <w:pPr>
                              <w:pStyle w:val="Descripcin"/>
                              <w:rPr>
                                <w:noProof/>
                                <w:color w:val="auto"/>
                                <w:sz w:val="28"/>
                                <w:szCs w:val="20"/>
                              </w:rPr>
                            </w:pPr>
                            <w:bookmarkStart w:id="86" w:name="_Toc135906750"/>
                            <w:r w:rsidRPr="00CA646A">
                              <w:rPr>
                                <w:color w:val="auto"/>
                                <w:sz w:val="20"/>
                                <w:szCs w:val="20"/>
                              </w:rPr>
                              <w:t xml:space="preserve">Ilustración </w:t>
                            </w:r>
                            <w:r w:rsidRPr="00CA646A">
                              <w:rPr>
                                <w:color w:val="auto"/>
                                <w:sz w:val="20"/>
                                <w:szCs w:val="20"/>
                              </w:rPr>
                              <w:fldChar w:fldCharType="begin"/>
                            </w:r>
                            <w:r w:rsidRPr="00CA646A">
                              <w:rPr>
                                <w:color w:val="auto"/>
                                <w:sz w:val="20"/>
                                <w:szCs w:val="20"/>
                              </w:rPr>
                              <w:instrText xml:space="preserve"> SEQ Ilustración \* ARABIC </w:instrText>
                            </w:r>
                            <w:r w:rsidRPr="00CA646A">
                              <w:rPr>
                                <w:color w:val="auto"/>
                                <w:sz w:val="20"/>
                                <w:szCs w:val="20"/>
                              </w:rPr>
                              <w:fldChar w:fldCharType="separate"/>
                            </w:r>
                            <w:r w:rsidR="004E7A34">
                              <w:rPr>
                                <w:noProof/>
                                <w:color w:val="auto"/>
                                <w:sz w:val="20"/>
                                <w:szCs w:val="20"/>
                              </w:rPr>
                              <w:t>6</w:t>
                            </w:r>
                            <w:r w:rsidRPr="00CA646A">
                              <w:rPr>
                                <w:color w:val="auto"/>
                                <w:sz w:val="20"/>
                                <w:szCs w:val="20"/>
                              </w:rPr>
                              <w:fldChar w:fldCharType="end"/>
                            </w:r>
                            <w:r w:rsidR="00B4417B">
                              <w:rPr>
                                <w:color w:val="auto"/>
                                <w:sz w:val="20"/>
                                <w:szCs w:val="20"/>
                              </w:rPr>
                              <w:t xml:space="preserve">, </w:t>
                            </w:r>
                            <w:r w:rsidRPr="00CA646A">
                              <w:rPr>
                                <w:color w:val="auto"/>
                                <w:sz w:val="20"/>
                                <w:szCs w:val="20"/>
                              </w:rPr>
                              <w:t>Visualización de redes sociales, después de aplicar plan de Marketing Digital</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519672" id="_x0000_s1044" type="#_x0000_t202" style="position:absolute;left:0;text-align:left;margin-left:-13.05pt;margin-top:7.4pt;width:414.45pt;height:36pt;z-index:-25158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" stroked="f">
                <v:textbox inset="0,0,0,0">
                  <w:txbxContent>
                    <w:p w14:paraId="531ADD7D" w14:textId="12D213BC" w:rsidR="00CA646A" w:rsidRPr="00CA646A" w:rsidRDefault="00CA646A" w:rsidP="00CA646A">
                      <w:pPr>
                        <w:pStyle w:val="Descripcin"/>
                        <w:rPr>
                          <w:noProof/>
                          <w:color w:val="auto"/>
                          <w:sz w:val="28"/>
                          <w:szCs w:val="20"/>
                        </w:rPr>
                      </w:pPr>
                      <w:bookmarkStart w:id="89" w:name="_Toc135906750"/>
                      <w:r w:rsidRPr="00CA646A">
                        <w:rPr>
                          <w:color w:val="auto"/>
                          <w:sz w:val="20"/>
                          <w:szCs w:val="20"/>
                        </w:rPr>
                        <w:t xml:space="preserve">Ilustración </w:t>
                      </w:r>
                      <w:r w:rsidRPr="00CA646A">
                        <w:rPr>
                          <w:color w:val="auto"/>
                          <w:sz w:val="20"/>
                          <w:szCs w:val="20"/>
                        </w:rPr>
                        <w:fldChar w:fldCharType="begin"/>
                      </w:r>
                      <w:r w:rsidRPr="00CA646A">
                        <w:rPr>
                          <w:color w:val="auto"/>
                          <w:sz w:val="20"/>
                          <w:szCs w:val="20"/>
                        </w:rPr>
                        <w:instrText xml:space="preserve"> SEQ Ilustración \* ARABIC </w:instrText>
                      </w:r>
                      <w:r w:rsidRPr="00CA646A">
                        <w:rPr>
                          <w:color w:val="auto"/>
                          <w:sz w:val="20"/>
                          <w:szCs w:val="20"/>
                        </w:rPr>
                        <w:fldChar w:fldCharType="separate"/>
                      </w:r>
                      <w:r w:rsidR="004E7A34">
                        <w:rPr>
                          <w:noProof/>
                          <w:color w:val="auto"/>
                          <w:sz w:val="20"/>
                          <w:szCs w:val="20"/>
                        </w:rPr>
                        <w:t>6</w:t>
                      </w:r>
                      <w:r w:rsidRPr="00CA646A">
                        <w:rPr>
                          <w:color w:val="auto"/>
                          <w:sz w:val="20"/>
                          <w:szCs w:val="20"/>
                        </w:rPr>
                        <w:fldChar w:fldCharType="end"/>
                      </w:r>
                      <w:r w:rsidR="00B4417B">
                        <w:rPr>
                          <w:color w:val="auto"/>
                          <w:sz w:val="20"/>
                          <w:szCs w:val="20"/>
                        </w:rPr>
                        <w:t xml:space="preserve">, </w:t>
                      </w:r>
                      <w:r w:rsidRPr="00CA646A">
                        <w:rPr>
                          <w:color w:val="auto"/>
                          <w:sz w:val="20"/>
                          <w:szCs w:val="20"/>
                        </w:rPr>
                        <w:t>Visualización de redes sociales, después de aplicar plan de Marketing Digital</w:t>
                      </w:r>
                      <w:bookmarkEnd w:id="89"/>
                    </w:p>
                  </w:txbxContent>
                </v:textbox>
                <w10:wrap type="tight"/>
              </v:shape>
            </w:pict>
          </mc:Fallback>
        </mc:AlternateContent>
      </w:r>
      <w:r w:rsidR="00CA646A">
        <w:rPr>
          <w:noProof/>
        </w:rPr>
        <w:drawing>
          <wp:anchor distT="0" distB="0" distL="114300" distR="114300" simplePos="0" relativeHeight="251672576" behindDoc="1" locked="0" layoutInCell="1" allowOverlap="1" wp14:anchorId="1BF99C8F" wp14:editId="4050B302">
            <wp:simplePos x="0" y="0"/>
            <wp:positionH relativeFrom="margin">
              <wp:posOffset>-171450</wp:posOffset>
            </wp:positionH>
            <wp:positionV relativeFrom="paragraph">
              <wp:posOffset>551077</wp:posOffset>
            </wp:positionV>
            <wp:extent cx="2597785" cy="5206365"/>
            <wp:effectExtent l="76200" t="19050" r="88265" b="108585"/>
            <wp:wrapTight wrapText="bothSides">
              <wp:wrapPolygon edited="0">
                <wp:start x="1584" y="-79"/>
                <wp:lineTo x="-317" y="79"/>
                <wp:lineTo x="-634" y="8931"/>
                <wp:lineTo x="-317" y="21260"/>
                <wp:lineTo x="1742" y="21971"/>
                <wp:lineTo x="19166" y="21971"/>
                <wp:lineTo x="20592" y="21576"/>
                <wp:lineTo x="21859" y="20391"/>
                <wp:lineTo x="22176" y="6402"/>
                <wp:lineTo x="21859" y="1344"/>
                <wp:lineTo x="20116" y="158"/>
                <wp:lineTo x="19958" y="-79"/>
                <wp:lineTo x="1584" y="-79"/>
              </wp:wrapPolygon>
            </wp:wrapTight>
            <wp:docPr id="20120470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97785" cy="52063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CA646A">
        <w:rPr>
          <w:noProof/>
        </w:rPr>
        <w:drawing>
          <wp:anchor distT="0" distB="0" distL="114300" distR="114300" simplePos="0" relativeHeight="251673600" behindDoc="1" locked="0" layoutInCell="1" allowOverlap="1" wp14:anchorId="3E6771CD" wp14:editId="46C409A5">
            <wp:simplePos x="0" y="0"/>
            <wp:positionH relativeFrom="column">
              <wp:posOffset>2592997</wp:posOffset>
            </wp:positionH>
            <wp:positionV relativeFrom="paragraph">
              <wp:posOffset>557667</wp:posOffset>
            </wp:positionV>
            <wp:extent cx="2608580" cy="5227320"/>
            <wp:effectExtent l="76200" t="0" r="77470" b="125730"/>
            <wp:wrapTight wrapText="bothSides">
              <wp:wrapPolygon edited="0">
                <wp:start x="1262" y="0"/>
                <wp:lineTo x="-315" y="157"/>
                <wp:lineTo x="-631" y="7714"/>
                <wp:lineTo x="-315" y="21254"/>
                <wp:lineTo x="631" y="21569"/>
                <wp:lineTo x="1893" y="21883"/>
                <wp:lineTo x="2051" y="22041"/>
                <wp:lineTo x="18771" y="22041"/>
                <wp:lineTo x="18929" y="21883"/>
                <wp:lineTo x="20506" y="21569"/>
                <wp:lineTo x="20664" y="21569"/>
                <wp:lineTo x="21768" y="20388"/>
                <wp:lineTo x="22084" y="6455"/>
                <wp:lineTo x="21768" y="1417"/>
                <wp:lineTo x="20191" y="236"/>
                <wp:lineTo x="20033" y="0"/>
                <wp:lineTo x="1262" y="0"/>
              </wp:wrapPolygon>
            </wp:wrapTight>
            <wp:docPr id="195735189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08580" cy="52273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0709CC">
        <w:br w:type="page"/>
      </w:r>
    </w:p>
    <w:bookmarkStart w:id="87" w:name="_Toc136674349"/>
    <w:p w14:paraId="7CA6C2C4" w14:textId="0A279E6A" w:rsidR="005C57F9" w:rsidRPr="00124C3C" w:rsidRDefault="008A6A15" w:rsidP="00124C3C">
      <w:pPr>
        <w:pStyle w:val="Ttulo2"/>
      </w:pPr>
      <w:r>
        <w:rPr>
          <w:noProof/>
        </w:rPr>
        <w:lastRenderedPageBreak/>
        <mc:AlternateContent>
          <mc:Choice Requires="wps">
            <w:drawing>
              <wp:anchor distT="0" distB="0" distL="114300" distR="114300" simplePos="0" relativeHeight="251779072" behindDoc="0" locked="0" layoutInCell="1" allowOverlap="1" wp14:anchorId="2CF506A0" wp14:editId="2455D0C5">
                <wp:simplePos x="0" y="0"/>
                <wp:positionH relativeFrom="margin">
                  <wp:posOffset>-326752</wp:posOffset>
                </wp:positionH>
                <wp:positionV relativeFrom="paragraph">
                  <wp:posOffset>7379335</wp:posOffset>
                </wp:positionV>
                <wp:extent cx="2706129" cy="457200"/>
                <wp:effectExtent l="0" t="0" r="0" b="0"/>
                <wp:wrapNone/>
                <wp:docPr id="485329997" name="Cuadro de texto 2"/>
                <wp:cNvGraphicFramePr/>
                <a:graphic xmlns:a="http://schemas.openxmlformats.org/drawingml/2006/main">
                  <a:graphicData uri="http://schemas.microsoft.com/office/word/2010/wordprocessingShape">
                    <wps:wsp>
                      <wps:cNvSpPr txBox="1"/>
                      <wps:spPr>
                        <a:xfrm>
                          <a:off x="0" y="0"/>
                          <a:ext cx="2706129" cy="457200"/>
                        </a:xfrm>
                        <a:prstGeom prst="rect">
                          <a:avLst/>
                        </a:prstGeom>
                        <a:solidFill>
                          <a:schemeClr val="lt1"/>
                        </a:solidFill>
                        <a:ln w="6350">
                          <a:noFill/>
                        </a:ln>
                      </wps:spPr>
                      <wps:txbx>
                        <w:txbxContent>
                          <w:p w14:paraId="7F830EAB" w14:textId="77777777" w:rsidR="008A6A15" w:rsidRPr="00C707F4" w:rsidRDefault="008A6A15" w:rsidP="008A6A15">
                            <w:pPr>
                              <w:rPr>
                                <w:b/>
                                <w:bCs/>
                                <w:sz w:val="20"/>
                                <w:szCs w:val="18"/>
                              </w:rPr>
                            </w:pPr>
                            <w:r w:rsidRPr="00C707F4">
                              <w:rPr>
                                <w:b/>
                                <w:bCs/>
                                <w:sz w:val="20"/>
                                <w:szCs w:val="18"/>
                              </w:rPr>
                              <w:t>Fuente: Elaboración propia de autores.</w:t>
                            </w:r>
                          </w:p>
                          <w:p w14:paraId="61D6B3ED" w14:textId="77777777" w:rsidR="008A6A15" w:rsidRDefault="008A6A15" w:rsidP="008A6A1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F506A0" id="_x0000_s1045" type="#_x0000_t202" style="position:absolute;left:0;text-align:left;margin-left:-25.75pt;margin-top:581.05pt;width:213.1pt;height:36pt;z-index:251779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" fillcolor="white [3201]" stroked="f" strokeweight=".5pt">
                <v:textbox>
                  <w:txbxContent>
                    <w:p w14:paraId="7F830EAB" w14:textId="77777777" w:rsidR="008A6A15" w:rsidRPr="00C707F4" w:rsidRDefault="008A6A15" w:rsidP="008A6A15">
                      <w:pPr>
                        <w:rPr>
                          <w:b/>
                          <w:bCs/>
                          <w:sz w:val="20"/>
                          <w:szCs w:val="18"/>
                        </w:rPr>
                      </w:pPr>
                      <w:r w:rsidRPr="00C707F4">
                        <w:rPr>
                          <w:b/>
                          <w:bCs/>
                          <w:sz w:val="20"/>
                          <w:szCs w:val="18"/>
                        </w:rPr>
                        <w:t>Fuente: Elaboración propia de autores.</w:t>
                      </w:r>
                    </w:p>
                    <w:p w14:paraId="61D6B3ED" w14:textId="77777777" w:rsidR="008A6A15" w:rsidRDefault="008A6A15" w:rsidP="008A6A15">
                      <w:pPr>
                        <w:ind w:left="0"/>
                      </w:pPr>
                    </w:p>
                  </w:txbxContent>
                </v:textbox>
                <w10:wrap anchorx="margin"/>
              </v:shape>
            </w:pict>
          </mc:Fallback>
        </mc:AlternateContent>
      </w:r>
      <w:r w:rsidR="00124C3C" w:rsidRPr="009D4D7E">
        <w:rPr>
          <w:rFonts w:eastAsia="Times New Roman"/>
          <w:noProof/>
          <w:color w:val="auto"/>
          <w:sz w:val="12"/>
          <w:szCs w:val="12"/>
          <w:lang w:val="es-NI" w:eastAsia="es-NI" w:bidi="ar-SA"/>
        </w:rPr>
        <w:drawing>
          <wp:anchor distT="0" distB="0" distL="114300" distR="114300" simplePos="0" relativeHeight="251665408" behindDoc="0" locked="0" layoutInCell="1" allowOverlap="1" wp14:anchorId="01F97627" wp14:editId="7C3B06DC">
            <wp:simplePos x="0" y="0"/>
            <wp:positionH relativeFrom="page">
              <wp:posOffset>391795</wp:posOffset>
            </wp:positionH>
            <wp:positionV relativeFrom="paragraph">
              <wp:posOffset>764540</wp:posOffset>
            </wp:positionV>
            <wp:extent cx="6944995" cy="6944995"/>
            <wp:effectExtent l="0" t="0" r="0" b="0"/>
            <wp:wrapSquare wrapText="bothSides"/>
            <wp:docPr id="171746416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944995" cy="6944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4C3C">
        <w:rPr>
          <w:noProof/>
        </w:rPr>
        <mc:AlternateContent>
          <mc:Choice Requires="wps">
            <w:drawing>
              <wp:anchor distT="0" distB="0" distL="114300" distR="114300" simplePos="0" relativeHeight="251724800" behindDoc="0" locked="0" layoutInCell="1" allowOverlap="1" wp14:anchorId="2C16071A" wp14:editId="0E1900CA">
                <wp:simplePos x="0" y="0"/>
                <wp:positionH relativeFrom="page">
                  <wp:align>right</wp:align>
                </wp:positionH>
                <wp:positionV relativeFrom="paragraph">
                  <wp:posOffset>523240</wp:posOffset>
                </wp:positionV>
                <wp:extent cx="7082790" cy="457200"/>
                <wp:effectExtent l="0" t="0" r="3810" b="0"/>
                <wp:wrapSquare wrapText="bothSides"/>
                <wp:docPr id="1852159812" name="Cuadro de texto 1"/>
                <wp:cNvGraphicFramePr/>
                <a:graphic xmlns:a="http://schemas.openxmlformats.org/drawingml/2006/main">
                  <a:graphicData uri="http://schemas.microsoft.com/office/word/2010/wordprocessingShape">
                    <wps:wsp>
                      <wps:cNvSpPr txBox="1"/>
                      <wps:spPr>
                        <a:xfrm>
                          <a:off x="0" y="0"/>
                          <a:ext cx="7082790" cy="457200"/>
                        </a:xfrm>
                        <a:prstGeom prst="rect">
                          <a:avLst/>
                        </a:prstGeom>
                        <a:solidFill>
                          <a:prstClr val="white"/>
                        </a:solidFill>
                        <a:ln>
                          <a:noFill/>
                        </a:ln>
                      </wps:spPr>
                      <wps:txbx>
                        <w:txbxContent>
                          <w:p w14:paraId="418A187A" w14:textId="527EBD52" w:rsidR="00124C3C" w:rsidRPr="00124C3C" w:rsidRDefault="00124C3C" w:rsidP="00124C3C">
                            <w:pPr>
                              <w:pStyle w:val="Descripcin"/>
                              <w:rPr>
                                <w:rFonts w:eastAsia="Times New Roman"/>
                                <w:noProof/>
                                <w:color w:val="auto"/>
                                <w:sz w:val="14"/>
                                <w:szCs w:val="14"/>
                              </w:rPr>
                            </w:pPr>
                            <w:bookmarkStart w:id="88" w:name="_Toc135906751"/>
                            <w:r w:rsidRPr="00124C3C">
                              <w:rPr>
                                <w:color w:val="auto"/>
                                <w:sz w:val="20"/>
                                <w:szCs w:val="20"/>
                              </w:rPr>
                              <w:t xml:space="preserve">Ilustración </w:t>
                            </w:r>
                            <w:r w:rsidRPr="00124C3C">
                              <w:rPr>
                                <w:color w:val="auto"/>
                                <w:sz w:val="20"/>
                                <w:szCs w:val="20"/>
                              </w:rPr>
                              <w:fldChar w:fldCharType="begin"/>
                            </w:r>
                            <w:r w:rsidRPr="00124C3C">
                              <w:rPr>
                                <w:color w:val="auto"/>
                                <w:sz w:val="20"/>
                                <w:szCs w:val="20"/>
                              </w:rPr>
                              <w:instrText xml:space="preserve"> SEQ Ilustración \* ARABIC </w:instrText>
                            </w:r>
                            <w:r w:rsidRPr="00124C3C">
                              <w:rPr>
                                <w:color w:val="auto"/>
                                <w:sz w:val="20"/>
                                <w:szCs w:val="20"/>
                              </w:rPr>
                              <w:fldChar w:fldCharType="separate"/>
                            </w:r>
                            <w:r w:rsidR="004E7A34">
                              <w:rPr>
                                <w:noProof/>
                                <w:color w:val="auto"/>
                                <w:sz w:val="20"/>
                                <w:szCs w:val="20"/>
                              </w:rPr>
                              <w:t>7</w:t>
                            </w:r>
                            <w:r w:rsidRPr="00124C3C">
                              <w:rPr>
                                <w:color w:val="auto"/>
                                <w:sz w:val="20"/>
                                <w:szCs w:val="20"/>
                              </w:rPr>
                              <w:fldChar w:fldCharType="end"/>
                            </w:r>
                            <w:r w:rsidRPr="00124C3C">
                              <w:rPr>
                                <w:color w:val="auto"/>
                                <w:sz w:val="20"/>
                                <w:szCs w:val="20"/>
                              </w:rPr>
                              <w:t xml:space="preserve"> Análisis FODA de AgroAmigos</w:t>
                            </w:r>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16071A" id="_x0000_s1046" type="#_x0000_t202" style="position:absolute;left:0;text-align:left;margin-left:506.5pt;margin-top:41.2pt;width:557.7pt;height:36pt;z-index:251724800;visibility:visible;mso-wrap-style:squar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" stroked="f">
                <v:textbox inset="0,0,0,0">
                  <w:txbxContent>
                    <w:p w14:paraId="418A187A" w14:textId="527EBD52" w:rsidR="00124C3C" w:rsidRPr="00124C3C" w:rsidRDefault="00124C3C" w:rsidP="00124C3C">
                      <w:pPr>
                        <w:pStyle w:val="Descripcin"/>
                        <w:rPr>
                          <w:rFonts w:eastAsia="Times New Roman"/>
                          <w:noProof/>
                          <w:color w:val="auto"/>
                          <w:sz w:val="14"/>
                          <w:szCs w:val="14"/>
                        </w:rPr>
                      </w:pPr>
                      <w:bookmarkStart w:id="92" w:name="_Toc135906751"/>
                      <w:r w:rsidRPr="00124C3C">
                        <w:rPr>
                          <w:color w:val="auto"/>
                          <w:sz w:val="20"/>
                          <w:szCs w:val="20"/>
                        </w:rPr>
                        <w:t xml:space="preserve">Ilustración </w:t>
                      </w:r>
                      <w:r w:rsidRPr="00124C3C">
                        <w:rPr>
                          <w:color w:val="auto"/>
                          <w:sz w:val="20"/>
                          <w:szCs w:val="20"/>
                        </w:rPr>
                        <w:fldChar w:fldCharType="begin"/>
                      </w:r>
                      <w:r w:rsidRPr="00124C3C">
                        <w:rPr>
                          <w:color w:val="auto"/>
                          <w:sz w:val="20"/>
                          <w:szCs w:val="20"/>
                        </w:rPr>
                        <w:instrText xml:space="preserve"> SEQ Ilustración \* ARABIC </w:instrText>
                      </w:r>
                      <w:r w:rsidRPr="00124C3C">
                        <w:rPr>
                          <w:color w:val="auto"/>
                          <w:sz w:val="20"/>
                          <w:szCs w:val="20"/>
                        </w:rPr>
                        <w:fldChar w:fldCharType="separate"/>
                      </w:r>
                      <w:r w:rsidR="004E7A34">
                        <w:rPr>
                          <w:noProof/>
                          <w:color w:val="auto"/>
                          <w:sz w:val="20"/>
                          <w:szCs w:val="20"/>
                        </w:rPr>
                        <w:t>7</w:t>
                      </w:r>
                      <w:r w:rsidRPr="00124C3C">
                        <w:rPr>
                          <w:color w:val="auto"/>
                          <w:sz w:val="20"/>
                          <w:szCs w:val="20"/>
                        </w:rPr>
                        <w:fldChar w:fldCharType="end"/>
                      </w:r>
                      <w:r w:rsidRPr="00124C3C">
                        <w:rPr>
                          <w:color w:val="auto"/>
                          <w:sz w:val="20"/>
                          <w:szCs w:val="20"/>
                        </w:rPr>
                        <w:t xml:space="preserve"> Análisis FODA de AgroAmigos</w:t>
                      </w:r>
                      <w:bookmarkEnd w:id="92"/>
                    </w:p>
                  </w:txbxContent>
                </v:textbox>
                <w10:wrap type="square" anchorx="page"/>
              </v:shape>
            </w:pict>
          </mc:Fallback>
        </mc:AlternateContent>
      </w:r>
      <w:r w:rsidR="00510AB5">
        <w:t>FODA</w:t>
      </w:r>
      <w:bookmarkEnd w:id="87"/>
      <w:r w:rsidR="005C57F9" w:rsidRPr="009D4D7E">
        <w:rPr>
          <w:rFonts w:eastAsia="Times New Roman"/>
          <w:vanish/>
          <w:color w:val="auto"/>
          <w:sz w:val="12"/>
          <w:szCs w:val="12"/>
          <w:lang w:val="es-NI" w:eastAsia="es-NI" w:bidi="ar-SA"/>
        </w:rPr>
        <w:t>Principio del formulario</w:t>
      </w:r>
    </w:p>
    <w:p w14:paraId="0922D84A" w14:textId="729BB3D1" w:rsidR="000D64B0" w:rsidRDefault="000D64B0" w:rsidP="00C47F74">
      <w:pPr>
        <w:pStyle w:val="Ttulo1"/>
      </w:pPr>
      <w:bookmarkStart w:id="89" w:name="_Toc136674350"/>
      <w:r>
        <w:lastRenderedPageBreak/>
        <w:t>CAPITULO V: CONCLUSIONES Y FUTURAS LINEAS DE INVESTIGACION</w:t>
      </w:r>
      <w:bookmarkEnd w:id="89"/>
    </w:p>
    <w:p w14:paraId="4EBC6BD9" w14:textId="77777777" w:rsidR="00464C13" w:rsidRDefault="00464C13" w:rsidP="001B61C1"/>
    <w:p w14:paraId="20066225" w14:textId="77777777" w:rsidR="001B61C1" w:rsidRPr="00CE67A3" w:rsidRDefault="001B61C1" w:rsidP="00E23795">
      <w:pPr>
        <w:spacing w:line="240" w:lineRule="auto"/>
        <w:rPr>
          <w:szCs w:val="24"/>
        </w:rPr>
      </w:pPr>
      <w:r w:rsidRPr="00CE67A3">
        <w:rPr>
          <w:szCs w:val="24"/>
        </w:rPr>
        <w:t xml:space="preserve">Una </w:t>
      </w:r>
      <w:proofErr w:type="spellStart"/>
      <w:r w:rsidRPr="00CE67A3">
        <w:rPr>
          <w:szCs w:val="24"/>
        </w:rPr>
        <w:t>vez</w:t>
      </w:r>
      <w:proofErr w:type="spellEnd"/>
      <w:r w:rsidRPr="00CE67A3">
        <w:rPr>
          <w:szCs w:val="24"/>
        </w:rPr>
        <w:t xml:space="preserve"> </w:t>
      </w:r>
      <w:proofErr w:type="spellStart"/>
      <w:r w:rsidRPr="00CE67A3">
        <w:rPr>
          <w:szCs w:val="24"/>
        </w:rPr>
        <w:t>realizado</w:t>
      </w:r>
      <w:proofErr w:type="spellEnd"/>
      <w:r w:rsidRPr="00CE67A3">
        <w:rPr>
          <w:szCs w:val="24"/>
        </w:rPr>
        <w:t xml:space="preserve"> </w:t>
      </w:r>
      <w:proofErr w:type="spellStart"/>
      <w:r w:rsidRPr="00CE67A3">
        <w:rPr>
          <w:szCs w:val="24"/>
        </w:rPr>
        <w:t>el</w:t>
      </w:r>
      <w:proofErr w:type="spellEnd"/>
      <w:r w:rsidRPr="00CE67A3">
        <w:rPr>
          <w:szCs w:val="24"/>
        </w:rPr>
        <w:t xml:space="preserve"> </w:t>
      </w:r>
      <w:proofErr w:type="spellStart"/>
      <w:r w:rsidRPr="00CE67A3">
        <w:rPr>
          <w:szCs w:val="24"/>
        </w:rPr>
        <w:t>análisis</w:t>
      </w:r>
      <w:proofErr w:type="spellEnd"/>
      <w:r w:rsidRPr="00CE67A3">
        <w:rPr>
          <w:szCs w:val="24"/>
        </w:rPr>
        <w:t xml:space="preserve"> de </w:t>
      </w:r>
      <w:proofErr w:type="spellStart"/>
      <w:r w:rsidRPr="00CE67A3">
        <w:rPr>
          <w:szCs w:val="24"/>
        </w:rPr>
        <w:t>los</w:t>
      </w:r>
      <w:proofErr w:type="spellEnd"/>
      <w:r w:rsidRPr="00CE67A3">
        <w:rPr>
          <w:szCs w:val="24"/>
        </w:rPr>
        <w:t xml:space="preserve"> </w:t>
      </w:r>
      <w:proofErr w:type="spellStart"/>
      <w:r w:rsidRPr="00CE67A3">
        <w:rPr>
          <w:szCs w:val="24"/>
        </w:rPr>
        <w:t>resultados</w:t>
      </w:r>
      <w:proofErr w:type="spellEnd"/>
      <w:r w:rsidRPr="00CE67A3">
        <w:rPr>
          <w:szCs w:val="24"/>
        </w:rPr>
        <w:t xml:space="preserve"> del </w:t>
      </w:r>
      <w:proofErr w:type="spellStart"/>
      <w:r w:rsidRPr="00CE67A3">
        <w:rPr>
          <w:szCs w:val="24"/>
        </w:rPr>
        <w:t>presente</w:t>
      </w:r>
      <w:proofErr w:type="spellEnd"/>
      <w:r w:rsidRPr="00CE67A3">
        <w:rPr>
          <w:szCs w:val="24"/>
        </w:rPr>
        <w:t xml:space="preserve"> </w:t>
      </w:r>
      <w:proofErr w:type="spellStart"/>
      <w:r w:rsidRPr="00CE67A3">
        <w:rPr>
          <w:szCs w:val="24"/>
        </w:rPr>
        <w:t>proyecto</w:t>
      </w:r>
      <w:proofErr w:type="spellEnd"/>
      <w:r w:rsidRPr="00CE67A3">
        <w:rPr>
          <w:szCs w:val="24"/>
        </w:rPr>
        <w:t xml:space="preserve">, se </w:t>
      </w:r>
      <w:proofErr w:type="spellStart"/>
      <w:r w:rsidRPr="00CE67A3">
        <w:rPr>
          <w:szCs w:val="24"/>
        </w:rPr>
        <w:t>cuenta</w:t>
      </w:r>
      <w:proofErr w:type="spellEnd"/>
      <w:r w:rsidRPr="00CE67A3">
        <w:rPr>
          <w:szCs w:val="24"/>
        </w:rPr>
        <w:t xml:space="preserve"> con</w:t>
      </w:r>
    </w:p>
    <w:p w14:paraId="195CEE25" w14:textId="34DA93AD" w:rsidR="00334E90" w:rsidRPr="00CE67A3" w:rsidRDefault="001B61C1" w:rsidP="00E23795">
      <w:pPr>
        <w:spacing w:line="240" w:lineRule="auto"/>
        <w:rPr>
          <w:szCs w:val="24"/>
        </w:rPr>
      </w:pPr>
      <w:r w:rsidRPr="00CE67A3">
        <w:rPr>
          <w:szCs w:val="24"/>
        </w:rPr>
        <w:t xml:space="preserve">la </w:t>
      </w:r>
      <w:proofErr w:type="spellStart"/>
      <w:r w:rsidRPr="00CE67A3">
        <w:rPr>
          <w:szCs w:val="24"/>
        </w:rPr>
        <w:t>información</w:t>
      </w:r>
      <w:proofErr w:type="spellEnd"/>
      <w:r w:rsidRPr="00CE67A3">
        <w:rPr>
          <w:szCs w:val="24"/>
        </w:rPr>
        <w:t xml:space="preserve"> </w:t>
      </w:r>
      <w:proofErr w:type="spellStart"/>
      <w:r w:rsidRPr="00CE67A3">
        <w:rPr>
          <w:szCs w:val="24"/>
        </w:rPr>
        <w:t>necesaria</w:t>
      </w:r>
      <w:proofErr w:type="spellEnd"/>
      <w:r w:rsidRPr="00CE67A3">
        <w:rPr>
          <w:szCs w:val="24"/>
        </w:rPr>
        <w:t xml:space="preserve"> y </w:t>
      </w:r>
      <w:proofErr w:type="spellStart"/>
      <w:r w:rsidRPr="00CE67A3">
        <w:rPr>
          <w:szCs w:val="24"/>
        </w:rPr>
        <w:t>suficiente</w:t>
      </w:r>
      <w:proofErr w:type="spellEnd"/>
      <w:r w:rsidRPr="00CE67A3">
        <w:rPr>
          <w:szCs w:val="24"/>
        </w:rPr>
        <w:t xml:space="preserve"> que </w:t>
      </w:r>
      <w:proofErr w:type="spellStart"/>
      <w:r w:rsidRPr="00CE67A3">
        <w:rPr>
          <w:szCs w:val="24"/>
        </w:rPr>
        <w:t>permite</w:t>
      </w:r>
      <w:proofErr w:type="spellEnd"/>
      <w:r w:rsidRPr="00CE67A3">
        <w:rPr>
          <w:szCs w:val="24"/>
        </w:rPr>
        <w:t xml:space="preserve"> </w:t>
      </w:r>
      <w:proofErr w:type="spellStart"/>
      <w:r w:rsidRPr="00CE67A3">
        <w:rPr>
          <w:szCs w:val="24"/>
        </w:rPr>
        <w:t>llegar</w:t>
      </w:r>
      <w:proofErr w:type="spellEnd"/>
      <w:r w:rsidRPr="00CE67A3">
        <w:rPr>
          <w:szCs w:val="24"/>
        </w:rPr>
        <w:t xml:space="preserve"> a las </w:t>
      </w:r>
      <w:proofErr w:type="spellStart"/>
      <w:r w:rsidRPr="00CE67A3">
        <w:rPr>
          <w:szCs w:val="24"/>
        </w:rPr>
        <w:t>siguientes</w:t>
      </w:r>
      <w:proofErr w:type="spellEnd"/>
      <w:r w:rsidRPr="00CE67A3">
        <w:rPr>
          <w:szCs w:val="24"/>
        </w:rPr>
        <w:t xml:space="preserve">: </w:t>
      </w:r>
    </w:p>
    <w:p w14:paraId="66BC6F4D" w14:textId="77777777" w:rsidR="00334E90" w:rsidRPr="00CE67A3" w:rsidRDefault="00985C51" w:rsidP="00E23795">
      <w:pPr>
        <w:pStyle w:val="Prrafodelista"/>
        <w:numPr>
          <w:ilvl w:val="0"/>
          <w:numId w:val="14"/>
        </w:numPr>
        <w:spacing w:line="360" w:lineRule="auto"/>
        <w:jc w:val="both"/>
        <w:rPr>
          <w:rFonts w:ascii="Arial" w:hAnsi="Arial" w:cs="Arial"/>
          <w:sz w:val="24"/>
          <w:szCs w:val="24"/>
        </w:rPr>
      </w:pPr>
      <w:r w:rsidRPr="00CE67A3">
        <w:rPr>
          <w:rFonts w:ascii="Arial" w:hAnsi="Arial" w:cs="Arial"/>
          <w:sz w:val="24"/>
          <w:szCs w:val="24"/>
        </w:rPr>
        <w:t xml:space="preserve">Desarrollar un plan de marketing digital para la marca </w:t>
      </w:r>
      <w:proofErr w:type="spellStart"/>
      <w:r w:rsidRPr="00CE67A3">
        <w:rPr>
          <w:rFonts w:ascii="Arial" w:hAnsi="Arial" w:cs="Arial"/>
          <w:sz w:val="24"/>
          <w:szCs w:val="24"/>
        </w:rPr>
        <w:t>AgroAmigos</w:t>
      </w:r>
      <w:proofErr w:type="spellEnd"/>
      <w:r w:rsidRPr="00CE67A3">
        <w:rPr>
          <w:rFonts w:ascii="Arial" w:hAnsi="Arial" w:cs="Arial"/>
          <w:sz w:val="24"/>
          <w:szCs w:val="24"/>
        </w:rPr>
        <w:t xml:space="preserve"> a partir de un </w:t>
      </w:r>
      <w:r w:rsidR="00CC5773" w:rsidRPr="00CE67A3">
        <w:rPr>
          <w:rFonts w:ascii="Arial" w:hAnsi="Arial" w:cs="Arial"/>
          <w:sz w:val="24"/>
          <w:szCs w:val="24"/>
        </w:rPr>
        <w:t>análisis</w:t>
      </w:r>
      <w:r w:rsidRPr="00CE67A3">
        <w:rPr>
          <w:rFonts w:ascii="Arial" w:hAnsi="Arial" w:cs="Arial"/>
          <w:sz w:val="24"/>
          <w:szCs w:val="24"/>
        </w:rPr>
        <w:t xml:space="preserve"> situacional permitió tener un mayor conocimiento del mercado y la empresa en general, por lo que los tomadores de decisiones tienen las herramientas necesarias para promover mejor sus </w:t>
      </w:r>
      <w:r w:rsidR="00334E90" w:rsidRPr="00CE67A3">
        <w:rPr>
          <w:rFonts w:ascii="Arial" w:hAnsi="Arial" w:cs="Arial"/>
          <w:sz w:val="24"/>
          <w:szCs w:val="24"/>
        </w:rPr>
        <w:t>productos</w:t>
      </w:r>
      <w:r w:rsidRPr="00CE67A3">
        <w:rPr>
          <w:rFonts w:ascii="Arial" w:hAnsi="Arial" w:cs="Arial"/>
          <w:sz w:val="24"/>
          <w:szCs w:val="24"/>
        </w:rPr>
        <w:t xml:space="preserve"> y posicionarse con mayor facilidad en el</w:t>
      </w:r>
      <w:r w:rsidR="00334E90" w:rsidRPr="00CE67A3">
        <w:rPr>
          <w:rFonts w:ascii="Arial" w:hAnsi="Arial" w:cs="Arial"/>
          <w:sz w:val="24"/>
          <w:szCs w:val="24"/>
        </w:rPr>
        <w:t xml:space="preserve"> ámbito digital. Estos datos son importantes para comprender el público objetivo de la cooperativa </w:t>
      </w:r>
      <w:proofErr w:type="spellStart"/>
      <w:r w:rsidR="00334E90" w:rsidRPr="00CE67A3">
        <w:rPr>
          <w:rFonts w:ascii="Arial" w:hAnsi="Arial" w:cs="Arial"/>
          <w:sz w:val="24"/>
          <w:szCs w:val="24"/>
        </w:rPr>
        <w:t>AgroAmigos</w:t>
      </w:r>
      <w:proofErr w:type="spellEnd"/>
      <w:r w:rsidR="00334E90" w:rsidRPr="00CE67A3">
        <w:rPr>
          <w:rFonts w:ascii="Arial" w:hAnsi="Arial" w:cs="Arial"/>
          <w:sz w:val="24"/>
          <w:szCs w:val="24"/>
        </w:rPr>
        <w:t xml:space="preserve"> y adaptar las estrategias de marketing digital en consecuencia.</w:t>
      </w:r>
    </w:p>
    <w:p w14:paraId="36410630" w14:textId="77777777" w:rsidR="006A03B3" w:rsidRPr="00CE67A3" w:rsidRDefault="002350B4" w:rsidP="00E23795">
      <w:pPr>
        <w:pStyle w:val="Prrafodelista"/>
        <w:numPr>
          <w:ilvl w:val="0"/>
          <w:numId w:val="14"/>
        </w:numPr>
        <w:spacing w:line="360" w:lineRule="auto"/>
        <w:jc w:val="both"/>
        <w:rPr>
          <w:rFonts w:ascii="Arial" w:hAnsi="Arial" w:cs="Arial"/>
          <w:sz w:val="24"/>
          <w:szCs w:val="24"/>
        </w:rPr>
      </w:pPr>
      <w:r w:rsidRPr="00CE67A3">
        <w:rPr>
          <w:rFonts w:ascii="Arial" w:hAnsi="Arial" w:cs="Arial"/>
          <w:sz w:val="24"/>
          <w:szCs w:val="24"/>
        </w:rPr>
        <w:t xml:space="preserve">La implementación de una estrategia de marketing digital ha demostrado ser crucial para el crecimiento de las MIPYMES aglutinadas en la cooperativa </w:t>
      </w:r>
      <w:proofErr w:type="spellStart"/>
      <w:r w:rsidRPr="00CE67A3">
        <w:rPr>
          <w:rFonts w:ascii="Arial" w:hAnsi="Arial" w:cs="Arial"/>
          <w:sz w:val="24"/>
          <w:szCs w:val="24"/>
        </w:rPr>
        <w:t>Agroamigos</w:t>
      </w:r>
      <w:proofErr w:type="spellEnd"/>
      <w:r w:rsidRPr="00CE67A3">
        <w:rPr>
          <w:rFonts w:ascii="Arial" w:hAnsi="Arial" w:cs="Arial"/>
          <w:sz w:val="24"/>
          <w:szCs w:val="24"/>
        </w:rPr>
        <w:t xml:space="preserve"> en la ciudad de Chinandega. Esta campaña publicitaria digital ha logrado generar un impacto positivo en el reconocimiento de la marca y ha contribuido significativamente al desarrollo de la empresa en las redes sociales.</w:t>
      </w:r>
      <w:bookmarkStart w:id="90" w:name="_Toc135244483"/>
      <w:bookmarkStart w:id="91" w:name="_Toc135309334"/>
    </w:p>
    <w:p w14:paraId="477D0811" w14:textId="31D79377" w:rsidR="00C6298E" w:rsidRPr="00CE67A3" w:rsidRDefault="00C6298E" w:rsidP="00E23795">
      <w:pPr>
        <w:pStyle w:val="Prrafodelista"/>
        <w:numPr>
          <w:ilvl w:val="0"/>
          <w:numId w:val="14"/>
        </w:numPr>
        <w:spacing w:line="360" w:lineRule="auto"/>
        <w:jc w:val="both"/>
        <w:rPr>
          <w:rFonts w:ascii="Arial" w:hAnsi="Arial" w:cs="Arial"/>
          <w:sz w:val="24"/>
          <w:szCs w:val="24"/>
        </w:rPr>
      </w:pPr>
      <w:r w:rsidRPr="00CE67A3">
        <w:rPr>
          <w:rFonts w:ascii="Arial" w:hAnsi="Arial" w:cs="Arial"/>
          <w:sz w:val="24"/>
          <w:szCs w:val="24"/>
        </w:rPr>
        <w:t xml:space="preserve">La encuesta reveló que el 40% de los encuestados interactúa diariamente con las redes sociales de </w:t>
      </w:r>
      <w:proofErr w:type="spellStart"/>
      <w:r w:rsidRPr="00CE67A3">
        <w:rPr>
          <w:rFonts w:ascii="Arial" w:hAnsi="Arial" w:cs="Arial"/>
          <w:sz w:val="24"/>
          <w:szCs w:val="24"/>
        </w:rPr>
        <w:t>AgroAmigos</w:t>
      </w:r>
      <w:proofErr w:type="spellEnd"/>
      <w:r w:rsidRPr="00CE67A3">
        <w:rPr>
          <w:rFonts w:ascii="Arial" w:hAnsi="Arial" w:cs="Arial"/>
          <w:sz w:val="24"/>
          <w:szCs w:val="24"/>
        </w:rPr>
        <w:t>. Además, la mayoría de los encuestados prefieren Facebook (40%) e Instagram (40%) como plataformas favoritas, seguidas de WhatsApp (20%). Estos datos indican que las redes sociales son una herramienta efectiva para llegar a los clientes y que las plataformas seleccionadas son las preferidas por la audiencia objetivo.</w:t>
      </w:r>
      <w:bookmarkEnd w:id="90"/>
      <w:bookmarkEnd w:id="91"/>
    </w:p>
    <w:p w14:paraId="7ACC30F2" w14:textId="77777777" w:rsidR="00C707D8" w:rsidRPr="00CE67A3" w:rsidRDefault="00C707D8" w:rsidP="00E23795">
      <w:pPr>
        <w:spacing w:line="360" w:lineRule="auto"/>
        <w:rPr>
          <w:szCs w:val="24"/>
        </w:rPr>
      </w:pPr>
      <w:bookmarkStart w:id="92" w:name="_Toc135244486"/>
      <w:bookmarkStart w:id="93" w:name="_Toc135309337"/>
    </w:p>
    <w:p w14:paraId="430D9476" w14:textId="77777777" w:rsidR="00C707D8" w:rsidRDefault="00C707D8" w:rsidP="00584829">
      <w:pPr>
        <w:spacing w:line="360" w:lineRule="auto"/>
      </w:pPr>
    </w:p>
    <w:p w14:paraId="13098833" w14:textId="77777777" w:rsidR="00C707D8" w:rsidRDefault="00C707D8" w:rsidP="00584829">
      <w:pPr>
        <w:spacing w:line="360" w:lineRule="auto"/>
      </w:pPr>
    </w:p>
    <w:p w14:paraId="6BB22908" w14:textId="77777777" w:rsidR="00C707D8" w:rsidRDefault="00C707D8" w:rsidP="00584829">
      <w:pPr>
        <w:spacing w:line="360" w:lineRule="auto"/>
      </w:pPr>
    </w:p>
    <w:p w14:paraId="3640DAF5" w14:textId="77777777" w:rsidR="00C707D8" w:rsidRDefault="00C707D8" w:rsidP="00584829">
      <w:pPr>
        <w:spacing w:line="360" w:lineRule="auto"/>
      </w:pPr>
    </w:p>
    <w:p w14:paraId="6B94D89D" w14:textId="77777777" w:rsidR="00E23795" w:rsidRDefault="00E23795" w:rsidP="00584829">
      <w:pPr>
        <w:spacing w:line="360" w:lineRule="auto"/>
        <w:rPr>
          <w:b/>
          <w:bCs/>
        </w:rPr>
      </w:pPr>
    </w:p>
    <w:p w14:paraId="616A6C8A" w14:textId="030B825D" w:rsidR="00C6298E" w:rsidRPr="009B0639" w:rsidRDefault="00C6298E" w:rsidP="00584829">
      <w:pPr>
        <w:spacing w:line="360" w:lineRule="auto"/>
      </w:pPr>
      <w:proofErr w:type="spellStart"/>
      <w:r w:rsidRPr="00CD6538">
        <w:rPr>
          <w:b/>
          <w:bCs/>
        </w:rPr>
        <w:t>Líneas</w:t>
      </w:r>
      <w:proofErr w:type="spellEnd"/>
      <w:r w:rsidRPr="00CD6538">
        <w:rPr>
          <w:b/>
          <w:bCs/>
        </w:rPr>
        <w:t xml:space="preserve"> de </w:t>
      </w:r>
      <w:proofErr w:type="spellStart"/>
      <w:r w:rsidRPr="00CD6538">
        <w:rPr>
          <w:b/>
          <w:bCs/>
        </w:rPr>
        <w:t>investigación</w:t>
      </w:r>
      <w:proofErr w:type="spellEnd"/>
      <w:r w:rsidRPr="00CD6538">
        <w:rPr>
          <w:b/>
          <w:bCs/>
        </w:rPr>
        <w:t xml:space="preserve"> </w:t>
      </w:r>
      <w:proofErr w:type="spellStart"/>
      <w:r w:rsidRPr="00CD6538">
        <w:rPr>
          <w:b/>
          <w:bCs/>
        </w:rPr>
        <w:t>futuras</w:t>
      </w:r>
      <w:proofErr w:type="spellEnd"/>
      <w:r w:rsidRPr="009B0639">
        <w:t>:</w:t>
      </w:r>
      <w:bookmarkEnd w:id="92"/>
      <w:bookmarkEnd w:id="93"/>
    </w:p>
    <w:p w14:paraId="148C63EC" w14:textId="4ABEC1E6" w:rsidR="00C6298E" w:rsidRPr="00900EF2" w:rsidRDefault="00C6298E" w:rsidP="00900EF2">
      <w:pPr>
        <w:pStyle w:val="Prrafodelista"/>
        <w:numPr>
          <w:ilvl w:val="0"/>
          <w:numId w:val="14"/>
        </w:numPr>
        <w:spacing w:line="360" w:lineRule="auto"/>
        <w:jc w:val="both"/>
        <w:rPr>
          <w:rFonts w:ascii="Arial" w:hAnsi="Arial" w:cs="Arial"/>
          <w:b/>
          <w:sz w:val="24"/>
          <w:szCs w:val="24"/>
        </w:rPr>
      </w:pPr>
      <w:bookmarkStart w:id="94" w:name="_Toc135244487"/>
      <w:bookmarkStart w:id="95" w:name="_Toc135309338"/>
      <w:r w:rsidRPr="00900EF2">
        <w:rPr>
          <w:rFonts w:ascii="Arial" w:hAnsi="Arial" w:cs="Arial"/>
          <w:sz w:val="24"/>
          <w:szCs w:val="24"/>
        </w:rPr>
        <w:t xml:space="preserve">Análisis de la efectividad de las estrategias de marketing digital implementadas por </w:t>
      </w:r>
      <w:proofErr w:type="spellStart"/>
      <w:r w:rsidRPr="00900EF2">
        <w:rPr>
          <w:rFonts w:ascii="Arial" w:hAnsi="Arial" w:cs="Arial"/>
          <w:sz w:val="24"/>
          <w:szCs w:val="24"/>
        </w:rPr>
        <w:t>AgroAmigos</w:t>
      </w:r>
      <w:proofErr w:type="spellEnd"/>
      <w:r w:rsidRPr="00900EF2">
        <w:rPr>
          <w:rFonts w:ascii="Arial" w:hAnsi="Arial" w:cs="Arial"/>
          <w:sz w:val="24"/>
          <w:szCs w:val="24"/>
        </w:rPr>
        <w:t xml:space="preserve"> en términos de ventas generadas y retorno de inversión.</w:t>
      </w:r>
      <w:bookmarkEnd w:id="94"/>
      <w:bookmarkEnd w:id="95"/>
    </w:p>
    <w:p w14:paraId="4483F8B8" w14:textId="017C1355" w:rsidR="00C6298E" w:rsidRPr="00900EF2" w:rsidRDefault="00C6298E" w:rsidP="00900EF2">
      <w:pPr>
        <w:pStyle w:val="Prrafodelista"/>
        <w:numPr>
          <w:ilvl w:val="0"/>
          <w:numId w:val="14"/>
        </w:numPr>
        <w:spacing w:line="360" w:lineRule="auto"/>
        <w:jc w:val="both"/>
        <w:rPr>
          <w:rFonts w:ascii="Arial" w:hAnsi="Arial" w:cs="Arial"/>
          <w:b/>
          <w:sz w:val="24"/>
          <w:szCs w:val="24"/>
        </w:rPr>
      </w:pPr>
      <w:bookmarkStart w:id="96" w:name="_Toc135244488"/>
      <w:bookmarkStart w:id="97" w:name="_Toc135309339"/>
      <w:r w:rsidRPr="00900EF2">
        <w:rPr>
          <w:rFonts w:ascii="Arial" w:hAnsi="Arial" w:cs="Arial"/>
          <w:sz w:val="24"/>
          <w:szCs w:val="24"/>
        </w:rPr>
        <w:t>Investigación sobre el impacto de la personalización del contenido en las redes sociales en la participación y lealtad de los clientes.</w:t>
      </w:r>
      <w:bookmarkEnd w:id="96"/>
      <w:bookmarkEnd w:id="97"/>
    </w:p>
    <w:p w14:paraId="15E97480" w14:textId="77777777" w:rsidR="00C6298E" w:rsidRPr="00900EF2" w:rsidRDefault="00C6298E" w:rsidP="00900EF2">
      <w:pPr>
        <w:pStyle w:val="Prrafodelista"/>
        <w:numPr>
          <w:ilvl w:val="0"/>
          <w:numId w:val="14"/>
        </w:numPr>
        <w:spacing w:line="360" w:lineRule="auto"/>
        <w:jc w:val="both"/>
        <w:rPr>
          <w:rFonts w:ascii="Arial" w:hAnsi="Arial" w:cs="Arial"/>
          <w:b/>
          <w:sz w:val="24"/>
          <w:szCs w:val="24"/>
        </w:rPr>
      </w:pPr>
      <w:bookmarkStart w:id="98" w:name="_Toc135244489"/>
      <w:bookmarkStart w:id="99" w:name="_Toc135309340"/>
      <w:r w:rsidRPr="00900EF2">
        <w:rPr>
          <w:rFonts w:ascii="Arial" w:hAnsi="Arial" w:cs="Arial"/>
          <w:sz w:val="24"/>
          <w:szCs w:val="24"/>
        </w:rPr>
        <w:t>Estudio de las tendencias emergentes en el marketing digital para identificar nuevas oportunidades de crecimiento y alcance de clientes.</w:t>
      </w:r>
      <w:bookmarkEnd w:id="98"/>
      <w:bookmarkEnd w:id="99"/>
    </w:p>
    <w:p w14:paraId="4F4A94E4" w14:textId="77777777" w:rsidR="00C6298E" w:rsidRPr="006B64B1" w:rsidRDefault="00C6298E" w:rsidP="00900EF2">
      <w:pPr>
        <w:pStyle w:val="Prrafodelista"/>
        <w:numPr>
          <w:ilvl w:val="0"/>
          <w:numId w:val="14"/>
        </w:numPr>
        <w:spacing w:line="360" w:lineRule="auto"/>
        <w:jc w:val="both"/>
        <w:rPr>
          <w:b/>
        </w:rPr>
      </w:pPr>
      <w:bookmarkStart w:id="100" w:name="_Toc135244490"/>
      <w:bookmarkStart w:id="101" w:name="_Toc135309341"/>
      <w:r w:rsidRPr="00900EF2">
        <w:rPr>
          <w:rFonts w:ascii="Arial" w:hAnsi="Arial" w:cs="Arial"/>
          <w:sz w:val="24"/>
          <w:szCs w:val="24"/>
        </w:rPr>
        <w:t>Investigación sobre la influencia de las redes sociales específicas (por ejemplo, Facebook, Instagram, WhatsApp) en el comportamiento de compra de los clientes y la efectividad de cada plataforma para alcanzar objetivos comerciales</w:t>
      </w:r>
      <w:r w:rsidRPr="009B0639">
        <w:t>.</w:t>
      </w:r>
      <w:bookmarkEnd w:id="100"/>
      <w:bookmarkEnd w:id="101"/>
    </w:p>
    <w:p w14:paraId="1D6970F8" w14:textId="6AEA385D" w:rsidR="006B64B1" w:rsidRPr="006B64B1" w:rsidRDefault="006B64B1" w:rsidP="006B64B1">
      <w:pPr>
        <w:spacing w:line="360" w:lineRule="auto"/>
        <w:ind w:left="0" w:firstLine="0"/>
        <w:rPr>
          <w:b/>
        </w:rPr>
      </w:pPr>
    </w:p>
    <w:p w14:paraId="7B3EDF38" w14:textId="77777777" w:rsidR="00C6298E" w:rsidRPr="009B0639" w:rsidRDefault="00C6298E" w:rsidP="00C707D8"/>
    <w:p w14:paraId="360652DE" w14:textId="77777777" w:rsidR="00C6298E" w:rsidRDefault="00C6298E" w:rsidP="00C707D8"/>
    <w:p w14:paraId="2BA5DB4D" w14:textId="77777777" w:rsidR="00C6298E" w:rsidRDefault="00C6298E" w:rsidP="00C707D8"/>
    <w:p w14:paraId="14DAEBD9" w14:textId="77777777" w:rsidR="00C6298E" w:rsidRDefault="00C6298E" w:rsidP="00C707D8"/>
    <w:p w14:paraId="12F1A757" w14:textId="77777777" w:rsidR="00860D35" w:rsidRDefault="00860D35" w:rsidP="00C707D8"/>
    <w:p w14:paraId="73F36004" w14:textId="77777777" w:rsidR="00C707D8" w:rsidRDefault="00C707D8" w:rsidP="00C707D8"/>
    <w:p w14:paraId="4872F9DB" w14:textId="77777777" w:rsidR="00C707D8" w:rsidRDefault="00C707D8" w:rsidP="00C707D8"/>
    <w:p w14:paraId="4B557011" w14:textId="77777777" w:rsidR="00C707D8" w:rsidRDefault="00C707D8" w:rsidP="00C707D8"/>
    <w:p w14:paraId="00EABC03" w14:textId="77777777" w:rsidR="00C707D8" w:rsidRDefault="00C707D8" w:rsidP="00C707D8"/>
    <w:p w14:paraId="29C40C14" w14:textId="77777777" w:rsidR="00C707D8" w:rsidRDefault="00C707D8" w:rsidP="00C707D8"/>
    <w:p w14:paraId="41FDEA95" w14:textId="77777777" w:rsidR="00C707D8" w:rsidRDefault="00C707D8" w:rsidP="00C707D8"/>
    <w:p w14:paraId="7BAE1B0C" w14:textId="77777777" w:rsidR="00C707D8" w:rsidRDefault="00C707D8" w:rsidP="00C707D8"/>
    <w:p w14:paraId="6A532D2B" w14:textId="77777777" w:rsidR="00C707D8" w:rsidRDefault="00C707D8" w:rsidP="00C707D8"/>
    <w:p w14:paraId="453A2F7F" w14:textId="77777777" w:rsidR="00C707D8" w:rsidRDefault="00C707D8" w:rsidP="00C707D8"/>
    <w:p w14:paraId="534EBC5E" w14:textId="28737418" w:rsidR="00900EF2" w:rsidRDefault="000D64B0" w:rsidP="00900EF2">
      <w:pPr>
        <w:pStyle w:val="Ttulo1"/>
        <w:ind w:left="0" w:firstLine="0"/>
      </w:pPr>
      <w:bookmarkStart w:id="102" w:name="_Toc136674351"/>
      <w:r>
        <w:lastRenderedPageBreak/>
        <w:t>CAPITULO VI: RECOMENDACIONES</w:t>
      </w:r>
      <w:bookmarkEnd w:id="102"/>
    </w:p>
    <w:p w14:paraId="6B85A6CD" w14:textId="77777777" w:rsidR="00900EF2" w:rsidRPr="00900EF2" w:rsidRDefault="00900EF2" w:rsidP="00900EF2"/>
    <w:p w14:paraId="37E72C65" w14:textId="56EC913F" w:rsidR="00540589" w:rsidRDefault="00540589" w:rsidP="00084A13">
      <w:pPr>
        <w:spacing w:line="360" w:lineRule="auto"/>
        <w:ind w:left="11" w:hanging="11"/>
      </w:pPr>
      <w:bookmarkStart w:id="103" w:name="_Toc135244492"/>
      <w:bookmarkStart w:id="104" w:name="_Toc135309343"/>
      <w:r w:rsidRPr="00540589">
        <w:t xml:space="preserve">En base a </w:t>
      </w:r>
      <w:proofErr w:type="spellStart"/>
      <w:r w:rsidRPr="00540589">
        <w:t>los</w:t>
      </w:r>
      <w:proofErr w:type="spellEnd"/>
      <w:r w:rsidRPr="00540589">
        <w:t xml:space="preserve"> </w:t>
      </w:r>
      <w:proofErr w:type="spellStart"/>
      <w:r w:rsidRPr="00540589">
        <w:t>resultados</w:t>
      </w:r>
      <w:proofErr w:type="spellEnd"/>
      <w:r w:rsidRPr="00540589">
        <w:t xml:space="preserve"> </w:t>
      </w:r>
      <w:proofErr w:type="spellStart"/>
      <w:r w:rsidRPr="00540589">
        <w:t>recogidos</w:t>
      </w:r>
      <w:proofErr w:type="spellEnd"/>
      <w:r w:rsidRPr="00540589">
        <w:t xml:space="preserve"> </w:t>
      </w:r>
      <w:proofErr w:type="spellStart"/>
      <w:r w:rsidRPr="00540589">
        <w:t>en</w:t>
      </w:r>
      <w:proofErr w:type="spellEnd"/>
      <w:r w:rsidRPr="00540589">
        <w:t xml:space="preserve"> la </w:t>
      </w:r>
      <w:proofErr w:type="spellStart"/>
      <w:r w:rsidRPr="00540589">
        <w:t>presente</w:t>
      </w:r>
      <w:proofErr w:type="spellEnd"/>
      <w:r w:rsidRPr="00540589">
        <w:t xml:space="preserve"> </w:t>
      </w:r>
      <w:proofErr w:type="spellStart"/>
      <w:r w:rsidRPr="00540589">
        <w:t>investigación</w:t>
      </w:r>
      <w:proofErr w:type="spellEnd"/>
      <w:r w:rsidRPr="00540589">
        <w:t xml:space="preserve"> y al </w:t>
      </w:r>
      <w:proofErr w:type="spellStart"/>
      <w:r w:rsidRPr="00540589">
        <w:t>aporte</w:t>
      </w:r>
      <w:proofErr w:type="spellEnd"/>
      <w:r w:rsidRPr="00540589">
        <w:t xml:space="preserve"> </w:t>
      </w:r>
      <w:proofErr w:type="spellStart"/>
      <w:r w:rsidRPr="00540589">
        <w:t>bibliográfico</w:t>
      </w:r>
      <w:proofErr w:type="spellEnd"/>
      <w:r w:rsidRPr="00540589">
        <w:t xml:space="preserve"> de </w:t>
      </w:r>
      <w:proofErr w:type="spellStart"/>
      <w:r w:rsidRPr="00540589">
        <w:t>este</w:t>
      </w:r>
      <w:proofErr w:type="spellEnd"/>
      <w:r w:rsidRPr="00540589">
        <w:t xml:space="preserve"> </w:t>
      </w:r>
      <w:proofErr w:type="spellStart"/>
      <w:r w:rsidRPr="00540589">
        <w:t>texto</w:t>
      </w:r>
      <w:proofErr w:type="spellEnd"/>
      <w:r w:rsidRPr="00540589">
        <w:t xml:space="preserve"> </w:t>
      </w:r>
      <w:proofErr w:type="spellStart"/>
      <w:r w:rsidRPr="00540589">
        <w:t>monográfico</w:t>
      </w:r>
      <w:proofErr w:type="spellEnd"/>
      <w:r w:rsidRPr="00540589">
        <w:t xml:space="preserve">, se </w:t>
      </w:r>
      <w:proofErr w:type="spellStart"/>
      <w:r w:rsidRPr="00540589">
        <w:t>recomienda</w:t>
      </w:r>
      <w:proofErr w:type="spellEnd"/>
      <w:r w:rsidRPr="00540589">
        <w:t>:</w:t>
      </w:r>
    </w:p>
    <w:p w14:paraId="105A4DF3" w14:textId="140EDC7A" w:rsidR="003117EB" w:rsidRDefault="003117EB" w:rsidP="00084A13">
      <w:pPr>
        <w:spacing w:line="360" w:lineRule="auto"/>
        <w:ind w:left="11" w:hanging="11"/>
      </w:pPr>
      <w:r>
        <w:t xml:space="preserve">A la </w:t>
      </w:r>
      <w:proofErr w:type="spellStart"/>
      <w:r>
        <w:t>marca</w:t>
      </w:r>
      <w:proofErr w:type="spellEnd"/>
      <w:r>
        <w:t xml:space="preserve"> </w:t>
      </w:r>
      <w:proofErr w:type="spellStart"/>
      <w:r>
        <w:t>AgroAmigos</w:t>
      </w:r>
      <w:proofErr w:type="spellEnd"/>
      <w:r>
        <w:t>:</w:t>
      </w:r>
    </w:p>
    <w:p w14:paraId="5D6BDFCD" w14:textId="06279762" w:rsidR="00EE1A15" w:rsidRPr="00015E11" w:rsidRDefault="00EE1A15" w:rsidP="00015E11">
      <w:pPr>
        <w:pStyle w:val="Prrafodelista"/>
        <w:numPr>
          <w:ilvl w:val="0"/>
          <w:numId w:val="51"/>
        </w:numPr>
        <w:spacing w:line="360" w:lineRule="auto"/>
        <w:jc w:val="both"/>
        <w:rPr>
          <w:rFonts w:ascii="Arial" w:hAnsi="Arial" w:cs="Arial"/>
          <w:b/>
          <w:sz w:val="24"/>
          <w:szCs w:val="24"/>
        </w:rPr>
      </w:pPr>
      <w:r w:rsidRPr="00015E11">
        <w:rPr>
          <w:rFonts w:ascii="Arial" w:hAnsi="Arial" w:cs="Arial"/>
          <w:sz w:val="24"/>
          <w:szCs w:val="24"/>
        </w:rPr>
        <w:t>Analizar métricas clave como el aumento de seguidores, interacción en redes sociales, conversiones y ventas realizadas a través de los canales digitales.</w:t>
      </w:r>
      <w:bookmarkEnd w:id="103"/>
      <w:bookmarkEnd w:id="104"/>
    </w:p>
    <w:p w14:paraId="4F6F756D" w14:textId="192CECF8" w:rsidR="00EE1A15" w:rsidRPr="00015E11" w:rsidRDefault="00EE1A15" w:rsidP="00015E11">
      <w:pPr>
        <w:pStyle w:val="Prrafodelista"/>
        <w:numPr>
          <w:ilvl w:val="0"/>
          <w:numId w:val="51"/>
        </w:numPr>
        <w:spacing w:line="360" w:lineRule="auto"/>
        <w:jc w:val="both"/>
        <w:rPr>
          <w:rFonts w:ascii="Arial" w:hAnsi="Arial" w:cs="Arial"/>
          <w:b/>
          <w:sz w:val="24"/>
          <w:szCs w:val="24"/>
        </w:rPr>
      </w:pPr>
      <w:bookmarkStart w:id="105" w:name="_Toc135244493"/>
      <w:bookmarkStart w:id="106" w:name="_Toc135309344"/>
      <w:r w:rsidRPr="00015E11">
        <w:rPr>
          <w:rFonts w:ascii="Arial" w:hAnsi="Arial" w:cs="Arial"/>
          <w:sz w:val="24"/>
          <w:szCs w:val="24"/>
        </w:rPr>
        <w:t>Examina</w:t>
      </w:r>
      <w:r w:rsidR="005C24EA" w:rsidRPr="00015E11">
        <w:rPr>
          <w:rFonts w:ascii="Arial" w:hAnsi="Arial" w:cs="Arial"/>
          <w:sz w:val="24"/>
          <w:szCs w:val="24"/>
        </w:rPr>
        <w:t>r</w:t>
      </w:r>
      <w:r w:rsidRPr="00015E11">
        <w:rPr>
          <w:rFonts w:ascii="Arial" w:hAnsi="Arial" w:cs="Arial"/>
          <w:sz w:val="24"/>
          <w:szCs w:val="24"/>
        </w:rPr>
        <w:t xml:space="preserve"> el impacto de adaptar el contenido a las preferencias individuales de los clientes, utilizando técnicas como la segmentación de audiencia, mensajes personalizados y ofertas exclusivas.</w:t>
      </w:r>
      <w:bookmarkEnd w:id="105"/>
      <w:bookmarkEnd w:id="106"/>
    </w:p>
    <w:p w14:paraId="01F8A580" w14:textId="6B8BA5DB" w:rsidR="00EE1A15" w:rsidRPr="00015E11" w:rsidRDefault="00EE1A15" w:rsidP="00015E11">
      <w:pPr>
        <w:pStyle w:val="Prrafodelista"/>
        <w:numPr>
          <w:ilvl w:val="0"/>
          <w:numId w:val="51"/>
        </w:numPr>
        <w:spacing w:line="360" w:lineRule="auto"/>
        <w:jc w:val="both"/>
        <w:rPr>
          <w:rFonts w:ascii="Arial" w:hAnsi="Arial" w:cs="Arial"/>
          <w:b/>
          <w:sz w:val="24"/>
          <w:szCs w:val="24"/>
        </w:rPr>
      </w:pPr>
      <w:bookmarkStart w:id="107" w:name="_Toc135244494"/>
      <w:bookmarkStart w:id="108" w:name="_Toc135309345"/>
      <w:r w:rsidRPr="00015E11">
        <w:rPr>
          <w:rFonts w:ascii="Arial" w:hAnsi="Arial" w:cs="Arial"/>
          <w:sz w:val="24"/>
          <w:szCs w:val="24"/>
        </w:rPr>
        <w:t>Investiga</w:t>
      </w:r>
      <w:r w:rsidR="005C24EA" w:rsidRPr="00015E11">
        <w:rPr>
          <w:rFonts w:ascii="Arial" w:hAnsi="Arial" w:cs="Arial"/>
          <w:sz w:val="24"/>
          <w:szCs w:val="24"/>
        </w:rPr>
        <w:t>r</w:t>
      </w:r>
      <w:r w:rsidRPr="00015E11">
        <w:rPr>
          <w:rFonts w:ascii="Arial" w:hAnsi="Arial" w:cs="Arial"/>
          <w:sz w:val="24"/>
          <w:szCs w:val="24"/>
        </w:rPr>
        <w:t xml:space="preserve"> las últimas tendencias y novedades en marketing digital y analiza cómo podrían ser aplicadas en el contexto de </w:t>
      </w:r>
      <w:proofErr w:type="spellStart"/>
      <w:r w:rsidRPr="00015E11">
        <w:rPr>
          <w:rFonts w:ascii="Arial" w:hAnsi="Arial" w:cs="Arial"/>
          <w:sz w:val="24"/>
          <w:szCs w:val="24"/>
        </w:rPr>
        <w:t>AgroAmigos</w:t>
      </w:r>
      <w:proofErr w:type="spellEnd"/>
      <w:r w:rsidRPr="00015E11">
        <w:rPr>
          <w:rFonts w:ascii="Arial" w:hAnsi="Arial" w:cs="Arial"/>
          <w:sz w:val="24"/>
          <w:szCs w:val="24"/>
        </w:rPr>
        <w:t>. Examina</w:t>
      </w:r>
      <w:r w:rsidR="003117EB" w:rsidRPr="00015E11">
        <w:rPr>
          <w:rFonts w:ascii="Arial" w:hAnsi="Arial" w:cs="Arial"/>
          <w:sz w:val="24"/>
          <w:szCs w:val="24"/>
        </w:rPr>
        <w:t>r</w:t>
      </w:r>
      <w:r w:rsidRPr="00015E11">
        <w:rPr>
          <w:rFonts w:ascii="Arial" w:hAnsi="Arial" w:cs="Arial"/>
          <w:sz w:val="24"/>
          <w:szCs w:val="24"/>
        </w:rPr>
        <w:t xml:space="preserve"> temas como el uso de influenciadores, marketing de contenidos, inteligencia artificial, realidad virtual, entre otros, y evalúa su viabilidad y potencial impacto en las estrategias de marketing de la cooperativa.</w:t>
      </w:r>
      <w:bookmarkEnd w:id="107"/>
      <w:bookmarkEnd w:id="108"/>
    </w:p>
    <w:p w14:paraId="6BC160C6" w14:textId="7309E6D4" w:rsidR="00EE1A15" w:rsidRPr="00015E11" w:rsidRDefault="00EE1A15" w:rsidP="00015E11">
      <w:pPr>
        <w:pStyle w:val="Prrafodelista"/>
        <w:numPr>
          <w:ilvl w:val="0"/>
          <w:numId w:val="51"/>
        </w:numPr>
        <w:spacing w:line="360" w:lineRule="auto"/>
        <w:jc w:val="both"/>
        <w:rPr>
          <w:rFonts w:ascii="Arial" w:hAnsi="Arial" w:cs="Arial"/>
          <w:b/>
          <w:sz w:val="24"/>
          <w:szCs w:val="24"/>
        </w:rPr>
      </w:pPr>
      <w:bookmarkStart w:id="109" w:name="_Toc135244495"/>
      <w:bookmarkStart w:id="110" w:name="_Toc135309346"/>
      <w:r w:rsidRPr="00015E11">
        <w:rPr>
          <w:rFonts w:ascii="Arial" w:hAnsi="Arial" w:cs="Arial"/>
          <w:sz w:val="24"/>
          <w:szCs w:val="24"/>
        </w:rPr>
        <w:t>Realiza</w:t>
      </w:r>
      <w:r w:rsidR="005C24EA" w:rsidRPr="00015E11">
        <w:rPr>
          <w:rFonts w:ascii="Arial" w:hAnsi="Arial" w:cs="Arial"/>
          <w:sz w:val="24"/>
          <w:szCs w:val="24"/>
        </w:rPr>
        <w:t>r</w:t>
      </w:r>
      <w:r w:rsidRPr="00015E11">
        <w:rPr>
          <w:rFonts w:ascii="Arial" w:hAnsi="Arial" w:cs="Arial"/>
          <w:sz w:val="24"/>
          <w:szCs w:val="24"/>
        </w:rPr>
        <w:t xml:space="preserve"> un análisis comparativo de las diferentes plataformas de redes sociales utilizadas por </w:t>
      </w:r>
      <w:proofErr w:type="spellStart"/>
      <w:r w:rsidRPr="00015E11">
        <w:rPr>
          <w:rFonts w:ascii="Arial" w:hAnsi="Arial" w:cs="Arial"/>
          <w:sz w:val="24"/>
          <w:szCs w:val="24"/>
        </w:rPr>
        <w:t>AgroAmigos</w:t>
      </w:r>
      <w:proofErr w:type="spellEnd"/>
      <w:r w:rsidRPr="00015E11">
        <w:rPr>
          <w:rFonts w:ascii="Arial" w:hAnsi="Arial" w:cs="Arial"/>
          <w:sz w:val="24"/>
          <w:szCs w:val="24"/>
        </w:rPr>
        <w:t xml:space="preserve"> (Facebook, Instagram, WhatsApp) para determinar la efectividad de cada una en términos de alcance, participación de los clientes y generación de ventas. Examina</w:t>
      </w:r>
      <w:r w:rsidR="00AD2D8D" w:rsidRPr="00015E11">
        <w:rPr>
          <w:rFonts w:ascii="Arial" w:hAnsi="Arial" w:cs="Arial"/>
          <w:sz w:val="24"/>
          <w:szCs w:val="24"/>
        </w:rPr>
        <w:t>r</w:t>
      </w:r>
      <w:r w:rsidRPr="00015E11">
        <w:rPr>
          <w:rFonts w:ascii="Arial" w:hAnsi="Arial" w:cs="Arial"/>
          <w:sz w:val="24"/>
          <w:szCs w:val="24"/>
        </w:rPr>
        <w:t xml:space="preserve"> las características únicas de cada plataforma y cómo se ajustan a las preferencias y comportamientos de los clientes objetivo de </w:t>
      </w:r>
      <w:proofErr w:type="spellStart"/>
      <w:r w:rsidRPr="00015E11">
        <w:rPr>
          <w:rFonts w:ascii="Arial" w:hAnsi="Arial" w:cs="Arial"/>
          <w:sz w:val="24"/>
          <w:szCs w:val="24"/>
        </w:rPr>
        <w:t>AgroAmigos</w:t>
      </w:r>
      <w:proofErr w:type="spellEnd"/>
      <w:r w:rsidRPr="00015E11">
        <w:rPr>
          <w:rFonts w:ascii="Arial" w:hAnsi="Arial" w:cs="Arial"/>
          <w:sz w:val="24"/>
          <w:szCs w:val="24"/>
        </w:rPr>
        <w:t>.</w:t>
      </w:r>
      <w:bookmarkEnd w:id="109"/>
      <w:bookmarkEnd w:id="110"/>
    </w:p>
    <w:p w14:paraId="1BADE7CD" w14:textId="7D1F96D2" w:rsidR="00EE1A15" w:rsidRPr="00015E11" w:rsidRDefault="00EE1A15" w:rsidP="00015E11">
      <w:pPr>
        <w:pStyle w:val="Prrafodelista"/>
        <w:numPr>
          <w:ilvl w:val="0"/>
          <w:numId w:val="51"/>
        </w:numPr>
        <w:spacing w:line="360" w:lineRule="auto"/>
        <w:jc w:val="both"/>
        <w:rPr>
          <w:rFonts w:ascii="Arial" w:hAnsi="Arial" w:cs="Arial"/>
          <w:b/>
          <w:sz w:val="24"/>
          <w:szCs w:val="24"/>
        </w:rPr>
      </w:pPr>
      <w:bookmarkStart w:id="111" w:name="_Toc135244497"/>
      <w:bookmarkStart w:id="112" w:name="_Toc135309348"/>
      <w:r w:rsidRPr="00015E11">
        <w:rPr>
          <w:rFonts w:ascii="Arial" w:hAnsi="Arial" w:cs="Arial"/>
          <w:sz w:val="24"/>
          <w:szCs w:val="24"/>
        </w:rPr>
        <w:t>Examina</w:t>
      </w:r>
      <w:r w:rsidR="00496471" w:rsidRPr="00015E11">
        <w:rPr>
          <w:rFonts w:ascii="Arial" w:hAnsi="Arial" w:cs="Arial"/>
          <w:sz w:val="24"/>
          <w:szCs w:val="24"/>
        </w:rPr>
        <w:t>r</w:t>
      </w:r>
      <w:r w:rsidRPr="00015E11">
        <w:rPr>
          <w:rFonts w:ascii="Arial" w:hAnsi="Arial" w:cs="Arial"/>
          <w:sz w:val="24"/>
          <w:szCs w:val="24"/>
        </w:rPr>
        <w:t xml:space="preserve"> más a fondo las preferencias de los clientes en cuanto a los canales de compra (redes sociales, página web, llamadas, mensajes de texto) y analiza</w:t>
      </w:r>
      <w:r w:rsidR="00496471" w:rsidRPr="00015E11">
        <w:rPr>
          <w:rFonts w:ascii="Arial" w:hAnsi="Arial" w:cs="Arial"/>
          <w:sz w:val="24"/>
          <w:szCs w:val="24"/>
        </w:rPr>
        <w:t>r</w:t>
      </w:r>
      <w:r w:rsidRPr="00015E11">
        <w:rPr>
          <w:rFonts w:ascii="Arial" w:hAnsi="Arial" w:cs="Arial"/>
          <w:sz w:val="24"/>
          <w:szCs w:val="24"/>
        </w:rPr>
        <w:t xml:space="preserve"> cómo estas preferencias afectan el proceso de compra y la satisfacción del cliente.</w:t>
      </w:r>
      <w:bookmarkEnd w:id="111"/>
      <w:bookmarkEnd w:id="112"/>
      <w:r w:rsidRPr="00015E11">
        <w:rPr>
          <w:rFonts w:ascii="Arial" w:hAnsi="Arial" w:cs="Arial"/>
          <w:sz w:val="24"/>
          <w:szCs w:val="24"/>
        </w:rPr>
        <w:t xml:space="preserve"> </w:t>
      </w:r>
    </w:p>
    <w:p w14:paraId="28427ACA" w14:textId="77777777" w:rsidR="00015E11" w:rsidRDefault="00015E11" w:rsidP="003572B5">
      <w:pPr>
        <w:ind w:left="0" w:firstLine="0"/>
      </w:pPr>
    </w:p>
    <w:p w14:paraId="53193359" w14:textId="77777777" w:rsidR="008A6A15" w:rsidRPr="00015E11" w:rsidRDefault="008A6A15" w:rsidP="003572B5">
      <w:pPr>
        <w:ind w:left="0" w:firstLine="0"/>
      </w:pPr>
    </w:p>
    <w:p w14:paraId="30933E1C" w14:textId="6611A4EE" w:rsidR="00084A13" w:rsidRPr="00084A13" w:rsidRDefault="000D64B0" w:rsidP="00015E11">
      <w:pPr>
        <w:pStyle w:val="Ttulo2"/>
        <w:ind w:left="0" w:firstLine="0"/>
      </w:pPr>
      <w:bookmarkStart w:id="113" w:name="_Toc136674352"/>
      <w:r w:rsidRPr="00084A13">
        <w:lastRenderedPageBreak/>
        <w:t>REFERENCIAS BIBLIOGRAFIAS</w:t>
      </w:r>
      <w:bookmarkEnd w:id="113"/>
      <w:r w:rsidRPr="00084A13">
        <w:t xml:space="preserve"> </w:t>
      </w:r>
    </w:p>
    <w:p w14:paraId="34F30E05" w14:textId="77777777" w:rsidR="003572B5" w:rsidRDefault="00880C72" w:rsidP="003572B5">
      <w:pPr>
        <w:pStyle w:val="Bibliografa"/>
        <w:ind w:left="720" w:hanging="720"/>
        <w:rPr>
          <w:noProof/>
          <w:szCs w:val="24"/>
          <w:lang w:val="es-ES"/>
        </w:rPr>
      </w:pPr>
      <w:r>
        <w:fldChar w:fldCharType="begin"/>
      </w:r>
      <w:r>
        <w:rPr>
          <w:lang w:val="es-ES"/>
        </w:rPr>
        <w:instrText xml:space="preserve"> BIBLIOGRAPHY  \l 3082 </w:instrText>
      </w:r>
      <w:r>
        <w:fldChar w:fldCharType="separate"/>
      </w:r>
      <w:r w:rsidR="003572B5">
        <w:rPr>
          <w:noProof/>
          <w:lang w:val="es-ES"/>
        </w:rPr>
        <w:t>Aaker. (1992).</w:t>
      </w:r>
    </w:p>
    <w:p w14:paraId="6B6DB8CB" w14:textId="77777777" w:rsidR="003572B5" w:rsidRDefault="003572B5" w:rsidP="003572B5">
      <w:pPr>
        <w:pStyle w:val="Bibliografa"/>
        <w:ind w:left="720" w:hanging="720"/>
        <w:rPr>
          <w:noProof/>
          <w:lang w:val="es-ES"/>
        </w:rPr>
      </w:pPr>
      <w:r>
        <w:rPr>
          <w:noProof/>
          <w:lang w:val="es-ES"/>
        </w:rPr>
        <w:t>al., V. e. (29 de Octubre de 2017). Obtenido de file:///D:/Users/Usuario/Downloads/Dialnet-ElMarketingDigital-8383788.pdf</w:t>
      </w:r>
    </w:p>
    <w:p w14:paraId="6B5741EC" w14:textId="77777777" w:rsidR="003572B5" w:rsidRDefault="003572B5" w:rsidP="003572B5">
      <w:pPr>
        <w:pStyle w:val="Bibliografa"/>
        <w:ind w:left="720" w:hanging="720"/>
        <w:rPr>
          <w:noProof/>
          <w:lang w:val="es-ES"/>
        </w:rPr>
      </w:pPr>
      <w:r>
        <w:rPr>
          <w:noProof/>
          <w:lang w:val="es-ES"/>
        </w:rPr>
        <w:t>arias. (30 de Agosto de 2015). Obtenido de file:///D:/Users/Usuario/Downloads/Dialnet-ElMarketingDigital-8383788.pdf</w:t>
      </w:r>
    </w:p>
    <w:p w14:paraId="0D88F672" w14:textId="77777777" w:rsidR="003572B5" w:rsidRDefault="003572B5" w:rsidP="003572B5">
      <w:pPr>
        <w:pStyle w:val="Bibliografa"/>
        <w:ind w:left="720" w:hanging="720"/>
        <w:rPr>
          <w:noProof/>
          <w:lang w:val="es-ES"/>
        </w:rPr>
      </w:pPr>
      <w:r>
        <w:rPr>
          <w:noProof/>
          <w:lang w:val="es-ES"/>
        </w:rPr>
        <w:t xml:space="preserve">Armstrong, K. &amp;. (2008). </w:t>
      </w:r>
      <w:r>
        <w:rPr>
          <w:i/>
          <w:iCs/>
          <w:noProof/>
          <w:lang w:val="es-ES"/>
        </w:rPr>
        <w:t>https://www.sciencedirect.com/science/article/pii/S2215910X14700382#:~:text=La%20definici%C3%B3n%20m%C3%A1s%20popular%20de,Kotler%20%26%20Armstrong%2C%202008).</w:t>
      </w:r>
      <w:r>
        <w:rPr>
          <w:noProof/>
          <w:lang w:val="es-ES"/>
        </w:rPr>
        <w:t xml:space="preserve"> </w:t>
      </w:r>
    </w:p>
    <w:p w14:paraId="5A6322B1" w14:textId="77777777" w:rsidR="003572B5" w:rsidRDefault="003572B5" w:rsidP="003572B5">
      <w:pPr>
        <w:pStyle w:val="Bibliografa"/>
        <w:ind w:left="720" w:hanging="720"/>
        <w:rPr>
          <w:noProof/>
          <w:lang w:val="es-ES"/>
        </w:rPr>
      </w:pPr>
      <w:r>
        <w:rPr>
          <w:noProof/>
          <w:lang w:val="es-ES"/>
        </w:rPr>
        <w:t xml:space="preserve">asamblea.gob.ni. (6 de Marzo de 2023). </w:t>
      </w:r>
      <w:r>
        <w:rPr>
          <w:i/>
          <w:iCs/>
          <w:noProof/>
          <w:lang w:val="es-ES"/>
        </w:rPr>
        <w:t>http://legislacion.asamblea.gob.ni/normaweb.nsf/($All)/803E7C7FBCF44D7706258611007C6D87</w:t>
      </w:r>
      <w:r>
        <w:rPr>
          <w:noProof/>
          <w:lang w:val="es-ES"/>
        </w:rPr>
        <w:t>. Obtenido de http://legislacion.asamblea.gob.ni/normaweb.nsf/($All)/803E7C7FBCF44D7706258611007C6D87: http://legislacion.asamblea.gob.ni</w:t>
      </w:r>
    </w:p>
    <w:p w14:paraId="2836D1BE" w14:textId="77777777" w:rsidR="003572B5" w:rsidRDefault="003572B5" w:rsidP="003572B5">
      <w:pPr>
        <w:pStyle w:val="Bibliografa"/>
        <w:ind w:left="720" w:hanging="720"/>
        <w:rPr>
          <w:noProof/>
          <w:lang w:val="es-ES"/>
        </w:rPr>
      </w:pPr>
      <w:r>
        <w:rPr>
          <w:noProof/>
          <w:lang w:val="es-ES"/>
        </w:rPr>
        <w:t xml:space="preserve">Ávila, B. (06 de Abril de 2014). </w:t>
      </w:r>
      <w:r>
        <w:rPr>
          <w:i/>
          <w:iCs/>
          <w:noProof/>
          <w:lang w:val="es-ES"/>
        </w:rPr>
        <w:t>Características de una buena marca.</w:t>
      </w:r>
      <w:r>
        <w:rPr>
          <w:noProof/>
          <w:lang w:val="es-ES"/>
        </w:rPr>
        <w:t xml:space="preserve"> España: Econtenidos &amp; Social-media Affairs. Obtenido de https://prcomunicacion.com/prnoticias/caracteristicas-de-una-buena-marca/</w:t>
      </w:r>
    </w:p>
    <w:p w14:paraId="5A194003" w14:textId="77777777" w:rsidR="003572B5" w:rsidRDefault="003572B5" w:rsidP="003572B5">
      <w:pPr>
        <w:pStyle w:val="Bibliografa"/>
        <w:ind w:left="720" w:hanging="720"/>
        <w:rPr>
          <w:noProof/>
          <w:lang w:val="es-ES"/>
        </w:rPr>
      </w:pPr>
      <w:r>
        <w:rPr>
          <w:noProof/>
          <w:lang w:val="es-ES"/>
        </w:rPr>
        <w:t>Baena, M. R. (2019).</w:t>
      </w:r>
    </w:p>
    <w:p w14:paraId="15B992B4" w14:textId="77777777" w:rsidR="003572B5" w:rsidRDefault="003572B5" w:rsidP="003572B5">
      <w:pPr>
        <w:pStyle w:val="Bibliografa"/>
        <w:ind w:left="720" w:hanging="720"/>
        <w:rPr>
          <w:noProof/>
          <w:lang w:val="es-ES"/>
        </w:rPr>
      </w:pPr>
      <w:r>
        <w:rPr>
          <w:noProof/>
          <w:lang w:val="es-ES"/>
        </w:rPr>
        <w:t xml:space="preserve">Bennett, P. F. (2016). </w:t>
      </w:r>
      <w:r>
        <w:rPr>
          <w:i/>
          <w:iCs/>
          <w:noProof/>
          <w:lang w:val="es-ES"/>
        </w:rPr>
        <w:t>chrome-extension://efaidnbmnnnibpcajpcglclefindmkaj/https://repositorioinstitucional.ceu.es/bitstream/10637/8531/4/Evolucion_Ferreiros_UCHCEU_Tesis_2016.pdf</w:t>
      </w:r>
      <w:r>
        <w:rPr>
          <w:noProof/>
          <w:lang w:val="es-ES"/>
        </w:rPr>
        <w:t>.</w:t>
      </w:r>
    </w:p>
    <w:p w14:paraId="0B3DAE2E" w14:textId="77777777" w:rsidR="003572B5" w:rsidRDefault="003572B5" w:rsidP="003572B5">
      <w:pPr>
        <w:pStyle w:val="Bibliografa"/>
        <w:ind w:left="720" w:hanging="720"/>
        <w:rPr>
          <w:noProof/>
          <w:lang w:val="es-ES"/>
        </w:rPr>
      </w:pPr>
      <w:r>
        <w:rPr>
          <w:noProof/>
          <w:lang w:val="es-ES"/>
        </w:rPr>
        <w:t>Cárdenas, J. (24 de Septiembre de 2021). Obtenido de https://rockcontent.com/es/blog/plan-de-marketing/</w:t>
      </w:r>
    </w:p>
    <w:p w14:paraId="584FC352" w14:textId="77777777" w:rsidR="003572B5" w:rsidRDefault="003572B5" w:rsidP="003572B5">
      <w:pPr>
        <w:pStyle w:val="Bibliografa"/>
        <w:ind w:left="720" w:hanging="720"/>
        <w:rPr>
          <w:noProof/>
          <w:lang w:val="es-ES"/>
        </w:rPr>
      </w:pPr>
      <w:r>
        <w:rPr>
          <w:noProof/>
          <w:lang w:val="es-ES"/>
        </w:rPr>
        <w:t xml:space="preserve">CARDONA, M. P. (23 de Julio de 2019). </w:t>
      </w:r>
      <w:r>
        <w:rPr>
          <w:i/>
          <w:iCs/>
          <w:noProof/>
          <w:lang w:val="es-ES"/>
        </w:rPr>
        <w:t>https://www.iebschool.com/blog/plan-de-marketing-digital/#:~:text=Un%20plan%20de%20Marketing%20Digital%20consiste%20en%20un%20documento%20donde,puedan%20conseguir%20los%20objetivos%20marcados.</w:t>
      </w:r>
      <w:r>
        <w:rPr>
          <w:noProof/>
          <w:lang w:val="es-ES"/>
        </w:rPr>
        <w:t xml:space="preserve"> </w:t>
      </w:r>
    </w:p>
    <w:p w14:paraId="07050BDE" w14:textId="77777777" w:rsidR="003572B5" w:rsidRDefault="003572B5" w:rsidP="003572B5">
      <w:pPr>
        <w:pStyle w:val="Bibliografa"/>
        <w:ind w:left="720" w:hanging="720"/>
        <w:rPr>
          <w:noProof/>
          <w:lang w:val="es-ES"/>
        </w:rPr>
      </w:pPr>
      <w:r>
        <w:rPr>
          <w:noProof/>
          <w:lang w:val="es-ES"/>
        </w:rPr>
        <w:t>Carrasco. (19 de Septiembre de 2020). Obtenido de file:///D:/Users/Usuario/Downloads/Dialnet-ElMarketingDigital-8383788.pdf</w:t>
      </w:r>
    </w:p>
    <w:p w14:paraId="67A4E66A" w14:textId="77777777" w:rsidR="003572B5" w:rsidRDefault="003572B5" w:rsidP="003572B5">
      <w:pPr>
        <w:pStyle w:val="Bibliografa"/>
        <w:ind w:left="720" w:hanging="720"/>
        <w:rPr>
          <w:noProof/>
          <w:lang w:val="es-ES"/>
        </w:rPr>
      </w:pPr>
      <w:r>
        <w:rPr>
          <w:noProof/>
          <w:lang w:val="es-ES"/>
        </w:rPr>
        <w:t xml:space="preserve">Celaya. (2008). </w:t>
      </w:r>
      <w:r>
        <w:rPr>
          <w:i/>
          <w:iCs/>
          <w:noProof/>
          <w:lang w:val="es-ES"/>
        </w:rPr>
        <w:t>LAS REDES SOCIALES: UNA NUEVA HERRAMIENTA DE DIFUSIÓN</w:t>
      </w:r>
      <w:r>
        <w:rPr>
          <w:noProof/>
          <w:lang w:val="es-ES"/>
        </w:rPr>
        <w:t>. Obtenido de chrome-extension://efaidnbmnnnibpcajpcglclefindmkaj/https://www.redalyc.org/pdf/729/72923962008.pdf</w:t>
      </w:r>
    </w:p>
    <w:p w14:paraId="3C285523" w14:textId="77777777" w:rsidR="003572B5" w:rsidRDefault="003572B5" w:rsidP="003572B5">
      <w:pPr>
        <w:pStyle w:val="Bibliografa"/>
        <w:ind w:left="720" w:hanging="720"/>
        <w:rPr>
          <w:noProof/>
          <w:lang w:val="es-ES"/>
        </w:rPr>
      </w:pPr>
      <w:r>
        <w:rPr>
          <w:noProof/>
          <w:lang w:val="es-ES"/>
        </w:rPr>
        <w:lastRenderedPageBreak/>
        <w:t>Chaux. (2021). Obtenido de chrome-extension://efaidnbmnnnibpcajpcglclefindmkaj/https://www.une.edu.pe/Titulacion/2013/exposicion/SESION-4-Confiabilidad%20y%20Validez%20de%20Instrumentos%20de%20investigacion.pdf</w:t>
      </w:r>
    </w:p>
    <w:p w14:paraId="7256F761" w14:textId="77777777" w:rsidR="003572B5" w:rsidRDefault="003572B5" w:rsidP="003572B5">
      <w:pPr>
        <w:pStyle w:val="Bibliografa"/>
        <w:ind w:left="720" w:hanging="720"/>
        <w:rPr>
          <w:noProof/>
          <w:lang w:val="es-ES"/>
        </w:rPr>
      </w:pPr>
      <w:r>
        <w:rPr>
          <w:noProof/>
          <w:lang w:val="es-ES"/>
        </w:rPr>
        <w:t>Cordero, G. y. (2001, p. 20). Obtenido de chrome-extension://efaidnbmnnnibpcajpcglclefindmkaj/http://virtual.urbe.edu/tesispub/0093361/cap02.pdf</w:t>
      </w:r>
    </w:p>
    <w:p w14:paraId="0D5D3203" w14:textId="77777777" w:rsidR="003572B5" w:rsidRDefault="003572B5" w:rsidP="003572B5">
      <w:pPr>
        <w:pStyle w:val="Bibliografa"/>
        <w:ind w:left="720" w:hanging="720"/>
        <w:rPr>
          <w:noProof/>
          <w:lang w:val="es-ES"/>
        </w:rPr>
      </w:pPr>
      <w:r>
        <w:rPr>
          <w:noProof/>
          <w:lang w:val="es-ES"/>
        </w:rPr>
        <w:t xml:space="preserve">Espinoza. (2016). El Marketing y su aplicación en diferentes áreas del conocimiento. En </w:t>
      </w:r>
      <w:r>
        <w:rPr>
          <w:i/>
          <w:iCs/>
          <w:noProof/>
          <w:lang w:val="es-ES"/>
        </w:rPr>
        <w:t>El Marketing y su aplicación en las diferentes aréas del conocimiento</w:t>
      </w:r>
      <w:r>
        <w:rPr>
          <w:noProof/>
          <w:lang w:val="es-ES"/>
        </w:rPr>
        <w:t xml:space="preserve"> (pág. 147). Machala - Ecuador: Editorial UTMACH, 2018.</w:t>
      </w:r>
    </w:p>
    <w:p w14:paraId="4B54549D" w14:textId="77777777" w:rsidR="003572B5" w:rsidRDefault="003572B5" w:rsidP="003572B5">
      <w:pPr>
        <w:pStyle w:val="Bibliografa"/>
        <w:ind w:left="720" w:hanging="720"/>
        <w:rPr>
          <w:noProof/>
          <w:lang w:val="es-ES"/>
        </w:rPr>
      </w:pPr>
      <w:r>
        <w:rPr>
          <w:noProof/>
          <w:lang w:val="es-ES"/>
        </w:rPr>
        <w:t xml:space="preserve">Evolvlog. (s.f.). </w:t>
      </w:r>
      <w:r>
        <w:rPr>
          <w:i/>
          <w:iCs/>
          <w:noProof/>
          <w:lang w:val="es-ES"/>
        </w:rPr>
        <w:t>https://www.evoluciona.com/evolucion-marketing-2/#:~:text=La%20evoluci%C3%B3n%20del%20marketing%20es,que%20hoy%20pase%20totalmente%20desapercibida%3F.</w:t>
      </w:r>
      <w:r>
        <w:rPr>
          <w:noProof/>
          <w:lang w:val="es-ES"/>
        </w:rPr>
        <w:t xml:space="preserve"> </w:t>
      </w:r>
    </w:p>
    <w:p w14:paraId="7D3ED55C" w14:textId="77777777" w:rsidR="003572B5" w:rsidRDefault="003572B5" w:rsidP="003572B5">
      <w:pPr>
        <w:pStyle w:val="Bibliografa"/>
        <w:ind w:left="720" w:hanging="720"/>
        <w:rPr>
          <w:noProof/>
          <w:lang w:val="es-ES"/>
        </w:rPr>
      </w:pPr>
      <w:r>
        <w:rPr>
          <w:noProof/>
          <w:lang w:val="es-ES"/>
        </w:rPr>
        <w:t xml:space="preserve">Fernandez. (2010). </w:t>
      </w:r>
      <w:r>
        <w:rPr>
          <w:i/>
          <w:iCs/>
          <w:noProof/>
          <w:lang w:val="es-ES"/>
        </w:rPr>
        <w:t xml:space="preserve">Conceptos generales </w:t>
      </w:r>
      <w:r>
        <w:rPr>
          <w:noProof/>
          <w:lang w:val="es-ES"/>
        </w:rPr>
        <w:t>.</w:t>
      </w:r>
    </w:p>
    <w:p w14:paraId="6E8C31D1" w14:textId="77777777" w:rsidR="003572B5" w:rsidRDefault="003572B5" w:rsidP="003572B5">
      <w:pPr>
        <w:pStyle w:val="Bibliografa"/>
        <w:ind w:left="720" w:hanging="720"/>
        <w:rPr>
          <w:noProof/>
          <w:lang w:val="es-ES"/>
        </w:rPr>
      </w:pPr>
      <w:r>
        <w:rPr>
          <w:noProof/>
          <w:lang w:val="es-ES"/>
        </w:rPr>
        <w:t>Francisca. (s.f.).</w:t>
      </w:r>
    </w:p>
    <w:p w14:paraId="13600176" w14:textId="77777777" w:rsidR="003572B5" w:rsidRDefault="003572B5" w:rsidP="003572B5">
      <w:pPr>
        <w:pStyle w:val="Bibliografa"/>
        <w:ind w:left="720" w:hanging="720"/>
        <w:rPr>
          <w:noProof/>
          <w:lang w:val="es-ES"/>
        </w:rPr>
      </w:pPr>
      <w:r>
        <w:rPr>
          <w:noProof/>
          <w:lang w:val="es-ES"/>
        </w:rPr>
        <w:t>Gutierrez. (2020).</w:t>
      </w:r>
    </w:p>
    <w:p w14:paraId="6524B9F2" w14:textId="77777777" w:rsidR="003572B5" w:rsidRDefault="003572B5" w:rsidP="003572B5">
      <w:pPr>
        <w:pStyle w:val="Bibliografa"/>
        <w:ind w:left="720" w:hanging="720"/>
        <w:rPr>
          <w:noProof/>
          <w:lang w:val="es-ES"/>
        </w:rPr>
      </w:pPr>
      <w:r>
        <w:rPr>
          <w:noProof/>
          <w:lang w:val="es-ES"/>
        </w:rPr>
        <w:t>Herrera, B. &amp;. (2017). Obtenido de chrome-extension://efaidnbmnnnibpcajpcglclefindmkaj/http://scielo.sld.cu/pdf/rus/v10n4/2218-3620-rus-10-04-103.pdf</w:t>
      </w:r>
    </w:p>
    <w:p w14:paraId="4CFE6DF4" w14:textId="77777777" w:rsidR="003572B5" w:rsidRDefault="003572B5" w:rsidP="003572B5">
      <w:pPr>
        <w:pStyle w:val="Bibliografa"/>
        <w:ind w:left="720" w:hanging="720"/>
        <w:rPr>
          <w:noProof/>
          <w:lang w:val="es-ES"/>
        </w:rPr>
      </w:pPr>
      <w:r>
        <w:rPr>
          <w:noProof/>
          <w:lang w:val="es-ES"/>
        </w:rPr>
        <w:t>Hoffmann, L. &amp;. (2015).</w:t>
      </w:r>
    </w:p>
    <w:p w14:paraId="57CCF8D7" w14:textId="77777777" w:rsidR="003572B5" w:rsidRDefault="003572B5" w:rsidP="003572B5">
      <w:pPr>
        <w:pStyle w:val="Bibliografa"/>
        <w:ind w:left="720" w:hanging="720"/>
        <w:rPr>
          <w:noProof/>
          <w:lang w:val="es-ES"/>
        </w:rPr>
      </w:pPr>
      <w:r>
        <w:rPr>
          <w:i/>
          <w:iCs/>
          <w:noProof/>
          <w:lang w:val="es-ES"/>
        </w:rPr>
        <w:t>https://www.evoluciona.com/evolucion-marketing-2/#:~:text=La%20evoluci%C3%B3n%20del%20marketing%20es,que%20hoy%20pase%20totalmente%20desapercibida%3F.</w:t>
      </w:r>
      <w:r>
        <w:rPr>
          <w:noProof/>
          <w:lang w:val="es-ES"/>
        </w:rPr>
        <w:t xml:space="preserve"> (29 de Octubre de 2021).</w:t>
      </w:r>
    </w:p>
    <w:p w14:paraId="6D7329B8" w14:textId="77777777" w:rsidR="003572B5" w:rsidRDefault="003572B5" w:rsidP="003572B5">
      <w:pPr>
        <w:pStyle w:val="Bibliografa"/>
        <w:ind w:left="720" w:hanging="720"/>
        <w:rPr>
          <w:noProof/>
          <w:lang w:val="es-ES"/>
        </w:rPr>
      </w:pPr>
      <w:r>
        <w:rPr>
          <w:noProof/>
          <w:lang w:val="es-ES"/>
        </w:rPr>
        <w:t>Jordan, J. (2015).</w:t>
      </w:r>
    </w:p>
    <w:p w14:paraId="76145AF9" w14:textId="77777777" w:rsidR="003572B5" w:rsidRDefault="003572B5" w:rsidP="003572B5">
      <w:pPr>
        <w:pStyle w:val="Bibliografa"/>
        <w:ind w:left="720" w:hanging="720"/>
        <w:rPr>
          <w:noProof/>
          <w:lang w:val="es-ES"/>
        </w:rPr>
      </w:pPr>
      <w:r>
        <w:rPr>
          <w:noProof/>
          <w:lang w:val="es-ES"/>
        </w:rPr>
        <w:t xml:space="preserve">Juan Vásquez, A. V. (2021). </w:t>
      </w:r>
      <w:r>
        <w:rPr>
          <w:i/>
          <w:iCs/>
          <w:noProof/>
          <w:lang w:val="es-ES"/>
        </w:rPr>
        <w:t>chrome-extension://efaidnbmnnnibpcajpcglclefindmkaj/https://dspace.ups.edu.ec/bitstream/123456789/20675/1/UPS-CT009220.pdf</w:t>
      </w:r>
      <w:r>
        <w:rPr>
          <w:noProof/>
          <w:lang w:val="es-ES"/>
        </w:rPr>
        <w:t>.</w:t>
      </w:r>
    </w:p>
    <w:p w14:paraId="05F2E84A" w14:textId="77777777" w:rsidR="003572B5" w:rsidRDefault="003572B5" w:rsidP="003572B5">
      <w:pPr>
        <w:pStyle w:val="Bibliografa"/>
        <w:ind w:left="720" w:hanging="720"/>
        <w:rPr>
          <w:noProof/>
          <w:lang w:val="es-ES"/>
        </w:rPr>
      </w:pPr>
      <w:r>
        <w:rPr>
          <w:noProof/>
          <w:lang w:val="es-ES"/>
        </w:rPr>
        <w:t>Keller, K. &amp;. (2012).</w:t>
      </w:r>
    </w:p>
    <w:p w14:paraId="52C60CAA" w14:textId="77777777" w:rsidR="003572B5" w:rsidRDefault="003572B5" w:rsidP="003572B5">
      <w:pPr>
        <w:pStyle w:val="Bibliografa"/>
        <w:ind w:left="720" w:hanging="720"/>
        <w:rPr>
          <w:noProof/>
          <w:lang w:val="es-ES"/>
        </w:rPr>
      </w:pPr>
      <w:r>
        <w:rPr>
          <w:noProof/>
          <w:lang w:val="es-ES"/>
        </w:rPr>
        <w:t>Kenneth, G. (2021).</w:t>
      </w:r>
    </w:p>
    <w:p w14:paraId="12E0AEED" w14:textId="77777777" w:rsidR="003572B5" w:rsidRDefault="003572B5" w:rsidP="003572B5">
      <w:pPr>
        <w:pStyle w:val="Bibliografa"/>
        <w:ind w:left="720" w:hanging="720"/>
        <w:rPr>
          <w:noProof/>
          <w:lang w:val="es-ES"/>
        </w:rPr>
      </w:pPr>
      <w:r>
        <w:rPr>
          <w:noProof/>
          <w:lang w:val="es-ES"/>
        </w:rPr>
        <w:t>Kotler. (1984).</w:t>
      </w:r>
    </w:p>
    <w:p w14:paraId="50A3736B" w14:textId="77777777" w:rsidR="003572B5" w:rsidRDefault="003572B5" w:rsidP="003572B5">
      <w:pPr>
        <w:pStyle w:val="Bibliografa"/>
        <w:ind w:left="720" w:hanging="720"/>
        <w:rPr>
          <w:noProof/>
          <w:lang w:val="es-ES"/>
        </w:rPr>
      </w:pPr>
      <w:r>
        <w:rPr>
          <w:noProof/>
          <w:lang w:val="es-ES"/>
        </w:rPr>
        <w:t xml:space="preserve">Kotler, P. (2006). Obtenido de http://www.revistas.espol.edu.ec/index.php/fenopina/article/download/91/102/ - </w:t>
      </w:r>
      <w:r>
        <w:rPr>
          <w:noProof/>
          <w:lang w:val="es-ES"/>
        </w:rPr>
        <w:lastRenderedPageBreak/>
        <w:t>:~:text=Seg%C3%BAn%20Philip%20Kotler%20(2006)%20%E2%80%9C,a%C3%B1o%2C%20paso%20a%20paso%E2%80%9D.</w:t>
      </w:r>
    </w:p>
    <w:p w14:paraId="298FA7FD" w14:textId="77777777" w:rsidR="003572B5" w:rsidRDefault="003572B5" w:rsidP="003572B5">
      <w:pPr>
        <w:pStyle w:val="Bibliografa"/>
        <w:ind w:left="720" w:hanging="720"/>
        <w:rPr>
          <w:noProof/>
          <w:lang w:val="es-ES"/>
        </w:rPr>
      </w:pPr>
      <w:r>
        <w:rPr>
          <w:noProof/>
          <w:lang w:val="es-ES"/>
        </w:rPr>
        <w:t xml:space="preserve">KOTLER, P. y. (2003). </w:t>
      </w:r>
      <w:r>
        <w:rPr>
          <w:i/>
          <w:iCs/>
          <w:noProof/>
          <w:lang w:val="es-ES"/>
        </w:rPr>
        <w:t>http://repositorio.utc.edu.ec/bitstream/27000/1505/1/T-UTC-1372.pdf.</w:t>
      </w:r>
      <w:r>
        <w:rPr>
          <w:noProof/>
          <w:lang w:val="es-ES"/>
        </w:rPr>
        <w:t xml:space="preserve"> </w:t>
      </w:r>
    </w:p>
    <w:p w14:paraId="072C5FC4" w14:textId="77777777" w:rsidR="003572B5" w:rsidRDefault="003572B5" w:rsidP="003572B5">
      <w:pPr>
        <w:pStyle w:val="Bibliografa"/>
        <w:ind w:left="720" w:hanging="720"/>
        <w:rPr>
          <w:noProof/>
          <w:lang w:val="es-ES"/>
        </w:rPr>
      </w:pPr>
      <w:r>
        <w:rPr>
          <w:noProof/>
          <w:lang w:val="es-ES"/>
        </w:rPr>
        <w:t>Kousha, T. &amp;. (2015).</w:t>
      </w:r>
    </w:p>
    <w:p w14:paraId="4C62A749" w14:textId="77777777" w:rsidR="003572B5" w:rsidRDefault="003572B5" w:rsidP="003572B5">
      <w:pPr>
        <w:pStyle w:val="Bibliografa"/>
        <w:ind w:left="720" w:hanging="720"/>
        <w:rPr>
          <w:noProof/>
          <w:lang w:val="es-ES"/>
        </w:rPr>
      </w:pPr>
      <w:r>
        <w:rPr>
          <w:noProof/>
          <w:lang w:val="es-ES"/>
        </w:rPr>
        <w:t>Langton, R. &amp;. (2013). Obtenido de chrome-extension://efaidnbmnnnibpcajpcglclefindmkaj/http://scielo.sld.cu/pdf/rus/v10n4/2218-3620-rus-10-04-103.pdf</w:t>
      </w:r>
    </w:p>
    <w:p w14:paraId="7FB8877D" w14:textId="77777777" w:rsidR="003572B5" w:rsidRDefault="003572B5" w:rsidP="003572B5">
      <w:pPr>
        <w:pStyle w:val="Bibliografa"/>
        <w:ind w:left="720" w:hanging="720"/>
        <w:rPr>
          <w:noProof/>
          <w:lang w:val="es-ES"/>
        </w:rPr>
      </w:pPr>
      <w:r>
        <w:rPr>
          <w:noProof/>
          <w:lang w:val="es-ES"/>
        </w:rPr>
        <w:t xml:space="preserve">Lozano-Torres, B. V. (22 de Septiembre de 2021). </w:t>
      </w:r>
      <w:r>
        <w:rPr>
          <w:i/>
          <w:iCs/>
          <w:noProof/>
          <w:lang w:val="es-ES"/>
        </w:rPr>
        <w:t>El marketing digital: herramientas y tendencias actuales.</w:t>
      </w:r>
      <w:r>
        <w:rPr>
          <w:noProof/>
          <w:lang w:val="es-ES"/>
        </w:rPr>
        <w:t xml:space="preserve"> Obtenido de file:///D:/Users/Usuario/Downloads/Dialnet-ElMarketingDigital-8383788.pdf</w:t>
      </w:r>
    </w:p>
    <w:p w14:paraId="6532BCCB" w14:textId="77777777" w:rsidR="003572B5" w:rsidRDefault="003572B5" w:rsidP="003572B5">
      <w:pPr>
        <w:pStyle w:val="Bibliografa"/>
        <w:ind w:left="720" w:hanging="720"/>
        <w:rPr>
          <w:noProof/>
          <w:lang w:val="es-ES"/>
        </w:rPr>
      </w:pPr>
      <w:r>
        <w:rPr>
          <w:noProof/>
          <w:lang w:val="es-ES"/>
        </w:rPr>
        <w:t>Malhotra. (2004).</w:t>
      </w:r>
    </w:p>
    <w:p w14:paraId="6681B7A6" w14:textId="77777777" w:rsidR="003572B5" w:rsidRDefault="003572B5" w:rsidP="003572B5">
      <w:pPr>
        <w:pStyle w:val="Bibliografa"/>
        <w:ind w:left="720" w:hanging="720"/>
        <w:rPr>
          <w:noProof/>
          <w:lang w:val="es-ES"/>
        </w:rPr>
      </w:pPr>
      <w:r>
        <w:rPr>
          <w:noProof/>
          <w:lang w:val="es-ES"/>
        </w:rPr>
        <w:t xml:space="preserve">Mendoza, L. A. (Managua, 2019). </w:t>
      </w:r>
      <w:r>
        <w:rPr>
          <w:i/>
          <w:iCs/>
          <w:noProof/>
          <w:lang w:val="es-ES"/>
        </w:rPr>
        <w:t>Tesis para optar al título de máster en Gerencia en Tecnología,.</w:t>
      </w:r>
      <w:r>
        <w:rPr>
          <w:noProof/>
          <w:lang w:val="es-ES"/>
        </w:rPr>
        <w:t xml:space="preserve"> Obtenido de https://repositorio.unan.edu.ni/14818/12/14818.pdf</w:t>
      </w:r>
    </w:p>
    <w:p w14:paraId="196F3778" w14:textId="77777777" w:rsidR="003572B5" w:rsidRDefault="003572B5" w:rsidP="003572B5">
      <w:pPr>
        <w:pStyle w:val="Bibliografa"/>
        <w:ind w:left="720" w:hanging="720"/>
        <w:rPr>
          <w:noProof/>
          <w:lang w:val="es-ES"/>
        </w:rPr>
      </w:pPr>
      <w:r>
        <w:rPr>
          <w:noProof/>
          <w:lang w:val="es-ES"/>
        </w:rPr>
        <w:t>Morales, N. (2007).</w:t>
      </w:r>
    </w:p>
    <w:p w14:paraId="5AAFBA1A" w14:textId="77777777" w:rsidR="003572B5" w:rsidRDefault="003572B5" w:rsidP="003572B5">
      <w:pPr>
        <w:pStyle w:val="Bibliografa"/>
        <w:ind w:left="720" w:hanging="720"/>
        <w:rPr>
          <w:noProof/>
          <w:lang w:val="es-ES"/>
        </w:rPr>
      </w:pPr>
      <w:r>
        <w:rPr>
          <w:noProof/>
          <w:lang w:val="es-ES"/>
        </w:rPr>
        <w:t xml:space="preserve">Palacios, I. C. (2014). </w:t>
      </w:r>
      <w:r>
        <w:rPr>
          <w:i/>
          <w:iCs/>
          <w:noProof/>
          <w:lang w:val="es-ES"/>
        </w:rPr>
        <w:t>Influencia del marketing digital en el procesos de decisión de compra.</w:t>
      </w:r>
      <w:r>
        <w:rPr>
          <w:noProof/>
          <w:lang w:val="es-ES"/>
        </w:rPr>
        <w:t xml:space="preserve"> 2014.</w:t>
      </w:r>
    </w:p>
    <w:p w14:paraId="22836A8A" w14:textId="77777777" w:rsidR="003572B5" w:rsidRDefault="003572B5" w:rsidP="003572B5">
      <w:pPr>
        <w:pStyle w:val="Bibliografa"/>
        <w:ind w:left="720" w:hanging="720"/>
        <w:rPr>
          <w:noProof/>
          <w:lang w:val="es-ES"/>
        </w:rPr>
      </w:pPr>
      <w:r>
        <w:rPr>
          <w:noProof/>
          <w:lang w:val="es-ES"/>
        </w:rPr>
        <w:t>Quiroa, M. (01 de Diciembre de 2020). Obtenido de https://economipedia.com/definiciones/tipos-de-marcas.html</w:t>
      </w:r>
    </w:p>
    <w:p w14:paraId="269AE39C" w14:textId="77777777" w:rsidR="003572B5" w:rsidRDefault="003572B5" w:rsidP="003572B5">
      <w:pPr>
        <w:pStyle w:val="Bibliografa"/>
        <w:ind w:left="720" w:hanging="720"/>
        <w:rPr>
          <w:noProof/>
          <w:lang w:val="es-ES"/>
        </w:rPr>
      </w:pPr>
      <w:r>
        <w:rPr>
          <w:noProof/>
          <w:lang w:val="es-ES"/>
        </w:rPr>
        <w:t>R., S. (2014).</w:t>
      </w:r>
    </w:p>
    <w:p w14:paraId="1F1AA959" w14:textId="77777777" w:rsidR="003572B5" w:rsidRDefault="003572B5" w:rsidP="003572B5">
      <w:pPr>
        <w:pStyle w:val="Bibliografa"/>
        <w:ind w:left="720" w:hanging="720"/>
        <w:rPr>
          <w:noProof/>
          <w:lang w:val="es-ES"/>
        </w:rPr>
      </w:pPr>
      <w:r>
        <w:rPr>
          <w:noProof/>
          <w:lang w:val="es-ES"/>
        </w:rPr>
        <w:t>Robbins, S. &amp;. (2013). Obtenido de chrome-extension://efaidnbmnnnibpcajpcglclefindmkaj/http://scielo.sld.cu/pdf/rus/v10n4/2218-3620-rus-10-04-103.pdf</w:t>
      </w:r>
    </w:p>
    <w:p w14:paraId="5CDF6E5B" w14:textId="77777777" w:rsidR="003572B5" w:rsidRDefault="003572B5" w:rsidP="003572B5">
      <w:pPr>
        <w:pStyle w:val="Bibliografa"/>
        <w:ind w:left="720" w:hanging="720"/>
        <w:rPr>
          <w:noProof/>
          <w:lang w:val="es-ES"/>
        </w:rPr>
      </w:pPr>
      <w:r>
        <w:rPr>
          <w:noProof/>
          <w:lang w:val="es-ES"/>
        </w:rPr>
        <w:t xml:space="preserve">Roldán, P. N. (2023). </w:t>
      </w:r>
      <w:r>
        <w:rPr>
          <w:i/>
          <w:iCs/>
          <w:noProof/>
          <w:lang w:val="es-ES"/>
        </w:rPr>
        <w:t>https://economipedia.com/definiciones/marca.html.</w:t>
      </w:r>
      <w:r>
        <w:rPr>
          <w:noProof/>
          <w:lang w:val="es-ES"/>
        </w:rPr>
        <w:t xml:space="preserve"> </w:t>
      </w:r>
    </w:p>
    <w:p w14:paraId="02998DA7" w14:textId="77777777" w:rsidR="003572B5" w:rsidRDefault="003572B5" w:rsidP="003572B5">
      <w:pPr>
        <w:pStyle w:val="Bibliografa"/>
        <w:ind w:left="720" w:hanging="720"/>
        <w:rPr>
          <w:noProof/>
          <w:lang w:val="es-ES"/>
        </w:rPr>
      </w:pPr>
      <w:r>
        <w:rPr>
          <w:noProof/>
          <w:lang w:val="es-ES"/>
        </w:rPr>
        <w:t>Sampieri. (2018).</w:t>
      </w:r>
    </w:p>
    <w:p w14:paraId="57DBE50E" w14:textId="77777777" w:rsidR="003572B5" w:rsidRDefault="003572B5" w:rsidP="003572B5">
      <w:pPr>
        <w:pStyle w:val="Bibliografa"/>
        <w:ind w:left="720" w:hanging="720"/>
        <w:rPr>
          <w:noProof/>
          <w:lang w:val="es-ES"/>
        </w:rPr>
      </w:pPr>
      <w:r>
        <w:rPr>
          <w:noProof/>
          <w:lang w:val="es-ES"/>
        </w:rPr>
        <w:t xml:space="preserve">SÁNCHEZ, D. J. (2017). </w:t>
      </w:r>
      <w:r>
        <w:rPr>
          <w:i/>
          <w:iCs/>
          <w:noProof/>
          <w:lang w:val="es-ES"/>
        </w:rPr>
        <w:t>PROPUESTA DE ESTRATEGIAS DE POSICIONAMIENTO A LA EMPRESA.</w:t>
      </w:r>
      <w:r>
        <w:rPr>
          <w:noProof/>
          <w:lang w:val="es-ES"/>
        </w:rPr>
        <w:t xml:space="preserve"> León, Nicaragua: http://riul.unanleon.edu.ni:8080/jspui/bitstream/123456789/6457/1/237914.pdf.</w:t>
      </w:r>
    </w:p>
    <w:p w14:paraId="29EF3C6E" w14:textId="77777777" w:rsidR="003572B5" w:rsidRDefault="003572B5" w:rsidP="003572B5">
      <w:pPr>
        <w:pStyle w:val="Bibliografa"/>
        <w:ind w:left="720" w:hanging="720"/>
        <w:rPr>
          <w:noProof/>
          <w:lang w:val="es-ES"/>
        </w:rPr>
      </w:pPr>
      <w:r>
        <w:rPr>
          <w:noProof/>
          <w:lang w:val="es-ES"/>
        </w:rPr>
        <w:t xml:space="preserve">Sologuren Verne, M. A. (2013). </w:t>
      </w:r>
      <w:r>
        <w:rPr>
          <w:i/>
          <w:iCs/>
          <w:noProof/>
          <w:lang w:val="es-ES"/>
        </w:rPr>
        <w:t>El social media marketing como estrategia para.</w:t>
      </w:r>
      <w:r>
        <w:rPr>
          <w:noProof/>
          <w:lang w:val="es-ES"/>
        </w:rPr>
        <w:t xml:space="preserve"> Lima, Perú: https://repositorioacademico.upc.edu.pe/bitstream/handle/10757/303411/?sequence=1. Obtenido de https://repositorioacademico.upc.edu.pe/bitstream/handle/10757/303411/?sequence=1</w:t>
      </w:r>
    </w:p>
    <w:p w14:paraId="59EE197B" w14:textId="77777777" w:rsidR="003572B5" w:rsidRDefault="003572B5" w:rsidP="003572B5">
      <w:pPr>
        <w:pStyle w:val="Bibliografa"/>
        <w:ind w:left="720" w:hanging="720"/>
        <w:rPr>
          <w:noProof/>
          <w:lang w:val="es-ES"/>
        </w:rPr>
      </w:pPr>
      <w:r>
        <w:rPr>
          <w:noProof/>
          <w:lang w:val="es-ES"/>
        </w:rPr>
        <w:lastRenderedPageBreak/>
        <w:t xml:space="preserve">Thompson. (2012). </w:t>
      </w:r>
      <w:r>
        <w:rPr>
          <w:i/>
          <w:iCs/>
          <w:noProof/>
          <w:lang w:val="es-ES"/>
        </w:rPr>
        <w:t>https://www.gestiopolis.com/analisis-foda-y-marketing-herramientas-orientadas-al-exito-empresarial/#:~:text=FODA%2C%20proviene%20de%20las%20siglas,para%20el%20funcionamiento%20de%20las.</w:t>
      </w:r>
      <w:r>
        <w:rPr>
          <w:noProof/>
          <w:lang w:val="es-ES"/>
        </w:rPr>
        <w:t xml:space="preserve"> </w:t>
      </w:r>
    </w:p>
    <w:p w14:paraId="1E547581" w14:textId="77777777" w:rsidR="003572B5" w:rsidRDefault="003572B5" w:rsidP="003572B5">
      <w:pPr>
        <w:pStyle w:val="Bibliografa"/>
        <w:ind w:left="720" w:hanging="720"/>
        <w:rPr>
          <w:noProof/>
          <w:lang w:val="es-ES"/>
        </w:rPr>
      </w:pPr>
      <w:r>
        <w:rPr>
          <w:noProof/>
          <w:lang w:val="es-ES"/>
        </w:rPr>
        <w:t>Trenzano. (2003). Obtenido de chrome-extension://efaidnbmnnnibpcajpcglclefindmkaj/http://scielo.sld.cu/pdf/rus/v10n4/2218-3620-rus-10-04-103.pdf</w:t>
      </w:r>
    </w:p>
    <w:p w14:paraId="292C85F8" w14:textId="77777777" w:rsidR="003572B5" w:rsidRDefault="003572B5" w:rsidP="003572B5">
      <w:pPr>
        <w:pStyle w:val="Bibliografa"/>
        <w:ind w:left="720" w:hanging="720"/>
        <w:rPr>
          <w:noProof/>
          <w:lang w:val="es-ES"/>
        </w:rPr>
      </w:pPr>
      <w:r>
        <w:rPr>
          <w:noProof/>
          <w:lang w:val="es-ES"/>
        </w:rPr>
        <w:t xml:space="preserve">Vega, S. (19 de 03 de 2023). </w:t>
      </w:r>
      <w:r>
        <w:rPr>
          <w:i/>
          <w:iCs/>
          <w:noProof/>
          <w:lang w:val="es-ES"/>
        </w:rPr>
        <w:t>Comunicare, España</w:t>
      </w:r>
      <w:r>
        <w:rPr>
          <w:noProof/>
          <w:lang w:val="es-ES"/>
        </w:rPr>
        <w:t>. Obtenido de https://www.comunicare.es/principales-caracteristicas-del-marketing-digital/</w:t>
      </w:r>
    </w:p>
    <w:p w14:paraId="37FFEE18" w14:textId="7F4CB574" w:rsidR="00882A8F" w:rsidRDefault="00880C72" w:rsidP="003572B5">
      <w:pPr>
        <w:pStyle w:val="Ttulo1"/>
        <w:ind w:left="0" w:firstLine="0"/>
      </w:pPr>
      <w:r>
        <w:fldChar w:fldCharType="end"/>
      </w:r>
    </w:p>
    <w:p w14:paraId="789D4772" w14:textId="402E8AAA" w:rsidR="00C47856" w:rsidRDefault="00C47856" w:rsidP="004D4796"/>
    <w:p w14:paraId="411E19F4" w14:textId="4BEC38DC" w:rsidR="00C47856" w:rsidRDefault="00C47856" w:rsidP="004D4796"/>
    <w:p w14:paraId="52E4E1EE" w14:textId="506405A5" w:rsidR="00C47856" w:rsidRDefault="00C47856" w:rsidP="004D4796"/>
    <w:p w14:paraId="1D899F80" w14:textId="47F131DE" w:rsidR="00C47856" w:rsidRDefault="00C47856" w:rsidP="004D4796"/>
    <w:p w14:paraId="21890F5C" w14:textId="365337DB" w:rsidR="00C47856" w:rsidRPr="00C47856" w:rsidRDefault="00C47856" w:rsidP="004D4796"/>
    <w:p w14:paraId="26F81000" w14:textId="0D8805CD" w:rsidR="00C47856" w:rsidRDefault="00C47856" w:rsidP="004D4796"/>
    <w:p w14:paraId="63771404" w14:textId="77777777" w:rsidR="004D4796" w:rsidRDefault="004D4796" w:rsidP="004D4796"/>
    <w:p w14:paraId="39B05304" w14:textId="77777777" w:rsidR="004D4796" w:rsidRDefault="004D4796" w:rsidP="004D4796"/>
    <w:p w14:paraId="24BB8D26" w14:textId="77777777" w:rsidR="004D4796" w:rsidRDefault="004D4796" w:rsidP="004D4796"/>
    <w:p w14:paraId="2E0D9718" w14:textId="77777777" w:rsidR="004D4796" w:rsidRDefault="004D4796">
      <w:pPr>
        <w:spacing w:after="160" w:line="259" w:lineRule="auto"/>
        <w:ind w:left="0" w:firstLine="0"/>
        <w:jc w:val="left"/>
        <w:rPr>
          <w:rFonts w:eastAsiaTheme="majorEastAsia" w:cstheme="majorBidi"/>
          <w:b/>
          <w:color w:val="auto"/>
          <w:sz w:val="28"/>
          <w:szCs w:val="32"/>
        </w:rPr>
      </w:pPr>
      <w:r>
        <w:br w:type="page"/>
      </w:r>
    </w:p>
    <w:p w14:paraId="416916D1" w14:textId="6D4E390D" w:rsidR="00C47856" w:rsidRDefault="000D64B0" w:rsidP="00084A13">
      <w:pPr>
        <w:pStyle w:val="Ttulo2"/>
      </w:pPr>
      <w:bookmarkStart w:id="114" w:name="_Toc136674353"/>
      <w:r w:rsidRPr="00084A13">
        <w:lastRenderedPageBreak/>
        <w:t>ANEXOS O APENDICES</w:t>
      </w:r>
      <w:bookmarkEnd w:id="114"/>
    </w:p>
    <w:p w14:paraId="44908348" w14:textId="78D7654D" w:rsidR="0095425F" w:rsidRPr="0095425F" w:rsidRDefault="002C0033" w:rsidP="0095425F">
      <w:pPr>
        <w:rPr>
          <w:sz w:val="20"/>
          <w:szCs w:val="18"/>
        </w:rPr>
      </w:pPr>
      <w:r>
        <w:rPr>
          <w:noProof/>
        </w:rPr>
        <w:drawing>
          <wp:anchor distT="0" distB="0" distL="114300" distR="114300" simplePos="0" relativeHeight="251694080" behindDoc="1" locked="0" layoutInCell="1" allowOverlap="1" wp14:anchorId="16D83B3A" wp14:editId="450FF80A">
            <wp:simplePos x="0" y="0"/>
            <wp:positionH relativeFrom="margin">
              <wp:posOffset>3926840</wp:posOffset>
            </wp:positionH>
            <wp:positionV relativeFrom="paragraph">
              <wp:posOffset>243749</wp:posOffset>
            </wp:positionV>
            <wp:extent cx="1857375" cy="1910080"/>
            <wp:effectExtent l="0" t="0" r="9525" b="0"/>
            <wp:wrapTight wrapText="bothSides">
              <wp:wrapPolygon edited="0">
                <wp:start x="0" y="0"/>
                <wp:lineTo x="0" y="21327"/>
                <wp:lineTo x="21489" y="21327"/>
                <wp:lineTo x="21489" y="0"/>
                <wp:lineTo x="0" y="0"/>
              </wp:wrapPolygon>
            </wp:wrapTight>
            <wp:docPr id="396177696"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57375" cy="19100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3056" behindDoc="1" locked="0" layoutInCell="1" allowOverlap="1" wp14:anchorId="416537C7" wp14:editId="7B31F557">
            <wp:simplePos x="0" y="0"/>
            <wp:positionH relativeFrom="margin">
              <wp:posOffset>1851660</wp:posOffset>
            </wp:positionH>
            <wp:positionV relativeFrom="paragraph">
              <wp:posOffset>229235</wp:posOffset>
            </wp:positionV>
            <wp:extent cx="1944370" cy="1944370"/>
            <wp:effectExtent l="0" t="0" r="0" b="0"/>
            <wp:wrapTight wrapText="bothSides">
              <wp:wrapPolygon edited="0">
                <wp:start x="0" y="0"/>
                <wp:lineTo x="0" y="21374"/>
                <wp:lineTo x="21374" y="21374"/>
                <wp:lineTo x="21374" y="0"/>
                <wp:lineTo x="0" y="0"/>
              </wp:wrapPolygon>
            </wp:wrapTight>
            <wp:docPr id="34766681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44370" cy="19443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0"/>
          <w:szCs w:val="18"/>
        </w:rPr>
        <w:drawing>
          <wp:anchor distT="0" distB="0" distL="114300" distR="114300" simplePos="0" relativeHeight="251692032" behindDoc="1" locked="0" layoutInCell="1" allowOverlap="1" wp14:anchorId="1BDB8EA0" wp14:editId="161B7A82">
            <wp:simplePos x="0" y="0"/>
            <wp:positionH relativeFrom="column">
              <wp:posOffset>-209459</wp:posOffset>
            </wp:positionH>
            <wp:positionV relativeFrom="paragraph">
              <wp:posOffset>248285</wp:posOffset>
            </wp:positionV>
            <wp:extent cx="1901190" cy="1896110"/>
            <wp:effectExtent l="0" t="0" r="3810" b="8890"/>
            <wp:wrapTight wrapText="bothSides">
              <wp:wrapPolygon edited="0">
                <wp:start x="0" y="0"/>
                <wp:lineTo x="0" y="21484"/>
                <wp:lineTo x="21427" y="21484"/>
                <wp:lineTo x="21427" y="0"/>
                <wp:lineTo x="0" y="0"/>
              </wp:wrapPolygon>
            </wp:wrapTight>
            <wp:docPr id="203471061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01190" cy="1896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425F" w:rsidRPr="0095425F">
        <w:rPr>
          <w:sz w:val="20"/>
          <w:szCs w:val="18"/>
        </w:rPr>
        <w:t>Anexo</w:t>
      </w:r>
      <w:r w:rsidR="00357719">
        <w:rPr>
          <w:sz w:val="20"/>
          <w:szCs w:val="18"/>
        </w:rPr>
        <w:t xml:space="preserve"> 1</w:t>
      </w:r>
      <w:r w:rsidR="0095425F" w:rsidRPr="0095425F">
        <w:rPr>
          <w:sz w:val="20"/>
          <w:szCs w:val="18"/>
        </w:rPr>
        <w:t xml:space="preserve">, </w:t>
      </w:r>
      <w:proofErr w:type="spellStart"/>
      <w:r w:rsidR="0095425F" w:rsidRPr="0095425F">
        <w:rPr>
          <w:sz w:val="20"/>
          <w:szCs w:val="18"/>
        </w:rPr>
        <w:t>etapa</w:t>
      </w:r>
      <w:proofErr w:type="spellEnd"/>
      <w:r w:rsidR="0095425F" w:rsidRPr="0095425F">
        <w:rPr>
          <w:sz w:val="20"/>
          <w:szCs w:val="18"/>
        </w:rPr>
        <w:t xml:space="preserve"> 1 </w:t>
      </w:r>
      <w:proofErr w:type="spellStart"/>
      <w:r w:rsidR="00025B19">
        <w:rPr>
          <w:sz w:val="20"/>
          <w:szCs w:val="18"/>
        </w:rPr>
        <w:t>página</w:t>
      </w:r>
      <w:proofErr w:type="spellEnd"/>
      <w:r w:rsidR="00025B19">
        <w:rPr>
          <w:sz w:val="20"/>
          <w:szCs w:val="18"/>
        </w:rPr>
        <w:t xml:space="preserve"> official AGROAMIGOS</w:t>
      </w:r>
    </w:p>
    <w:p w14:paraId="40E95798" w14:textId="03ED709F" w:rsidR="0095425F" w:rsidRDefault="002C0033">
      <w:pPr>
        <w:spacing w:after="160" w:line="259" w:lineRule="auto"/>
        <w:ind w:left="0" w:firstLine="0"/>
        <w:jc w:val="left"/>
      </w:pPr>
      <w:r>
        <w:rPr>
          <w:noProof/>
          <w:sz w:val="20"/>
          <w:szCs w:val="18"/>
        </w:rPr>
        <w:drawing>
          <wp:anchor distT="0" distB="0" distL="114300" distR="114300" simplePos="0" relativeHeight="251691008" behindDoc="1" locked="0" layoutInCell="1" allowOverlap="1" wp14:anchorId="385E234E" wp14:editId="1D015AA4">
            <wp:simplePos x="0" y="0"/>
            <wp:positionH relativeFrom="margin">
              <wp:align>right</wp:align>
            </wp:positionH>
            <wp:positionV relativeFrom="paragraph">
              <wp:posOffset>2133600</wp:posOffset>
            </wp:positionV>
            <wp:extent cx="1915160" cy="1842770"/>
            <wp:effectExtent l="0" t="0" r="8890" b="5080"/>
            <wp:wrapTight wrapText="bothSides">
              <wp:wrapPolygon edited="0">
                <wp:start x="0" y="0"/>
                <wp:lineTo x="0" y="21436"/>
                <wp:lineTo x="21485" y="21436"/>
                <wp:lineTo x="21485" y="0"/>
                <wp:lineTo x="0" y="0"/>
              </wp:wrapPolygon>
            </wp:wrapTight>
            <wp:docPr id="946174226"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15160" cy="1842770"/>
                    </a:xfrm>
                    <a:prstGeom prst="rect">
                      <a:avLst/>
                    </a:prstGeom>
                    <a:noFill/>
                    <a:ln>
                      <a:noFill/>
                    </a:ln>
                  </pic:spPr>
                </pic:pic>
              </a:graphicData>
            </a:graphic>
            <wp14:sizeRelH relativeFrom="margin">
              <wp14:pctWidth>0</wp14:pctWidth>
            </wp14:sizeRelH>
          </wp:anchor>
        </w:drawing>
      </w:r>
      <w:r>
        <w:rPr>
          <w:noProof/>
        </w:rPr>
        <w:drawing>
          <wp:anchor distT="0" distB="0" distL="114300" distR="114300" simplePos="0" relativeHeight="251689984" behindDoc="1" locked="0" layoutInCell="1" allowOverlap="1" wp14:anchorId="364B1E7E" wp14:editId="354ED9F2">
            <wp:simplePos x="0" y="0"/>
            <wp:positionH relativeFrom="column">
              <wp:posOffset>1836511</wp:posOffset>
            </wp:positionH>
            <wp:positionV relativeFrom="paragraph">
              <wp:posOffset>2075815</wp:posOffset>
            </wp:positionV>
            <wp:extent cx="1886585" cy="1886585"/>
            <wp:effectExtent l="0" t="0" r="0" b="0"/>
            <wp:wrapTight wrapText="bothSides">
              <wp:wrapPolygon edited="0">
                <wp:start x="0" y="0"/>
                <wp:lineTo x="0" y="21375"/>
                <wp:lineTo x="21375" y="21375"/>
                <wp:lineTo x="21375" y="0"/>
                <wp:lineTo x="0" y="0"/>
              </wp:wrapPolygon>
            </wp:wrapTight>
            <wp:docPr id="2174018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86585" cy="1886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7936" behindDoc="1" locked="0" layoutInCell="1" allowOverlap="1" wp14:anchorId="3556BB61" wp14:editId="3BCF50C2">
            <wp:simplePos x="0" y="0"/>
            <wp:positionH relativeFrom="margin">
              <wp:align>right</wp:align>
            </wp:positionH>
            <wp:positionV relativeFrom="paragraph">
              <wp:posOffset>4092121</wp:posOffset>
            </wp:positionV>
            <wp:extent cx="1886585" cy="1886585"/>
            <wp:effectExtent l="0" t="0" r="0" b="0"/>
            <wp:wrapTight wrapText="bothSides">
              <wp:wrapPolygon edited="0">
                <wp:start x="0" y="0"/>
                <wp:lineTo x="0" y="21375"/>
                <wp:lineTo x="21375" y="21375"/>
                <wp:lineTo x="21375" y="0"/>
                <wp:lineTo x="0" y="0"/>
              </wp:wrapPolygon>
            </wp:wrapTight>
            <wp:docPr id="506242195" name="Imagen 27" descr="Manzana verde junto a un cuchill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42195" name="Imagen 27" descr="Manzana verde junto a un cuchillo&#10;&#10;Descripción generada automáticamente con confianza baj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86585" cy="1886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912" behindDoc="1" locked="0" layoutInCell="1" allowOverlap="1" wp14:anchorId="04DB929A" wp14:editId="7B8C6769">
            <wp:simplePos x="0" y="0"/>
            <wp:positionH relativeFrom="page">
              <wp:align>center</wp:align>
            </wp:positionH>
            <wp:positionV relativeFrom="paragraph">
              <wp:posOffset>4092302</wp:posOffset>
            </wp:positionV>
            <wp:extent cx="1915795" cy="1915795"/>
            <wp:effectExtent l="0" t="0" r="8255" b="8255"/>
            <wp:wrapTight wrapText="bothSides">
              <wp:wrapPolygon edited="0">
                <wp:start x="0" y="0"/>
                <wp:lineTo x="0" y="21478"/>
                <wp:lineTo x="21478" y="21478"/>
                <wp:lineTo x="21478" y="0"/>
                <wp:lineTo x="0" y="0"/>
              </wp:wrapPolygon>
            </wp:wrapTight>
            <wp:docPr id="1752484814" name="Imagen 26" descr="Imagen que contiene exterior, pasto, persona,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84814" name="Imagen 26" descr="Imagen que contiene exterior, pasto, persona, sostener&#10;&#10;Descripción generada automáticament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15795" cy="1915795"/>
                    </a:xfrm>
                    <a:prstGeom prst="rect">
                      <a:avLst/>
                    </a:prstGeom>
                    <a:noFill/>
                    <a:ln>
                      <a:noFill/>
                    </a:ln>
                  </pic:spPr>
                </pic:pic>
              </a:graphicData>
            </a:graphic>
          </wp:anchor>
        </w:drawing>
      </w:r>
      <w:r>
        <w:rPr>
          <w:noProof/>
        </w:rPr>
        <w:drawing>
          <wp:anchor distT="0" distB="0" distL="114300" distR="114300" simplePos="0" relativeHeight="251685888" behindDoc="1" locked="0" layoutInCell="1" allowOverlap="1" wp14:anchorId="1C231623" wp14:editId="1023128D">
            <wp:simplePos x="0" y="0"/>
            <wp:positionH relativeFrom="column">
              <wp:posOffset>-151584</wp:posOffset>
            </wp:positionH>
            <wp:positionV relativeFrom="paragraph">
              <wp:posOffset>4092484</wp:posOffset>
            </wp:positionV>
            <wp:extent cx="1886585" cy="1886585"/>
            <wp:effectExtent l="0" t="0" r="0" b="0"/>
            <wp:wrapTight wrapText="bothSides">
              <wp:wrapPolygon edited="0">
                <wp:start x="0" y="0"/>
                <wp:lineTo x="0" y="21375"/>
                <wp:lineTo x="21375" y="21375"/>
                <wp:lineTo x="21375" y="0"/>
                <wp:lineTo x="0" y="0"/>
              </wp:wrapPolygon>
            </wp:wrapTight>
            <wp:docPr id="214127226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86585" cy="1886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0"/>
          <w:szCs w:val="18"/>
        </w:rPr>
        <w:drawing>
          <wp:anchor distT="0" distB="0" distL="114300" distR="114300" simplePos="0" relativeHeight="251688960" behindDoc="1" locked="0" layoutInCell="1" allowOverlap="1" wp14:anchorId="02D600C6" wp14:editId="079AAA00">
            <wp:simplePos x="0" y="0"/>
            <wp:positionH relativeFrom="column">
              <wp:posOffset>-209459</wp:posOffset>
            </wp:positionH>
            <wp:positionV relativeFrom="paragraph">
              <wp:posOffset>2046605</wp:posOffset>
            </wp:positionV>
            <wp:extent cx="1930400" cy="1930400"/>
            <wp:effectExtent l="0" t="0" r="0" b="0"/>
            <wp:wrapTight wrapText="bothSides">
              <wp:wrapPolygon edited="0">
                <wp:start x="0" y="0"/>
                <wp:lineTo x="0" y="21316"/>
                <wp:lineTo x="21316" y="21316"/>
                <wp:lineTo x="21316" y="0"/>
                <wp:lineTo x="0" y="0"/>
              </wp:wrapPolygon>
            </wp:wrapTight>
            <wp:docPr id="7424875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30400" cy="193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425F">
        <w:br w:type="page"/>
      </w:r>
    </w:p>
    <w:p w14:paraId="371DC656" w14:textId="2D4211AD" w:rsidR="0095425F" w:rsidRDefault="00CD3090" w:rsidP="0095425F">
      <w:r>
        <w:rPr>
          <w:noProof/>
        </w:rPr>
        <w:lastRenderedPageBreak/>
        <w:drawing>
          <wp:anchor distT="0" distB="0" distL="114300" distR="114300" simplePos="0" relativeHeight="251682816" behindDoc="1" locked="0" layoutInCell="1" allowOverlap="1" wp14:anchorId="28031A89" wp14:editId="26D2245B">
            <wp:simplePos x="0" y="0"/>
            <wp:positionH relativeFrom="margin">
              <wp:posOffset>106045</wp:posOffset>
            </wp:positionH>
            <wp:positionV relativeFrom="paragraph">
              <wp:posOffset>4312829</wp:posOffset>
            </wp:positionV>
            <wp:extent cx="1929765" cy="1875155"/>
            <wp:effectExtent l="0" t="0" r="0" b="0"/>
            <wp:wrapTight wrapText="bothSides">
              <wp:wrapPolygon edited="0">
                <wp:start x="0" y="0"/>
                <wp:lineTo x="0" y="21285"/>
                <wp:lineTo x="21323" y="21285"/>
                <wp:lineTo x="21323" y="0"/>
                <wp:lineTo x="0" y="0"/>
              </wp:wrapPolygon>
            </wp:wrapTight>
            <wp:docPr id="139929041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29765" cy="1875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033">
        <w:rPr>
          <w:noProof/>
        </w:rPr>
        <w:drawing>
          <wp:anchor distT="0" distB="0" distL="114300" distR="114300" simplePos="0" relativeHeight="251684864" behindDoc="1" locked="0" layoutInCell="1" allowOverlap="1" wp14:anchorId="6D9DE084" wp14:editId="70193E3F">
            <wp:simplePos x="0" y="0"/>
            <wp:positionH relativeFrom="page">
              <wp:posOffset>3221264</wp:posOffset>
            </wp:positionH>
            <wp:positionV relativeFrom="paragraph">
              <wp:posOffset>316865</wp:posOffset>
            </wp:positionV>
            <wp:extent cx="1871980" cy="1915160"/>
            <wp:effectExtent l="0" t="0" r="0" b="8890"/>
            <wp:wrapTight wrapText="bothSides">
              <wp:wrapPolygon edited="0">
                <wp:start x="0" y="0"/>
                <wp:lineTo x="0" y="21485"/>
                <wp:lineTo x="21322" y="21485"/>
                <wp:lineTo x="21322" y="0"/>
                <wp:lineTo x="0" y="0"/>
              </wp:wrapPolygon>
            </wp:wrapTight>
            <wp:docPr id="193088501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71980" cy="1915160"/>
                    </a:xfrm>
                    <a:prstGeom prst="rect">
                      <a:avLst/>
                    </a:prstGeom>
                    <a:noFill/>
                    <a:ln>
                      <a:noFill/>
                    </a:ln>
                  </pic:spPr>
                </pic:pic>
              </a:graphicData>
            </a:graphic>
            <wp14:sizeRelV relativeFrom="margin">
              <wp14:pctHeight>0</wp14:pctHeight>
            </wp14:sizeRelV>
          </wp:anchor>
        </w:drawing>
      </w:r>
      <w:r w:rsidR="007F7ADE">
        <w:rPr>
          <w:noProof/>
          <w:sz w:val="20"/>
          <w:szCs w:val="18"/>
        </w:rPr>
        <w:drawing>
          <wp:anchor distT="0" distB="0" distL="114300" distR="114300" simplePos="0" relativeHeight="251683840" behindDoc="1" locked="0" layoutInCell="1" allowOverlap="1" wp14:anchorId="6BE7049F" wp14:editId="7049C1B5">
            <wp:simplePos x="0" y="0"/>
            <wp:positionH relativeFrom="column">
              <wp:posOffset>153216</wp:posOffset>
            </wp:positionH>
            <wp:positionV relativeFrom="paragraph">
              <wp:posOffset>333193</wp:posOffset>
            </wp:positionV>
            <wp:extent cx="1871980" cy="1871980"/>
            <wp:effectExtent l="0" t="0" r="0" b="0"/>
            <wp:wrapTight wrapText="bothSides">
              <wp:wrapPolygon edited="0">
                <wp:start x="0" y="0"/>
                <wp:lineTo x="0" y="21322"/>
                <wp:lineTo x="21322" y="21322"/>
                <wp:lineTo x="21322" y="0"/>
                <wp:lineTo x="0" y="0"/>
              </wp:wrapPolygon>
            </wp:wrapTight>
            <wp:docPr id="482652748" name="Imagen 22" descr="Sitio web,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52748" name="Imagen 22" descr="Sitio web, Calendario&#10;&#10;Descripción generada automáticament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71980" cy="1871980"/>
                    </a:xfrm>
                    <a:prstGeom prst="rect">
                      <a:avLst/>
                    </a:prstGeom>
                    <a:noFill/>
                    <a:ln>
                      <a:noFill/>
                    </a:ln>
                  </pic:spPr>
                </pic:pic>
              </a:graphicData>
            </a:graphic>
          </wp:anchor>
        </w:drawing>
      </w:r>
      <w:r w:rsidR="007F7ADE">
        <w:rPr>
          <w:noProof/>
        </w:rPr>
        <w:drawing>
          <wp:anchor distT="0" distB="0" distL="114300" distR="114300" simplePos="0" relativeHeight="251681792" behindDoc="1" locked="0" layoutInCell="1" allowOverlap="1" wp14:anchorId="0F85BA64" wp14:editId="08F88056">
            <wp:simplePos x="0" y="0"/>
            <wp:positionH relativeFrom="column">
              <wp:posOffset>2170521</wp:posOffset>
            </wp:positionH>
            <wp:positionV relativeFrom="paragraph">
              <wp:posOffset>4337685</wp:posOffset>
            </wp:positionV>
            <wp:extent cx="1828800" cy="1828800"/>
            <wp:effectExtent l="0" t="0" r="0" b="0"/>
            <wp:wrapTight wrapText="bothSides">
              <wp:wrapPolygon edited="0">
                <wp:start x="0" y="0"/>
                <wp:lineTo x="0" y="21375"/>
                <wp:lineTo x="21375" y="21375"/>
                <wp:lineTo x="21375" y="0"/>
                <wp:lineTo x="0" y="0"/>
              </wp:wrapPolygon>
            </wp:wrapTight>
            <wp:docPr id="192958523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7ADE">
        <w:rPr>
          <w:noProof/>
        </w:rPr>
        <w:drawing>
          <wp:anchor distT="0" distB="0" distL="114300" distR="114300" simplePos="0" relativeHeight="251680768" behindDoc="1" locked="0" layoutInCell="1" allowOverlap="1" wp14:anchorId="573747ED" wp14:editId="71E0E36A">
            <wp:simplePos x="0" y="0"/>
            <wp:positionH relativeFrom="column">
              <wp:posOffset>4130221</wp:posOffset>
            </wp:positionH>
            <wp:positionV relativeFrom="paragraph">
              <wp:posOffset>4281714</wp:posOffset>
            </wp:positionV>
            <wp:extent cx="1886857" cy="1886857"/>
            <wp:effectExtent l="0" t="0" r="0" b="0"/>
            <wp:wrapTight wrapText="bothSides">
              <wp:wrapPolygon edited="0">
                <wp:start x="0" y="0"/>
                <wp:lineTo x="0" y="21375"/>
                <wp:lineTo x="21375" y="21375"/>
                <wp:lineTo x="21375" y="0"/>
                <wp:lineTo x="0" y="0"/>
              </wp:wrapPolygon>
            </wp:wrapTight>
            <wp:docPr id="110724517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86857" cy="1886857"/>
                    </a:xfrm>
                    <a:prstGeom prst="rect">
                      <a:avLst/>
                    </a:prstGeom>
                    <a:noFill/>
                    <a:ln>
                      <a:noFill/>
                    </a:ln>
                  </pic:spPr>
                </pic:pic>
              </a:graphicData>
            </a:graphic>
          </wp:anchor>
        </w:drawing>
      </w:r>
      <w:r w:rsidR="007F7ADE">
        <w:rPr>
          <w:noProof/>
        </w:rPr>
        <w:drawing>
          <wp:anchor distT="0" distB="0" distL="114300" distR="114300" simplePos="0" relativeHeight="251679744" behindDoc="1" locked="0" layoutInCell="1" allowOverlap="1" wp14:anchorId="13453F3B" wp14:editId="1BC8DE36">
            <wp:simplePos x="0" y="0"/>
            <wp:positionH relativeFrom="column">
              <wp:posOffset>95250</wp:posOffset>
            </wp:positionH>
            <wp:positionV relativeFrom="paragraph">
              <wp:posOffset>2306955</wp:posOffset>
            </wp:positionV>
            <wp:extent cx="1958975" cy="1871980"/>
            <wp:effectExtent l="0" t="0" r="3175" b="0"/>
            <wp:wrapTight wrapText="bothSides">
              <wp:wrapPolygon edited="0">
                <wp:start x="0" y="0"/>
                <wp:lineTo x="0" y="21322"/>
                <wp:lineTo x="21425" y="21322"/>
                <wp:lineTo x="21425" y="0"/>
                <wp:lineTo x="0" y="0"/>
              </wp:wrapPolygon>
            </wp:wrapTight>
            <wp:docPr id="49540629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58975"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7ADE">
        <w:rPr>
          <w:noProof/>
        </w:rPr>
        <w:drawing>
          <wp:anchor distT="0" distB="0" distL="114300" distR="114300" simplePos="0" relativeHeight="251677696" behindDoc="1" locked="0" layoutInCell="1" allowOverlap="1" wp14:anchorId="069AD9F5" wp14:editId="1697E691">
            <wp:simplePos x="0" y="0"/>
            <wp:positionH relativeFrom="column">
              <wp:posOffset>4113530</wp:posOffset>
            </wp:positionH>
            <wp:positionV relativeFrom="paragraph">
              <wp:posOffset>2291715</wp:posOffset>
            </wp:positionV>
            <wp:extent cx="1886585" cy="1886585"/>
            <wp:effectExtent l="0" t="0" r="0" b="0"/>
            <wp:wrapTight wrapText="bothSides">
              <wp:wrapPolygon edited="0">
                <wp:start x="0" y="0"/>
                <wp:lineTo x="0" y="21375"/>
                <wp:lineTo x="21375" y="21375"/>
                <wp:lineTo x="21375" y="0"/>
                <wp:lineTo x="0" y="0"/>
              </wp:wrapPolygon>
            </wp:wrapTight>
            <wp:docPr id="147723612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86585" cy="1886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7ADE">
        <w:rPr>
          <w:noProof/>
          <w:sz w:val="20"/>
          <w:szCs w:val="18"/>
        </w:rPr>
        <w:drawing>
          <wp:anchor distT="0" distB="0" distL="114300" distR="114300" simplePos="0" relativeHeight="251678720" behindDoc="1" locked="0" layoutInCell="1" allowOverlap="1" wp14:anchorId="61C00A33" wp14:editId="1E418A38">
            <wp:simplePos x="0" y="0"/>
            <wp:positionH relativeFrom="column">
              <wp:posOffset>2141855</wp:posOffset>
            </wp:positionH>
            <wp:positionV relativeFrom="paragraph">
              <wp:posOffset>2307046</wp:posOffset>
            </wp:positionV>
            <wp:extent cx="1871980" cy="1871980"/>
            <wp:effectExtent l="0" t="0" r="0" b="0"/>
            <wp:wrapTight wrapText="bothSides">
              <wp:wrapPolygon edited="0">
                <wp:start x="0" y="0"/>
                <wp:lineTo x="0" y="21322"/>
                <wp:lineTo x="21322" y="21322"/>
                <wp:lineTo x="21322" y="0"/>
                <wp:lineTo x="0" y="0"/>
              </wp:wrapPolygon>
            </wp:wrapTight>
            <wp:docPr id="1071036185" name="Imagen 1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036185" name="Imagen 17" descr="Diagrama&#10;&#10;Descripción generada automáticamente con confianza media"/>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71980"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425F">
        <w:rPr>
          <w:noProof/>
        </w:rPr>
        <w:drawing>
          <wp:anchor distT="0" distB="0" distL="114300" distR="114300" simplePos="0" relativeHeight="251676672" behindDoc="1" locked="0" layoutInCell="1" allowOverlap="1" wp14:anchorId="0B1CAB53" wp14:editId="30C12D3A">
            <wp:simplePos x="0" y="0"/>
            <wp:positionH relativeFrom="margin">
              <wp:posOffset>4100830</wp:posOffset>
            </wp:positionH>
            <wp:positionV relativeFrom="paragraph">
              <wp:posOffset>274320</wp:posOffset>
            </wp:positionV>
            <wp:extent cx="1930400" cy="1930400"/>
            <wp:effectExtent l="0" t="0" r="0" b="0"/>
            <wp:wrapTight wrapText="bothSides">
              <wp:wrapPolygon edited="0">
                <wp:start x="0" y="0"/>
                <wp:lineTo x="0" y="21316"/>
                <wp:lineTo x="21316" y="21316"/>
                <wp:lineTo x="21316" y="0"/>
                <wp:lineTo x="0" y="0"/>
              </wp:wrapPolygon>
            </wp:wrapTight>
            <wp:docPr id="162743310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30400" cy="193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425F" w:rsidRPr="0095425F">
        <w:rPr>
          <w:sz w:val="20"/>
          <w:szCs w:val="18"/>
        </w:rPr>
        <w:t>Anexo</w:t>
      </w:r>
      <w:r w:rsidR="00357719">
        <w:rPr>
          <w:sz w:val="20"/>
          <w:szCs w:val="18"/>
        </w:rPr>
        <w:t xml:space="preserve"> 2</w:t>
      </w:r>
      <w:r w:rsidR="0095425F">
        <w:t xml:space="preserve">, </w:t>
      </w:r>
      <w:proofErr w:type="spellStart"/>
      <w:r w:rsidR="0095425F" w:rsidRPr="0095425F">
        <w:rPr>
          <w:sz w:val="20"/>
          <w:szCs w:val="18"/>
        </w:rPr>
        <w:t>etapa</w:t>
      </w:r>
      <w:proofErr w:type="spellEnd"/>
      <w:r w:rsidR="0095425F" w:rsidRPr="0095425F">
        <w:rPr>
          <w:sz w:val="20"/>
          <w:szCs w:val="18"/>
        </w:rPr>
        <w:t xml:space="preserve"> 2</w:t>
      </w:r>
      <w:r w:rsidR="00025B19">
        <w:rPr>
          <w:sz w:val="20"/>
          <w:szCs w:val="18"/>
        </w:rPr>
        <w:t xml:space="preserve"> </w:t>
      </w:r>
      <w:proofErr w:type="spellStart"/>
      <w:r w:rsidR="00025B19">
        <w:rPr>
          <w:sz w:val="20"/>
          <w:szCs w:val="18"/>
        </w:rPr>
        <w:t>página</w:t>
      </w:r>
      <w:proofErr w:type="spellEnd"/>
      <w:r w:rsidR="00025B19">
        <w:rPr>
          <w:sz w:val="20"/>
          <w:szCs w:val="18"/>
        </w:rPr>
        <w:t xml:space="preserve"> official AGROAMIGOS</w:t>
      </w:r>
    </w:p>
    <w:p w14:paraId="632BF74A" w14:textId="77777777" w:rsidR="002C0033" w:rsidRDefault="002C0033">
      <w:pPr>
        <w:spacing w:after="160" w:line="259" w:lineRule="auto"/>
        <w:ind w:left="0" w:firstLine="0"/>
        <w:jc w:val="left"/>
      </w:pPr>
    </w:p>
    <w:p w14:paraId="209EF8BD" w14:textId="77777777" w:rsidR="002C0033" w:rsidRDefault="002C0033">
      <w:pPr>
        <w:spacing w:after="160" w:line="259" w:lineRule="auto"/>
        <w:ind w:left="0" w:firstLine="0"/>
        <w:jc w:val="left"/>
      </w:pPr>
      <w:r>
        <w:br w:type="page"/>
      </w:r>
    </w:p>
    <w:p w14:paraId="41FE3548" w14:textId="4FD30958" w:rsidR="002C0033" w:rsidRDefault="001D3E45">
      <w:pPr>
        <w:spacing w:after="160" w:line="259" w:lineRule="auto"/>
        <w:ind w:left="0" w:firstLine="0"/>
        <w:jc w:val="left"/>
        <w:rPr>
          <w:sz w:val="20"/>
          <w:szCs w:val="18"/>
        </w:rPr>
      </w:pPr>
      <w:r>
        <w:rPr>
          <w:noProof/>
          <w:sz w:val="20"/>
          <w:szCs w:val="18"/>
        </w:rPr>
        <w:lastRenderedPageBreak/>
        <w:drawing>
          <wp:anchor distT="0" distB="0" distL="114300" distR="114300" simplePos="0" relativeHeight="251701248" behindDoc="1" locked="0" layoutInCell="1" allowOverlap="1" wp14:anchorId="53FFC80A" wp14:editId="7FA90D24">
            <wp:simplePos x="0" y="0"/>
            <wp:positionH relativeFrom="column">
              <wp:posOffset>-427355</wp:posOffset>
            </wp:positionH>
            <wp:positionV relativeFrom="paragraph">
              <wp:posOffset>4567464</wp:posOffset>
            </wp:positionV>
            <wp:extent cx="2045970" cy="2045970"/>
            <wp:effectExtent l="0" t="0" r="0" b="0"/>
            <wp:wrapTight wrapText="bothSides">
              <wp:wrapPolygon edited="0">
                <wp:start x="0" y="0"/>
                <wp:lineTo x="0" y="21318"/>
                <wp:lineTo x="21318" y="21318"/>
                <wp:lineTo x="21318" y="0"/>
                <wp:lineTo x="0" y="0"/>
              </wp:wrapPolygon>
            </wp:wrapTight>
            <wp:docPr id="171333870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45970" cy="20459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noProof/>
          <w:szCs w:val="24"/>
          <w:lang w:eastAsia="es-NI"/>
        </w:rPr>
        <w:drawing>
          <wp:anchor distT="0" distB="0" distL="114300" distR="114300" simplePos="0" relativeHeight="251752448" behindDoc="1" locked="0" layoutInCell="1" allowOverlap="1" wp14:anchorId="506226CF" wp14:editId="5F4749C5">
            <wp:simplePos x="0" y="0"/>
            <wp:positionH relativeFrom="column">
              <wp:posOffset>1695359</wp:posOffset>
            </wp:positionH>
            <wp:positionV relativeFrom="paragraph">
              <wp:posOffset>4574812</wp:posOffset>
            </wp:positionV>
            <wp:extent cx="2024380" cy="2024380"/>
            <wp:effectExtent l="0" t="0" r="0" b="0"/>
            <wp:wrapTight wrapText="bothSides">
              <wp:wrapPolygon edited="0">
                <wp:start x="0" y="0"/>
                <wp:lineTo x="0" y="21343"/>
                <wp:lineTo x="21343" y="21343"/>
                <wp:lineTo x="21343" y="0"/>
                <wp:lineTo x="0" y="0"/>
              </wp:wrapPolygon>
            </wp:wrapTight>
            <wp:docPr id="14438522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24380" cy="2024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6562">
        <w:rPr>
          <w:noProof/>
        </w:rPr>
        <w:drawing>
          <wp:anchor distT="0" distB="0" distL="114300" distR="114300" simplePos="0" relativeHeight="251703296" behindDoc="1" locked="0" layoutInCell="1" allowOverlap="1" wp14:anchorId="2FD1E421" wp14:editId="7250A94C">
            <wp:simplePos x="0" y="0"/>
            <wp:positionH relativeFrom="column">
              <wp:posOffset>3825240</wp:posOffset>
            </wp:positionH>
            <wp:positionV relativeFrom="paragraph">
              <wp:posOffset>4556760</wp:posOffset>
            </wp:positionV>
            <wp:extent cx="1973580" cy="2045335"/>
            <wp:effectExtent l="0" t="0" r="7620" b="0"/>
            <wp:wrapTight wrapText="bothSides">
              <wp:wrapPolygon edited="0">
                <wp:start x="0" y="0"/>
                <wp:lineTo x="0" y="21325"/>
                <wp:lineTo x="21475" y="21325"/>
                <wp:lineTo x="21475" y="0"/>
                <wp:lineTo x="0" y="0"/>
              </wp:wrapPolygon>
            </wp:wrapTight>
            <wp:docPr id="1070920396"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73580" cy="2045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6562">
        <w:rPr>
          <w:noProof/>
        </w:rPr>
        <w:drawing>
          <wp:anchor distT="0" distB="0" distL="114300" distR="114300" simplePos="0" relativeHeight="251700224" behindDoc="1" locked="0" layoutInCell="1" allowOverlap="1" wp14:anchorId="2598904A" wp14:editId="275D2BF8">
            <wp:simplePos x="0" y="0"/>
            <wp:positionH relativeFrom="column">
              <wp:posOffset>3825421</wp:posOffset>
            </wp:positionH>
            <wp:positionV relativeFrom="paragraph">
              <wp:posOffset>2481943</wp:posOffset>
            </wp:positionV>
            <wp:extent cx="1930400" cy="1930400"/>
            <wp:effectExtent l="0" t="0" r="0" b="0"/>
            <wp:wrapTight wrapText="bothSides">
              <wp:wrapPolygon edited="0">
                <wp:start x="0" y="0"/>
                <wp:lineTo x="0" y="21316"/>
                <wp:lineTo x="21316" y="21316"/>
                <wp:lineTo x="21316" y="0"/>
                <wp:lineTo x="0" y="0"/>
              </wp:wrapPolygon>
            </wp:wrapTight>
            <wp:docPr id="1130386608"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30400" cy="1930400"/>
                    </a:xfrm>
                    <a:prstGeom prst="rect">
                      <a:avLst/>
                    </a:prstGeom>
                    <a:noFill/>
                    <a:ln>
                      <a:noFill/>
                    </a:ln>
                  </pic:spPr>
                </pic:pic>
              </a:graphicData>
            </a:graphic>
          </wp:anchor>
        </w:drawing>
      </w:r>
      <w:r w:rsidR="00A96562">
        <w:rPr>
          <w:noProof/>
        </w:rPr>
        <w:drawing>
          <wp:anchor distT="0" distB="0" distL="114300" distR="114300" simplePos="0" relativeHeight="251699200" behindDoc="1" locked="0" layoutInCell="1" allowOverlap="1" wp14:anchorId="2F715833" wp14:editId="5C9F4F22">
            <wp:simplePos x="0" y="0"/>
            <wp:positionH relativeFrom="column">
              <wp:posOffset>1663065</wp:posOffset>
            </wp:positionH>
            <wp:positionV relativeFrom="paragraph">
              <wp:posOffset>2480854</wp:posOffset>
            </wp:positionV>
            <wp:extent cx="2031365" cy="2031365"/>
            <wp:effectExtent l="0" t="0" r="6985" b="6985"/>
            <wp:wrapTight wrapText="bothSides">
              <wp:wrapPolygon edited="0">
                <wp:start x="0" y="0"/>
                <wp:lineTo x="0" y="21472"/>
                <wp:lineTo x="21472" y="21472"/>
                <wp:lineTo x="21472" y="0"/>
                <wp:lineTo x="0" y="0"/>
              </wp:wrapPolygon>
            </wp:wrapTight>
            <wp:docPr id="2132404515"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31365" cy="2031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6562">
        <w:rPr>
          <w:rFonts w:eastAsia="Times New Roman"/>
          <w:b/>
          <w:bCs/>
          <w:noProof/>
          <w:szCs w:val="24"/>
          <w:lang w:eastAsia="es-NI"/>
        </w:rPr>
        <w:drawing>
          <wp:anchor distT="0" distB="0" distL="114300" distR="114300" simplePos="0" relativeHeight="251698176" behindDoc="1" locked="0" layoutInCell="1" allowOverlap="1" wp14:anchorId="3F481E21" wp14:editId="5535A90E">
            <wp:simplePos x="0" y="0"/>
            <wp:positionH relativeFrom="margin">
              <wp:posOffset>-369389</wp:posOffset>
            </wp:positionH>
            <wp:positionV relativeFrom="paragraph">
              <wp:posOffset>405856</wp:posOffset>
            </wp:positionV>
            <wp:extent cx="1973580" cy="1973580"/>
            <wp:effectExtent l="0" t="0" r="7620" b="7620"/>
            <wp:wrapTight wrapText="bothSides">
              <wp:wrapPolygon edited="0">
                <wp:start x="0" y="0"/>
                <wp:lineTo x="0" y="21475"/>
                <wp:lineTo x="21475" y="21475"/>
                <wp:lineTo x="21475" y="0"/>
                <wp:lineTo x="0" y="0"/>
              </wp:wrapPolygon>
            </wp:wrapTight>
            <wp:docPr id="39372653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73580" cy="1973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033" w:rsidRPr="002C0033">
        <w:rPr>
          <w:sz w:val="20"/>
          <w:szCs w:val="18"/>
        </w:rPr>
        <w:t>Anexo</w:t>
      </w:r>
      <w:r w:rsidR="00357719">
        <w:rPr>
          <w:sz w:val="20"/>
          <w:szCs w:val="18"/>
        </w:rPr>
        <w:t xml:space="preserve"> 3</w:t>
      </w:r>
      <w:r w:rsidR="002C0033" w:rsidRPr="002C0033">
        <w:rPr>
          <w:sz w:val="20"/>
          <w:szCs w:val="18"/>
        </w:rPr>
        <w:t xml:space="preserve">, </w:t>
      </w:r>
      <w:proofErr w:type="spellStart"/>
      <w:r w:rsidR="002C0033" w:rsidRPr="002C0033">
        <w:rPr>
          <w:sz w:val="20"/>
          <w:szCs w:val="18"/>
        </w:rPr>
        <w:t>etapa</w:t>
      </w:r>
      <w:proofErr w:type="spellEnd"/>
      <w:r w:rsidR="002C0033" w:rsidRPr="002C0033">
        <w:rPr>
          <w:sz w:val="20"/>
          <w:szCs w:val="18"/>
        </w:rPr>
        <w:t xml:space="preserve"> 3</w:t>
      </w:r>
      <w:r w:rsidR="00025B19">
        <w:rPr>
          <w:sz w:val="20"/>
          <w:szCs w:val="18"/>
        </w:rPr>
        <w:t xml:space="preserve"> </w:t>
      </w:r>
      <w:proofErr w:type="spellStart"/>
      <w:r w:rsidR="00025B19">
        <w:rPr>
          <w:sz w:val="20"/>
          <w:szCs w:val="18"/>
        </w:rPr>
        <w:t>página</w:t>
      </w:r>
      <w:proofErr w:type="spellEnd"/>
      <w:r w:rsidR="00025B19">
        <w:rPr>
          <w:sz w:val="20"/>
          <w:szCs w:val="18"/>
        </w:rPr>
        <w:t xml:space="preserve"> official AGROAMIGOS</w:t>
      </w:r>
    </w:p>
    <w:p w14:paraId="1C12EFE6" w14:textId="56171D7C" w:rsidR="0095425F" w:rsidRDefault="00A96562">
      <w:pPr>
        <w:spacing w:after="160" w:line="259" w:lineRule="auto"/>
        <w:ind w:left="0" w:firstLine="0"/>
        <w:jc w:val="left"/>
      </w:pPr>
      <w:r>
        <w:rPr>
          <w:noProof/>
        </w:rPr>
        <w:drawing>
          <wp:anchor distT="0" distB="0" distL="114300" distR="114300" simplePos="0" relativeHeight="251697152" behindDoc="1" locked="0" layoutInCell="1" allowOverlap="1" wp14:anchorId="009FE98B" wp14:editId="05DD70AE">
            <wp:simplePos x="0" y="0"/>
            <wp:positionH relativeFrom="column">
              <wp:posOffset>-383540</wp:posOffset>
            </wp:positionH>
            <wp:positionV relativeFrom="paragraph">
              <wp:posOffset>2207079</wp:posOffset>
            </wp:positionV>
            <wp:extent cx="1972945" cy="1972945"/>
            <wp:effectExtent l="0" t="0" r="8255" b="8255"/>
            <wp:wrapTight wrapText="bothSides">
              <wp:wrapPolygon edited="0">
                <wp:start x="0" y="0"/>
                <wp:lineTo x="0" y="21482"/>
                <wp:lineTo x="21482" y="21482"/>
                <wp:lineTo x="21482" y="0"/>
                <wp:lineTo x="0" y="0"/>
              </wp:wrapPolygon>
            </wp:wrapTight>
            <wp:docPr id="181175895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72945" cy="19729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128" behindDoc="1" locked="0" layoutInCell="1" allowOverlap="1" wp14:anchorId="11616AC8" wp14:editId="02E0949B">
            <wp:simplePos x="0" y="0"/>
            <wp:positionH relativeFrom="column">
              <wp:posOffset>1706336</wp:posOffset>
            </wp:positionH>
            <wp:positionV relativeFrom="paragraph">
              <wp:posOffset>130810</wp:posOffset>
            </wp:positionV>
            <wp:extent cx="1988185" cy="1988185"/>
            <wp:effectExtent l="0" t="0" r="0" b="0"/>
            <wp:wrapTight wrapText="bothSides">
              <wp:wrapPolygon edited="0">
                <wp:start x="0" y="0"/>
                <wp:lineTo x="0" y="21317"/>
                <wp:lineTo x="21317" y="21317"/>
                <wp:lineTo x="21317" y="0"/>
                <wp:lineTo x="0" y="0"/>
              </wp:wrapPolygon>
            </wp:wrapTight>
            <wp:docPr id="93020597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88185" cy="1988185"/>
                    </a:xfrm>
                    <a:prstGeom prst="rect">
                      <a:avLst/>
                    </a:prstGeom>
                    <a:noFill/>
                    <a:ln>
                      <a:noFill/>
                    </a:ln>
                  </pic:spPr>
                </pic:pic>
              </a:graphicData>
            </a:graphic>
          </wp:anchor>
        </w:drawing>
      </w:r>
      <w:r>
        <w:rPr>
          <w:noProof/>
        </w:rPr>
        <w:drawing>
          <wp:anchor distT="0" distB="0" distL="114300" distR="114300" simplePos="0" relativeHeight="251695104" behindDoc="1" locked="0" layoutInCell="1" allowOverlap="1" wp14:anchorId="2698F5F6" wp14:editId="4AC59D83">
            <wp:simplePos x="0" y="0"/>
            <wp:positionH relativeFrom="margin">
              <wp:align>right</wp:align>
            </wp:positionH>
            <wp:positionV relativeFrom="paragraph">
              <wp:posOffset>146594</wp:posOffset>
            </wp:positionV>
            <wp:extent cx="1973580" cy="1973580"/>
            <wp:effectExtent l="0" t="0" r="7620" b="7620"/>
            <wp:wrapTight wrapText="bothSides">
              <wp:wrapPolygon edited="0">
                <wp:start x="0" y="0"/>
                <wp:lineTo x="0" y="21475"/>
                <wp:lineTo x="21475" y="21475"/>
                <wp:lineTo x="21475" y="0"/>
                <wp:lineTo x="0" y="0"/>
              </wp:wrapPolygon>
            </wp:wrapTight>
            <wp:docPr id="1052166190"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73580" cy="1973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425F">
        <w:br w:type="page"/>
      </w:r>
    </w:p>
    <w:p w14:paraId="511B2662" w14:textId="791260D6" w:rsidR="00CE415F" w:rsidRPr="00CE415F" w:rsidRDefault="00F425BE" w:rsidP="0095425F">
      <w:pPr>
        <w:rPr>
          <w:sz w:val="20"/>
          <w:szCs w:val="18"/>
        </w:rPr>
      </w:pPr>
      <w:r>
        <w:rPr>
          <w:noProof/>
        </w:rPr>
        <w:lastRenderedPageBreak/>
        <w:drawing>
          <wp:anchor distT="0" distB="0" distL="114300" distR="114300" simplePos="0" relativeHeight="251713536" behindDoc="1" locked="0" layoutInCell="1" allowOverlap="1" wp14:anchorId="6AE6993F" wp14:editId="0986848B">
            <wp:simplePos x="0" y="0"/>
            <wp:positionH relativeFrom="column">
              <wp:posOffset>3999865</wp:posOffset>
            </wp:positionH>
            <wp:positionV relativeFrom="paragraph">
              <wp:posOffset>2350770</wp:posOffset>
            </wp:positionV>
            <wp:extent cx="1871980" cy="1871980"/>
            <wp:effectExtent l="0" t="0" r="0" b="0"/>
            <wp:wrapTight wrapText="bothSides">
              <wp:wrapPolygon edited="0">
                <wp:start x="0" y="0"/>
                <wp:lineTo x="0" y="21322"/>
                <wp:lineTo x="21322" y="21322"/>
                <wp:lineTo x="21322" y="0"/>
                <wp:lineTo x="0" y="0"/>
              </wp:wrapPolygon>
            </wp:wrapTight>
            <wp:docPr id="936555825"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71980"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415F">
        <w:rPr>
          <w:noProof/>
        </w:rPr>
        <w:drawing>
          <wp:anchor distT="0" distB="0" distL="114300" distR="114300" simplePos="0" relativeHeight="251707392" behindDoc="1" locked="0" layoutInCell="1" allowOverlap="1" wp14:anchorId="1E1D57FF" wp14:editId="773464F9">
            <wp:simplePos x="0" y="0"/>
            <wp:positionH relativeFrom="column">
              <wp:posOffset>3970655</wp:posOffset>
            </wp:positionH>
            <wp:positionV relativeFrom="paragraph">
              <wp:posOffset>274955</wp:posOffset>
            </wp:positionV>
            <wp:extent cx="1915795" cy="1915795"/>
            <wp:effectExtent l="0" t="0" r="8255" b="8255"/>
            <wp:wrapTight wrapText="bothSides">
              <wp:wrapPolygon edited="0">
                <wp:start x="0" y="0"/>
                <wp:lineTo x="0" y="21478"/>
                <wp:lineTo x="21478" y="21478"/>
                <wp:lineTo x="21478" y="0"/>
                <wp:lineTo x="0" y="0"/>
              </wp:wrapPolygon>
            </wp:wrapTight>
            <wp:docPr id="1834742484" name="Imagen 47" descr="Imagen que contiene animal, mamífero, parado, coch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42484" name="Imagen 47" descr="Imagen que contiene animal, mamífero, parado, coche&#10;&#10;Descripción generada automáticament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15795" cy="1915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415F">
        <w:rPr>
          <w:noProof/>
        </w:rPr>
        <w:drawing>
          <wp:anchor distT="0" distB="0" distL="114300" distR="114300" simplePos="0" relativeHeight="251705344" behindDoc="1" locked="0" layoutInCell="1" allowOverlap="1" wp14:anchorId="308B24A8" wp14:editId="220F2168">
            <wp:simplePos x="0" y="0"/>
            <wp:positionH relativeFrom="margin">
              <wp:align>left</wp:align>
            </wp:positionH>
            <wp:positionV relativeFrom="paragraph">
              <wp:posOffset>289560</wp:posOffset>
            </wp:positionV>
            <wp:extent cx="1901190" cy="1901190"/>
            <wp:effectExtent l="0" t="0" r="3810" b="3810"/>
            <wp:wrapTight wrapText="bothSides">
              <wp:wrapPolygon edited="0">
                <wp:start x="0" y="0"/>
                <wp:lineTo x="0" y="21427"/>
                <wp:lineTo x="21427" y="21427"/>
                <wp:lineTo x="21427" y="0"/>
                <wp:lineTo x="0" y="0"/>
              </wp:wrapPolygon>
            </wp:wrapTight>
            <wp:docPr id="1507345296"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01190" cy="1901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415F" w:rsidRPr="00CE415F">
        <w:rPr>
          <w:sz w:val="20"/>
          <w:szCs w:val="18"/>
        </w:rPr>
        <w:t>Anexo</w:t>
      </w:r>
      <w:r w:rsidR="00357719">
        <w:rPr>
          <w:sz w:val="20"/>
          <w:szCs w:val="18"/>
        </w:rPr>
        <w:t xml:space="preserve"> 4</w:t>
      </w:r>
      <w:r w:rsidR="00CE415F" w:rsidRPr="00CE415F">
        <w:rPr>
          <w:sz w:val="20"/>
          <w:szCs w:val="18"/>
        </w:rPr>
        <w:t xml:space="preserve">, </w:t>
      </w:r>
      <w:proofErr w:type="spellStart"/>
      <w:r w:rsidR="00CE415F" w:rsidRPr="00CE415F">
        <w:rPr>
          <w:sz w:val="20"/>
          <w:szCs w:val="18"/>
        </w:rPr>
        <w:t>etapa</w:t>
      </w:r>
      <w:proofErr w:type="spellEnd"/>
      <w:r w:rsidR="00CE415F" w:rsidRPr="00CE415F">
        <w:rPr>
          <w:sz w:val="20"/>
          <w:szCs w:val="18"/>
        </w:rPr>
        <w:t xml:space="preserve"> Granja </w:t>
      </w:r>
      <w:proofErr w:type="spellStart"/>
      <w:r w:rsidR="00CE415F" w:rsidRPr="00CE415F">
        <w:rPr>
          <w:sz w:val="20"/>
          <w:szCs w:val="18"/>
        </w:rPr>
        <w:t>Porcina</w:t>
      </w:r>
      <w:proofErr w:type="spellEnd"/>
    </w:p>
    <w:p w14:paraId="5B2FC95A" w14:textId="16577D49" w:rsidR="00CE415F" w:rsidRDefault="00F425BE">
      <w:pPr>
        <w:spacing w:after="160" w:line="259" w:lineRule="auto"/>
        <w:ind w:left="0" w:firstLine="0"/>
        <w:jc w:val="left"/>
      </w:pPr>
      <w:r>
        <w:rPr>
          <w:noProof/>
        </w:rPr>
        <w:drawing>
          <wp:anchor distT="0" distB="0" distL="114300" distR="114300" simplePos="0" relativeHeight="251710464" behindDoc="1" locked="0" layoutInCell="1" allowOverlap="1" wp14:anchorId="64C71D89" wp14:editId="49BA32C2">
            <wp:simplePos x="0" y="0"/>
            <wp:positionH relativeFrom="column">
              <wp:posOffset>4043045</wp:posOffset>
            </wp:positionH>
            <wp:positionV relativeFrom="paragraph">
              <wp:posOffset>4079966</wp:posOffset>
            </wp:positionV>
            <wp:extent cx="1842770" cy="1842770"/>
            <wp:effectExtent l="0" t="0" r="5080" b="5080"/>
            <wp:wrapTight wrapText="bothSides">
              <wp:wrapPolygon edited="0">
                <wp:start x="0" y="0"/>
                <wp:lineTo x="0" y="21436"/>
                <wp:lineTo x="21436" y="21436"/>
                <wp:lineTo x="21436" y="0"/>
                <wp:lineTo x="0" y="0"/>
              </wp:wrapPolygon>
            </wp:wrapTight>
            <wp:docPr id="202522594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42770" cy="1842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9440" behindDoc="1" locked="0" layoutInCell="1" allowOverlap="1" wp14:anchorId="7E87B33B" wp14:editId="4E6E9ED3">
            <wp:simplePos x="0" y="0"/>
            <wp:positionH relativeFrom="column">
              <wp:posOffset>2025650</wp:posOffset>
            </wp:positionH>
            <wp:positionV relativeFrom="paragraph">
              <wp:posOffset>4078696</wp:posOffset>
            </wp:positionV>
            <wp:extent cx="1901190" cy="1901190"/>
            <wp:effectExtent l="0" t="0" r="3810" b="3810"/>
            <wp:wrapTight wrapText="bothSides">
              <wp:wrapPolygon edited="0">
                <wp:start x="0" y="0"/>
                <wp:lineTo x="0" y="21427"/>
                <wp:lineTo x="21427" y="21427"/>
                <wp:lineTo x="21427" y="0"/>
                <wp:lineTo x="0" y="0"/>
              </wp:wrapPolygon>
            </wp:wrapTight>
            <wp:docPr id="1845297241"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01190" cy="19011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1" locked="0" layoutInCell="1" allowOverlap="1" wp14:anchorId="36F85E12" wp14:editId="3B4CE3E9">
            <wp:simplePos x="0" y="0"/>
            <wp:positionH relativeFrom="column">
              <wp:posOffset>1981835</wp:posOffset>
            </wp:positionH>
            <wp:positionV relativeFrom="paragraph">
              <wp:posOffset>2057491</wp:posOffset>
            </wp:positionV>
            <wp:extent cx="1944733" cy="1944733"/>
            <wp:effectExtent l="0" t="0" r="0" b="0"/>
            <wp:wrapTight wrapText="bothSides">
              <wp:wrapPolygon edited="0">
                <wp:start x="0" y="0"/>
                <wp:lineTo x="0" y="21374"/>
                <wp:lineTo x="21374" y="21374"/>
                <wp:lineTo x="21374" y="0"/>
                <wp:lineTo x="0" y="0"/>
              </wp:wrapPolygon>
            </wp:wrapTight>
            <wp:docPr id="398740992"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44733" cy="1944733"/>
                    </a:xfrm>
                    <a:prstGeom prst="rect">
                      <a:avLst/>
                    </a:prstGeom>
                    <a:noFill/>
                    <a:ln>
                      <a:noFill/>
                    </a:ln>
                  </pic:spPr>
                </pic:pic>
              </a:graphicData>
            </a:graphic>
          </wp:anchor>
        </w:drawing>
      </w:r>
      <w:r w:rsidR="00CE415F">
        <w:rPr>
          <w:noProof/>
        </w:rPr>
        <w:drawing>
          <wp:anchor distT="0" distB="0" distL="114300" distR="114300" simplePos="0" relativeHeight="251708416" behindDoc="1" locked="0" layoutInCell="1" allowOverlap="1" wp14:anchorId="47FF0D31" wp14:editId="62412E64">
            <wp:simplePos x="0" y="0"/>
            <wp:positionH relativeFrom="margin">
              <wp:align>left</wp:align>
            </wp:positionH>
            <wp:positionV relativeFrom="paragraph">
              <wp:posOffset>4094570</wp:posOffset>
            </wp:positionV>
            <wp:extent cx="1901190" cy="1901190"/>
            <wp:effectExtent l="0" t="0" r="3810" b="3810"/>
            <wp:wrapTight wrapText="bothSides">
              <wp:wrapPolygon edited="0">
                <wp:start x="0" y="0"/>
                <wp:lineTo x="0" y="21427"/>
                <wp:lineTo x="21427" y="21427"/>
                <wp:lineTo x="21427" y="0"/>
                <wp:lineTo x="0" y="0"/>
              </wp:wrapPolygon>
            </wp:wrapTight>
            <wp:docPr id="110707713"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01190" cy="1901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415F">
        <w:rPr>
          <w:noProof/>
        </w:rPr>
        <w:drawing>
          <wp:anchor distT="0" distB="0" distL="114300" distR="114300" simplePos="0" relativeHeight="251711488" behindDoc="1" locked="0" layoutInCell="1" allowOverlap="1" wp14:anchorId="72BC8ADC" wp14:editId="661AB81F">
            <wp:simplePos x="0" y="0"/>
            <wp:positionH relativeFrom="margin">
              <wp:align>left</wp:align>
            </wp:positionH>
            <wp:positionV relativeFrom="paragraph">
              <wp:posOffset>2077267</wp:posOffset>
            </wp:positionV>
            <wp:extent cx="1886585" cy="1886585"/>
            <wp:effectExtent l="0" t="0" r="0" b="0"/>
            <wp:wrapTight wrapText="bothSides">
              <wp:wrapPolygon edited="0">
                <wp:start x="0" y="0"/>
                <wp:lineTo x="0" y="21375"/>
                <wp:lineTo x="21375" y="21375"/>
                <wp:lineTo x="21375" y="0"/>
                <wp:lineTo x="0" y="0"/>
              </wp:wrapPolygon>
            </wp:wrapTight>
            <wp:docPr id="1868015790"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86585" cy="1886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415F">
        <w:rPr>
          <w:noProof/>
        </w:rPr>
        <w:drawing>
          <wp:anchor distT="0" distB="0" distL="114300" distR="114300" simplePos="0" relativeHeight="251706368" behindDoc="1" locked="0" layoutInCell="1" allowOverlap="1" wp14:anchorId="4840FAB7" wp14:editId="5A2952FA">
            <wp:simplePos x="0" y="0"/>
            <wp:positionH relativeFrom="column">
              <wp:posOffset>1967865</wp:posOffset>
            </wp:positionH>
            <wp:positionV relativeFrom="paragraph">
              <wp:posOffset>30842</wp:posOffset>
            </wp:positionV>
            <wp:extent cx="1886585" cy="1886585"/>
            <wp:effectExtent l="0" t="0" r="0" b="0"/>
            <wp:wrapTight wrapText="bothSides">
              <wp:wrapPolygon edited="0">
                <wp:start x="0" y="0"/>
                <wp:lineTo x="0" y="21375"/>
                <wp:lineTo x="21375" y="21375"/>
                <wp:lineTo x="21375" y="0"/>
                <wp:lineTo x="0" y="0"/>
              </wp:wrapPolygon>
            </wp:wrapTight>
            <wp:docPr id="862120021"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86585" cy="1886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415F">
        <w:br w:type="page"/>
      </w:r>
    </w:p>
    <w:p w14:paraId="0D18F7CA" w14:textId="253F14ED" w:rsidR="0095425F" w:rsidRPr="00357719" w:rsidRDefault="0095425F" w:rsidP="00025B19">
      <w:pPr>
        <w:rPr>
          <w:sz w:val="20"/>
          <w:szCs w:val="18"/>
        </w:rPr>
      </w:pPr>
    </w:p>
    <w:p w14:paraId="689A56A3" w14:textId="6A892C7D" w:rsidR="00025B19" w:rsidRPr="00357719" w:rsidRDefault="00025B19" w:rsidP="00025B19">
      <w:pPr>
        <w:rPr>
          <w:bCs/>
          <w:i/>
          <w:iCs/>
          <w:sz w:val="20"/>
          <w:szCs w:val="20"/>
        </w:rPr>
      </w:pPr>
      <w:r w:rsidRPr="00357719">
        <w:rPr>
          <w:bCs/>
          <w:i/>
          <w:iCs/>
          <w:noProof/>
          <w:sz w:val="20"/>
          <w:szCs w:val="20"/>
        </w:rPr>
        <w:drawing>
          <wp:anchor distT="0" distB="0" distL="114300" distR="114300" simplePos="0" relativeHeight="251716608" behindDoc="1" locked="0" layoutInCell="1" allowOverlap="1" wp14:anchorId="6CCC8805" wp14:editId="0C077C56">
            <wp:simplePos x="0" y="0"/>
            <wp:positionH relativeFrom="margin">
              <wp:align>right</wp:align>
            </wp:positionH>
            <wp:positionV relativeFrom="paragraph">
              <wp:posOffset>245745</wp:posOffset>
            </wp:positionV>
            <wp:extent cx="1784985" cy="1813560"/>
            <wp:effectExtent l="0" t="0" r="5715" b="0"/>
            <wp:wrapTight wrapText="bothSides">
              <wp:wrapPolygon edited="0">
                <wp:start x="0" y="0"/>
                <wp:lineTo x="0" y="21328"/>
                <wp:lineTo x="21439" y="21328"/>
                <wp:lineTo x="21439" y="0"/>
                <wp:lineTo x="0" y="0"/>
              </wp:wrapPolygon>
            </wp:wrapTight>
            <wp:docPr id="1596622839"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84985" cy="1813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7719">
        <w:rPr>
          <w:bCs/>
          <w:i/>
          <w:iCs/>
          <w:noProof/>
          <w:sz w:val="20"/>
          <w:szCs w:val="20"/>
        </w:rPr>
        <w:drawing>
          <wp:anchor distT="0" distB="0" distL="114300" distR="114300" simplePos="0" relativeHeight="251714560" behindDoc="1" locked="0" layoutInCell="1" allowOverlap="1" wp14:anchorId="13C47868" wp14:editId="08EAC04D">
            <wp:simplePos x="0" y="0"/>
            <wp:positionH relativeFrom="margin">
              <wp:posOffset>130628</wp:posOffset>
            </wp:positionH>
            <wp:positionV relativeFrom="paragraph">
              <wp:posOffset>245563</wp:posOffset>
            </wp:positionV>
            <wp:extent cx="1842770" cy="1842770"/>
            <wp:effectExtent l="0" t="0" r="5080" b="5080"/>
            <wp:wrapTight wrapText="bothSides">
              <wp:wrapPolygon edited="0">
                <wp:start x="0" y="0"/>
                <wp:lineTo x="0" y="21436"/>
                <wp:lineTo x="21436" y="21436"/>
                <wp:lineTo x="21436" y="0"/>
                <wp:lineTo x="0" y="0"/>
              </wp:wrapPolygon>
            </wp:wrapTight>
            <wp:docPr id="53383264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42770" cy="1842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7719">
        <w:rPr>
          <w:i/>
          <w:iCs/>
          <w:noProof/>
          <w:sz w:val="20"/>
          <w:szCs w:val="20"/>
        </w:rPr>
        <w:drawing>
          <wp:anchor distT="0" distB="0" distL="114300" distR="114300" simplePos="0" relativeHeight="251715584" behindDoc="1" locked="0" layoutInCell="1" allowOverlap="1" wp14:anchorId="5A6011DD" wp14:editId="41355D25">
            <wp:simplePos x="0" y="0"/>
            <wp:positionH relativeFrom="column">
              <wp:posOffset>2083617</wp:posOffset>
            </wp:positionH>
            <wp:positionV relativeFrom="paragraph">
              <wp:posOffset>260622</wp:posOffset>
            </wp:positionV>
            <wp:extent cx="1799590" cy="1799590"/>
            <wp:effectExtent l="0" t="0" r="0" b="0"/>
            <wp:wrapTight wrapText="bothSides">
              <wp:wrapPolygon edited="0">
                <wp:start x="0" y="0"/>
                <wp:lineTo x="0" y="21265"/>
                <wp:lineTo x="21265" y="21265"/>
                <wp:lineTo x="21265" y="0"/>
                <wp:lineTo x="0" y="0"/>
              </wp:wrapPolygon>
            </wp:wrapTight>
            <wp:docPr id="2019274660"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7719">
        <w:rPr>
          <w:bCs/>
          <w:i/>
          <w:iCs/>
          <w:sz w:val="20"/>
          <w:szCs w:val="20"/>
        </w:rPr>
        <w:t>Anexo</w:t>
      </w:r>
      <w:r w:rsidR="00357719" w:rsidRPr="00357719">
        <w:rPr>
          <w:bCs/>
          <w:i/>
          <w:iCs/>
          <w:sz w:val="20"/>
          <w:szCs w:val="20"/>
        </w:rPr>
        <w:t xml:space="preserve"> 5</w:t>
      </w:r>
      <w:r w:rsidRPr="00357719">
        <w:rPr>
          <w:bCs/>
          <w:i/>
          <w:iCs/>
          <w:sz w:val="20"/>
          <w:szCs w:val="20"/>
        </w:rPr>
        <w:t xml:space="preserve">, Etapa </w:t>
      </w:r>
      <w:proofErr w:type="spellStart"/>
      <w:r w:rsidRPr="00357719">
        <w:rPr>
          <w:bCs/>
          <w:i/>
          <w:iCs/>
          <w:sz w:val="20"/>
          <w:szCs w:val="20"/>
        </w:rPr>
        <w:t>Perforación</w:t>
      </w:r>
      <w:proofErr w:type="spellEnd"/>
      <w:r w:rsidRPr="00357719">
        <w:rPr>
          <w:bCs/>
          <w:i/>
          <w:iCs/>
          <w:sz w:val="20"/>
          <w:szCs w:val="20"/>
        </w:rPr>
        <w:t xml:space="preserve"> de </w:t>
      </w:r>
      <w:proofErr w:type="spellStart"/>
      <w:r w:rsidRPr="00357719">
        <w:rPr>
          <w:bCs/>
          <w:i/>
          <w:iCs/>
          <w:sz w:val="20"/>
          <w:szCs w:val="20"/>
        </w:rPr>
        <w:t>Pozos</w:t>
      </w:r>
      <w:proofErr w:type="spellEnd"/>
    </w:p>
    <w:p w14:paraId="3EFEA937" w14:textId="2CC30010" w:rsidR="00025B19" w:rsidRDefault="00025B19" w:rsidP="00025B19">
      <w:pPr>
        <w:rPr>
          <w:bCs/>
        </w:rPr>
      </w:pPr>
      <w:r>
        <w:rPr>
          <w:bCs/>
          <w:noProof/>
        </w:rPr>
        <w:drawing>
          <wp:anchor distT="0" distB="0" distL="114300" distR="114300" simplePos="0" relativeHeight="251719680" behindDoc="1" locked="0" layoutInCell="1" allowOverlap="1" wp14:anchorId="7C879158" wp14:editId="74FE6268">
            <wp:simplePos x="0" y="0"/>
            <wp:positionH relativeFrom="margin">
              <wp:posOffset>2083435</wp:posOffset>
            </wp:positionH>
            <wp:positionV relativeFrom="paragraph">
              <wp:posOffset>1988367</wp:posOffset>
            </wp:positionV>
            <wp:extent cx="1769745" cy="1769745"/>
            <wp:effectExtent l="0" t="0" r="1905" b="1905"/>
            <wp:wrapTight wrapText="bothSides">
              <wp:wrapPolygon edited="0">
                <wp:start x="0" y="0"/>
                <wp:lineTo x="0" y="21391"/>
                <wp:lineTo x="21391" y="21391"/>
                <wp:lineTo x="21391" y="0"/>
                <wp:lineTo x="0" y="0"/>
              </wp:wrapPolygon>
            </wp:wrapTight>
            <wp:docPr id="17604055"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69745" cy="17697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Cs/>
          <w:noProof/>
        </w:rPr>
        <w:drawing>
          <wp:anchor distT="0" distB="0" distL="114300" distR="114300" simplePos="0" relativeHeight="251718656" behindDoc="1" locked="0" layoutInCell="1" allowOverlap="1" wp14:anchorId="710D500A" wp14:editId="5D52D926">
            <wp:simplePos x="0" y="0"/>
            <wp:positionH relativeFrom="column">
              <wp:posOffset>3999230</wp:posOffset>
            </wp:positionH>
            <wp:positionV relativeFrom="paragraph">
              <wp:posOffset>2016216</wp:posOffset>
            </wp:positionV>
            <wp:extent cx="1770380" cy="1770380"/>
            <wp:effectExtent l="0" t="0" r="1270" b="1270"/>
            <wp:wrapTight wrapText="bothSides">
              <wp:wrapPolygon edited="0">
                <wp:start x="0" y="0"/>
                <wp:lineTo x="0" y="21383"/>
                <wp:lineTo x="21383" y="21383"/>
                <wp:lineTo x="21383" y="0"/>
                <wp:lineTo x="0" y="0"/>
              </wp:wrapPolygon>
            </wp:wrapTight>
            <wp:docPr id="152280702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70380" cy="1770380"/>
                    </a:xfrm>
                    <a:prstGeom prst="rect">
                      <a:avLst/>
                    </a:prstGeom>
                    <a:noFill/>
                    <a:ln>
                      <a:noFill/>
                    </a:ln>
                  </pic:spPr>
                </pic:pic>
              </a:graphicData>
            </a:graphic>
          </wp:anchor>
        </w:drawing>
      </w:r>
      <w:r>
        <w:rPr>
          <w:bCs/>
          <w:noProof/>
        </w:rPr>
        <w:drawing>
          <wp:anchor distT="0" distB="0" distL="114300" distR="114300" simplePos="0" relativeHeight="251717632" behindDoc="1" locked="0" layoutInCell="1" allowOverlap="1" wp14:anchorId="169D86C2" wp14:editId="33706B51">
            <wp:simplePos x="0" y="0"/>
            <wp:positionH relativeFrom="margin">
              <wp:posOffset>130629</wp:posOffset>
            </wp:positionH>
            <wp:positionV relativeFrom="paragraph">
              <wp:posOffset>1959610</wp:posOffset>
            </wp:positionV>
            <wp:extent cx="1799590" cy="1799590"/>
            <wp:effectExtent l="0" t="0" r="0" b="0"/>
            <wp:wrapTight wrapText="bothSides">
              <wp:wrapPolygon edited="0">
                <wp:start x="0" y="0"/>
                <wp:lineTo x="0" y="21265"/>
                <wp:lineTo x="21265" y="21265"/>
                <wp:lineTo x="21265" y="0"/>
                <wp:lineTo x="0" y="0"/>
              </wp:wrapPolygon>
            </wp:wrapTight>
            <wp:docPr id="47268441"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4D4C5D" w14:textId="244655A8" w:rsidR="00357719" w:rsidRPr="00357719" w:rsidRDefault="00025B19" w:rsidP="00025B19">
      <w:pPr>
        <w:spacing w:after="160" w:line="259" w:lineRule="auto"/>
        <w:ind w:left="0" w:firstLine="0"/>
        <w:jc w:val="left"/>
        <w:rPr>
          <w:rFonts w:eastAsiaTheme="majorEastAsia" w:cstheme="majorBidi"/>
          <w:b/>
          <w:bCs/>
          <w:color w:val="auto"/>
          <w:sz w:val="28"/>
          <w:szCs w:val="32"/>
        </w:rPr>
      </w:pPr>
      <w:r>
        <w:rPr>
          <w:bCs/>
        </w:rPr>
        <w:br w:type="page"/>
      </w:r>
    </w:p>
    <w:p w14:paraId="2DAEF2E2" w14:textId="7DA9FC6C" w:rsidR="00357719" w:rsidRPr="00EE6459" w:rsidRDefault="00357719" w:rsidP="00025B19">
      <w:pPr>
        <w:spacing w:after="160" w:line="259" w:lineRule="auto"/>
        <w:ind w:left="0" w:firstLine="0"/>
        <w:jc w:val="left"/>
        <w:rPr>
          <w:bCs/>
          <w:i/>
          <w:iCs/>
          <w:sz w:val="20"/>
          <w:szCs w:val="18"/>
        </w:rPr>
      </w:pPr>
      <w:r w:rsidRPr="00EE6459">
        <w:rPr>
          <w:bCs/>
          <w:i/>
          <w:iCs/>
          <w:sz w:val="20"/>
          <w:szCs w:val="18"/>
        </w:rPr>
        <w:lastRenderedPageBreak/>
        <w:t>Anexo 6</w:t>
      </w:r>
    </w:p>
    <w:p w14:paraId="6DA3014A" w14:textId="56FFC03E" w:rsidR="00357719" w:rsidRPr="00EE6459" w:rsidRDefault="001F1C12" w:rsidP="00025B19">
      <w:pPr>
        <w:spacing w:after="160" w:line="259" w:lineRule="auto"/>
        <w:ind w:left="0" w:firstLine="0"/>
        <w:jc w:val="left"/>
        <w:rPr>
          <w:bCs/>
        </w:rPr>
      </w:pPr>
      <w:proofErr w:type="spellStart"/>
      <w:r w:rsidRPr="00025B19">
        <w:rPr>
          <w:b/>
          <w:sz w:val="28"/>
          <w:szCs w:val="24"/>
        </w:rPr>
        <w:t>Presupuesto</w:t>
      </w:r>
      <w:proofErr w:type="spellEnd"/>
      <w:r>
        <w:rPr>
          <w:bCs/>
        </w:rPr>
        <w:t>.</w:t>
      </w:r>
    </w:p>
    <w:p w14:paraId="630358C2" w14:textId="71163A69" w:rsidR="00EE6459" w:rsidRPr="00EE6459" w:rsidRDefault="00EE6459" w:rsidP="00EE6459">
      <w:pPr>
        <w:pStyle w:val="Descripcin"/>
        <w:keepNext/>
        <w:rPr>
          <w:color w:val="auto"/>
          <w:sz w:val="20"/>
          <w:szCs w:val="20"/>
        </w:rPr>
      </w:pPr>
      <w:bookmarkStart w:id="115" w:name="_Toc136674366"/>
      <w:proofErr w:type="spellStart"/>
      <w:r w:rsidRPr="00EE6459">
        <w:rPr>
          <w:color w:val="auto"/>
          <w:sz w:val="20"/>
          <w:szCs w:val="20"/>
        </w:rPr>
        <w:t>Tabla</w:t>
      </w:r>
      <w:proofErr w:type="spellEnd"/>
      <w:r w:rsidRPr="00EE6459">
        <w:rPr>
          <w:color w:val="auto"/>
          <w:sz w:val="20"/>
          <w:szCs w:val="20"/>
        </w:rPr>
        <w:t xml:space="preserve"> </w:t>
      </w:r>
      <w:r w:rsidR="00F168F9">
        <w:rPr>
          <w:color w:val="auto"/>
          <w:sz w:val="20"/>
          <w:szCs w:val="20"/>
        </w:rPr>
        <w:fldChar w:fldCharType="begin"/>
      </w:r>
      <w:r w:rsidR="00F168F9">
        <w:rPr>
          <w:color w:val="auto"/>
          <w:sz w:val="20"/>
          <w:szCs w:val="20"/>
        </w:rPr>
        <w:instrText xml:space="preserve"> SEQ Tabla \* ARABIC </w:instrText>
      </w:r>
      <w:r w:rsidR="00F168F9">
        <w:rPr>
          <w:color w:val="auto"/>
          <w:sz w:val="20"/>
          <w:szCs w:val="20"/>
        </w:rPr>
        <w:fldChar w:fldCharType="separate"/>
      </w:r>
      <w:r w:rsidR="004E7A34">
        <w:rPr>
          <w:noProof/>
          <w:color w:val="auto"/>
          <w:sz w:val="20"/>
          <w:szCs w:val="20"/>
        </w:rPr>
        <w:t>10</w:t>
      </w:r>
      <w:bookmarkEnd w:id="115"/>
      <w:r w:rsidR="00F168F9">
        <w:rPr>
          <w:color w:val="auto"/>
          <w:sz w:val="20"/>
          <w:szCs w:val="20"/>
        </w:rPr>
        <w:fldChar w:fldCharType="end"/>
      </w:r>
      <w:r w:rsidRPr="00EE6459">
        <w:rPr>
          <w:color w:val="auto"/>
          <w:sz w:val="20"/>
          <w:szCs w:val="20"/>
        </w:rPr>
        <w:t xml:space="preserve"> </w:t>
      </w:r>
    </w:p>
    <w:tbl>
      <w:tblPr>
        <w:tblW w:w="9382" w:type="dxa"/>
        <w:tblCellMar>
          <w:left w:w="70" w:type="dxa"/>
          <w:right w:w="70" w:type="dxa"/>
        </w:tblCellMar>
        <w:tblLook w:val="04A0" w:firstRow="1" w:lastRow="0" w:firstColumn="1" w:lastColumn="0" w:noHBand="0" w:noVBand="1"/>
      </w:tblPr>
      <w:tblGrid>
        <w:gridCol w:w="1700"/>
        <w:gridCol w:w="1737"/>
        <w:gridCol w:w="1218"/>
        <w:gridCol w:w="1167"/>
        <w:gridCol w:w="2003"/>
        <w:gridCol w:w="1557"/>
      </w:tblGrid>
      <w:tr w:rsidR="00B73075" w:rsidRPr="00261D3D" w14:paraId="068FFAFE" w14:textId="77777777" w:rsidTr="00C101BE">
        <w:trPr>
          <w:trHeight w:val="293"/>
        </w:trPr>
        <w:tc>
          <w:tcPr>
            <w:tcW w:w="1700" w:type="dxa"/>
            <w:tcBorders>
              <w:top w:val="single" w:sz="4" w:space="0" w:color="auto"/>
              <w:left w:val="single" w:sz="4" w:space="0" w:color="auto"/>
              <w:bottom w:val="single" w:sz="4" w:space="0" w:color="auto"/>
              <w:right w:val="single" w:sz="4" w:space="0" w:color="auto"/>
            </w:tcBorders>
            <w:shd w:val="clear" w:color="000000" w:fill="FFE699"/>
            <w:noWrap/>
            <w:vAlign w:val="bottom"/>
            <w:hideMark/>
          </w:tcPr>
          <w:p w14:paraId="0D8285EA" w14:textId="77777777" w:rsidR="00B73075" w:rsidRPr="00261D3D" w:rsidRDefault="00B73075" w:rsidP="005065F6">
            <w:pPr>
              <w:spacing w:after="0" w:line="240" w:lineRule="auto"/>
              <w:jc w:val="center"/>
              <w:rPr>
                <w:rFonts w:eastAsia="Times New Roman"/>
                <w:b/>
                <w:bCs/>
                <w:szCs w:val="24"/>
                <w:lang w:eastAsia="es-NI"/>
              </w:rPr>
            </w:pPr>
            <w:proofErr w:type="spellStart"/>
            <w:r w:rsidRPr="00261D3D">
              <w:rPr>
                <w:rFonts w:eastAsia="Times New Roman"/>
                <w:b/>
                <w:bCs/>
                <w:szCs w:val="24"/>
                <w:lang w:eastAsia="es-NI"/>
              </w:rPr>
              <w:t>ítem</w:t>
            </w:r>
            <w:proofErr w:type="spellEnd"/>
          </w:p>
        </w:tc>
        <w:tc>
          <w:tcPr>
            <w:tcW w:w="1737" w:type="dxa"/>
            <w:tcBorders>
              <w:top w:val="single" w:sz="4" w:space="0" w:color="auto"/>
              <w:left w:val="nil"/>
              <w:bottom w:val="single" w:sz="4" w:space="0" w:color="auto"/>
              <w:right w:val="single" w:sz="4" w:space="0" w:color="auto"/>
            </w:tcBorders>
            <w:shd w:val="clear" w:color="000000" w:fill="FFE699"/>
            <w:noWrap/>
            <w:vAlign w:val="bottom"/>
            <w:hideMark/>
          </w:tcPr>
          <w:p w14:paraId="63582A9D" w14:textId="77777777" w:rsidR="00B73075" w:rsidRPr="00261D3D" w:rsidRDefault="00B73075" w:rsidP="005065F6">
            <w:pPr>
              <w:spacing w:after="0" w:line="240" w:lineRule="auto"/>
              <w:jc w:val="center"/>
              <w:rPr>
                <w:rFonts w:eastAsia="Times New Roman"/>
                <w:b/>
                <w:bCs/>
                <w:szCs w:val="24"/>
                <w:lang w:eastAsia="es-NI"/>
              </w:rPr>
            </w:pPr>
            <w:proofErr w:type="spellStart"/>
            <w:r w:rsidRPr="00261D3D">
              <w:rPr>
                <w:rFonts w:eastAsia="Times New Roman"/>
                <w:b/>
                <w:bCs/>
                <w:szCs w:val="24"/>
                <w:lang w:eastAsia="es-NI"/>
              </w:rPr>
              <w:t>Descripción</w:t>
            </w:r>
            <w:proofErr w:type="spellEnd"/>
          </w:p>
        </w:tc>
        <w:tc>
          <w:tcPr>
            <w:tcW w:w="1218" w:type="dxa"/>
            <w:tcBorders>
              <w:top w:val="single" w:sz="4" w:space="0" w:color="auto"/>
              <w:left w:val="nil"/>
              <w:bottom w:val="single" w:sz="4" w:space="0" w:color="auto"/>
              <w:right w:val="single" w:sz="4" w:space="0" w:color="auto"/>
            </w:tcBorders>
            <w:shd w:val="clear" w:color="000000" w:fill="FFE699"/>
            <w:noWrap/>
            <w:vAlign w:val="bottom"/>
            <w:hideMark/>
          </w:tcPr>
          <w:p w14:paraId="4867A340" w14:textId="0B97935D" w:rsidR="00B73075" w:rsidRPr="00261D3D" w:rsidRDefault="00B73075" w:rsidP="00C101BE">
            <w:pPr>
              <w:spacing w:after="0" w:line="240" w:lineRule="auto"/>
              <w:jc w:val="right"/>
              <w:rPr>
                <w:rFonts w:eastAsia="Times New Roman"/>
                <w:b/>
                <w:bCs/>
                <w:szCs w:val="24"/>
                <w:lang w:eastAsia="es-NI"/>
              </w:rPr>
            </w:pPr>
            <w:proofErr w:type="spellStart"/>
            <w:r w:rsidRPr="00261D3D">
              <w:rPr>
                <w:rFonts w:eastAsia="Times New Roman"/>
                <w:b/>
                <w:bCs/>
                <w:szCs w:val="24"/>
                <w:lang w:eastAsia="es-NI"/>
              </w:rPr>
              <w:t>Cantidad</w:t>
            </w:r>
            <w:proofErr w:type="spellEnd"/>
            <w:r>
              <w:rPr>
                <w:rFonts w:eastAsia="Times New Roman"/>
                <w:b/>
                <w:bCs/>
                <w:szCs w:val="24"/>
                <w:lang w:eastAsia="es-NI"/>
              </w:rPr>
              <w:t xml:space="preserve"> </w:t>
            </w:r>
          </w:p>
        </w:tc>
        <w:tc>
          <w:tcPr>
            <w:tcW w:w="1167" w:type="dxa"/>
            <w:tcBorders>
              <w:top w:val="single" w:sz="4" w:space="0" w:color="auto"/>
              <w:left w:val="nil"/>
              <w:bottom w:val="single" w:sz="4" w:space="0" w:color="auto"/>
              <w:right w:val="single" w:sz="4" w:space="0" w:color="auto"/>
            </w:tcBorders>
            <w:shd w:val="clear" w:color="000000" w:fill="FFE699"/>
          </w:tcPr>
          <w:p w14:paraId="4E58873B" w14:textId="50A57F5F" w:rsidR="00B73075" w:rsidRPr="00261D3D" w:rsidRDefault="00B73075" w:rsidP="00C101BE">
            <w:pPr>
              <w:spacing w:after="0" w:line="240" w:lineRule="auto"/>
              <w:jc w:val="right"/>
              <w:rPr>
                <w:rFonts w:eastAsia="Times New Roman"/>
                <w:b/>
                <w:bCs/>
                <w:szCs w:val="24"/>
                <w:lang w:eastAsia="es-NI"/>
              </w:rPr>
            </w:pPr>
            <w:proofErr w:type="spellStart"/>
            <w:r>
              <w:rPr>
                <w:rFonts w:eastAsia="Times New Roman"/>
                <w:b/>
                <w:bCs/>
                <w:szCs w:val="24"/>
                <w:lang w:eastAsia="es-NI"/>
              </w:rPr>
              <w:t>Cantidad</w:t>
            </w:r>
            <w:proofErr w:type="spellEnd"/>
            <w:r>
              <w:rPr>
                <w:rFonts w:eastAsia="Times New Roman"/>
                <w:b/>
                <w:bCs/>
                <w:szCs w:val="24"/>
                <w:lang w:eastAsia="es-NI"/>
              </w:rPr>
              <w:t xml:space="preserve"> al </w:t>
            </w:r>
            <w:proofErr w:type="spellStart"/>
            <w:r>
              <w:rPr>
                <w:rFonts w:eastAsia="Times New Roman"/>
                <w:b/>
                <w:bCs/>
                <w:szCs w:val="24"/>
                <w:lang w:eastAsia="es-NI"/>
              </w:rPr>
              <w:t>mes</w:t>
            </w:r>
            <w:proofErr w:type="spellEnd"/>
          </w:p>
        </w:tc>
        <w:tc>
          <w:tcPr>
            <w:tcW w:w="2003" w:type="dxa"/>
            <w:tcBorders>
              <w:top w:val="single" w:sz="4" w:space="0" w:color="auto"/>
              <w:left w:val="single" w:sz="4" w:space="0" w:color="auto"/>
              <w:bottom w:val="single" w:sz="4" w:space="0" w:color="auto"/>
              <w:right w:val="single" w:sz="4" w:space="0" w:color="auto"/>
            </w:tcBorders>
            <w:shd w:val="clear" w:color="000000" w:fill="FFE699"/>
            <w:noWrap/>
            <w:vAlign w:val="bottom"/>
            <w:hideMark/>
          </w:tcPr>
          <w:p w14:paraId="4AEE9C66" w14:textId="0CD123D6" w:rsidR="00B73075" w:rsidRPr="00261D3D" w:rsidRDefault="00B73075" w:rsidP="00C101BE">
            <w:pPr>
              <w:spacing w:after="0" w:line="240" w:lineRule="auto"/>
              <w:jc w:val="right"/>
              <w:rPr>
                <w:rFonts w:eastAsia="Times New Roman"/>
                <w:b/>
                <w:bCs/>
                <w:szCs w:val="24"/>
                <w:lang w:eastAsia="es-NI"/>
              </w:rPr>
            </w:pPr>
            <w:r w:rsidRPr="00261D3D">
              <w:rPr>
                <w:rFonts w:eastAsia="Times New Roman"/>
                <w:b/>
                <w:bCs/>
                <w:szCs w:val="24"/>
                <w:lang w:eastAsia="es-NI"/>
              </w:rPr>
              <w:t xml:space="preserve">Costo </w:t>
            </w:r>
            <w:proofErr w:type="spellStart"/>
            <w:r w:rsidRPr="00261D3D">
              <w:rPr>
                <w:rFonts w:eastAsia="Times New Roman"/>
                <w:b/>
                <w:bCs/>
                <w:szCs w:val="24"/>
                <w:lang w:eastAsia="es-NI"/>
              </w:rPr>
              <w:t>Unitario</w:t>
            </w:r>
            <w:proofErr w:type="spellEnd"/>
          </w:p>
        </w:tc>
        <w:tc>
          <w:tcPr>
            <w:tcW w:w="1557" w:type="dxa"/>
            <w:tcBorders>
              <w:top w:val="single" w:sz="4" w:space="0" w:color="auto"/>
              <w:left w:val="nil"/>
              <w:bottom w:val="single" w:sz="4" w:space="0" w:color="auto"/>
              <w:right w:val="single" w:sz="4" w:space="0" w:color="auto"/>
            </w:tcBorders>
            <w:shd w:val="clear" w:color="000000" w:fill="FFE699"/>
            <w:noWrap/>
            <w:vAlign w:val="bottom"/>
            <w:hideMark/>
          </w:tcPr>
          <w:p w14:paraId="3EF2E034" w14:textId="77777777" w:rsidR="00B73075" w:rsidRPr="00261D3D" w:rsidRDefault="00B73075" w:rsidP="00C101BE">
            <w:pPr>
              <w:spacing w:after="0" w:line="240" w:lineRule="auto"/>
              <w:jc w:val="right"/>
              <w:rPr>
                <w:rFonts w:eastAsia="Times New Roman"/>
                <w:b/>
                <w:bCs/>
                <w:szCs w:val="24"/>
                <w:lang w:eastAsia="es-NI"/>
              </w:rPr>
            </w:pPr>
            <w:r w:rsidRPr="00261D3D">
              <w:rPr>
                <w:rFonts w:eastAsia="Times New Roman"/>
                <w:b/>
                <w:bCs/>
                <w:szCs w:val="24"/>
                <w:lang w:eastAsia="es-NI"/>
              </w:rPr>
              <w:t>Costo Total</w:t>
            </w:r>
          </w:p>
        </w:tc>
      </w:tr>
      <w:tr w:rsidR="00B73075" w:rsidRPr="00261D3D" w14:paraId="31E39999" w14:textId="77777777" w:rsidTr="00C101BE">
        <w:trPr>
          <w:trHeight w:val="293"/>
        </w:trPr>
        <w:tc>
          <w:tcPr>
            <w:tcW w:w="1700" w:type="dxa"/>
            <w:tcBorders>
              <w:top w:val="single" w:sz="4" w:space="0" w:color="auto"/>
              <w:left w:val="single" w:sz="4" w:space="0" w:color="auto"/>
              <w:bottom w:val="single" w:sz="4" w:space="0" w:color="auto"/>
              <w:right w:val="single" w:sz="4" w:space="0" w:color="auto"/>
            </w:tcBorders>
            <w:shd w:val="clear" w:color="000000" w:fill="FFE699"/>
            <w:noWrap/>
            <w:vAlign w:val="bottom"/>
          </w:tcPr>
          <w:p w14:paraId="650FDF24" w14:textId="1165627C" w:rsidR="00B73075" w:rsidRPr="00261D3D" w:rsidRDefault="00B73075" w:rsidP="005065F6">
            <w:pPr>
              <w:spacing w:after="0" w:line="240" w:lineRule="auto"/>
              <w:jc w:val="center"/>
              <w:rPr>
                <w:rFonts w:eastAsia="Times New Roman"/>
                <w:b/>
                <w:bCs/>
                <w:szCs w:val="24"/>
                <w:lang w:eastAsia="es-NI"/>
              </w:rPr>
            </w:pPr>
            <w:r>
              <w:rPr>
                <w:rFonts w:eastAsia="Times New Roman"/>
                <w:b/>
                <w:bCs/>
                <w:szCs w:val="24"/>
                <w:lang w:eastAsia="es-NI"/>
              </w:rPr>
              <w:t>Personal</w:t>
            </w:r>
          </w:p>
        </w:tc>
        <w:tc>
          <w:tcPr>
            <w:tcW w:w="1737" w:type="dxa"/>
            <w:tcBorders>
              <w:top w:val="single" w:sz="4" w:space="0" w:color="auto"/>
              <w:left w:val="nil"/>
              <w:bottom w:val="single" w:sz="4" w:space="0" w:color="auto"/>
              <w:right w:val="single" w:sz="4" w:space="0" w:color="auto"/>
            </w:tcBorders>
            <w:shd w:val="clear" w:color="000000" w:fill="FFE699"/>
            <w:noWrap/>
            <w:vAlign w:val="bottom"/>
          </w:tcPr>
          <w:p w14:paraId="2CF05BEB" w14:textId="702A60D5" w:rsidR="00B73075" w:rsidRPr="00261D3D" w:rsidRDefault="00B73075" w:rsidP="005065F6">
            <w:pPr>
              <w:spacing w:after="0" w:line="240" w:lineRule="auto"/>
              <w:jc w:val="center"/>
              <w:rPr>
                <w:rFonts w:eastAsia="Times New Roman"/>
                <w:b/>
                <w:bCs/>
                <w:szCs w:val="24"/>
                <w:lang w:eastAsia="es-NI"/>
              </w:rPr>
            </w:pPr>
            <w:proofErr w:type="spellStart"/>
            <w:r>
              <w:rPr>
                <w:rFonts w:eastAsia="Times New Roman"/>
                <w:b/>
                <w:bCs/>
                <w:szCs w:val="24"/>
                <w:lang w:eastAsia="es-NI"/>
              </w:rPr>
              <w:t>Gastos</w:t>
            </w:r>
            <w:proofErr w:type="spellEnd"/>
            <w:r>
              <w:rPr>
                <w:rFonts w:eastAsia="Times New Roman"/>
                <w:b/>
                <w:bCs/>
                <w:szCs w:val="24"/>
                <w:lang w:eastAsia="es-NI"/>
              </w:rPr>
              <w:t xml:space="preserve"> </w:t>
            </w:r>
            <w:proofErr w:type="spellStart"/>
            <w:r>
              <w:rPr>
                <w:rFonts w:eastAsia="Times New Roman"/>
                <w:b/>
                <w:bCs/>
                <w:szCs w:val="24"/>
                <w:lang w:eastAsia="es-NI"/>
              </w:rPr>
              <w:t>personales</w:t>
            </w:r>
            <w:proofErr w:type="spellEnd"/>
          </w:p>
        </w:tc>
        <w:tc>
          <w:tcPr>
            <w:tcW w:w="1218" w:type="dxa"/>
            <w:tcBorders>
              <w:top w:val="single" w:sz="4" w:space="0" w:color="auto"/>
              <w:left w:val="nil"/>
              <w:bottom w:val="single" w:sz="4" w:space="0" w:color="auto"/>
              <w:right w:val="single" w:sz="4" w:space="0" w:color="auto"/>
            </w:tcBorders>
            <w:shd w:val="clear" w:color="000000" w:fill="FFE699"/>
            <w:noWrap/>
            <w:vAlign w:val="bottom"/>
          </w:tcPr>
          <w:p w14:paraId="1C03192B" w14:textId="24D1B03C" w:rsidR="00B73075" w:rsidRPr="00261D3D" w:rsidRDefault="00B73075" w:rsidP="00C101BE">
            <w:pPr>
              <w:spacing w:after="0" w:line="240" w:lineRule="auto"/>
              <w:jc w:val="right"/>
              <w:rPr>
                <w:rFonts w:eastAsia="Times New Roman"/>
                <w:b/>
                <w:bCs/>
                <w:szCs w:val="24"/>
                <w:lang w:eastAsia="es-NI"/>
              </w:rPr>
            </w:pPr>
            <w:r>
              <w:rPr>
                <w:rFonts w:eastAsia="Times New Roman"/>
                <w:b/>
                <w:bCs/>
                <w:szCs w:val="24"/>
                <w:lang w:eastAsia="es-NI"/>
              </w:rPr>
              <w:t>2</w:t>
            </w:r>
          </w:p>
        </w:tc>
        <w:tc>
          <w:tcPr>
            <w:tcW w:w="1167" w:type="dxa"/>
            <w:tcBorders>
              <w:top w:val="single" w:sz="4" w:space="0" w:color="auto"/>
              <w:left w:val="nil"/>
              <w:bottom w:val="single" w:sz="4" w:space="0" w:color="auto"/>
              <w:right w:val="single" w:sz="4" w:space="0" w:color="auto"/>
            </w:tcBorders>
            <w:shd w:val="clear" w:color="000000" w:fill="FFE699"/>
          </w:tcPr>
          <w:p w14:paraId="453A3AC5" w14:textId="418E6613" w:rsidR="00B73075" w:rsidRPr="00261D3D" w:rsidRDefault="00B73075" w:rsidP="00C101BE">
            <w:pPr>
              <w:spacing w:after="0" w:line="240" w:lineRule="auto"/>
              <w:jc w:val="right"/>
              <w:rPr>
                <w:rFonts w:eastAsia="Times New Roman"/>
                <w:b/>
                <w:bCs/>
                <w:szCs w:val="24"/>
                <w:lang w:eastAsia="es-NI"/>
              </w:rPr>
            </w:pPr>
            <w:r>
              <w:rPr>
                <w:rFonts w:eastAsia="Times New Roman"/>
                <w:b/>
                <w:bCs/>
                <w:szCs w:val="24"/>
                <w:lang w:eastAsia="es-NI"/>
              </w:rPr>
              <w:t>8</w:t>
            </w:r>
          </w:p>
        </w:tc>
        <w:tc>
          <w:tcPr>
            <w:tcW w:w="2003" w:type="dxa"/>
            <w:tcBorders>
              <w:top w:val="single" w:sz="4" w:space="0" w:color="auto"/>
              <w:left w:val="single" w:sz="4" w:space="0" w:color="auto"/>
              <w:bottom w:val="single" w:sz="4" w:space="0" w:color="auto"/>
              <w:right w:val="single" w:sz="4" w:space="0" w:color="auto"/>
            </w:tcBorders>
            <w:shd w:val="clear" w:color="000000" w:fill="FFE699"/>
            <w:noWrap/>
            <w:vAlign w:val="bottom"/>
          </w:tcPr>
          <w:p w14:paraId="3DE95572" w14:textId="1D3C07DF" w:rsidR="00B73075" w:rsidRPr="00261D3D" w:rsidRDefault="00B73075" w:rsidP="00C101BE">
            <w:pPr>
              <w:spacing w:after="0" w:line="240" w:lineRule="auto"/>
              <w:jc w:val="right"/>
              <w:rPr>
                <w:rFonts w:eastAsia="Times New Roman"/>
                <w:b/>
                <w:bCs/>
                <w:szCs w:val="24"/>
                <w:lang w:eastAsia="es-NI"/>
              </w:rPr>
            </w:pPr>
            <w:r>
              <w:rPr>
                <w:rFonts w:eastAsia="Times New Roman"/>
                <w:b/>
                <w:bCs/>
                <w:szCs w:val="24"/>
                <w:lang w:eastAsia="es-NI"/>
              </w:rPr>
              <w:t>C$200</w:t>
            </w:r>
          </w:p>
        </w:tc>
        <w:tc>
          <w:tcPr>
            <w:tcW w:w="1557" w:type="dxa"/>
            <w:tcBorders>
              <w:top w:val="single" w:sz="4" w:space="0" w:color="auto"/>
              <w:left w:val="nil"/>
              <w:bottom w:val="single" w:sz="4" w:space="0" w:color="auto"/>
              <w:right w:val="single" w:sz="4" w:space="0" w:color="auto"/>
            </w:tcBorders>
            <w:shd w:val="clear" w:color="000000" w:fill="FFE699"/>
            <w:noWrap/>
            <w:vAlign w:val="bottom"/>
          </w:tcPr>
          <w:p w14:paraId="3B7FD38D" w14:textId="22BFF23D" w:rsidR="00B73075" w:rsidRPr="00261D3D" w:rsidRDefault="00B73075" w:rsidP="00C101BE">
            <w:pPr>
              <w:spacing w:after="0" w:line="240" w:lineRule="auto"/>
              <w:jc w:val="right"/>
              <w:rPr>
                <w:rFonts w:eastAsia="Times New Roman"/>
                <w:b/>
                <w:bCs/>
                <w:szCs w:val="24"/>
                <w:lang w:eastAsia="es-NI"/>
              </w:rPr>
            </w:pPr>
            <w:r>
              <w:rPr>
                <w:rFonts w:eastAsia="Times New Roman"/>
                <w:b/>
                <w:bCs/>
                <w:szCs w:val="24"/>
                <w:lang w:eastAsia="es-NI"/>
              </w:rPr>
              <w:t>C$1,600</w:t>
            </w:r>
          </w:p>
        </w:tc>
      </w:tr>
      <w:tr w:rsidR="00B73075" w:rsidRPr="00261D3D" w14:paraId="2618BD1B" w14:textId="77777777" w:rsidTr="00C101BE">
        <w:trPr>
          <w:trHeight w:val="293"/>
        </w:trPr>
        <w:tc>
          <w:tcPr>
            <w:tcW w:w="1700" w:type="dxa"/>
            <w:tcBorders>
              <w:top w:val="single" w:sz="4" w:space="0" w:color="auto"/>
              <w:left w:val="single" w:sz="4" w:space="0" w:color="auto"/>
              <w:bottom w:val="single" w:sz="4" w:space="0" w:color="auto"/>
              <w:right w:val="single" w:sz="4" w:space="0" w:color="auto"/>
            </w:tcBorders>
            <w:shd w:val="clear" w:color="000000" w:fill="FFE699"/>
            <w:noWrap/>
            <w:vAlign w:val="bottom"/>
          </w:tcPr>
          <w:p w14:paraId="323877EF" w14:textId="30659C7A" w:rsidR="00B73075" w:rsidRPr="00261D3D" w:rsidRDefault="00B73075" w:rsidP="005065F6">
            <w:pPr>
              <w:spacing w:after="0" w:line="240" w:lineRule="auto"/>
              <w:jc w:val="center"/>
              <w:rPr>
                <w:rFonts w:eastAsia="Times New Roman"/>
                <w:b/>
                <w:bCs/>
                <w:szCs w:val="24"/>
                <w:lang w:eastAsia="es-NI"/>
              </w:rPr>
            </w:pPr>
            <w:proofErr w:type="spellStart"/>
            <w:r>
              <w:rPr>
                <w:rFonts w:eastAsia="Times New Roman"/>
                <w:b/>
                <w:bCs/>
                <w:szCs w:val="24"/>
                <w:lang w:eastAsia="es-NI"/>
              </w:rPr>
              <w:t>Equipos</w:t>
            </w:r>
            <w:proofErr w:type="spellEnd"/>
          </w:p>
        </w:tc>
        <w:tc>
          <w:tcPr>
            <w:tcW w:w="1737" w:type="dxa"/>
            <w:tcBorders>
              <w:top w:val="single" w:sz="4" w:space="0" w:color="auto"/>
              <w:left w:val="nil"/>
              <w:bottom w:val="single" w:sz="4" w:space="0" w:color="auto"/>
              <w:right w:val="single" w:sz="4" w:space="0" w:color="auto"/>
            </w:tcBorders>
            <w:shd w:val="clear" w:color="000000" w:fill="FFE699"/>
            <w:noWrap/>
            <w:vAlign w:val="bottom"/>
          </w:tcPr>
          <w:p w14:paraId="3B5DC824" w14:textId="3F4622FF" w:rsidR="00B73075" w:rsidRPr="00261D3D" w:rsidRDefault="00B73075" w:rsidP="005065F6">
            <w:pPr>
              <w:spacing w:after="0" w:line="240" w:lineRule="auto"/>
              <w:jc w:val="center"/>
              <w:rPr>
                <w:rFonts w:eastAsia="Times New Roman"/>
                <w:b/>
                <w:bCs/>
                <w:szCs w:val="24"/>
                <w:lang w:eastAsia="es-NI"/>
              </w:rPr>
            </w:pPr>
            <w:proofErr w:type="spellStart"/>
            <w:r>
              <w:rPr>
                <w:rFonts w:eastAsia="Times New Roman"/>
                <w:b/>
                <w:bCs/>
                <w:szCs w:val="24"/>
                <w:lang w:eastAsia="es-NI"/>
              </w:rPr>
              <w:t>Cámaras</w:t>
            </w:r>
            <w:proofErr w:type="spellEnd"/>
          </w:p>
        </w:tc>
        <w:tc>
          <w:tcPr>
            <w:tcW w:w="1218" w:type="dxa"/>
            <w:tcBorders>
              <w:top w:val="single" w:sz="4" w:space="0" w:color="auto"/>
              <w:left w:val="nil"/>
              <w:bottom w:val="single" w:sz="4" w:space="0" w:color="auto"/>
              <w:right w:val="single" w:sz="4" w:space="0" w:color="auto"/>
            </w:tcBorders>
            <w:shd w:val="clear" w:color="000000" w:fill="FFE699"/>
            <w:noWrap/>
            <w:vAlign w:val="bottom"/>
          </w:tcPr>
          <w:p w14:paraId="17D3EF63" w14:textId="3E630124" w:rsidR="00B73075" w:rsidRPr="00261D3D" w:rsidRDefault="00B73075" w:rsidP="00C101BE">
            <w:pPr>
              <w:spacing w:after="0" w:line="240" w:lineRule="auto"/>
              <w:jc w:val="right"/>
              <w:rPr>
                <w:rFonts w:eastAsia="Times New Roman"/>
                <w:b/>
                <w:bCs/>
                <w:szCs w:val="24"/>
                <w:lang w:eastAsia="es-NI"/>
              </w:rPr>
            </w:pPr>
            <w:r>
              <w:rPr>
                <w:rFonts w:eastAsia="Times New Roman"/>
                <w:b/>
                <w:bCs/>
                <w:szCs w:val="24"/>
                <w:lang w:eastAsia="es-NI"/>
              </w:rPr>
              <w:t>2</w:t>
            </w:r>
          </w:p>
        </w:tc>
        <w:tc>
          <w:tcPr>
            <w:tcW w:w="1167" w:type="dxa"/>
            <w:tcBorders>
              <w:top w:val="single" w:sz="4" w:space="0" w:color="auto"/>
              <w:left w:val="nil"/>
              <w:bottom w:val="single" w:sz="4" w:space="0" w:color="auto"/>
              <w:right w:val="single" w:sz="4" w:space="0" w:color="auto"/>
            </w:tcBorders>
            <w:shd w:val="clear" w:color="000000" w:fill="FFE699"/>
          </w:tcPr>
          <w:p w14:paraId="61E7EBA8" w14:textId="00B9677C" w:rsidR="00B73075" w:rsidRPr="00261D3D" w:rsidRDefault="00B73075" w:rsidP="00C101BE">
            <w:pPr>
              <w:spacing w:after="0" w:line="240" w:lineRule="auto"/>
              <w:jc w:val="right"/>
              <w:rPr>
                <w:rFonts w:eastAsia="Times New Roman"/>
                <w:b/>
                <w:bCs/>
                <w:szCs w:val="24"/>
                <w:lang w:eastAsia="es-NI"/>
              </w:rPr>
            </w:pPr>
            <w:r>
              <w:rPr>
                <w:rFonts w:eastAsia="Times New Roman"/>
                <w:b/>
                <w:bCs/>
                <w:szCs w:val="24"/>
                <w:lang w:eastAsia="es-NI"/>
              </w:rPr>
              <w:t>1</w:t>
            </w:r>
          </w:p>
        </w:tc>
        <w:tc>
          <w:tcPr>
            <w:tcW w:w="2003" w:type="dxa"/>
            <w:tcBorders>
              <w:top w:val="single" w:sz="4" w:space="0" w:color="auto"/>
              <w:left w:val="single" w:sz="4" w:space="0" w:color="auto"/>
              <w:bottom w:val="single" w:sz="4" w:space="0" w:color="auto"/>
              <w:right w:val="single" w:sz="4" w:space="0" w:color="auto"/>
            </w:tcBorders>
            <w:shd w:val="clear" w:color="000000" w:fill="FFE699"/>
            <w:noWrap/>
            <w:vAlign w:val="bottom"/>
          </w:tcPr>
          <w:p w14:paraId="3893686E" w14:textId="48717CC6" w:rsidR="00B73075" w:rsidRPr="00261D3D" w:rsidRDefault="00B73075" w:rsidP="00C101BE">
            <w:pPr>
              <w:spacing w:after="0" w:line="240" w:lineRule="auto"/>
              <w:jc w:val="right"/>
              <w:rPr>
                <w:rFonts w:eastAsia="Times New Roman"/>
                <w:b/>
                <w:bCs/>
                <w:szCs w:val="24"/>
                <w:lang w:eastAsia="es-NI"/>
              </w:rPr>
            </w:pPr>
            <w:r>
              <w:rPr>
                <w:rFonts w:eastAsia="Times New Roman"/>
                <w:b/>
                <w:bCs/>
                <w:szCs w:val="24"/>
                <w:lang w:eastAsia="es-NI"/>
              </w:rPr>
              <w:t>-</w:t>
            </w:r>
          </w:p>
        </w:tc>
        <w:tc>
          <w:tcPr>
            <w:tcW w:w="1557" w:type="dxa"/>
            <w:tcBorders>
              <w:top w:val="single" w:sz="4" w:space="0" w:color="auto"/>
              <w:left w:val="nil"/>
              <w:bottom w:val="single" w:sz="4" w:space="0" w:color="auto"/>
              <w:right w:val="single" w:sz="4" w:space="0" w:color="auto"/>
            </w:tcBorders>
            <w:shd w:val="clear" w:color="000000" w:fill="FFE699"/>
            <w:noWrap/>
            <w:vAlign w:val="bottom"/>
          </w:tcPr>
          <w:p w14:paraId="0A1A1809" w14:textId="46305D20" w:rsidR="00B73075" w:rsidRPr="00261D3D" w:rsidRDefault="00B73075" w:rsidP="00C101BE">
            <w:pPr>
              <w:spacing w:after="0" w:line="240" w:lineRule="auto"/>
              <w:jc w:val="right"/>
              <w:rPr>
                <w:rFonts w:eastAsia="Times New Roman"/>
                <w:b/>
                <w:bCs/>
                <w:szCs w:val="24"/>
                <w:lang w:eastAsia="es-NI"/>
              </w:rPr>
            </w:pPr>
            <w:r>
              <w:rPr>
                <w:rFonts w:eastAsia="Times New Roman"/>
                <w:b/>
                <w:bCs/>
                <w:szCs w:val="24"/>
                <w:lang w:eastAsia="es-NI"/>
              </w:rPr>
              <w:t>-</w:t>
            </w:r>
          </w:p>
        </w:tc>
      </w:tr>
      <w:tr w:rsidR="00B73075" w:rsidRPr="00261D3D" w14:paraId="4EA534C4" w14:textId="77777777" w:rsidTr="00C101BE">
        <w:trPr>
          <w:trHeight w:val="293"/>
        </w:trPr>
        <w:tc>
          <w:tcPr>
            <w:tcW w:w="1700" w:type="dxa"/>
            <w:tcBorders>
              <w:top w:val="single" w:sz="4" w:space="0" w:color="auto"/>
              <w:left w:val="single" w:sz="4" w:space="0" w:color="auto"/>
              <w:bottom w:val="single" w:sz="4" w:space="0" w:color="auto"/>
              <w:right w:val="single" w:sz="4" w:space="0" w:color="auto"/>
            </w:tcBorders>
            <w:shd w:val="clear" w:color="000000" w:fill="FFE699"/>
            <w:noWrap/>
            <w:vAlign w:val="bottom"/>
          </w:tcPr>
          <w:p w14:paraId="48D73031" w14:textId="7841475C" w:rsidR="00B73075" w:rsidRPr="00261D3D" w:rsidRDefault="00B73075" w:rsidP="005065F6">
            <w:pPr>
              <w:spacing w:after="0" w:line="240" w:lineRule="auto"/>
              <w:jc w:val="center"/>
              <w:rPr>
                <w:rFonts w:eastAsia="Times New Roman"/>
                <w:b/>
                <w:bCs/>
                <w:szCs w:val="24"/>
                <w:lang w:eastAsia="es-NI"/>
              </w:rPr>
            </w:pPr>
            <w:proofErr w:type="spellStart"/>
            <w:r>
              <w:rPr>
                <w:rFonts w:eastAsia="Times New Roman"/>
                <w:b/>
                <w:bCs/>
                <w:szCs w:val="24"/>
                <w:lang w:eastAsia="es-NI"/>
              </w:rPr>
              <w:t>Computadora</w:t>
            </w:r>
            <w:proofErr w:type="spellEnd"/>
          </w:p>
        </w:tc>
        <w:tc>
          <w:tcPr>
            <w:tcW w:w="1737" w:type="dxa"/>
            <w:tcBorders>
              <w:top w:val="single" w:sz="4" w:space="0" w:color="auto"/>
              <w:left w:val="nil"/>
              <w:bottom w:val="single" w:sz="4" w:space="0" w:color="auto"/>
              <w:right w:val="single" w:sz="4" w:space="0" w:color="auto"/>
            </w:tcBorders>
            <w:shd w:val="clear" w:color="000000" w:fill="FFE699"/>
            <w:noWrap/>
            <w:vAlign w:val="bottom"/>
          </w:tcPr>
          <w:p w14:paraId="0260B44D" w14:textId="40876B99" w:rsidR="00B73075" w:rsidRPr="00261D3D" w:rsidRDefault="00B73075" w:rsidP="005065F6">
            <w:pPr>
              <w:spacing w:after="0" w:line="240" w:lineRule="auto"/>
              <w:jc w:val="center"/>
              <w:rPr>
                <w:rFonts w:eastAsia="Times New Roman"/>
                <w:b/>
                <w:bCs/>
                <w:szCs w:val="24"/>
                <w:lang w:eastAsia="es-NI"/>
              </w:rPr>
            </w:pPr>
            <w:r>
              <w:rPr>
                <w:rFonts w:eastAsia="Times New Roman"/>
                <w:b/>
                <w:bCs/>
                <w:szCs w:val="24"/>
                <w:lang w:eastAsia="es-NI"/>
              </w:rPr>
              <w:t>Laptop</w:t>
            </w:r>
          </w:p>
        </w:tc>
        <w:tc>
          <w:tcPr>
            <w:tcW w:w="1218" w:type="dxa"/>
            <w:tcBorders>
              <w:top w:val="single" w:sz="4" w:space="0" w:color="auto"/>
              <w:left w:val="nil"/>
              <w:bottom w:val="single" w:sz="4" w:space="0" w:color="auto"/>
              <w:right w:val="single" w:sz="4" w:space="0" w:color="auto"/>
            </w:tcBorders>
            <w:shd w:val="clear" w:color="000000" w:fill="FFE699"/>
            <w:noWrap/>
            <w:vAlign w:val="bottom"/>
          </w:tcPr>
          <w:p w14:paraId="52F1A20C" w14:textId="26379BDC" w:rsidR="00B73075" w:rsidRPr="00261D3D" w:rsidRDefault="00B73075" w:rsidP="00C101BE">
            <w:pPr>
              <w:spacing w:after="0" w:line="240" w:lineRule="auto"/>
              <w:jc w:val="right"/>
              <w:rPr>
                <w:rFonts w:eastAsia="Times New Roman"/>
                <w:b/>
                <w:bCs/>
                <w:szCs w:val="24"/>
                <w:lang w:eastAsia="es-NI"/>
              </w:rPr>
            </w:pPr>
            <w:r>
              <w:rPr>
                <w:rFonts w:eastAsia="Times New Roman"/>
                <w:b/>
                <w:bCs/>
                <w:szCs w:val="24"/>
                <w:lang w:eastAsia="es-NI"/>
              </w:rPr>
              <w:t>2</w:t>
            </w:r>
          </w:p>
        </w:tc>
        <w:tc>
          <w:tcPr>
            <w:tcW w:w="1167" w:type="dxa"/>
            <w:tcBorders>
              <w:top w:val="single" w:sz="4" w:space="0" w:color="auto"/>
              <w:left w:val="nil"/>
              <w:bottom w:val="single" w:sz="4" w:space="0" w:color="auto"/>
              <w:right w:val="single" w:sz="4" w:space="0" w:color="auto"/>
            </w:tcBorders>
            <w:shd w:val="clear" w:color="000000" w:fill="FFE699"/>
          </w:tcPr>
          <w:p w14:paraId="0D67006C" w14:textId="772FA116" w:rsidR="00B73075" w:rsidRPr="00261D3D" w:rsidRDefault="00B73075" w:rsidP="00C101BE">
            <w:pPr>
              <w:spacing w:after="0" w:line="240" w:lineRule="auto"/>
              <w:jc w:val="right"/>
              <w:rPr>
                <w:rFonts w:eastAsia="Times New Roman"/>
                <w:b/>
                <w:bCs/>
                <w:szCs w:val="24"/>
                <w:lang w:eastAsia="es-NI"/>
              </w:rPr>
            </w:pPr>
            <w:r>
              <w:rPr>
                <w:rFonts w:eastAsia="Times New Roman"/>
                <w:b/>
                <w:bCs/>
                <w:szCs w:val="24"/>
                <w:lang w:eastAsia="es-NI"/>
              </w:rPr>
              <w:t>2</w:t>
            </w:r>
          </w:p>
        </w:tc>
        <w:tc>
          <w:tcPr>
            <w:tcW w:w="2003" w:type="dxa"/>
            <w:tcBorders>
              <w:top w:val="single" w:sz="4" w:space="0" w:color="auto"/>
              <w:left w:val="single" w:sz="4" w:space="0" w:color="auto"/>
              <w:bottom w:val="single" w:sz="4" w:space="0" w:color="auto"/>
              <w:right w:val="single" w:sz="4" w:space="0" w:color="auto"/>
            </w:tcBorders>
            <w:shd w:val="clear" w:color="000000" w:fill="FFE699"/>
            <w:noWrap/>
            <w:vAlign w:val="bottom"/>
          </w:tcPr>
          <w:p w14:paraId="1AE2896B" w14:textId="7943AF1E" w:rsidR="00B73075" w:rsidRPr="00261D3D" w:rsidRDefault="00B73075" w:rsidP="00C101BE">
            <w:pPr>
              <w:spacing w:after="0" w:line="240" w:lineRule="auto"/>
              <w:jc w:val="right"/>
              <w:rPr>
                <w:rFonts w:eastAsia="Times New Roman"/>
                <w:b/>
                <w:bCs/>
                <w:szCs w:val="24"/>
                <w:lang w:eastAsia="es-NI"/>
              </w:rPr>
            </w:pPr>
            <w:r>
              <w:rPr>
                <w:rFonts w:eastAsia="Times New Roman"/>
                <w:b/>
                <w:bCs/>
                <w:szCs w:val="24"/>
                <w:lang w:eastAsia="es-NI"/>
              </w:rPr>
              <w:t>-</w:t>
            </w:r>
          </w:p>
        </w:tc>
        <w:tc>
          <w:tcPr>
            <w:tcW w:w="1557" w:type="dxa"/>
            <w:tcBorders>
              <w:top w:val="single" w:sz="4" w:space="0" w:color="auto"/>
              <w:left w:val="nil"/>
              <w:bottom w:val="single" w:sz="4" w:space="0" w:color="auto"/>
              <w:right w:val="single" w:sz="4" w:space="0" w:color="auto"/>
            </w:tcBorders>
            <w:shd w:val="clear" w:color="000000" w:fill="FFE699"/>
            <w:noWrap/>
            <w:vAlign w:val="bottom"/>
          </w:tcPr>
          <w:p w14:paraId="7FBE9D4B" w14:textId="34A201EB" w:rsidR="00B73075" w:rsidRPr="00261D3D" w:rsidRDefault="00B73075" w:rsidP="00C101BE">
            <w:pPr>
              <w:spacing w:after="0" w:line="240" w:lineRule="auto"/>
              <w:jc w:val="right"/>
              <w:rPr>
                <w:rFonts w:eastAsia="Times New Roman"/>
                <w:b/>
                <w:bCs/>
                <w:szCs w:val="24"/>
                <w:lang w:eastAsia="es-NI"/>
              </w:rPr>
            </w:pPr>
            <w:r>
              <w:rPr>
                <w:rFonts w:eastAsia="Times New Roman"/>
                <w:b/>
                <w:bCs/>
                <w:szCs w:val="24"/>
                <w:lang w:eastAsia="es-NI"/>
              </w:rPr>
              <w:t>-</w:t>
            </w:r>
          </w:p>
        </w:tc>
      </w:tr>
      <w:tr w:rsidR="00212C27" w:rsidRPr="00261D3D" w14:paraId="4792C12C" w14:textId="77777777" w:rsidTr="00C101BE">
        <w:trPr>
          <w:trHeight w:val="293"/>
        </w:trPr>
        <w:tc>
          <w:tcPr>
            <w:tcW w:w="1700" w:type="dxa"/>
            <w:tcBorders>
              <w:top w:val="single" w:sz="4" w:space="0" w:color="auto"/>
              <w:left w:val="single" w:sz="4" w:space="0" w:color="auto"/>
              <w:bottom w:val="single" w:sz="4" w:space="0" w:color="auto"/>
              <w:right w:val="single" w:sz="4" w:space="0" w:color="auto"/>
            </w:tcBorders>
            <w:shd w:val="clear" w:color="000000" w:fill="FFE699"/>
            <w:noWrap/>
            <w:vAlign w:val="bottom"/>
          </w:tcPr>
          <w:p w14:paraId="6A8CB9AC" w14:textId="6682C9A2" w:rsidR="00212C27" w:rsidRDefault="00212C27" w:rsidP="005065F6">
            <w:pPr>
              <w:spacing w:after="0" w:line="240" w:lineRule="auto"/>
              <w:jc w:val="center"/>
              <w:rPr>
                <w:rFonts w:eastAsia="Times New Roman"/>
                <w:b/>
                <w:bCs/>
                <w:szCs w:val="24"/>
                <w:lang w:eastAsia="es-NI"/>
              </w:rPr>
            </w:pPr>
            <w:proofErr w:type="spellStart"/>
            <w:r>
              <w:rPr>
                <w:rFonts w:eastAsia="Times New Roman"/>
                <w:b/>
                <w:bCs/>
                <w:szCs w:val="24"/>
                <w:lang w:eastAsia="es-NI"/>
              </w:rPr>
              <w:t>Curso</w:t>
            </w:r>
            <w:proofErr w:type="spellEnd"/>
            <w:r>
              <w:rPr>
                <w:rFonts w:eastAsia="Times New Roman"/>
                <w:b/>
                <w:bCs/>
                <w:szCs w:val="24"/>
                <w:lang w:eastAsia="es-NI"/>
              </w:rPr>
              <w:t xml:space="preserve"> </w:t>
            </w:r>
            <w:proofErr w:type="spellStart"/>
            <w:r>
              <w:rPr>
                <w:rFonts w:eastAsia="Times New Roman"/>
                <w:b/>
                <w:bCs/>
                <w:szCs w:val="24"/>
                <w:lang w:eastAsia="es-NI"/>
              </w:rPr>
              <w:t>culminación</w:t>
            </w:r>
            <w:proofErr w:type="spellEnd"/>
            <w:r>
              <w:rPr>
                <w:rFonts w:eastAsia="Times New Roman"/>
                <w:b/>
                <w:bCs/>
                <w:szCs w:val="24"/>
                <w:lang w:eastAsia="es-NI"/>
              </w:rPr>
              <w:t xml:space="preserve"> de </w:t>
            </w:r>
            <w:proofErr w:type="spellStart"/>
            <w:r>
              <w:rPr>
                <w:rFonts w:eastAsia="Times New Roman"/>
                <w:b/>
                <w:bCs/>
                <w:szCs w:val="24"/>
                <w:lang w:eastAsia="es-NI"/>
              </w:rPr>
              <w:t>estudios</w:t>
            </w:r>
            <w:proofErr w:type="spellEnd"/>
          </w:p>
        </w:tc>
        <w:tc>
          <w:tcPr>
            <w:tcW w:w="1737" w:type="dxa"/>
            <w:tcBorders>
              <w:top w:val="single" w:sz="4" w:space="0" w:color="auto"/>
              <w:left w:val="nil"/>
              <w:bottom w:val="single" w:sz="4" w:space="0" w:color="auto"/>
              <w:right w:val="single" w:sz="4" w:space="0" w:color="auto"/>
            </w:tcBorders>
            <w:shd w:val="clear" w:color="000000" w:fill="FFE699"/>
            <w:noWrap/>
            <w:vAlign w:val="bottom"/>
          </w:tcPr>
          <w:p w14:paraId="33BBEE9C" w14:textId="77777777" w:rsidR="00212C27" w:rsidRDefault="00212C27" w:rsidP="005065F6">
            <w:pPr>
              <w:spacing w:after="0" w:line="240" w:lineRule="auto"/>
              <w:jc w:val="center"/>
              <w:rPr>
                <w:rFonts w:eastAsia="Times New Roman"/>
                <w:b/>
                <w:bCs/>
                <w:szCs w:val="24"/>
                <w:lang w:eastAsia="es-NI"/>
              </w:rPr>
            </w:pPr>
          </w:p>
        </w:tc>
        <w:tc>
          <w:tcPr>
            <w:tcW w:w="1218" w:type="dxa"/>
            <w:tcBorders>
              <w:top w:val="single" w:sz="4" w:space="0" w:color="auto"/>
              <w:left w:val="nil"/>
              <w:bottom w:val="single" w:sz="4" w:space="0" w:color="auto"/>
              <w:right w:val="single" w:sz="4" w:space="0" w:color="auto"/>
            </w:tcBorders>
            <w:shd w:val="clear" w:color="000000" w:fill="FFE699"/>
            <w:noWrap/>
            <w:vAlign w:val="bottom"/>
          </w:tcPr>
          <w:p w14:paraId="4BBDB036" w14:textId="427E3F3E" w:rsidR="00212C27" w:rsidRDefault="00212C27" w:rsidP="00C101BE">
            <w:pPr>
              <w:spacing w:after="0" w:line="240" w:lineRule="auto"/>
              <w:jc w:val="right"/>
              <w:rPr>
                <w:rFonts w:eastAsia="Times New Roman"/>
                <w:b/>
                <w:bCs/>
                <w:szCs w:val="24"/>
                <w:lang w:eastAsia="es-NI"/>
              </w:rPr>
            </w:pPr>
            <w:r>
              <w:rPr>
                <w:rFonts w:eastAsia="Times New Roman"/>
                <w:b/>
                <w:bCs/>
                <w:szCs w:val="24"/>
                <w:lang w:eastAsia="es-NI"/>
              </w:rPr>
              <w:t>2</w:t>
            </w:r>
          </w:p>
        </w:tc>
        <w:tc>
          <w:tcPr>
            <w:tcW w:w="1167" w:type="dxa"/>
            <w:tcBorders>
              <w:top w:val="single" w:sz="4" w:space="0" w:color="auto"/>
              <w:left w:val="nil"/>
              <w:bottom w:val="single" w:sz="4" w:space="0" w:color="auto"/>
              <w:right w:val="single" w:sz="4" w:space="0" w:color="auto"/>
            </w:tcBorders>
            <w:shd w:val="clear" w:color="000000" w:fill="FFE699"/>
          </w:tcPr>
          <w:p w14:paraId="471DE3C7" w14:textId="004CFCE0" w:rsidR="00212C27" w:rsidRDefault="00212C27" w:rsidP="00C101BE">
            <w:pPr>
              <w:spacing w:after="0" w:line="240" w:lineRule="auto"/>
              <w:jc w:val="right"/>
              <w:rPr>
                <w:rFonts w:eastAsia="Times New Roman"/>
                <w:b/>
                <w:bCs/>
                <w:szCs w:val="24"/>
                <w:lang w:eastAsia="es-NI"/>
              </w:rPr>
            </w:pPr>
            <w:r>
              <w:rPr>
                <w:rFonts w:eastAsia="Times New Roman"/>
                <w:b/>
                <w:bCs/>
                <w:szCs w:val="24"/>
                <w:lang w:eastAsia="es-NI"/>
              </w:rPr>
              <w:t>1</w:t>
            </w:r>
          </w:p>
        </w:tc>
        <w:tc>
          <w:tcPr>
            <w:tcW w:w="2003" w:type="dxa"/>
            <w:tcBorders>
              <w:top w:val="single" w:sz="4" w:space="0" w:color="auto"/>
              <w:left w:val="single" w:sz="4" w:space="0" w:color="auto"/>
              <w:bottom w:val="single" w:sz="4" w:space="0" w:color="auto"/>
              <w:right w:val="single" w:sz="4" w:space="0" w:color="auto"/>
            </w:tcBorders>
            <w:shd w:val="clear" w:color="000000" w:fill="FFE699"/>
            <w:noWrap/>
            <w:vAlign w:val="bottom"/>
          </w:tcPr>
          <w:p w14:paraId="60B8332A" w14:textId="0895091A" w:rsidR="00212C27" w:rsidRDefault="00356A8F" w:rsidP="00C101BE">
            <w:pPr>
              <w:spacing w:after="0" w:line="240" w:lineRule="auto"/>
              <w:jc w:val="right"/>
              <w:rPr>
                <w:rFonts w:eastAsia="Times New Roman"/>
                <w:b/>
                <w:bCs/>
                <w:szCs w:val="24"/>
                <w:lang w:eastAsia="es-NI"/>
              </w:rPr>
            </w:pPr>
            <w:r>
              <w:rPr>
                <w:rFonts w:eastAsia="Times New Roman"/>
                <w:b/>
                <w:bCs/>
                <w:szCs w:val="24"/>
                <w:lang w:eastAsia="es-NI"/>
              </w:rPr>
              <w:t>C$6,120</w:t>
            </w:r>
          </w:p>
        </w:tc>
        <w:tc>
          <w:tcPr>
            <w:tcW w:w="1557" w:type="dxa"/>
            <w:tcBorders>
              <w:top w:val="single" w:sz="4" w:space="0" w:color="auto"/>
              <w:left w:val="nil"/>
              <w:bottom w:val="single" w:sz="4" w:space="0" w:color="auto"/>
              <w:right w:val="single" w:sz="4" w:space="0" w:color="auto"/>
            </w:tcBorders>
            <w:shd w:val="clear" w:color="000000" w:fill="FFE699"/>
            <w:noWrap/>
            <w:vAlign w:val="bottom"/>
          </w:tcPr>
          <w:p w14:paraId="158FC55A" w14:textId="4871DDF1" w:rsidR="00212C27" w:rsidRDefault="00356A8F" w:rsidP="00C101BE">
            <w:pPr>
              <w:spacing w:after="0" w:line="240" w:lineRule="auto"/>
              <w:jc w:val="right"/>
              <w:rPr>
                <w:rFonts w:eastAsia="Times New Roman"/>
                <w:b/>
                <w:bCs/>
                <w:szCs w:val="24"/>
                <w:lang w:eastAsia="es-NI"/>
              </w:rPr>
            </w:pPr>
            <w:r>
              <w:rPr>
                <w:rFonts w:eastAsia="Times New Roman"/>
                <w:b/>
                <w:bCs/>
                <w:szCs w:val="24"/>
                <w:lang w:eastAsia="es-NI"/>
              </w:rPr>
              <w:t>C$30,600</w:t>
            </w:r>
          </w:p>
        </w:tc>
      </w:tr>
      <w:tr w:rsidR="00B73075" w:rsidRPr="00261D3D" w14:paraId="28E88E15" w14:textId="77777777" w:rsidTr="00C101BE">
        <w:trPr>
          <w:trHeight w:val="293"/>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5C9C9C6B" w14:textId="145D083B" w:rsidR="00B73075" w:rsidRPr="00261D3D" w:rsidRDefault="00B73075" w:rsidP="005065F6">
            <w:pPr>
              <w:spacing w:after="0" w:line="240" w:lineRule="auto"/>
              <w:jc w:val="center"/>
              <w:rPr>
                <w:rFonts w:eastAsia="Times New Roman"/>
                <w:szCs w:val="24"/>
                <w:lang w:eastAsia="es-NI"/>
              </w:rPr>
            </w:pPr>
            <w:proofErr w:type="spellStart"/>
            <w:r>
              <w:rPr>
                <w:rFonts w:eastAsia="Times New Roman"/>
                <w:szCs w:val="24"/>
                <w:lang w:eastAsia="es-NI"/>
              </w:rPr>
              <w:t>Materiales</w:t>
            </w:r>
            <w:proofErr w:type="spellEnd"/>
          </w:p>
        </w:tc>
        <w:tc>
          <w:tcPr>
            <w:tcW w:w="1737" w:type="dxa"/>
            <w:tcBorders>
              <w:top w:val="nil"/>
              <w:left w:val="nil"/>
              <w:bottom w:val="single" w:sz="4" w:space="0" w:color="auto"/>
              <w:right w:val="single" w:sz="4" w:space="0" w:color="auto"/>
            </w:tcBorders>
            <w:shd w:val="clear" w:color="auto" w:fill="auto"/>
            <w:noWrap/>
            <w:vAlign w:val="bottom"/>
            <w:hideMark/>
          </w:tcPr>
          <w:p w14:paraId="7F298CE9" w14:textId="77777777" w:rsidR="00B73075" w:rsidRPr="00261D3D" w:rsidRDefault="00B73075" w:rsidP="005065F6">
            <w:pPr>
              <w:spacing w:after="0" w:line="240" w:lineRule="auto"/>
              <w:jc w:val="center"/>
              <w:rPr>
                <w:rFonts w:eastAsia="Times New Roman"/>
                <w:szCs w:val="24"/>
                <w:lang w:eastAsia="es-NI"/>
              </w:rPr>
            </w:pPr>
            <w:proofErr w:type="spellStart"/>
            <w:r w:rsidRPr="00261D3D">
              <w:rPr>
                <w:rFonts w:eastAsia="Times New Roman"/>
                <w:szCs w:val="24"/>
                <w:lang w:eastAsia="es-NI"/>
              </w:rPr>
              <w:t>Impresiones</w:t>
            </w:r>
            <w:proofErr w:type="spellEnd"/>
          </w:p>
        </w:tc>
        <w:tc>
          <w:tcPr>
            <w:tcW w:w="1218" w:type="dxa"/>
            <w:tcBorders>
              <w:top w:val="nil"/>
              <w:left w:val="nil"/>
              <w:bottom w:val="single" w:sz="4" w:space="0" w:color="auto"/>
              <w:right w:val="single" w:sz="4" w:space="0" w:color="auto"/>
            </w:tcBorders>
            <w:shd w:val="clear" w:color="auto" w:fill="auto"/>
            <w:noWrap/>
            <w:vAlign w:val="bottom"/>
            <w:hideMark/>
          </w:tcPr>
          <w:p w14:paraId="780FB0E4" w14:textId="5332D02B" w:rsidR="00B73075" w:rsidRPr="00261D3D" w:rsidRDefault="000314CA" w:rsidP="00C101BE">
            <w:pPr>
              <w:spacing w:after="0" w:line="240" w:lineRule="auto"/>
              <w:jc w:val="right"/>
              <w:rPr>
                <w:rFonts w:eastAsia="Times New Roman"/>
                <w:szCs w:val="24"/>
                <w:lang w:eastAsia="es-NI"/>
              </w:rPr>
            </w:pPr>
            <w:r>
              <w:rPr>
                <w:rFonts w:eastAsia="Times New Roman"/>
                <w:szCs w:val="24"/>
                <w:lang w:eastAsia="es-NI"/>
              </w:rPr>
              <w:t>3</w:t>
            </w:r>
          </w:p>
        </w:tc>
        <w:tc>
          <w:tcPr>
            <w:tcW w:w="1167" w:type="dxa"/>
            <w:tcBorders>
              <w:top w:val="single" w:sz="4" w:space="0" w:color="auto"/>
              <w:left w:val="nil"/>
              <w:bottom w:val="single" w:sz="4" w:space="0" w:color="auto"/>
              <w:right w:val="single" w:sz="4" w:space="0" w:color="auto"/>
            </w:tcBorders>
          </w:tcPr>
          <w:p w14:paraId="515017EC" w14:textId="6342EAB4" w:rsidR="00B73075" w:rsidRPr="00261D3D" w:rsidRDefault="000314CA" w:rsidP="00C101BE">
            <w:pPr>
              <w:spacing w:after="0" w:line="240" w:lineRule="auto"/>
              <w:jc w:val="right"/>
              <w:rPr>
                <w:rFonts w:eastAsia="Times New Roman"/>
                <w:szCs w:val="24"/>
                <w:lang w:eastAsia="es-NI"/>
              </w:rPr>
            </w:pPr>
            <w:r>
              <w:rPr>
                <w:rFonts w:eastAsia="Times New Roman"/>
                <w:szCs w:val="24"/>
                <w:lang w:eastAsia="es-NI"/>
              </w:rPr>
              <w:t>3</w:t>
            </w:r>
          </w:p>
        </w:tc>
        <w:tc>
          <w:tcPr>
            <w:tcW w:w="20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020A8D" w14:textId="2CE8E3C8" w:rsidR="00B73075" w:rsidRPr="00261D3D" w:rsidRDefault="00B73075" w:rsidP="00C101BE">
            <w:pPr>
              <w:spacing w:after="0" w:line="240" w:lineRule="auto"/>
              <w:jc w:val="right"/>
              <w:rPr>
                <w:rFonts w:eastAsia="Times New Roman"/>
                <w:szCs w:val="24"/>
                <w:lang w:eastAsia="es-NI"/>
              </w:rPr>
            </w:pPr>
            <w:r w:rsidRPr="00261D3D">
              <w:rPr>
                <w:rFonts w:eastAsia="Times New Roman"/>
                <w:szCs w:val="24"/>
                <w:lang w:eastAsia="es-NI"/>
              </w:rPr>
              <w:t>C$1</w:t>
            </w:r>
            <w:r w:rsidR="000314CA">
              <w:rPr>
                <w:rFonts w:eastAsia="Times New Roman"/>
                <w:szCs w:val="24"/>
                <w:lang w:eastAsia="es-NI"/>
              </w:rPr>
              <w:t>,</w:t>
            </w:r>
            <w:r w:rsidRPr="00261D3D">
              <w:rPr>
                <w:rFonts w:eastAsia="Times New Roman"/>
                <w:szCs w:val="24"/>
                <w:lang w:eastAsia="es-NI"/>
              </w:rPr>
              <w:t>2</w:t>
            </w:r>
            <w:r w:rsidR="000314CA">
              <w:rPr>
                <w:rFonts w:eastAsia="Times New Roman"/>
                <w:szCs w:val="24"/>
                <w:lang w:eastAsia="es-NI"/>
              </w:rPr>
              <w:t>0</w:t>
            </w:r>
            <w:r w:rsidRPr="00261D3D">
              <w:rPr>
                <w:rFonts w:eastAsia="Times New Roman"/>
                <w:szCs w:val="24"/>
                <w:lang w:eastAsia="es-NI"/>
              </w:rPr>
              <w:t>0</w:t>
            </w:r>
          </w:p>
        </w:tc>
        <w:tc>
          <w:tcPr>
            <w:tcW w:w="1557" w:type="dxa"/>
            <w:tcBorders>
              <w:top w:val="nil"/>
              <w:left w:val="nil"/>
              <w:bottom w:val="single" w:sz="4" w:space="0" w:color="auto"/>
              <w:right w:val="single" w:sz="4" w:space="0" w:color="auto"/>
            </w:tcBorders>
            <w:shd w:val="clear" w:color="auto" w:fill="auto"/>
            <w:noWrap/>
            <w:vAlign w:val="bottom"/>
            <w:hideMark/>
          </w:tcPr>
          <w:p w14:paraId="225B701B" w14:textId="46A17A11" w:rsidR="00B73075" w:rsidRPr="00261D3D" w:rsidRDefault="00B73075" w:rsidP="00C101BE">
            <w:pPr>
              <w:spacing w:after="0" w:line="240" w:lineRule="auto"/>
              <w:jc w:val="right"/>
              <w:rPr>
                <w:rFonts w:eastAsia="Times New Roman"/>
                <w:szCs w:val="24"/>
                <w:lang w:eastAsia="es-NI"/>
              </w:rPr>
            </w:pPr>
            <w:r>
              <w:rPr>
                <w:rFonts w:eastAsia="Times New Roman"/>
                <w:szCs w:val="24"/>
                <w:lang w:eastAsia="es-NI"/>
              </w:rPr>
              <w:t>C$</w:t>
            </w:r>
            <w:r w:rsidR="001435F9">
              <w:rPr>
                <w:rFonts w:eastAsia="Times New Roman"/>
                <w:szCs w:val="24"/>
                <w:lang w:eastAsia="es-NI"/>
              </w:rPr>
              <w:t>3,600</w:t>
            </w:r>
          </w:p>
        </w:tc>
      </w:tr>
      <w:tr w:rsidR="00B73075" w:rsidRPr="00261D3D" w14:paraId="1C2EB5DC" w14:textId="77777777" w:rsidTr="00C101BE">
        <w:trPr>
          <w:trHeight w:val="293"/>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7C9F8009" w14:textId="32152225" w:rsidR="00B73075" w:rsidRPr="00261D3D" w:rsidRDefault="00B73075" w:rsidP="005065F6">
            <w:pPr>
              <w:spacing w:after="0" w:line="240" w:lineRule="auto"/>
              <w:jc w:val="center"/>
              <w:rPr>
                <w:rFonts w:eastAsia="Times New Roman"/>
                <w:szCs w:val="24"/>
                <w:lang w:eastAsia="es-NI"/>
              </w:rPr>
            </w:pPr>
            <w:proofErr w:type="spellStart"/>
            <w:r>
              <w:rPr>
                <w:rFonts w:eastAsia="Times New Roman"/>
                <w:szCs w:val="24"/>
                <w:lang w:eastAsia="es-NI"/>
              </w:rPr>
              <w:t>Materiales</w:t>
            </w:r>
            <w:proofErr w:type="spellEnd"/>
          </w:p>
        </w:tc>
        <w:tc>
          <w:tcPr>
            <w:tcW w:w="1737" w:type="dxa"/>
            <w:tcBorders>
              <w:top w:val="nil"/>
              <w:left w:val="nil"/>
              <w:bottom w:val="single" w:sz="4" w:space="0" w:color="auto"/>
              <w:right w:val="single" w:sz="4" w:space="0" w:color="auto"/>
            </w:tcBorders>
            <w:shd w:val="clear" w:color="auto" w:fill="auto"/>
            <w:noWrap/>
            <w:vAlign w:val="bottom"/>
            <w:hideMark/>
          </w:tcPr>
          <w:p w14:paraId="0DFFD342" w14:textId="0CF8062E" w:rsidR="00B73075" w:rsidRPr="00261D3D" w:rsidRDefault="00B73075" w:rsidP="005065F6">
            <w:pPr>
              <w:spacing w:after="0" w:line="240" w:lineRule="auto"/>
              <w:jc w:val="center"/>
              <w:rPr>
                <w:rFonts w:eastAsia="Times New Roman"/>
                <w:szCs w:val="24"/>
                <w:lang w:eastAsia="es-NI"/>
              </w:rPr>
            </w:pPr>
            <w:proofErr w:type="spellStart"/>
            <w:r w:rsidRPr="00261D3D">
              <w:rPr>
                <w:rFonts w:eastAsia="Times New Roman"/>
                <w:szCs w:val="24"/>
                <w:lang w:eastAsia="es-NI"/>
              </w:rPr>
              <w:t>Engargolad</w:t>
            </w:r>
            <w:r w:rsidR="000314CA">
              <w:rPr>
                <w:rFonts w:eastAsia="Times New Roman"/>
                <w:szCs w:val="24"/>
                <w:lang w:eastAsia="es-NI"/>
              </w:rPr>
              <w:t>o</w:t>
            </w:r>
            <w:proofErr w:type="spellEnd"/>
          </w:p>
        </w:tc>
        <w:tc>
          <w:tcPr>
            <w:tcW w:w="1218" w:type="dxa"/>
            <w:tcBorders>
              <w:top w:val="nil"/>
              <w:left w:val="nil"/>
              <w:bottom w:val="single" w:sz="4" w:space="0" w:color="auto"/>
              <w:right w:val="single" w:sz="4" w:space="0" w:color="auto"/>
            </w:tcBorders>
            <w:shd w:val="clear" w:color="auto" w:fill="auto"/>
            <w:noWrap/>
            <w:vAlign w:val="bottom"/>
            <w:hideMark/>
          </w:tcPr>
          <w:p w14:paraId="2A58335D" w14:textId="6EB546C8" w:rsidR="00B73075" w:rsidRPr="00261D3D" w:rsidRDefault="00B73075" w:rsidP="00C101BE">
            <w:pPr>
              <w:spacing w:after="0" w:line="240" w:lineRule="auto"/>
              <w:jc w:val="right"/>
              <w:rPr>
                <w:rFonts w:eastAsia="Times New Roman"/>
                <w:szCs w:val="24"/>
                <w:lang w:eastAsia="es-NI"/>
              </w:rPr>
            </w:pPr>
            <w:r>
              <w:rPr>
                <w:rFonts w:eastAsia="Times New Roman"/>
                <w:szCs w:val="24"/>
                <w:lang w:eastAsia="es-NI"/>
              </w:rPr>
              <w:t>4</w:t>
            </w:r>
          </w:p>
        </w:tc>
        <w:tc>
          <w:tcPr>
            <w:tcW w:w="1167" w:type="dxa"/>
            <w:tcBorders>
              <w:top w:val="single" w:sz="4" w:space="0" w:color="auto"/>
              <w:left w:val="nil"/>
              <w:bottom w:val="single" w:sz="4" w:space="0" w:color="auto"/>
              <w:right w:val="single" w:sz="4" w:space="0" w:color="auto"/>
            </w:tcBorders>
          </w:tcPr>
          <w:p w14:paraId="489381B5" w14:textId="500146FA" w:rsidR="00B73075" w:rsidRPr="00261D3D" w:rsidRDefault="00B73075" w:rsidP="00C101BE">
            <w:pPr>
              <w:spacing w:after="0" w:line="240" w:lineRule="auto"/>
              <w:jc w:val="right"/>
              <w:rPr>
                <w:rFonts w:eastAsia="Times New Roman"/>
                <w:szCs w:val="24"/>
                <w:lang w:eastAsia="es-NI"/>
              </w:rPr>
            </w:pPr>
            <w:r>
              <w:rPr>
                <w:rFonts w:eastAsia="Times New Roman"/>
                <w:szCs w:val="24"/>
                <w:lang w:eastAsia="es-NI"/>
              </w:rPr>
              <w:t>4</w:t>
            </w:r>
          </w:p>
        </w:tc>
        <w:tc>
          <w:tcPr>
            <w:tcW w:w="20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B74CF5" w14:textId="2593238E" w:rsidR="00B73075" w:rsidRPr="00261D3D" w:rsidRDefault="00B73075" w:rsidP="00C101BE">
            <w:pPr>
              <w:spacing w:after="0" w:line="240" w:lineRule="auto"/>
              <w:jc w:val="right"/>
              <w:rPr>
                <w:rFonts w:eastAsia="Times New Roman"/>
                <w:szCs w:val="24"/>
                <w:lang w:eastAsia="es-NI"/>
              </w:rPr>
            </w:pPr>
            <w:r w:rsidRPr="00261D3D">
              <w:rPr>
                <w:rFonts w:eastAsia="Times New Roman"/>
                <w:szCs w:val="24"/>
                <w:lang w:eastAsia="es-NI"/>
              </w:rPr>
              <w:t>C$</w:t>
            </w:r>
            <w:r w:rsidR="00530893">
              <w:rPr>
                <w:rFonts w:eastAsia="Times New Roman"/>
                <w:szCs w:val="24"/>
                <w:lang w:eastAsia="es-NI"/>
              </w:rPr>
              <w:t>1</w:t>
            </w:r>
            <w:r w:rsidRPr="00261D3D">
              <w:rPr>
                <w:rFonts w:eastAsia="Times New Roman"/>
                <w:szCs w:val="24"/>
                <w:lang w:eastAsia="es-NI"/>
              </w:rPr>
              <w:t>70</w:t>
            </w:r>
          </w:p>
        </w:tc>
        <w:tc>
          <w:tcPr>
            <w:tcW w:w="1557" w:type="dxa"/>
            <w:tcBorders>
              <w:top w:val="nil"/>
              <w:left w:val="nil"/>
              <w:bottom w:val="single" w:sz="4" w:space="0" w:color="auto"/>
              <w:right w:val="single" w:sz="4" w:space="0" w:color="auto"/>
            </w:tcBorders>
            <w:shd w:val="clear" w:color="auto" w:fill="auto"/>
            <w:noWrap/>
            <w:vAlign w:val="bottom"/>
            <w:hideMark/>
          </w:tcPr>
          <w:p w14:paraId="57100222" w14:textId="3683704A" w:rsidR="00B73075" w:rsidRPr="00261D3D" w:rsidRDefault="00B73075" w:rsidP="00C101BE">
            <w:pPr>
              <w:spacing w:after="0" w:line="240" w:lineRule="auto"/>
              <w:jc w:val="right"/>
              <w:rPr>
                <w:rFonts w:eastAsia="Times New Roman"/>
                <w:szCs w:val="24"/>
                <w:lang w:eastAsia="es-NI"/>
              </w:rPr>
            </w:pPr>
            <w:r>
              <w:rPr>
                <w:rFonts w:eastAsia="Times New Roman"/>
                <w:szCs w:val="24"/>
                <w:lang w:eastAsia="es-NI"/>
              </w:rPr>
              <w:t>C$</w:t>
            </w:r>
            <w:r w:rsidR="00C85DA1">
              <w:rPr>
                <w:rFonts w:eastAsia="Times New Roman"/>
                <w:szCs w:val="24"/>
                <w:lang w:eastAsia="es-NI"/>
              </w:rPr>
              <w:t>6</w:t>
            </w:r>
            <w:r>
              <w:rPr>
                <w:rFonts w:eastAsia="Times New Roman"/>
                <w:szCs w:val="24"/>
                <w:lang w:eastAsia="es-NI"/>
              </w:rPr>
              <w:t>80</w:t>
            </w:r>
          </w:p>
        </w:tc>
      </w:tr>
      <w:tr w:rsidR="00B73075" w:rsidRPr="00261D3D" w14:paraId="5F337D07" w14:textId="77777777" w:rsidTr="00C101BE">
        <w:trPr>
          <w:trHeight w:val="293"/>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470374CA" w14:textId="27245D3C" w:rsidR="00B73075" w:rsidRPr="00261D3D" w:rsidRDefault="00B73075" w:rsidP="005065F6">
            <w:pPr>
              <w:spacing w:after="0" w:line="240" w:lineRule="auto"/>
              <w:jc w:val="center"/>
              <w:rPr>
                <w:rFonts w:eastAsia="Times New Roman"/>
                <w:szCs w:val="24"/>
                <w:lang w:eastAsia="es-NI"/>
              </w:rPr>
            </w:pPr>
            <w:proofErr w:type="spellStart"/>
            <w:r>
              <w:rPr>
                <w:rFonts w:eastAsia="Times New Roman"/>
                <w:szCs w:val="24"/>
                <w:lang w:eastAsia="es-NI"/>
              </w:rPr>
              <w:t>Alimentación</w:t>
            </w:r>
            <w:proofErr w:type="spellEnd"/>
          </w:p>
        </w:tc>
        <w:tc>
          <w:tcPr>
            <w:tcW w:w="1737" w:type="dxa"/>
            <w:tcBorders>
              <w:top w:val="nil"/>
              <w:left w:val="nil"/>
              <w:bottom w:val="single" w:sz="4" w:space="0" w:color="auto"/>
              <w:right w:val="single" w:sz="4" w:space="0" w:color="auto"/>
            </w:tcBorders>
            <w:shd w:val="clear" w:color="auto" w:fill="auto"/>
            <w:noWrap/>
            <w:vAlign w:val="bottom"/>
            <w:hideMark/>
          </w:tcPr>
          <w:p w14:paraId="6AA4483D" w14:textId="77777777" w:rsidR="00B73075" w:rsidRPr="00261D3D" w:rsidRDefault="00B73075" w:rsidP="005065F6">
            <w:pPr>
              <w:spacing w:after="0" w:line="240" w:lineRule="auto"/>
              <w:jc w:val="center"/>
              <w:rPr>
                <w:rFonts w:eastAsia="Times New Roman"/>
                <w:szCs w:val="24"/>
                <w:lang w:eastAsia="es-NI"/>
              </w:rPr>
            </w:pPr>
            <w:proofErr w:type="spellStart"/>
            <w:r w:rsidRPr="00261D3D">
              <w:rPr>
                <w:rFonts w:eastAsia="Times New Roman"/>
                <w:szCs w:val="24"/>
                <w:lang w:eastAsia="es-NI"/>
              </w:rPr>
              <w:t>Refrigerios</w:t>
            </w:r>
            <w:proofErr w:type="spellEnd"/>
          </w:p>
        </w:tc>
        <w:tc>
          <w:tcPr>
            <w:tcW w:w="1218" w:type="dxa"/>
            <w:tcBorders>
              <w:top w:val="nil"/>
              <w:left w:val="nil"/>
              <w:bottom w:val="single" w:sz="4" w:space="0" w:color="auto"/>
              <w:right w:val="single" w:sz="4" w:space="0" w:color="auto"/>
            </w:tcBorders>
            <w:shd w:val="clear" w:color="auto" w:fill="auto"/>
            <w:noWrap/>
            <w:vAlign w:val="bottom"/>
            <w:hideMark/>
          </w:tcPr>
          <w:p w14:paraId="3B744AB7" w14:textId="034300FD" w:rsidR="00B73075" w:rsidRPr="00261D3D" w:rsidRDefault="00B73075" w:rsidP="00C101BE">
            <w:pPr>
              <w:spacing w:after="0" w:line="240" w:lineRule="auto"/>
              <w:jc w:val="right"/>
              <w:rPr>
                <w:rFonts w:eastAsia="Times New Roman"/>
                <w:szCs w:val="24"/>
                <w:lang w:eastAsia="es-NI"/>
              </w:rPr>
            </w:pPr>
            <w:r>
              <w:rPr>
                <w:rFonts w:eastAsia="Times New Roman"/>
                <w:szCs w:val="24"/>
                <w:lang w:eastAsia="es-NI"/>
              </w:rPr>
              <w:t>2</w:t>
            </w:r>
          </w:p>
        </w:tc>
        <w:tc>
          <w:tcPr>
            <w:tcW w:w="1167" w:type="dxa"/>
            <w:tcBorders>
              <w:top w:val="single" w:sz="4" w:space="0" w:color="auto"/>
              <w:left w:val="nil"/>
              <w:bottom w:val="single" w:sz="4" w:space="0" w:color="auto"/>
              <w:right w:val="single" w:sz="4" w:space="0" w:color="auto"/>
            </w:tcBorders>
          </w:tcPr>
          <w:p w14:paraId="0A3EC4CA" w14:textId="50AC1239" w:rsidR="00B73075" w:rsidRDefault="00B73075" w:rsidP="00C101BE">
            <w:pPr>
              <w:spacing w:after="0" w:line="240" w:lineRule="auto"/>
              <w:jc w:val="right"/>
              <w:rPr>
                <w:rFonts w:eastAsia="Times New Roman"/>
                <w:szCs w:val="24"/>
                <w:lang w:eastAsia="es-NI"/>
              </w:rPr>
            </w:pPr>
            <w:r>
              <w:rPr>
                <w:rFonts w:eastAsia="Times New Roman"/>
                <w:szCs w:val="24"/>
                <w:lang w:eastAsia="es-NI"/>
              </w:rPr>
              <w:t>8</w:t>
            </w:r>
          </w:p>
        </w:tc>
        <w:tc>
          <w:tcPr>
            <w:tcW w:w="20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63204D" w14:textId="1F6D53D8" w:rsidR="00B73075" w:rsidRPr="00261D3D" w:rsidRDefault="00B73075" w:rsidP="00C101BE">
            <w:pPr>
              <w:spacing w:after="0" w:line="240" w:lineRule="auto"/>
              <w:jc w:val="right"/>
              <w:rPr>
                <w:rFonts w:eastAsia="Times New Roman"/>
                <w:szCs w:val="24"/>
                <w:lang w:eastAsia="es-NI"/>
              </w:rPr>
            </w:pPr>
            <w:r>
              <w:rPr>
                <w:rFonts w:eastAsia="Times New Roman"/>
                <w:szCs w:val="24"/>
                <w:lang w:eastAsia="es-NI"/>
              </w:rPr>
              <w:t>C$</w:t>
            </w:r>
            <w:r w:rsidR="00E7486E">
              <w:rPr>
                <w:rFonts w:eastAsia="Times New Roman"/>
                <w:szCs w:val="24"/>
                <w:lang w:eastAsia="es-NI"/>
              </w:rPr>
              <w:t>200</w:t>
            </w:r>
          </w:p>
        </w:tc>
        <w:tc>
          <w:tcPr>
            <w:tcW w:w="1557" w:type="dxa"/>
            <w:tcBorders>
              <w:top w:val="nil"/>
              <w:left w:val="nil"/>
              <w:bottom w:val="single" w:sz="4" w:space="0" w:color="auto"/>
              <w:right w:val="single" w:sz="4" w:space="0" w:color="auto"/>
            </w:tcBorders>
            <w:shd w:val="clear" w:color="auto" w:fill="auto"/>
            <w:noWrap/>
            <w:vAlign w:val="bottom"/>
            <w:hideMark/>
          </w:tcPr>
          <w:p w14:paraId="30DB114D" w14:textId="0E8C52D5" w:rsidR="00B73075" w:rsidRPr="00261D3D" w:rsidRDefault="00B73075" w:rsidP="00C101BE">
            <w:pPr>
              <w:spacing w:after="0" w:line="240" w:lineRule="auto"/>
              <w:jc w:val="right"/>
              <w:rPr>
                <w:rFonts w:eastAsia="Times New Roman"/>
                <w:szCs w:val="24"/>
                <w:lang w:eastAsia="es-NI"/>
              </w:rPr>
            </w:pPr>
            <w:r>
              <w:rPr>
                <w:rFonts w:eastAsia="Times New Roman"/>
                <w:szCs w:val="24"/>
                <w:lang w:eastAsia="es-NI"/>
              </w:rPr>
              <w:t>C$</w:t>
            </w:r>
            <w:r w:rsidR="001435F9">
              <w:rPr>
                <w:rFonts w:eastAsia="Times New Roman"/>
                <w:szCs w:val="24"/>
                <w:lang w:eastAsia="es-NI"/>
              </w:rPr>
              <w:t>1,600</w:t>
            </w:r>
          </w:p>
        </w:tc>
      </w:tr>
      <w:tr w:rsidR="000314CA" w:rsidRPr="00261D3D" w14:paraId="7D4133B1" w14:textId="77777777" w:rsidTr="00C101BE">
        <w:trPr>
          <w:trHeight w:val="293"/>
        </w:trPr>
        <w:tc>
          <w:tcPr>
            <w:tcW w:w="1700" w:type="dxa"/>
            <w:tcBorders>
              <w:top w:val="nil"/>
              <w:left w:val="single" w:sz="4" w:space="0" w:color="auto"/>
              <w:bottom w:val="single" w:sz="4" w:space="0" w:color="auto"/>
              <w:right w:val="single" w:sz="4" w:space="0" w:color="auto"/>
            </w:tcBorders>
            <w:shd w:val="clear" w:color="auto" w:fill="auto"/>
            <w:noWrap/>
            <w:vAlign w:val="bottom"/>
          </w:tcPr>
          <w:p w14:paraId="6E9781EC" w14:textId="3E3FCA93" w:rsidR="000314CA" w:rsidRDefault="000314CA" w:rsidP="005065F6">
            <w:pPr>
              <w:spacing w:after="0" w:line="240" w:lineRule="auto"/>
              <w:jc w:val="center"/>
              <w:rPr>
                <w:rFonts w:eastAsia="Times New Roman"/>
                <w:szCs w:val="24"/>
                <w:lang w:eastAsia="es-NI"/>
              </w:rPr>
            </w:pPr>
            <w:proofErr w:type="spellStart"/>
            <w:r>
              <w:rPr>
                <w:rFonts w:eastAsia="Times New Roman"/>
                <w:szCs w:val="24"/>
                <w:lang w:eastAsia="es-NI"/>
              </w:rPr>
              <w:t>Presentación</w:t>
            </w:r>
            <w:proofErr w:type="spellEnd"/>
          </w:p>
        </w:tc>
        <w:tc>
          <w:tcPr>
            <w:tcW w:w="1737" w:type="dxa"/>
            <w:tcBorders>
              <w:top w:val="nil"/>
              <w:left w:val="nil"/>
              <w:bottom w:val="single" w:sz="4" w:space="0" w:color="auto"/>
              <w:right w:val="single" w:sz="4" w:space="0" w:color="auto"/>
            </w:tcBorders>
            <w:shd w:val="clear" w:color="auto" w:fill="auto"/>
            <w:noWrap/>
            <w:vAlign w:val="bottom"/>
          </w:tcPr>
          <w:p w14:paraId="45603ED5" w14:textId="192A89BF" w:rsidR="000314CA" w:rsidRPr="00261D3D" w:rsidRDefault="000314CA" w:rsidP="005065F6">
            <w:pPr>
              <w:spacing w:after="0" w:line="240" w:lineRule="auto"/>
              <w:jc w:val="center"/>
              <w:rPr>
                <w:rFonts w:eastAsia="Times New Roman"/>
                <w:szCs w:val="24"/>
                <w:lang w:eastAsia="es-NI"/>
              </w:rPr>
            </w:pPr>
            <w:proofErr w:type="spellStart"/>
            <w:r>
              <w:rPr>
                <w:rFonts w:eastAsia="Times New Roman"/>
                <w:szCs w:val="24"/>
                <w:lang w:eastAsia="es-NI"/>
              </w:rPr>
              <w:t>Servicio</w:t>
            </w:r>
            <w:proofErr w:type="spellEnd"/>
            <w:r>
              <w:rPr>
                <w:rFonts w:eastAsia="Times New Roman"/>
                <w:szCs w:val="24"/>
                <w:lang w:eastAsia="es-NI"/>
              </w:rPr>
              <w:t xml:space="preserve"> de Catering</w:t>
            </w:r>
          </w:p>
        </w:tc>
        <w:tc>
          <w:tcPr>
            <w:tcW w:w="1218" w:type="dxa"/>
            <w:tcBorders>
              <w:top w:val="nil"/>
              <w:left w:val="nil"/>
              <w:bottom w:val="single" w:sz="4" w:space="0" w:color="auto"/>
              <w:right w:val="single" w:sz="4" w:space="0" w:color="auto"/>
            </w:tcBorders>
            <w:shd w:val="clear" w:color="auto" w:fill="auto"/>
            <w:noWrap/>
            <w:vAlign w:val="bottom"/>
          </w:tcPr>
          <w:p w14:paraId="18575436" w14:textId="77777777" w:rsidR="000314CA" w:rsidRDefault="000314CA" w:rsidP="00C101BE">
            <w:pPr>
              <w:spacing w:after="0" w:line="240" w:lineRule="auto"/>
              <w:jc w:val="right"/>
              <w:rPr>
                <w:rFonts w:eastAsia="Times New Roman"/>
                <w:szCs w:val="24"/>
                <w:lang w:eastAsia="es-NI"/>
              </w:rPr>
            </w:pPr>
          </w:p>
        </w:tc>
        <w:tc>
          <w:tcPr>
            <w:tcW w:w="1167" w:type="dxa"/>
            <w:tcBorders>
              <w:top w:val="single" w:sz="4" w:space="0" w:color="auto"/>
              <w:left w:val="nil"/>
              <w:bottom w:val="single" w:sz="4" w:space="0" w:color="auto"/>
              <w:right w:val="single" w:sz="4" w:space="0" w:color="auto"/>
            </w:tcBorders>
          </w:tcPr>
          <w:p w14:paraId="6946657F" w14:textId="77777777" w:rsidR="000314CA" w:rsidRDefault="000314CA" w:rsidP="00C101BE">
            <w:pPr>
              <w:spacing w:after="0" w:line="240" w:lineRule="auto"/>
              <w:jc w:val="right"/>
              <w:rPr>
                <w:rFonts w:eastAsia="Times New Roman"/>
                <w:szCs w:val="24"/>
                <w:lang w:eastAsia="es-NI"/>
              </w:rPr>
            </w:pPr>
          </w:p>
        </w:tc>
        <w:tc>
          <w:tcPr>
            <w:tcW w:w="20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B096B9" w14:textId="60B0401E" w:rsidR="000314CA" w:rsidRDefault="000314CA" w:rsidP="00C101BE">
            <w:pPr>
              <w:spacing w:after="0" w:line="240" w:lineRule="auto"/>
              <w:jc w:val="right"/>
              <w:rPr>
                <w:rFonts w:eastAsia="Times New Roman"/>
                <w:szCs w:val="24"/>
                <w:lang w:eastAsia="es-NI"/>
              </w:rPr>
            </w:pPr>
            <w:r>
              <w:rPr>
                <w:rFonts w:eastAsia="Times New Roman"/>
                <w:szCs w:val="24"/>
                <w:lang w:eastAsia="es-NI"/>
              </w:rPr>
              <w:t>C$1,000</w:t>
            </w:r>
          </w:p>
        </w:tc>
        <w:tc>
          <w:tcPr>
            <w:tcW w:w="1557" w:type="dxa"/>
            <w:tcBorders>
              <w:top w:val="nil"/>
              <w:left w:val="nil"/>
              <w:bottom w:val="single" w:sz="4" w:space="0" w:color="auto"/>
              <w:right w:val="single" w:sz="4" w:space="0" w:color="auto"/>
            </w:tcBorders>
            <w:shd w:val="clear" w:color="auto" w:fill="auto"/>
            <w:noWrap/>
            <w:vAlign w:val="bottom"/>
          </w:tcPr>
          <w:p w14:paraId="2D930C07" w14:textId="77777777" w:rsidR="000314CA" w:rsidRDefault="000314CA" w:rsidP="00C101BE">
            <w:pPr>
              <w:spacing w:after="0" w:line="240" w:lineRule="auto"/>
              <w:jc w:val="right"/>
              <w:rPr>
                <w:rFonts w:eastAsia="Times New Roman"/>
                <w:szCs w:val="24"/>
                <w:lang w:eastAsia="es-NI"/>
              </w:rPr>
            </w:pPr>
          </w:p>
        </w:tc>
      </w:tr>
      <w:tr w:rsidR="000314CA" w:rsidRPr="00261D3D" w14:paraId="48D9D7DC" w14:textId="77777777" w:rsidTr="00C101BE">
        <w:trPr>
          <w:trHeight w:val="293"/>
        </w:trPr>
        <w:tc>
          <w:tcPr>
            <w:tcW w:w="1700" w:type="dxa"/>
            <w:tcBorders>
              <w:top w:val="nil"/>
              <w:left w:val="single" w:sz="4" w:space="0" w:color="auto"/>
              <w:bottom w:val="single" w:sz="4" w:space="0" w:color="auto"/>
              <w:right w:val="single" w:sz="4" w:space="0" w:color="auto"/>
            </w:tcBorders>
            <w:shd w:val="clear" w:color="auto" w:fill="auto"/>
            <w:noWrap/>
            <w:vAlign w:val="bottom"/>
          </w:tcPr>
          <w:p w14:paraId="237F315A" w14:textId="3C3B4FCF" w:rsidR="000314CA" w:rsidRDefault="000314CA" w:rsidP="005065F6">
            <w:pPr>
              <w:spacing w:after="0" w:line="240" w:lineRule="auto"/>
              <w:jc w:val="center"/>
              <w:rPr>
                <w:rFonts w:eastAsia="Times New Roman"/>
                <w:szCs w:val="24"/>
                <w:lang w:eastAsia="es-NI"/>
              </w:rPr>
            </w:pPr>
            <w:proofErr w:type="spellStart"/>
            <w:r>
              <w:rPr>
                <w:rFonts w:eastAsia="Times New Roman"/>
                <w:szCs w:val="24"/>
                <w:lang w:eastAsia="es-NI"/>
              </w:rPr>
              <w:t>Presentación</w:t>
            </w:r>
            <w:proofErr w:type="spellEnd"/>
          </w:p>
        </w:tc>
        <w:tc>
          <w:tcPr>
            <w:tcW w:w="1737" w:type="dxa"/>
            <w:tcBorders>
              <w:top w:val="nil"/>
              <w:left w:val="nil"/>
              <w:bottom w:val="single" w:sz="4" w:space="0" w:color="auto"/>
              <w:right w:val="single" w:sz="4" w:space="0" w:color="auto"/>
            </w:tcBorders>
            <w:shd w:val="clear" w:color="auto" w:fill="auto"/>
            <w:noWrap/>
            <w:vAlign w:val="bottom"/>
          </w:tcPr>
          <w:p w14:paraId="619506AF" w14:textId="31F387D2" w:rsidR="000314CA" w:rsidRDefault="001005ED" w:rsidP="005065F6">
            <w:pPr>
              <w:spacing w:after="0" w:line="240" w:lineRule="auto"/>
              <w:jc w:val="center"/>
              <w:rPr>
                <w:rFonts w:eastAsia="Times New Roman"/>
                <w:szCs w:val="24"/>
                <w:lang w:eastAsia="es-NI"/>
              </w:rPr>
            </w:pPr>
            <w:proofErr w:type="spellStart"/>
            <w:r>
              <w:rPr>
                <w:rFonts w:eastAsia="Times New Roman"/>
                <w:szCs w:val="24"/>
                <w:lang w:eastAsia="es-NI"/>
              </w:rPr>
              <w:t>Traje</w:t>
            </w:r>
            <w:proofErr w:type="spellEnd"/>
            <w:r>
              <w:rPr>
                <w:rFonts w:eastAsia="Times New Roman"/>
                <w:szCs w:val="24"/>
                <w:lang w:eastAsia="es-NI"/>
              </w:rPr>
              <w:t xml:space="preserve"> formal</w:t>
            </w:r>
          </w:p>
        </w:tc>
        <w:tc>
          <w:tcPr>
            <w:tcW w:w="1218" w:type="dxa"/>
            <w:tcBorders>
              <w:top w:val="nil"/>
              <w:left w:val="nil"/>
              <w:bottom w:val="single" w:sz="4" w:space="0" w:color="auto"/>
              <w:right w:val="single" w:sz="4" w:space="0" w:color="auto"/>
            </w:tcBorders>
            <w:shd w:val="clear" w:color="auto" w:fill="auto"/>
            <w:noWrap/>
            <w:vAlign w:val="bottom"/>
          </w:tcPr>
          <w:p w14:paraId="2D2E623C" w14:textId="07174330" w:rsidR="000314CA" w:rsidRDefault="001005ED" w:rsidP="00C101BE">
            <w:pPr>
              <w:spacing w:after="0" w:line="240" w:lineRule="auto"/>
              <w:jc w:val="right"/>
              <w:rPr>
                <w:rFonts w:eastAsia="Times New Roman"/>
                <w:szCs w:val="24"/>
                <w:lang w:eastAsia="es-NI"/>
              </w:rPr>
            </w:pPr>
            <w:r>
              <w:rPr>
                <w:rFonts w:eastAsia="Times New Roman"/>
                <w:szCs w:val="24"/>
                <w:lang w:eastAsia="es-NI"/>
              </w:rPr>
              <w:t>2</w:t>
            </w:r>
          </w:p>
        </w:tc>
        <w:tc>
          <w:tcPr>
            <w:tcW w:w="1167" w:type="dxa"/>
            <w:tcBorders>
              <w:top w:val="single" w:sz="4" w:space="0" w:color="auto"/>
              <w:left w:val="nil"/>
              <w:bottom w:val="single" w:sz="4" w:space="0" w:color="auto"/>
              <w:right w:val="single" w:sz="4" w:space="0" w:color="auto"/>
            </w:tcBorders>
          </w:tcPr>
          <w:p w14:paraId="677B5888" w14:textId="22793BB1" w:rsidR="000314CA" w:rsidRDefault="001005ED" w:rsidP="00C101BE">
            <w:pPr>
              <w:spacing w:after="0" w:line="240" w:lineRule="auto"/>
              <w:jc w:val="right"/>
              <w:rPr>
                <w:rFonts w:eastAsia="Times New Roman"/>
                <w:szCs w:val="24"/>
                <w:lang w:eastAsia="es-NI"/>
              </w:rPr>
            </w:pPr>
            <w:r>
              <w:rPr>
                <w:rFonts w:eastAsia="Times New Roman"/>
                <w:szCs w:val="24"/>
                <w:lang w:eastAsia="es-NI"/>
              </w:rPr>
              <w:t>2</w:t>
            </w:r>
          </w:p>
        </w:tc>
        <w:tc>
          <w:tcPr>
            <w:tcW w:w="20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005737" w14:textId="06F24918" w:rsidR="000314CA" w:rsidRDefault="001005ED" w:rsidP="00C101BE">
            <w:pPr>
              <w:spacing w:after="0" w:line="240" w:lineRule="auto"/>
              <w:jc w:val="right"/>
              <w:rPr>
                <w:rFonts w:eastAsia="Times New Roman"/>
                <w:szCs w:val="24"/>
                <w:lang w:eastAsia="es-NI"/>
              </w:rPr>
            </w:pPr>
            <w:r>
              <w:rPr>
                <w:rFonts w:eastAsia="Times New Roman"/>
                <w:szCs w:val="24"/>
                <w:lang w:eastAsia="es-NI"/>
              </w:rPr>
              <w:t>C$1,495</w:t>
            </w:r>
          </w:p>
        </w:tc>
        <w:tc>
          <w:tcPr>
            <w:tcW w:w="1557" w:type="dxa"/>
            <w:tcBorders>
              <w:top w:val="nil"/>
              <w:left w:val="nil"/>
              <w:bottom w:val="single" w:sz="4" w:space="0" w:color="auto"/>
              <w:right w:val="single" w:sz="4" w:space="0" w:color="auto"/>
            </w:tcBorders>
            <w:shd w:val="clear" w:color="auto" w:fill="auto"/>
            <w:noWrap/>
            <w:vAlign w:val="bottom"/>
          </w:tcPr>
          <w:p w14:paraId="621E8B7B" w14:textId="253046D5" w:rsidR="000314CA" w:rsidRDefault="001005ED" w:rsidP="00C101BE">
            <w:pPr>
              <w:spacing w:after="0" w:line="240" w:lineRule="auto"/>
              <w:jc w:val="right"/>
              <w:rPr>
                <w:rFonts w:eastAsia="Times New Roman"/>
                <w:szCs w:val="24"/>
                <w:lang w:eastAsia="es-NI"/>
              </w:rPr>
            </w:pPr>
            <w:r>
              <w:rPr>
                <w:rFonts w:eastAsia="Times New Roman"/>
                <w:szCs w:val="24"/>
                <w:lang w:eastAsia="es-NI"/>
              </w:rPr>
              <w:t>C$2,990</w:t>
            </w:r>
          </w:p>
        </w:tc>
      </w:tr>
      <w:tr w:rsidR="00B73075" w:rsidRPr="00261D3D" w14:paraId="6C2F03C7" w14:textId="77777777" w:rsidTr="00C101BE">
        <w:trPr>
          <w:trHeight w:val="293"/>
        </w:trPr>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506F60" w14:textId="51D9AF4E" w:rsidR="00B73075" w:rsidRPr="00261D3D" w:rsidRDefault="00B73075" w:rsidP="005065F6">
            <w:pPr>
              <w:spacing w:after="0" w:line="240" w:lineRule="auto"/>
              <w:jc w:val="center"/>
              <w:rPr>
                <w:rFonts w:eastAsia="Times New Roman"/>
                <w:szCs w:val="24"/>
                <w:lang w:eastAsia="es-NI"/>
              </w:rPr>
            </w:pPr>
            <w:proofErr w:type="spellStart"/>
            <w:r>
              <w:rPr>
                <w:rFonts w:eastAsia="Times New Roman"/>
                <w:szCs w:val="24"/>
                <w:lang w:eastAsia="es-NI"/>
              </w:rPr>
              <w:t>Viáticos</w:t>
            </w:r>
            <w:proofErr w:type="spellEnd"/>
          </w:p>
        </w:tc>
        <w:tc>
          <w:tcPr>
            <w:tcW w:w="1737" w:type="dxa"/>
            <w:tcBorders>
              <w:top w:val="single" w:sz="4" w:space="0" w:color="auto"/>
              <w:left w:val="nil"/>
              <w:bottom w:val="single" w:sz="4" w:space="0" w:color="auto"/>
              <w:right w:val="single" w:sz="4" w:space="0" w:color="auto"/>
            </w:tcBorders>
            <w:shd w:val="clear" w:color="auto" w:fill="auto"/>
            <w:noWrap/>
            <w:vAlign w:val="bottom"/>
          </w:tcPr>
          <w:p w14:paraId="09CD9D0E" w14:textId="77777777" w:rsidR="00B73075" w:rsidRPr="00261D3D" w:rsidRDefault="00B73075" w:rsidP="005065F6">
            <w:pPr>
              <w:spacing w:after="0" w:line="240" w:lineRule="auto"/>
              <w:jc w:val="center"/>
              <w:rPr>
                <w:rFonts w:eastAsia="Times New Roman"/>
                <w:szCs w:val="24"/>
                <w:lang w:eastAsia="es-NI"/>
              </w:rPr>
            </w:pPr>
            <w:proofErr w:type="spellStart"/>
            <w:r>
              <w:rPr>
                <w:rFonts w:eastAsia="Times New Roman"/>
                <w:szCs w:val="24"/>
                <w:lang w:eastAsia="es-NI"/>
              </w:rPr>
              <w:t>Pasajes</w:t>
            </w:r>
            <w:proofErr w:type="spellEnd"/>
            <w:r>
              <w:rPr>
                <w:rFonts w:eastAsia="Times New Roman"/>
                <w:szCs w:val="24"/>
                <w:lang w:eastAsia="es-NI"/>
              </w:rPr>
              <w:t xml:space="preserve"> </w:t>
            </w:r>
            <w:proofErr w:type="spellStart"/>
            <w:r>
              <w:rPr>
                <w:rFonts w:eastAsia="Times New Roman"/>
                <w:szCs w:val="24"/>
                <w:lang w:eastAsia="es-NI"/>
              </w:rPr>
              <w:t>hacia</w:t>
            </w:r>
            <w:proofErr w:type="spellEnd"/>
            <w:r>
              <w:rPr>
                <w:rFonts w:eastAsia="Times New Roman"/>
                <w:szCs w:val="24"/>
                <w:lang w:eastAsia="es-NI"/>
              </w:rPr>
              <w:t xml:space="preserve"> UCC</w:t>
            </w:r>
          </w:p>
        </w:tc>
        <w:tc>
          <w:tcPr>
            <w:tcW w:w="1218" w:type="dxa"/>
            <w:tcBorders>
              <w:top w:val="single" w:sz="4" w:space="0" w:color="auto"/>
              <w:left w:val="nil"/>
              <w:bottom w:val="single" w:sz="4" w:space="0" w:color="auto"/>
              <w:right w:val="single" w:sz="4" w:space="0" w:color="auto"/>
            </w:tcBorders>
            <w:shd w:val="clear" w:color="auto" w:fill="auto"/>
            <w:noWrap/>
            <w:vAlign w:val="bottom"/>
          </w:tcPr>
          <w:p w14:paraId="300EDA22" w14:textId="272734DB" w:rsidR="00B73075" w:rsidRPr="00261D3D" w:rsidRDefault="00B73075" w:rsidP="00C101BE">
            <w:pPr>
              <w:spacing w:after="0" w:line="240" w:lineRule="auto"/>
              <w:jc w:val="right"/>
              <w:rPr>
                <w:rFonts w:eastAsia="Times New Roman"/>
                <w:szCs w:val="24"/>
                <w:lang w:eastAsia="es-NI"/>
              </w:rPr>
            </w:pPr>
            <w:r>
              <w:rPr>
                <w:rFonts w:eastAsia="Times New Roman"/>
                <w:szCs w:val="24"/>
                <w:lang w:eastAsia="es-NI"/>
              </w:rPr>
              <w:t>2</w:t>
            </w:r>
          </w:p>
        </w:tc>
        <w:tc>
          <w:tcPr>
            <w:tcW w:w="1167" w:type="dxa"/>
            <w:tcBorders>
              <w:top w:val="single" w:sz="4" w:space="0" w:color="auto"/>
              <w:left w:val="nil"/>
              <w:bottom w:val="single" w:sz="4" w:space="0" w:color="auto"/>
              <w:right w:val="single" w:sz="4" w:space="0" w:color="auto"/>
            </w:tcBorders>
          </w:tcPr>
          <w:p w14:paraId="784B08F4" w14:textId="26237028" w:rsidR="00B73075" w:rsidRDefault="00B73075" w:rsidP="00C101BE">
            <w:pPr>
              <w:spacing w:after="0" w:line="240" w:lineRule="auto"/>
              <w:jc w:val="right"/>
              <w:rPr>
                <w:rFonts w:eastAsia="Times New Roman"/>
                <w:szCs w:val="24"/>
                <w:lang w:eastAsia="es-NI"/>
              </w:rPr>
            </w:pPr>
            <w:r>
              <w:rPr>
                <w:rFonts w:eastAsia="Times New Roman"/>
                <w:szCs w:val="24"/>
                <w:lang w:eastAsia="es-NI"/>
              </w:rPr>
              <w:t>8</w:t>
            </w:r>
          </w:p>
        </w:tc>
        <w:tc>
          <w:tcPr>
            <w:tcW w:w="20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D31F18" w14:textId="25102AEA" w:rsidR="00B73075" w:rsidRPr="00261D3D" w:rsidRDefault="00B73075" w:rsidP="00C101BE">
            <w:pPr>
              <w:spacing w:after="0" w:line="240" w:lineRule="auto"/>
              <w:jc w:val="right"/>
              <w:rPr>
                <w:rFonts w:eastAsia="Times New Roman"/>
                <w:szCs w:val="24"/>
                <w:lang w:eastAsia="es-NI"/>
              </w:rPr>
            </w:pPr>
            <w:r>
              <w:rPr>
                <w:rFonts w:eastAsia="Times New Roman"/>
                <w:szCs w:val="24"/>
                <w:lang w:eastAsia="es-NI"/>
              </w:rPr>
              <w:t>C$40</w:t>
            </w:r>
          </w:p>
        </w:tc>
        <w:tc>
          <w:tcPr>
            <w:tcW w:w="1557" w:type="dxa"/>
            <w:tcBorders>
              <w:top w:val="single" w:sz="4" w:space="0" w:color="auto"/>
              <w:left w:val="nil"/>
              <w:bottom w:val="single" w:sz="4" w:space="0" w:color="auto"/>
              <w:right w:val="single" w:sz="4" w:space="0" w:color="auto"/>
            </w:tcBorders>
            <w:shd w:val="clear" w:color="auto" w:fill="auto"/>
            <w:noWrap/>
            <w:vAlign w:val="bottom"/>
          </w:tcPr>
          <w:p w14:paraId="725CC644" w14:textId="20F6FF39" w:rsidR="00B73075" w:rsidRPr="00261D3D" w:rsidRDefault="00F22D72" w:rsidP="00C101BE">
            <w:pPr>
              <w:spacing w:after="0" w:line="240" w:lineRule="auto"/>
              <w:jc w:val="right"/>
              <w:rPr>
                <w:rFonts w:eastAsia="Times New Roman"/>
                <w:szCs w:val="24"/>
                <w:lang w:eastAsia="es-NI"/>
              </w:rPr>
            </w:pPr>
            <w:r>
              <w:rPr>
                <w:rFonts w:eastAsia="Times New Roman"/>
                <w:szCs w:val="24"/>
                <w:lang w:eastAsia="es-NI"/>
              </w:rPr>
              <w:t>C$320</w:t>
            </w:r>
          </w:p>
        </w:tc>
      </w:tr>
      <w:tr w:rsidR="00B73075" w:rsidRPr="00261D3D" w14:paraId="37C0EF44" w14:textId="77777777" w:rsidTr="00C101BE">
        <w:trPr>
          <w:trHeight w:val="293"/>
        </w:trPr>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B0EAD8" w14:textId="44DAFD8F" w:rsidR="00B73075" w:rsidRPr="00261D3D" w:rsidRDefault="00F22D72" w:rsidP="005065F6">
            <w:pPr>
              <w:spacing w:after="0" w:line="240" w:lineRule="auto"/>
              <w:jc w:val="center"/>
              <w:rPr>
                <w:rFonts w:eastAsia="Times New Roman"/>
                <w:szCs w:val="24"/>
                <w:lang w:eastAsia="es-NI"/>
              </w:rPr>
            </w:pPr>
            <w:proofErr w:type="spellStart"/>
            <w:r>
              <w:rPr>
                <w:rFonts w:eastAsia="Times New Roman"/>
                <w:szCs w:val="24"/>
                <w:lang w:eastAsia="es-NI"/>
              </w:rPr>
              <w:t>Viáticos</w:t>
            </w:r>
            <w:proofErr w:type="spellEnd"/>
          </w:p>
        </w:tc>
        <w:tc>
          <w:tcPr>
            <w:tcW w:w="1737" w:type="dxa"/>
            <w:tcBorders>
              <w:top w:val="single" w:sz="4" w:space="0" w:color="auto"/>
              <w:left w:val="nil"/>
              <w:bottom w:val="single" w:sz="4" w:space="0" w:color="auto"/>
              <w:right w:val="single" w:sz="4" w:space="0" w:color="auto"/>
            </w:tcBorders>
            <w:shd w:val="clear" w:color="auto" w:fill="auto"/>
            <w:noWrap/>
            <w:vAlign w:val="bottom"/>
          </w:tcPr>
          <w:p w14:paraId="382E3C8E" w14:textId="77777777" w:rsidR="00B73075" w:rsidRPr="00261D3D" w:rsidRDefault="00B73075" w:rsidP="005065F6">
            <w:pPr>
              <w:spacing w:after="0" w:line="240" w:lineRule="auto"/>
              <w:jc w:val="center"/>
              <w:rPr>
                <w:rFonts w:eastAsia="Times New Roman"/>
                <w:szCs w:val="24"/>
                <w:lang w:eastAsia="es-NI"/>
              </w:rPr>
            </w:pPr>
            <w:proofErr w:type="spellStart"/>
            <w:r>
              <w:rPr>
                <w:rFonts w:eastAsia="Times New Roman"/>
                <w:szCs w:val="24"/>
                <w:lang w:eastAsia="es-NI"/>
              </w:rPr>
              <w:t>Pasajes</w:t>
            </w:r>
            <w:proofErr w:type="spellEnd"/>
            <w:r>
              <w:rPr>
                <w:rFonts w:eastAsia="Times New Roman"/>
                <w:szCs w:val="24"/>
                <w:lang w:eastAsia="es-NI"/>
              </w:rPr>
              <w:t xml:space="preserve"> </w:t>
            </w:r>
            <w:proofErr w:type="spellStart"/>
            <w:r>
              <w:rPr>
                <w:rFonts w:eastAsia="Times New Roman"/>
                <w:szCs w:val="24"/>
                <w:lang w:eastAsia="es-NI"/>
              </w:rPr>
              <w:t>externos</w:t>
            </w:r>
            <w:proofErr w:type="spellEnd"/>
          </w:p>
        </w:tc>
        <w:tc>
          <w:tcPr>
            <w:tcW w:w="1218" w:type="dxa"/>
            <w:tcBorders>
              <w:top w:val="single" w:sz="4" w:space="0" w:color="auto"/>
              <w:left w:val="nil"/>
              <w:bottom w:val="single" w:sz="4" w:space="0" w:color="auto"/>
              <w:right w:val="single" w:sz="4" w:space="0" w:color="auto"/>
            </w:tcBorders>
            <w:shd w:val="clear" w:color="auto" w:fill="auto"/>
            <w:noWrap/>
            <w:vAlign w:val="bottom"/>
          </w:tcPr>
          <w:p w14:paraId="60D5F67D" w14:textId="47BF5A28" w:rsidR="00B73075" w:rsidRPr="00261D3D" w:rsidRDefault="00F22D72" w:rsidP="00C101BE">
            <w:pPr>
              <w:spacing w:after="0" w:line="240" w:lineRule="auto"/>
              <w:jc w:val="right"/>
              <w:rPr>
                <w:rFonts w:eastAsia="Times New Roman"/>
                <w:szCs w:val="24"/>
                <w:lang w:eastAsia="es-NI"/>
              </w:rPr>
            </w:pPr>
            <w:r>
              <w:rPr>
                <w:rFonts w:eastAsia="Times New Roman"/>
                <w:szCs w:val="24"/>
                <w:lang w:eastAsia="es-NI"/>
              </w:rPr>
              <w:t>2</w:t>
            </w:r>
          </w:p>
        </w:tc>
        <w:tc>
          <w:tcPr>
            <w:tcW w:w="1167" w:type="dxa"/>
            <w:tcBorders>
              <w:top w:val="single" w:sz="4" w:space="0" w:color="auto"/>
              <w:left w:val="nil"/>
              <w:bottom w:val="single" w:sz="4" w:space="0" w:color="auto"/>
              <w:right w:val="single" w:sz="4" w:space="0" w:color="auto"/>
            </w:tcBorders>
          </w:tcPr>
          <w:p w14:paraId="261DD6B4" w14:textId="16779C8B" w:rsidR="00B73075" w:rsidRDefault="00E7486E" w:rsidP="00C101BE">
            <w:pPr>
              <w:spacing w:after="0" w:line="240" w:lineRule="auto"/>
              <w:jc w:val="right"/>
              <w:rPr>
                <w:rFonts w:eastAsia="Times New Roman"/>
                <w:szCs w:val="24"/>
                <w:lang w:eastAsia="es-NI"/>
              </w:rPr>
            </w:pPr>
            <w:r>
              <w:rPr>
                <w:rFonts w:eastAsia="Times New Roman"/>
                <w:szCs w:val="24"/>
                <w:lang w:eastAsia="es-NI"/>
              </w:rPr>
              <w:t>4</w:t>
            </w:r>
          </w:p>
        </w:tc>
        <w:tc>
          <w:tcPr>
            <w:tcW w:w="20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5E10A0" w14:textId="596753D4" w:rsidR="00B73075" w:rsidRPr="00261D3D" w:rsidRDefault="00B73075" w:rsidP="00C101BE">
            <w:pPr>
              <w:spacing w:after="0" w:line="240" w:lineRule="auto"/>
              <w:jc w:val="right"/>
              <w:rPr>
                <w:rFonts w:eastAsia="Times New Roman"/>
                <w:szCs w:val="24"/>
                <w:lang w:eastAsia="es-NI"/>
              </w:rPr>
            </w:pPr>
            <w:r>
              <w:rPr>
                <w:rFonts w:eastAsia="Times New Roman"/>
                <w:szCs w:val="24"/>
                <w:lang w:eastAsia="es-NI"/>
              </w:rPr>
              <w:t>C$</w:t>
            </w:r>
            <w:r w:rsidR="00E7486E">
              <w:rPr>
                <w:rFonts w:eastAsia="Times New Roman"/>
                <w:szCs w:val="24"/>
                <w:lang w:eastAsia="es-NI"/>
              </w:rPr>
              <w:t>100</w:t>
            </w:r>
          </w:p>
        </w:tc>
        <w:tc>
          <w:tcPr>
            <w:tcW w:w="1557" w:type="dxa"/>
            <w:tcBorders>
              <w:top w:val="single" w:sz="4" w:space="0" w:color="auto"/>
              <w:left w:val="nil"/>
              <w:bottom w:val="single" w:sz="4" w:space="0" w:color="auto"/>
              <w:right w:val="single" w:sz="4" w:space="0" w:color="auto"/>
            </w:tcBorders>
            <w:shd w:val="clear" w:color="auto" w:fill="auto"/>
            <w:noWrap/>
            <w:vAlign w:val="bottom"/>
          </w:tcPr>
          <w:p w14:paraId="32B07D3A" w14:textId="7A260641" w:rsidR="00B73075" w:rsidRPr="00261D3D" w:rsidRDefault="00F22D72" w:rsidP="00C101BE">
            <w:pPr>
              <w:spacing w:after="0" w:line="240" w:lineRule="auto"/>
              <w:jc w:val="right"/>
              <w:rPr>
                <w:rFonts w:eastAsia="Times New Roman"/>
                <w:szCs w:val="24"/>
                <w:lang w:eastAsia="es-NI"/>
              </w:rPr>
            </w:pPr>
            <w:r>
              <w:rPr>
                <w:rFonts w:eastAsia="Times New Roman"/>
                <w:szCs w:val="24"/>
                <w:lang w:eastAsia="es-NI"/>
              </w:rPr>
              <w:t>C$</w:t>
            </w:r>
            <w:r w:rsidR="001005ED">
              <w:rPr>
                <w:rFonts w:eastAsia="Times New Roman"/>
                <w:szCs w:val="24"/>
                <w:lang w:eastAsia="es-NI"/>
              </w:rPr>
              <w:t>400</w:t>
            </w:r>
          </w:p>
        </w:tc>
      </w:tr>
      <w:tr w:rsidR="00B73075" w:rsidRPr="00261D3D" w14:paraId="7C2AF0B3" w14:textId="77777777" w:rsidTr="00C101BE">
        <w:trPr>
          <w:trHeight w:val="293"/>
        </w:trPr>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A7CB55" w14:textId="4925F5DF" w:rsidR="00B73075" w:rsidRPr="00261D3D" w:rsidRDefault="00F22D72" w:rsidP="005065F6">
            <w:pPr>
              <w:spacing w:after="0" w:line="240" w:lineRule="auto"/>
              <w:jc w:val="center"/>
              <w:rPr>
                <w:rFonts w:eastAsia="Times New Roman"/>
                <w:szCs w:val="24"/>
                <w:lang w:eastAsia="es-NI"/>
              </w:rPr>
            </w:pPr>
            <w:proofErr w:type="spellStart"/>
            <w:r>
              <w:rPr>
                <w:rFonts w:eastAsia="Times New Roman"/>
                <w:szCs w:val="24"/>
                <w:lang w:eastAsia="es-NI"/>
              </w:rPr>
              <w:t>Materiales</w:t>
            </w:r>
            <w:proofErr w:type="spellEnd"/>
          </w:p>
        </w:tc>
        <w:tc>
          <w:tcPr>
            <w:tcW w:w="1737" w:type="dxa"/>
            <w:tcBorders>
              <w:top w:val="single" w:sz="4" w:space="0" w:color="auto"/>
              <w:left w:val="nil"/>
              <w:bottom w:val="single" w:sz="4" w:space="0" w:color="auto"/>
              <w:right w:val="single" w:sz="4" w:space="0" w:color="auto"/>
            </w:tcBorders>
            <w:shd w:val="clear" w:color="auto" w:fill="auto"/>
            <w:noWrap/>
            <w:vAlign w:val="bottom"/>
          </w:tcPr>
          <w:p w14:paraId="63306E98" w14:textId="589B99B4" w:rsidR="00B73075" w:rsidRPr="00261D3D" w:rsidRDefault="00F22D72" w:rsidP="005065F6">
            <w:pPr>
              <w:spacing w:after="0" w:line="240" w:lineRule="auto"/>
              <w:jc w:val="center"/>
              <w:rPr>
                <w:rFonts w:eastAsia="Times New Roman"/>
                <w:szCs w:val="24"/>
                <w:lang w:eastAsia="es-NI"/>
              </w:rPr>
            </w:pPr>
            <w:proofErr w:type="spellStart"/>
            <w:r>
              <w:rPr>
                <w:rFonts w:eastAsia="Times New Roman"/>
                <w:szCs w:val="24"/>
                <w:lang w:eastAsia="es-NI"/>
              </w:rPr>
              <w:t>Papelería</w:t>
            </w:r>
            <w:proofErr w:type="spellEnd"/>
          </w:p>
        </w:tc>
        <w:tc>
          <w:tcPr>
            <w:tcW w:w="1218" w:type="dxa"/>
            <w:tcBorders>
              <w:top w:val="single" w:sz="4" w:space="0" w:color="auto"/>
              <w:left w:val="nil"/>
              <w:bottom w:val="single" w:sz="4" w:space="0" w:color="auto"/>
              <w:right w:val="single" w:sz="4" w:space="0" w:color="auto"/>
            </w:tcBorders>
            <w:shd w:val="clear" w:color="auto" w:fill="auto"/>
            <w:noWrap/>
            <w:vAlign w:val="bottom"/>
          </w:tcPr>
          <w:p w14:paraId="540F9AA7" w14:textId="7DDF4FFF" w:rsidR="00B73075" w:rsidRPr="00261D3D" w:rsidRDefault="00F22D72" w:rsidP="00C101BE">
            <w:pPr>
              <w:spacing w:after="0" w:line="240" w:lineRule="auto"/>
              <w:jc w:val="right"/>
              <w:rPr>
                <w:rFonts w:eastAsia="Times New Roman"/>
                <w:szCs w:val="24"/>
                <w:lang w:eastAsia="es-NI"/>
              </w:rPr>
            </w:pPr>
            <w:r>
              <w:rPr>
                <w:rFonts w:eastAsia="Times New Roman"/>
                <w:szCs w:val="24"/>
                <w:lang w:eastAsia="es-NI"/>
              </w:rPr>
              <w:t>30</w:t>
            </w:r>
          </w:p>
        </w:tc>
        <w:tc>
          <w:tcPr>
            <w:tcW w:w="1167" w:type="dxa"/>
            <w:tcBorders>
              <w:top w:val="single" w:sz="4" w:space="0" w:color="auto"/>
              <w:left w:val="nil"/>
              <w:bottom w:val="single" w:sz="4" w:space="0" w:color="auto"/>
              <w:right w:val="single" w:sz="4" w:space="0" w:color="auto"/>
            </w:tcBorders>
          </w:tcPr>
          <w:p w14:paraId="7BB58ADE" w14:textId="7B0CD634" w:rsidR="00B73075" w:rsidRPr="00261D3D" w:rsidRDefault="00F22D72" w:rsidP="00C101BE">
            <w:pPr>
              <w:spacing w:after="0" w:line="240" w:lineRule="auto"/>
              <w:jc w:val="right"/>
              <w:rPr>
                <w:rFonts w:eastAsia="Times New Roman"/>
                <w:szCs w:val="24"/>
                <w:lang w:eastAsia="es-NI"/>
              </w:rPr>
            </w:pPr>
            <w:r>
              <w:rPr>
                <w:rFonts w:eastAsia="Times New Roman"/>
                <w:szCs w:val="24"/>
                <w:lang w:eastAsia="es-NI"/>
              </w:rPr>
              <w:t>1</w:t>
            </w:r>
          </w:p>
        </w:tc>
        <w:tc>
          <w:tcPr>
            <w:tcW w:w="20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ACE5E9" w14:textId="480FB611" w:rsidR="00B73075" w:rsidRPr="00261D3D" w:rsidRDefault="00F22D72" w:rsidP="00C101BE">
            <w:pPr>
              <w:spacing w:after="0" w:line="240" w:lineRule="auto"/>
              <w:jc w:val="right"/>
              <w:rPr>
                <w:rFonts w:eastAsia="Times New Roman"/>
                <w:szCs w:val="24"/>
                <w:lang w:eastAsia="es-NI"/>
              </w:rPr>
            </w:pPr>
            <w:r>
              <w:rPr>
                <w:rFonts w:eastAsia="Times New Roman"/>
                <w:szCs w:val="24"/>
                <w:lang w:eastAsia="es-NI"/>
              </w:rPr>
              <w:t>C$120</w:t>
            </w:r>
          </w:p>
        </w:tc>
        <w:tc>
          <w:tcPr>
            <w:tcW w:w="1557" w:type="dxa"/>
            <w:tcBorders>
              <w:top w:val="single" w:sz="4" w:space="0" w:color="auto"/>
              <w:left w:val="nil"/>
              <w:bottom w:val="single" w:sz="4" w:space="0" w:color="auto"/>
              <w:right w:val="single" w:sz="4" w:space="0" w:color="auto"/>
            </w:tcBorders>
            <w:shd w:val="clear" w:color="auto" w:fill="auto"/>
            <w:noWrap/>
            <w:vAlign w:val="bottom"/>
          </w:tcPr>
          <w:p w14:paraId="04FD1568" w14:textId="1FB3B130" w:rsidR="00B73075" w:rsidRPr="00261D3D" w:rsidRDefault="00F22D72" w:rsidP="00C101BE">
            <w:pPr>
              <w:spacing w:after="0" w:line="240" w:lineRule="auto"/>
              <w:jc w:val="right"/>
              <w:rPr>
                <w:rFonts w:eastAsia="Times New Roman"/>
                <w:szCs w:val="24"/>
                <w:lang w:eastAsia="es-NI"/>
              </w:rPr>
            </w:pPr>
            <w:r>
              <w:rPr>
                <w:rFonts w:eastAsia="Times New Roman"/>
                <w:szCs w:val="24"/>
                <w:lang w:eastAsia="es-NI"/>
              </w:rPr>
              <w:t>C$120</w:t>
            </w:r>
          </w:p>
        </w:tc>
      </w:tr>
      <w:tr w:rsidR="00B73075" w:rsidRPr="00261D3D" w14:paraId="4F9C15F9" w14:textId="77777777" w:rsidTr="00C101BE">
        <w:trPr>
          <w:trHeight w:val="125"/>
        </w:trPr>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60EC87" w14:textId="53B074A0" w:rsidR="00B73075" w:rsidRPr="00261D3D" w:rsidRDefault="00F22D72" w:rsidP="005065F6">
            <w:pPr>
              <w:spacing w:after="0" w:line="240" w:lineRule="auto"/>
              <w:jc w:val="center"/>
              <w:rPr>
                <w:rFonts w:eastAsia="Times New Roman"/>
                <w:szCs w:val="24"/>
                <w:lang w:eastAsia="es-NI"/>
              </w:rPr>
            </w:pPr>
            <w:proofErr w:type="spellStart"/>
            <w:r>
              <w:rPr>
                <w:rFonts w:eastAsia="Times New Roman"/>
                <w:szCs w:val="24"/>
                <w:lang w:eastAsia="es-NI"/>
              </w:rPr>
              <w:t>Lápices</w:t>
            </w:r>
            <w:proofErr w:type="spellEnd"/>
          </w:p>
        </w:tc>
        <w:tc>
          <w:tcPr>
            <w:tcW w:w="1737" w:type="dxa"/>
            <w:tcBorders>
              <w:top w:val="single" w:sz="4" w:space="0" w:color="auto"/>
              <w:left w:val="nil"/>
              <w:bottom w:val="single" w:sz="4" w:space="0" w:color="auto"/>
              <w:right w:val="single" w:sz="4" w:space="0" w:color="auto"/>
            </w:tcBorders>
            <w:shd w:val="clear" w:color="auto" w:fill="auto"/>
            <w:noWrap/>
            <w:vAlign w:val="bottom"/>
          </w:tcPr>
          <w:p w14:paraId="1F5EC74B" w14:textId="40E28B4E" w:rsidR="00B73075" w:rsidRPr="00261D3D" w:rsidRDefault="00F22D72" w:rsidP="005065F6">
            <w:pPr>
              <w:spacing w:after="0" w:line="240" w:lineRule="auto"/>
              <w:jc w:val="center"/>
              <w:rPr>
                <w:rFonts w:eastAsia="Times New Roman"/>
                <w:szCs w:val="24"/>
                <w:lang w:eastAsia="es-NI"/>
              </w:rPr>
            </w:pPr>
            <w:proofErr w:type="spellStart"/>
            <w:r>
              <w:rPr>
                <w:rFonts w:eastAsia="Times New Roman"/>
                <w:szCs w:val="24"/>
                <w:lang w:eastAsia="es-NI"/>
              </w:rPr>
              <w:t>Notas</w:t>
            </w:r>
            <w:proofErr w:type="spellEnd"/>
          </w:p>
        </w:tc>
        <w:tc>
          <w:tcPr>
            <w:tcW w:w="1218" w:type="dxa"/>
            <w:tcBorders>
              <w:top w:val="single" w:sz="4" w:space="0" w:color="auto"/>
              <w:left w:val="nil"/>
              <w:bottom w:val="single" w:sz="4" w:space="0" w:color="auto"/>
              <w:right w:val="single" w:sz="4" w:space="0" w:color="auto"/>
            </w:tcBorders>
            <w:shd w:val="clear" w:color="auto" w:fill="auto"/>
            <w:noWrap/>
            <w:vAlign w:val="bottom"/>
          </w:tcPr>
          <w:p w14:paraId="12105055" w14:textId="4E07007C" w:rsidR="00B73075" w:rsidRPr="00261D3D" w:rsidRDefault="00F22D72" w:rsidP="00C101BE">
            <w:pPr>
              <w:spacing w:after="0" w:line="240" w:lineRule="auto"/>
              <w:jc w:val="right"/>
              <w:rPr>
                <w:rFonts w:eastAsia="Times New Roman"/>
                <w:szCs w:val="24"/>
                <w:lang w:eastAsia="es-NI"/>
              </w:rPr>
            </w:pPr>
            <w:r>
              <w:rPr>
                <w:rFonts w:eastAsia="Times New Roman"/>
                <w:szCs w:val="24"/>
                <w:lang w:eastAsia="es-NI"/>
              </w:rPr>
              <w:t>5</w:t>
            </w:r>
          </w:p>
        </w:tc>
        <w:tc>
          <w:tcPr>
            <w:tcW w:w="1167" w:type="dxa"/>
            <w:tcBorders>
              <w:top w:val="single" w:sz="4" w:space="0" w:color="auto"/>
              <w:left w:val="nil"/>
              <w:bottom w:val="single" w:sz="4" w:space="0" w:color="auto"/>
              <w:right w:val="single" w:sz="4" w:space="0" w:color="auto"/>
            </w:tcBorders>
          </w:tcPr>
          <w:p w14:paraId="76715719" w14:textId="7DAA6405" w:rsidR="00B73075" w:rsidRPr="00261D3D" w:rsidRDefault="00F22D72" w:rsidP="00C101BE">
            <w:pPr>
              <w:spacing w:after="0" w:line="240" w:lineRule="auto"/>
              <w:jc w:val="right"/>
              <w:rPr>
                <w:rFonts w:eastAsia="Times New Roman"/>
                <w:szCs w:val="24"/>
                <w:lang w:eastAsia="es-NI"/>
              </w:rPr>
            </w:pPr>
            <w:r>
              <w:rPr>
                <w:rFonts w:eastAsia="Times New Roman"/>
                <w:szCs w:val="24"/>
                <w:lang w:eastAsia="es-NI"/>
              </w:rPr>
              <w:t>3</w:t>
            </w:r>
          </w:p>
        </w:tc>
        <w:tc>
          <w:tcPr>
            <w:tcW w:w="20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E67651" w14:textId="0E229869" w:rsidR="00B73075" w:rsidRPr="00261D3D" w:rsidRDefault="00F22D72" w:rsidP="00C101BE">
            <w:pPr>
              <w:spacing w:after="0" w:line="240" w:lineRule="auto"/>
              <w:jc w:val="right"/>
              <w:rPr>
                <w:rFonts w:eastAsia="Times New Roman"/>
                <w:szCs w:val="24"/>
                <w:lang w:eastAsia="es-NI"/>
              </w:rPr>
            </w:pPr>
            <w:r>
              <w:rPr>
                <w:rFonts w:eastAsia="Times New Roman"/>
                <w:szCs w:val="24"/>
                <w:lang w:eastAsia="es-NI"/>
              </w:rPr>
              <w:t>C$30</w:t>
            </w:r>
          </w:p>
        </w:tc>
        <w:tc>
          <w:tcPr>
            <w:tcW w:w="1557" w:type="dxa"/>
            <w:tcBorders>
              <w:top w:val="single" w:sz="4" w:space="0" w:color="auto"/>
              <w:left w:val="nil"/>
              <w:bottom w:val="single" w:sz="4" w:space="0" w:color="auto"/>
              <w:right w:val="single" w:sz="4" w:space="0" w:color="auto"/>
            </w:tcBorders>
            <w:shd w:val="clear" w:color="auto" w:fill="auto"/>
            <w:noWrap/>
            <w:vAlign w:val="bottom"/>
          </w:tcPr>
          <w:p w14:paraId="2255C610" w14:textId="7C2BA0A7" w:rsidR="00B73075" w:rsidRPr="00261D3D" w:rsidRDefault="00F22D72" w:rsidP="00C101BE">
            <w:pPr>
              <w:spacing w:after="0" w:line="240" w:lineRule="auto"/>
              <w:jc w:val="right"/>
              <w:rPr>
                <w:rFonts w:eastAsia="Times New Roman"/>
                <w:szCs w:val="24"/>
                <w:lang w:eastAsia="es-NI"/>
              </w:rPr>
            </w:pPr>
            <w:r>
              <w:rPr>
                <w:rFonts w:eastAsia="Times New Roman"/>
                <w:szCs w:val="24"/>
                <w:lang w:eastAsia="es-NI"/>
              </w:rPr>
              <w:t>C$90</w:t>
            </w:r>
          </w:p>
        </w:tc>
      </w:tr>
      <w:tr w:rsidR="00E7486E" w:rsidRPr="00261D3D" w14:paraId="2CEBD561" w14:textId="77777777" w:rsidTr="00C101BE">
        <w:trPr>
          <w:trHeight w:val="125"/>
        </w:trPr>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6DE1F6" w14:textId="2FB92739" w:rsidR="00E7486E" w:rsidRDefault="00E7486E" w:rsidP="005065F6">
            <w:pPr>
              <w:spacing w:after="0" w:line="240" w:lineRule="auto"/>
              <w:jc w:val="center"/>
              <w:rPr>
                <w:rFonts w:eastAsia="Times New Roman"/>
                <w:szCs w:val="24"/>
                <w:lang w:eastAsia="es-NI"/>
              </w:rPr>
            </w:pPr>
            <w:r>
              <w:rPr>
                <w:rFonts w:eastAsia="Times New Roman"/>
                <w:szCs w:val="24"/>
                <w:lang w:eastAsia="es-NI"/>
              </w:rPr>
              <w:t>Internet</w:t>
            </w:r>
          </w:p>
        </w:tc>
        <w:tc>
          <w:tcPr>
            <w:tcW w:w="1737" w:type="dxa"/>
            <w:tcBorders>
              <w:top w:val="single" w:sz="4" w:space="0" w:color="auto"/>
              <w:left w:val="nil"/>
              <w:bottom w:val="single" w:sz="4" w:space="0" w:color="auto"/>
              <w:right w:val="single" w:sz="4" w:space="0" w:color="auto"/>
            </w:tcBorders>
            <w:shd w:val="clear" w:color="auto" w:fill="auto"/>
            <w:noWrap/>
            <w:vAlign w:val="bottom"/>
          </w:tcPr>
          <w:p w14:paraId="45828C1C" w14:textId="77777777" w:rsidR="00E7486E" w:rsidRDefault="00E7486E" w:rsidP="005065F6">
            <w:pPr>
              <w:spacing w:after="0" w:line="240" w:lineRule="auto"/>
              <w:jc w:val="center"/>
              <w:rPr>
                <w:rFonts w:eastAsia="Times New Roman"/>
                <w:szCs w:val="24"/>
                <w:lang w:eastAsia="es-NI"/>
              </w:rPr>
            </w:pPr>
          </w:p>
        </w:tc>
        <w:tc>
          <w:tcPr>
            <w:tcW w:w="1218" w:type="dxa"/>
            <w:tcBorders>
              <w:top w:val="single" w:sz="4" w:space="0" w:color="auto"/>
              <w:left w:val="nil"/>
              <w:bottom w:val="single" w:sz="4" w:space="0" w:color="auto"/>
              <w:right w:val="single" w:sz="4" w:space="0" w:color="auto"/>
            </w:tcBorders>
            <w:shd w:val="clear" w:color="auto" w:fill="auto"/>
            <w:noWrap/>
            <w:vAlign w:val="bottom"/>
          </w:tcPr>
          <w:p w14:paraId="3C45DDAC" w14:textId="1F462829" w:rsidR="00E7486E" w:rsidRDefault="00E7486E" w:rsidP="00C101BE">
            <w:pPr>
              <w:spacing w:after="0" w:line="240" w:lineRule="auto"/>
              <w:jc w:val="right"/>
              <w:rPr>
                <w:rFonts w:eastAsia="Times New Roman"/>
                <w:szCs w:val="24"/>
                <w:lang w:eastAsia="es-NI"/>
              </w:rPr>
            </w:pPr>
            <w:r>
              <w:rPr>
                <w:rFonts w:eastAsia="Times New Roman"/>
                <w:szCs w:val="24"/>
                <w:lang w:eastAsia="es-NI"/>
              </w:rPr>
              <w:t>2</w:t>
            </w:r>
          </w:p>
        </w:tc>
        <w:tc>
          <w:tcPr>
            <w:tcW w:w="1167" w:type="dxa"/>
            <w:tcBorders>
              <w:top w:val="single" w:sz="4" w:space="0" w:color="auto"/>
              <w:left w:val="nil"/>
              <w:bottom w:val="single" w:sz="4" w:space="0" w:color="auto"/>
              <w:right w:val="single" w:sz="4" w:space="0" w:color="auto"/>
            </w:tcBorders>
          </w:tcPr>
          <w:p w14:paraId="5F55DE9B" w14:textId="15DB75E2" w:rsidR="00E7486E" w:rsidRDefault="00E7486E" w:rsidP="00C101BE">
            <w:pPr>
              <w:spacing w:after="0" w:line="240" w:lineRule="auto"/>
              <w:jc w:val="right"/>
              <w:rPr>
                <w:rFonts w:eastAsia="Times New Roman"/>
                <w:szCs w:val="24"/>
                <w:lang w:eastAsia="es-NI"/>
              </w:rPr>
            </w:pPr>
            <w:r>
              <w:rPr>
                <w:rFonts w:eastAsia="Times New Roman"/>
                <w:szCs w:val="24"/>
                <w:lang w:eastAsia="es-NI"/>
              </w:rPr>
              <w:t>4</w:t>
            </w:r>
          </w:p>
        </w:tc>
        <w:tc>
          <w:tcPr>
            <w:tcW w:w="20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49D950" w14:textId="4F449A2C" w:rsidR="00E7486E" w:rsidRDefault="00E7486E" w:rsidP="00C101BE">
            <w:pPr>
              <w:spacing w:after="0" w:line="240" w:lineRule="auto"/>
              <w:jc w:val="right"/>
              <w:rPr>
                <w:rFonts w:eastAsia="Times New Roman"/>
                <w:szCs w:val="24"/>
                <w:lang w:eastAsia="es-NI"/>
              </w:rPr>
            </w:pPr>
            <w:r>
              <w:rPr>
                <w:rFonts w:eastAsia="Times New Roman"/>
                <w:szCs w:val="24"/>
                <w:lang w:eastAsia="es-NI"/>
              </w:rPr>
              <w:t>C$100</w:t>
            </w:r>
          </w:p>
        </w:tc>
        <w:tc>
          <w:tcPr>
            <w:tcW w:w="1557" w:type="dxa"/>
            <w:tcBorders>
              <w:top w:val="single" w:sz="4" w:space="0" w:color="auto"/>
              <w:left w:val="nil"/>
              <w:bottom w:val="single" w:sz="4" w:space="0" w:color="auto"/>
              <w:right w:val="single" w:sz="4" w:space="0" w:color="auto"/>
            </w:tcBorders>
            <w:shd w:val="clear" w:color="auto" w:fill="auto"/>
            <w:noWrap/>
            <w:vAlign w:val="bottom"/>
          </w:tcPr>
          <w:p w14:paraId="3822DFAE" w14:textId="188E6F8C" w:rsidR="00E7486E" w:rsidRDefault="00E7486E" w:rsidP="00C101BE">
            <w:pPr>
              <w:spacing w:after="0" w:line="240" w:lineRule="auto"/>
              <w:jc w:val="right"/>
              <w:rPr>
                <w:rFonts w:eastAsia="Times New Roman"/>
                <w:szCs w:val="24"/>
                <w:lang w:eastAsia="es-NI"/>
              </w:rPr>
            </w:pPr>
            <w:r>
              <w:rPr>
                <w:rFonts w:eastAsia="Times New Roman"/>
                <w:szCs w:val="24"/>
                <w:lang w:eastAsia="es-NI"/>
              </w:rPr>
              <w:t>C$</w:t>
            </w:r>
            <w:r w:rsidR="001005ED">
              <w:rPr>
                <w:rFonts w:eastAsia="Times New Roman"/>
                <w:szCs w:val="24"/>
                <w:lang w:eastAsia="es-NI"/>
              </w:rPr>
              <w:t>400</w:t>
            </w:r>
          </w:p>
        </w:tc>
      </w:tr>
      <w:tr w:rsidR="00C85DA1" w:rsidRPr="00261D3D" w14:paraId="58894F1B" w14:textId="77777777" w:rsidTr="00C101BE">
        <w:trPr>
          <w:trHeight w:val="125"/>
        </w:trPr>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1ED205" w14:textId="326DC833" w:rsidR="00C85DA1" w:rsidRDefault="00C85DA1" w:rsidP="005065F6">
            <w:pPr>
              <w:spacing w:after="0" w:line="240" w:lineRule="auto"/>
              <w:jc w:val="center"/>
              <w:rPr>
                <w:rFonts w:eastAsia="Times New Roman"/>
                <w:szCs w:val="24"/>
                <w:lang w:eastAsia="es-NI"/>
              </w:rPr>
            </w:pPr>
            <w:r>
              <w:rPr>
                <w:rFonts w:eastAsia="Times New Roman"/>
                <w:szCs w:val="24"/>
                <w:lang w:eastAsia="es-NI"/>
              </w:rPr>
              <w:t xml:space="preserve">Publicidad Redes </w:t>
            </w:r>
            <w:proofErr w:type="spellStart"/>
            <w:r>
              <w:rPr>
                <w:rFonts w:eastAsia="Times New Roman"/>
                <w:szCs w:val="24"/>
                <w:lang w:eastAsia="es-NI"/>
              </w:rPr>
              <w:t>Sociales</w:t>
            </w:r>
            <w:proofErr w:type="spellEnd"/>
          </w:p>
        </w:tc>
        <w:tc>
          <w:tcPr>
            <w:tcW w:w="1737" w:type="dxa"/>
            <w:tcBorders>
              <w:top w:val="single" w:sz="4" w:space="0" w:color="auto"/>
              <w:left w:val="nil"/>
              <w:bottom w:val="single" w:sz="4" w:space="0" w:color="auto"/>
              <w:right w:val="single" w:sz="4" w:space="0" w:color="auto"/>
            </w:tcBorders>
            <w:shd w:val="clear" w:color="auto" w:fill="auto"/>
            <w:noWrap/>
            <w:vAlign w:val="bottom"/>
          </w:tcPr>
          <w:p w14:paraId="396BC7C8" w14:textId="015886A7" w:rsidR="00C85DA1" w:rsidRDefault="005E4CF2" w:rsidP="005065F6">
            <w:pPr>
              <w:spacing w:after="0" w:line="240" w:lineRule="auto"/>
              <w:jc w:val="center"/>
              <w:rPr>
                <w:rFonts w:eastAsia="Times New Roman"/>
                <w:szCs w:val="24"/>
                <w:lang w:eastAsia="es-NI"/>
              </w:rPr>
            </w:pPr>
            <w:r>
              <w:rPr>
                <w:rFonts w:eastAsia="Times New Roman"/>
                <w:szCs w:val="24"/>
                <w:lang w:eastAsia="es-NI"/>
              </w:rPr>
              <w:t>Facebook e Instagram</w:t>
            </w:r>
          </w:p>
        </w:tc>
        <w:tc>
          <w:tcPr>
            <w:tcW w:w="1218" w:type="dxa"/>
            <w:tcBorders>
              <w:top w:val="single" w:sz="4" w:space="0" w:color="auto"/>
              <w:left w:val="nil"/>
              <w:bottom w:val="single" w:sz="4" w:space="0" w:color="auto"/>
              <w:right w:val="single" w:sz="4" w:space="0" w:color="auto"/>
            </w:tcBorders>
            <w:shd w:val="clear" w:color="auto" w:fill="auto"/>
            <w:noWrap/>
            <w:vAlign w:val="bottom"/>
          </w:tcPr>
          <w:p w14:paraId="76DC25D0" w14:textId="7DD3E032" w:rsidR="00C85DA1" w:rsidRDefault="00C101BE" w:rsidP="00C101BE">
            <w:pPr>
              <w:spacing w:after="0" w:line="240" w:lineRule="auto"/>
              <w:jc w:val="right"/>
              <w:rPr>
                <w:rFonts w:eastAsia="Times New Roman"/>
                <w:szCs w:val="24"/>
                <w:lang w:eastAsia="es-NI"/>
              </w:rPr>
            </w:pPr>
            <w:r>
              <w:rPr>
                <w:rFonts w:eastAsia="Times New Roman"/>
                <w:szCs w:val="24"/>
                <w:lang w:eastAsia="es-NI"/>
              </w:rPr>
              <w:t>1</w:t>
            </w:r>
          </w:p>
        </w:tc>
        <w:tc>
          <w:tcPr>
            <w:tcW w:w="1167" w:type="dxa"/>
            <w:tcBorders>
              <w:top w:val="single" w:sz="4" w:space="0" w:color="auto"/>
              <w:left w:val="nil"/>
              <w:bottom w:val="single" w:sz="4" w:space="0" w:color="auto"/>
              <w:right w:val="single" w:sz="4" w:space="0" w:color="auto"/>
            </w:tcBorders>
          </w:tcPr>
          <w:p w14:paraId="76A382D6" w14:textId="444CD3E1" w:rsidR="00C85DA1" w:rsidRDefault="00C101BE" w:rsidP="00C101BE">
            <w:pPr>
              <w:spacing w:after="0" w:line="240" w:lineRule="auto"/>
              <w:jc w:val="right"/>
              <w:rPr>
                <w:rFonts w:eastAsia="Times New Roman"/>
                <w:szCs w:val="24"/>
                <w:lang w:eastAsia="es-NI"/>
              </w:rPr>
            </w:pPr>
            <w:r>
              <w:rPr>
                <w:rFonts w:eastAsia="Times New Roman"/>
                <w:szCs w:val="24"/>
                <w:lang w:eastAsia="es-NI"/>
              </w:rPr>
              <w:t>1</w:t>
            </w:r>
          </w:p>
        </w:tc>
        <w:tc>
          <w:tcPr>
            <w:tcW w:w="20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DF49B2" w14:textId="196D56E8" w:rsidR="00C85DA1" w:rsidRDefault="006544F8" w:rsidP="00C101BE">
            <w:pPr>
              <w:spacing w:after="0" w:line="240" w:lineRule="auto"/>
              <w:jc w:val="right"/>
              <w:rPr>
                <w:rFonts w:eastAsia="Times New Roman"/>
                <w:szCs w:val="24"/>
                <w:lang w:eastAsia="es-NI"/>
              </w:rPr>
            </w:pPr>
            <w:r>
              <w:rPr>
                <w:rFonts w:eastAsia="Times New Roman"/>
                <w:szCs w:val="24"/>
                <w:lang w:eastAsia="es-NI"/>
              </w:rPr>
              <w:t>C$800</w:t>
            </w:r>
          </w:p>
        </w:tc>
        <w:tc>
          <w:tcPr>
            <w:tcW w:w="1557" w:type="dxa"/>
            <w:tcBorders>
              <w:top w:val="single" w:sz="4" w:space="0" w:color="auto"/>
              <w:left w:val="nil"/>
              <w:bottom w:val="single" w:sz="4" w:space="0" w:color="auto"/>
              <w:right w:val="single" w:sz="4" w:space="0" w:color="auto"/>
            </w:tcBorders>
            <w:shd w:val="clear" w:color="auto" w:fill="auto"/>
            <w:noWrap/>
            <w:vAlign w:val="bottom"/>
          </w:tcPr>
          <w:p w14:paraId="061B188B" w14:textId="7F888977" w:rsidR="00C85DA1" w:rsidRDefault="006544F8" w:rsidP="00C101BE">
            <w:pPr>
              <w:spacing w:after="0" w:line="240" w:lineRule="auto"/>
              <w:jc w:val="right"/>
              <w:rPr>
                <w:rFonts w:eastAsia="Times New Roman"/>
                <w:szCs w:val="24"/>
                <w:lang w:eastAsia="es-NI"/>
              </w:rPr>
            </w:pPr>
            <w:r>
              <w:rPr>
                <w:rFonts w:eastAsia="Times New Roman"/>
                <w:szCs w:val="24"/>
                <w:lang w:eastAsia="es-NI"/>
              </w:rPr>
              <w:t>C$800</w:t>
            </w:r>
          </w:p>
        </w:tc>
      </w:tr>
      <w:tr w:rsidR="00F22D72" w:rsidRPr="00261D3D" w14:paraId="55C09ECE" w14:textId="77777777" w:rsidTr="00C101BE">
        <w:trPr>
          <w:trHeight w:val="125"/>
        </w:trPr>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390F65" w14:textId="325C3A3B" w:rsidR="00F22D72" w:rsidRDefault="00F22D72" w:rsidP="005065F6">
            <w:pPr>
              <w:spacing w:after="0" w:line="240" w:lineRule="auto"/>
              <w:jc w:val="center"/>
              <w:rPr>
                <w:rFonts w:eastAsia="Times New Roman"/>
                <w:szCs w:val="24"/>
                <w:lang w:eastAsia="es-NI"/>
              </w:rPr>
            </w:pPr>
            <w:proofErr w:type="spellStart"/>
            <w:r>
              <w:rPr>
                <w:rFonts w:eastAsia="Times New Roman"/>
                <w:szCs w:val="24"/>
                <w:lang w:eastAsia="es-NI"/>
              </w:rPr>
              <w:t>Otros</w:t>
            </w:r>
            <w:proofErr w:type="spellEnd"/>
          </w:p>
        </w:tc>
        <w:tc>
          <w:tcPr>
            <w:tcW w:w="1737" w:type="dxa"/>
            <w:tcBorders>
              <w:top w:val="single" w:sz="4" w:space="0" w:color="auto"/>
              <w:left w:val="nil"/>
              <w:bottom w:val="single" w:sz="4" w:space="0" w:color="auto"/>
              <w:right w:val="single" w:sz="4" w:space="0" w:color="auto"/>
            </w:tcBorders>
            <w:shd w:val="clear" w:color="auto" w:fill="auto"/>
            <w:noWrap/>
            <w:vAlign w:val="bottom"/>
          </w:tcPr>
          <w:p w14:paraId="5A106ACF" w14:textId="6D6C924D" w:rsidR="00F22D72" w:rsidRDefault="00F22D72" w:rsidP="005065F6">
            <w:pPr>
              <w:spacing w:after="0" w:line="240" w:lineRule="auto"/>
              <w:jc w:val="center"/>
              <w:rPr>
                <w:rFonts w:eastAsia="Times New Roman"/>
                <w:szCs w:val="24"/>
                <w:lang w:eastAsia="es-NI"/>
              </w:rPr>
            </w:pPr>
            <w:proofErr w:type="spellStart"/>
            <w:r>
              <w:rPr>
                <w:rFonts w:eastAsia="Times New Roman"/>
                <w:szCs w:val="24"/>
                <w:lang w:eastAsia="es-NI"/>
              </w:rPr>
              <w:t>Recursos</w:t>
            </w:r>
            <w:proofErr w:type="spellEnd"/>
          </w:p>
        </w:tc>
        <w:tc>
          <w:tcPr>
            <w:tcW w:w="1218" w:type="dxa"/>
            <w:tcBorders>
              <w:top w:val="single" w:sz="4" w:space="0" w:color="auto"/>
              <w:left w:val="nil"/>
              <w:bottom w:val="single" w:sz="4" w:space="0" w:color="auto"/>
              <w:right w:val="single" w:sz="4" w:space="0" w:color="auto"/>
            </w:tcBorders>
            <w:shd w:val="clear" w:color="auto" w:fill="auto"/>
            <w:noWrap/>
            <w:vAlign w:val="bottom"/>
          </w:tcPr>
          <w:p w14:paraId="42DE6E3A" w14:textId="7935857C" w:rsidR="00F22D72" w:rsidRDefault="00F22D72" w:rsidP="00C101BE">
            <w:pPr>
              <w:spacing w:after="0" w:line="240" w:lineRule="auto"/>
              <w:jc w:val="right"/>
              <w:rPr>
                <w:rFonts w:eastAsia="Times New Roman"/>
                <w:szCs w:val="24"/>
                <w:lang w:eastAsia="es-NI"/>
              </w:rPr>
            </w:pPr>
            <w:r>
              <w:rPr>
                <w:rFonts w:eastAsia="Times New Roman"/>
                <w:szCs w:val="24"/>
                <w:lang w:eastAsia="es-NI"/>
              </w:rPr>
              <w:t>-</w:t>
            </w:r>
          </w:p>
        </w:tc>
        <w:tc>
          <w:tcPr>
            <w:tcW w:w="1167" w:type="dxa"/>
            <w:tcBorders>
              <w:top w:val="single" w:sz="4" w:space="0" w:color="auto"/>
              <w:left w:val="nil"/>
              <w:bottom w:val="single" w:sz="4" w:space="0" w:color="auto"/>
              <w:right w:val="single" w:sz="4" w:space="0" w:color="auto"/>
            </w:tcBorders>
          </w:tcPr>
          <w:p w14:paraId="6A37778B" w14:textId="34EF2A80" w:rsidR="00F22D72" w:rsidRDefault="00F22D72" w:rsidP="00C101BE">
            <w:pPr>
              <w:spacing w:after="0" w:line="240" w:lineRule="auto"/>
              <w:jc w:val="right"/>
              <w:rPr>
                <w:rFonts w:eastAsia="Times New Roman"/>
                <w:szCs w:val="24"/>
                <w:lang w:eastAsia="es-NI"/>
              </w:rPr>
            </w:pPr>
            <w:r>
              <w:rPr>
                <w:rFonts w:eastAsia="Times New Roman"/>
                <w:szCs w:val="24"/>
                <w:lang w:eastAsia="es-NI"/>
              </w:rPr>
              <w:t>6</w:t>
            </w:r>
          </w:p>
        </w:tc>
        <w:tc>
          <w:tcPr>
            <w:tcW w:w="20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F1EC7B" w14:textId="563E3835" w:rsidR="00F22D72" w:rsidRDefault="00F22D72" w:rsidP="00C101BE">
            <w:pPr>
              <w:spacing w:after="0" w:line="240" w:lineRule="auto"/>
              <w:jc w:val="right"/>
              <w:rPr>
                <w:rFonts w:eastAsia="Times New Roman"/>
                <w:szCs w:val="24"/>
                <w:lang w:eastAsia="es-NI"/>
              </w:rPr>
            </w:pPr>
            <w:r>
              <w:rPr>
                <w:rFonts w:eastAsia="Times New Roman"/>
                <w:szCs w:val="24"/>
                <w:lang w:eastAsia="es-NI"/>
              </w:rPr>
              <w:t>-</w:t>
            </w:r>
          </w:p>
        </w:tc>
        <w:tc>
          <w:tcPr>
            <w:tcW w:w="1557" w:type="dxa"/>
            <w:tcBorders>
              <w:top w:val="single" w:sz="4" w:space="0" w:color="auto"/>
              <w:left w:val="nil"/>
              <w:bottom w:val="single" w:sz="4" w:space="0" w:color="auto"/>
              <w:right w:val="single" w:sz="4" w:space="0" w:color="auto"/>
            </w:tcBorders>
            <w:shd w:val="clear" w:color="auto" w:fill="auto"/>
            <w:noWrap/>
            <w:vAlign w:val="bottom"/>
          </w:tcPr>
          <w:p w14:paraId="180A147C" w14:textId="2BFF1C93" w:rsidR="00F22D72" w:rsidRDefault="00F22D72" w:rsidP="00C101BE">
            <w:pPr>
              <w:spacing w:after="0" w:line="240" w:lineRule="auto"/>
              <w:jc w:val="right"/>
              <w:rPr>
                <w:rFonts w:eastAsia="Times New Roman"/>
                <w:szCs w:val="24"/>
                <w:lang w:eastAsia="es-NI"/>
              </w:rPr>
            </w:pPr>
            <w:r>
              <w:rPr>
                <w:rFonts w:eastAsia="Times New Roman"/>
                <w:szCs w:val="24"/>
                <w:lang w:eastAsia="es-NI"/>
              </w:rPr>
              <w:t>-</w:t>
            </w:r>
          </w:p>
        </w:tc>
      </w:tr>
      <w:tr w:rsidR="00F22D72" w:rsidRPr="00261D3D" w14:paraId="5646A65A" w14:textId="77777777" w:rsidTr="00C101BE">
        <w:trPr>
          <w:trHeight w:val="125"/>
        </w:trPr>
        <w:tc>
          <w:tcPr>
            <w:tcW w:w="1700" w:type="dxa"/>
            <w:tcBorders>
              <w:top w:val="single" w:sz="4" w:space="0" w:color="auto"/>
              <w:left w:val="single" w:sz="4" w:space="0" w:color="auto"/>
              <w:bottom w:val="single" w:sz="4" w:space="0" w:color="auto"/>
            </w:tcBorders>
            <w:shd w:val="clear" w:color="auto" w:fill="auto"/>
            <w:noWrap/>
            <w:vAlign w:val="bottom"/>
          </w:tcPr>
          <w:p w14:paraId="12331AE6" w14:textId="3B690F0D" w:rsidR="00F22D72" w:rsidRDefault="00F22D72" w:rsidP="005065F6">
            <w:pPr>
              <w:spacing w:after="0" w:line="240" w:lineRule="auto"/>
              <w:jc w:val="center"/>
              <w:rPr>
                <w:rFonts w:eastAsia="Times New Roman"/>
                <w:szCs w:val="24"/>
                <w:lang w:eastAsia="es-NI"/>
              </w:rPr>
            </w:pPr>
            <w:r>
              <w:rPr>
                <w:rFonts w:eastAsia="Times New Roman"/>
                <w:szCs w:val="24"/>
                <w:lang w:eastAsia="es-NI"/>
              </w:rPr>
              <w:t>Total:</w:t>
            </w:r>
          </w:p>
        </w:tc>
        <w:tc>
          <w:tcPr>
            <w:tcW w:w="1737" w:type="dxa"/>
            <w:tcBorders>
              <w:top w:val="single" w:sz="4" w:space="0" w:color="auto"/>
              <w:bottom w:val="single" w:sz="4" w:space="0" w:color="auto"/>
            </w:tcBorders>
            <w:shd w:val="clear" w:color="auto" w:fill="auto"/>
            <w:noWrap/>
            <w:vAlign w:val="bottom"/>
          </w:tcPr>
          <w:p w14:paraId="4D9BAB7E" w14:textId="77777777" w:rsidR="00F22D72" w:rsidRDefault="00F22D72" w:rsidP="005065F6">
            <w:pPr>
              <w:spacing w:after="0" w:line="240" w:lineRule="auto"/>
              <w:jc w:val="center"/>
              <w:rPr>
                <w:rFonts w:eastAsia="Times New Roman"/>
                <w:szCs w:val="24"/>
                <w:lang w:eastAsia="es-NI"/>
              </w:rPr>
            </w:pPr>
          </w:p>
        </w:tc>
        <w:tc>
          <w:tcPr>
            <w:tcW w:w="1218" w:type="dxa"/>
            <w:tcBorders>
              <w:top w:val="single" w:sz="4" w:space="0" w:color="auto"/>
              <w:bottom w:val="single" w:sz="4" w:space="0" w:color="auto"/>
            </w:tcBorders>
            <w:shd w:val="clear" w:color="auto" w:fill="auto"/>
            <w:noWrap/>
            <w:vAlign w:val="bottom"/>
          </w:tcPr>
          <w:p w14:paraId="680ED49E" w14:textId="77777777" w:rsidR="00F22D72" w:rsidRDefault="00F22D72" w:rsidP="00C101BE">
            <w:pPr>
              <w:spacing w:after="0" w:line="240" w:lineRule="auto"/>
              <w:jc w:val="right"/>
              <w:rPr>
                <w:rFonts w:eastAsia="Times New Roman"/>
                <w:szCs w:val="24"/>
                <w:lang w:eastAsia="es-NI"/>
              </w:rPr>
            </w:pPr>
          </w:p>
        </w:tc>
        <w:tc>
          <w:tcPr>
            <w:tcW w:w="1167" w:type="dxa"/>
            <w:tcBorders>
              <w:top w:val="single" w:sz="4" w:space="0" w:color="auto"/>
              <w:bottom w:val="single" w:sz="4" w:space="0" w:color="auto"/>
            </w:tcBorders>
          </w:tcPr>
          <w:p w14:paraId="1BFF950E" w14:textId="77777777" w:rsidR="00F22D72" w:rsidRDefault="00F22D72" w:rsidP="00C101BE">
            <w:pPr>
              <w:spacing w:after="0" w:line="240" w:lineRule="auto"/>
              <w:jc w:val="right"/>
              <w:rPr>
                <w:rFonts w:eastAsia="Times New Roman"/>
                <w:szCs w:val="24"/>
                <w:lang w:eastAsia="es-NI"/>
              </w:rPr>
            </w:pPr>
          </w:p>
        </w:tc>
        <w:tc>
          <w:tcPr>
            <w:tcW w:w="2003" w:type="dxa"/>
            <w:tcBorders>
              <w:top w:val="single" w:sz="4" w:space="0" w:color="auto"/>
              <w:bottom w:val="single" w:sz="4" w:space="0" w:color="auto"/>
            </w:tcBorders>
            <w:shd w:val="clear" w:color="auto" w:fill="auto"/>
            <w:noWrap/>
            <w:vAlign w:val="bottom"/>
          </w:tcPr>
          <w:p w14:paraId="370603E4" w14:textId="77777777" w:rsidR="00F22D72" w:rsidRDefault="00F22D72" w:rsidP="00C101BE">
            <w:pPr>
              <w:spacing w:after="0" w:line="240" w:lineRule="auto"/>
              <w:jc w:val="right"/>
              <w:rPr>
                <w:rFonts w:eastAsia="Times New Roman"/>
                <w:szCs w:val="24"/>
                <w:lang w:eastAsia="es-NI"/>
              </w:rPr>
            </w:pPr>
          </w:p>
        </w:tc>
        <w:tc>
          <w:tcPr>
            <w:tcW w:w="1557" w:type="dxa"/>
            <w:tcBorders>
              <w:top w:val="single" w:sz="4" w:space="0" w:color="auto"/>
              <w:bottom w:val="single" w:sz="4" w:space="0" w:color="auto"/>
              <w:right w:val="single" w:sz="4" w:space="0" w:color="auto"/>
            </w:tcBorders>
            <w:shd w:val="clear" w:color="auto" w:fill="auto"/>
            <w:noWrap/>
            <w:vAlign w:val="bottom"/>
          </w:tcPr>
          <w:p w14:paraId="7CD01871" w14:textId="206957B6" w:rsidR="00F22D72" w:rsidRDefault="00F22D72" w:rsidP="00C101BE">
            <w:pPr>
              <w:spacing w:after="0" w:line="240" w:lineRule="auto"/>
              <w:jc w:val="right"/>
              <w:rPr>
                <w:rFonts w:eastAsia="Times New Roman"/>
                <w:szCs w:val="24"/>
                <w:lang w:eastAsia="es-NI"/>
              </w:rPr>
            </w:pPr>
            <w:r>
              <w:rPr>
                <w:rFonts w:eastAsia="Times New Roman"/>
                <w:szCs w:val="24"/>
                <w:lang w:eastAsia="es-NI"/>
              </w:rPr>
              <w:t>C$</w:t>
            </w:r>
            <w:r w:rsidR="00076191">
              <w:rPr>
                <w:rFonts w:eastAsia="Times New Roman"/>
                <w:szCs w:val="24"/>
                <w:lang w:eastAsia="es-NI"/>
              </w:rPr>
              <w:t>43,2</w:t>
            </w:r>
            <w:r w:rsidR="00212C27">
              <w:rPr>
                <w:rFonts w:eastAsia="Times New Roman"/>
                <w:szCs w:val="24"/>
                <w:lang w:eastAsia="es-NI"/>
              </w:rPr>
              <w:t>00</w:t>
            </w:r>
          </w:p>
        </w:tc>
      </w:tr>
    </w:tbl>
    <w:p w14:paraId="4B1CE337" w14:textId="0F1B15E6" w:rsidR="52062C4E" w:rsidRDefault="52062C4E" w:rsidP="52062C4E">
      <w:pPr>
        <w:rPr>
          <w:b/>
          <w:bCs/>
        </w:rPr>
      </w:pPr>
    </w:p>
    <w:p w14:paraId="1F011035" w14:textId="77777777" w:rsidR="000314CA" w:rsidRDefault="000314CA" w:rsidP="52062C4E">
      <w:pPr>
        <w:rPr>
          <w:i/>
          <w:iCs/>
          <w:sz w:val="20"/>
          <w:szCs w:val="18"/>
        </w:rPr>
      </w:pPr>
    </w:p>
    <w:p w14:paraId="1401CBF6" w14:textId="77777777" w:rsidR="000314CA" w:rsidRDefault="000314CA" w:rsidP="52062C4E">
      <w:pPr>
        <w:rPr>
          <w:i/>
          <w:iCs/>
          <w:sz w:val="20"/>
          <w:szCs w:val="18"/>
        </w:rPr>
      </w:pPr>
    </w:p>
    <w:p w14:paraId="54C783C9" w14:textId="77777777" w:rsidR="000314CA" w:rsidRDefault="000314CA" w:rsidP="52062C4E">
      <w:pPr>
        <w:rPr>
          <w:i/>
          <w:iCs/>
          <w:sz w:val="20"/>
          <w:szCs w:val="18"/>
        </w:rPr>
      </w:pPr>
    </w:p>
    <w:p w14:paraId="76FBF9CD" w14:textId="77777777" w:rsidR="000314CA" w:rsidRDefault="000314CA" w:rsidP="52062C4E">
      <w:pPr>
        <w:rPr>
          <w:i/>
          <w:iCs/>
          <w:sz w:val="20"/>
          <w:szCs w:val="18"/>
        </w:rPr>
      </w:pPr>
    </w:p>
    <w:p w14:paraId="318B3198" w14:textId="77777777" w:rsidR="000314CA" w:rsidRDefault="000314CA" w:rsidP="52062C4E">
      <w:pPr>
        <w:rPr>
          <w:i/>
          <w:iCs/>
          <w:sz w:val="20"/>
          <w:szCs w:val="18"/>
        </w:rPr>
      </w:pPr>
    </w:p>
    <w:p w14:paraId="755AD54A" w14:textId="77777777" w:rsidR="000314CA" w:rsidRDefault="000314CA" w:rsidP="52062C4E">
      <w:pPr>
        <w:rPr>
          <w:i/>
          <w:iCs/>
          <w:sz w:val="20"/>
          <w:szCs w:val="18"/>
        </w:rPr>
      </w:pPr>
    </w:p>
    <w:p w14:paraId="20FE4182" w14:textId="77777777" w:rsidR="000314CA" w:rsidRDefault="000314CA" w:rsidP="52062C4E">
      <w:pPr>
        <w:rPr>
          <w:i/>
          <w:iCs/>
          <w:sz w:val="20"/>
          <w:szCs w:val="18"/>
        </w:rPr>
      </w:pPr>
    </w:p>
    <w:p w14:paraId="2C1FD46E" w14:textId="77777777" w:rsidR="000314CA" w:rsidRDefault="000314CA" w:rsidP="00B4417B">
      <w:pPr>
        <w:ind w:left="0" w:firstLine="0"/>
        <w:rPr>
          <w:i/>
          <w:iCs/>
          <w:sz w:val="20"/>
          <w:szCs w:val="18"/>
        </w:rPr>
      </w:pPr>
    </w:p>
    <w:p w14:paraId="7D915F3E" w14:textId="16112E09" w:rsidR="00F22D72" w:rsidRPr="00EE6459" w:rsidRDefault="00EE6459" w:rsidP="52062C4E">
      <w:pPr>
        <w:rPr>
          <w:i/>
          <w:iCs/>
          <w:sz w:val="20"/>
          <w:szCs w:val="18"/>
        </w:rPr>
      </w:pPr>
      <w:r>
        <w:rPr>
          <w:noProof/>
        </w:rPr>
        <mc:AlternateContent>
          <mc:Choice Requires="wps">
            <w:drawing>
              <wp:anchor distT="0" distB="0" distL="114300" distR="114300" simplePos="0" relativeHeight="251735040" behindDoc="1" locked="0" layoutInCell="1" allowOverlap="1" wp14:anchorId="5140C2EC" wp14:editId="17280E60">
                <wp:simplePos x="0" y="0"/>
                <wp:positionH relativeFrom="page">
                  <wp:align>center</wp:align>
                </wp:positionH>
                <wp:positionV relativeFrom="paragraph">
                  <wp:posOffset>464048</wp:posOffset>
                </wp:positionV>
                <wp:extent cx="6609080" cy="457200"/>
                <wp:effectExtent l="0" t="0" r="1270" b="0"/>
                <wp:wrapTight wrapText="bothSides">
                  <wp:wrapPolygon edited="0">
                    <wp:start x="0" y="0"/>
                    <wp:lineTo x="0" y="20700"/>
                    <wp:lineTo x="21542" y="20700"/>
                    <wp:lineTo x="21542" y="0"/>
                    <wp:lineTo x="0" y="0"/>
                  </wp:wrapPolygon>
                </wp:wrapTight>
                <wp:docPr id="123849976" name="Cuadro de texto 1"/>
                <wp:cNvGraphicFramePr/>
                <a:graphic xmlns:a="http://schemas.openxmlformats.org/drawingml/2006/main">
                  <a:graphicData uri="http://schemas.microsoft.com/office/word/2010/wordprocessingShape">
                    <wps:wsp>
                      <wps:cNvSpPr txBox="1"/>
                      <wps:spPr>
                        <a:xfrm>
                          <a:off x="0" y="0"/>
                          <a:ext cx="6609080" cy="457200"/>
                        </a:xfrm>
                        <a:prstGeom prst="rect">
                          <a:avLst/>
                        </a:prstGeom>
                        <a:solidFill>
                          <a:prstClr val="white"/>
                        </a:solidFill>
                        <a:ln>
                          <a:noFill/>
                        </a:ln>
                      </wps:spPr>
                      <wps:txbx>
                        <w:txbxContent>
                          <w:p w14:paraId="473F01AF" w14:textId="2DF1FF80" w:rsidR="00EE6459" w:rsidRPr="00EE6459" w:rsidRDefault="00EE6459" w:rsidP="00EE6459">
                            <w:pPr>
                              <w:pStyle w:val="Descripcin"/>
                              <w:rPr>
                                <w:b/>
                                <w:bCs/>
                                <w:noProof/>
                                <w:color w:val="auto"/>
                                <w:sz w:val="32"/>
                                <w:szCs w:val="32"/>
                              </w:rPr>
                            </w:pPr>
                            <w:bookmarkStart w:id="116" w:name="_Toc136674367"/>
                            <w:r w:rsidRPr="00EE6459">
                              <w:rPr>
                                <w:color w:val="auto"/>
                                <w:sz w:val="20"/>
                                <w:szCs w:val="20"/>
                              </w:rPr>
                              <w:t xml:space="preserve">Tabla </w:t>
                            </w:r>
                            <w:r w:rsidR="00F168F9">
                              <w:rPr>
                                <w:color w:val="auto"/>
                                <w:sz w:val="20"/>
                                <w:szCs w:val="20"/>
                              </w:rPr>
                              <w:fldChar w:fldCharType="begin"/>
                            </w:r>
                            <w:r w:rsidR="00F168F9">
                              <w:rPr>
                                <w:color w:val="auto"/>
                                <w:sz w:val="20"/>
                                <w:szCs w:val="20"/>
                              </w:rPr>
                              <w:instrText xml:space="preserve"> SEQ Tabla \* ARABIC </w:instrText>
                            </w:r>
                            <w:r w:rsidR="00F168F9">
                              <w:rPr>
                                <w:color w:val="auto"/>
                                <w:sz w:val="20"/>
                                <w:szCs w:val="20"/>
                              </w:rPr>
                              <w:fldChar w:fldCharType="separate"/>
                            </w:r>
                            <w:r w:rsidR="004E7A34">
                              <w:rPr>
                                <w:noProof/>
                                <w:color w:val="auto"/>
                                <w:sz w:val="20"/>
                                <w:szCs w:val="20"/>
                              </w:rPr>
                              <w:t>11</w:t>
                            </w:r>
                            <w:bookmarkEnd w:id="116"/>
                            <w:r w:rsidR="00F168F9">
                              <w:rPr>
                                <w:color w:val="auto"/>
                                <w:sz w:val="20"/>
                                <w:szCs w:val="2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140C2EC" id="_x0000_s1047" type="#_x0000_t202" style="position:absolute;left:0;text-align:left;margin-left:0;margin-top:36.55pt;width:520.4pt;height:36pt;z-index:-251581440;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" stroked="f">
                <v:textbox inset="0,0,0,0">
                  <w:txbxContent>
                    <w:p w14:paraId="473F01AF" w14:textId="2DF1FF80" w:rsidR="00EE6459" w:rsidRPr="00EE6459" w:rsidRDefault="00EE6459" w:rsidP="00EE6459">
                      <w:pPr>
                        <w:pStyle w:val="Descripcin"/>
                        <w:rPr>
                          <w:b/>
                          <w:bCs/>
                          <w:noProof/>
                          <w:color w:val="auto"/>
                          <w:sz w:val="32"/>
                          <w:szCs w:val="32"/>
                        </w:rPr>
                      </w:pPr>
                      <w:bookmarkStart w:id="121" w:name="_Toc136674367"/>
                      <w:r w:rsidRPr="00EE6459">
                        <w:rPr>
                          <w:color w:val="auto"/>
                          <w:sz w:val="20"/>
                          <w:szCs w:val="20"/>
                        </w:rPr>
                        <w:t xml:space="preserve">Tabla </w:t>
                      </w:r>
                      <w:r w:rsidR="00F168F9">
                        <w:rPr>
                          <w:color w:val="auto"/>
                          <w:sz w:val="20"/>
                          <w:szCs w:val="20"/>
                        </w:rPr>
                        <w:fldChar w:fldCharType="begin"/>
                      </w:r>
                      <w:r w:rsidR="00F168F9">
                        <w:rPr>
                          <w:color w:val="auto"/>
                          <w:sz w:val="20"/>
                          <w:szCs w:val="20"/>
                        </w:rPr>
                        <w:instrText xml:space="preserve"> SEQ Tabla \* ARABIC </w:instrText>
                      </w:r>
                      <w:r w:rsidR="00F168F9">
                        <w:rPr>
                          <w:color w:val="auto"/>
                          <w:sz w:val="20"/>
                          <w:szCs w:val="20"/>
                        </w:rPr>
                        <w:fldChar w:fldCharType="separate"/>
                      </w:r>
                      <w:r w:rsidR="004E7A34">
                        <w:rPr>
                          <w:noProof/>
                          <w:color w:val="auto"/>
                          <w:sz w:val="20"/>
                          <w:szCs w:val="20"/>
                        </w:rPr>
                        <w:t>11</w:t>
                      </w:r>
                      <w:bookmarkEnd w:id="121"/>
                      <w:r w:rsidR="00F168F9">
                        <w:rPr>
                          <w:color w:val="auto"/>
                          <w:sz w:val="20"/>
                          <w:szCs w:val="20"/>
                        </w:rPr>
                        <w:fldChar w:fldCharType="end"/>
                      </w:r>
                    </w:p>
                  </w:txbxContent>
                </v:textbox>
                <w10:wrap type="tight" anchorx="page"/>
              </v:shape>
            </w:pict>
          </mc:Fallback>
        </mc:AlternateContent>
      </w:r>
      <w:r w:rsidRPr="00EE6459">
        <w:rPr>
          <w:i/>
          <w:iCs/>
          <w:sz w:val="20"/>
          <w:szCs w:val="18"/>
        </w:rPr>
        <w:t>Anexo 7</w:t>
      </w:r>
    </w:p>
    <w:p w14:paraId="0F7964E4" w14:textId="6FE9FC8D" w:rsidR="0010158B" w:rsidRDefault="00EE6459" w:rsidP="00084A13">
      <w:pPr>
        <w:pStyle w:val="Ttulo2"/>
      </w:pPr>
      <w:bookmarkStart w:id="117" w:name="_Toc136674354"/>
      <w:r w:rsidRPr="00F22D72">
        <w:rPr>
          <w:noProof/>
          <w:lang w:val="es-NI" w:eastAsia="es-NI" w:bidi="ar-SA"/>
        </w:rPr>
        <w:drawing>
          <wp:anchor distT="0" distB="0" distL="114300" distR="114300" simplePos="0" relativeHeight="251661312" behindDoc="1" locked="0" layoutInCell="1" allowOverlap="1" wp14:anchorId="10470960" wp14:editId="33FE86CE">
            <wp:simplePos x="0" y="0"/>
            <wp:positionH relativeFrom="page">
              <wp:align>center</wp:align>
            </wp:positionH>
            <wp:positionV relativeFrom="paragraph">
              <wp:posOffset>699873</wp:posOffset>
            </wp:positionV>
            <wp:extent cx="6609080" cy="2438400"/>
            <wp:effectExtent l="0" t="0" r="1270" b="0"/>
            <wp:wrapTight wrapText="bothSides">
              <wp:wrapPolygon edited="0">
                <wp:start x="0" y="0"/>
                <wp:lineTo x="0" y="21431"/>
                <wp:lineTo x="21542" y="21431"/>
                <wp:lineTo x="21542"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r="15270"/>
                    <a:stretch/>
                  </pic:blipFill>
                  <pic:spPr bwMode="auto">
                    <a:xfrm>
                      <a:off x="0" y="0"/>
                      <a:ext cx="6609080" cy="243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F22D72">
        <w:t>Cronograma</w:t>
      </w:r>
      <w:proofErr w:type="spellEnd"/>
      <w:r w:rsidR="00F22D72">
        <w:t>.</w:t>
      </w:r>
      <w:bookmarkEnd w:id="117"/>
    </w:p>
    <w:p w14:paraId="7461B7BB" w14:textId="70EDDAA6" w:rsidR="00EE6459" w:rsidRPr="00EE6459" w:rsidRDefault="00EE6459" w:rsidP="00EE6459"/>
    <w:p w14:paraId="2765658B" w14:textId="77777777" w:rsidR="004D4796" w:rsidRDefault="004D4796" w:rsidP="00CD1BB8">
      <w:pPr>
        <w:ind w:left="0" w:firstLine="0"/>
        <w:rPr>
          <w:b/>
        </w:rPr>
      </w:pPr>
    </w:p>
    <w:p w14:paraId="6914AFBD" w14:textId="77777777" w:rsidR="00B4417B" w:rsidRDefault="00B4417B" w:rsidP="00CD1BB8">
      <w:pPr>
        <w:ind w:left="0" w:firstLine="0"/>
        <w:rPr>
          <w:b/>
        </w:rPr>
      </w:pPr>
    </w:p>
    <w:p w14:paraId="6F3B0A14" w14:textId="77777777" w:rsidR="00B4417B" w:rsidRDefault="00B4417B" w:rsidP="00CD1BB8">
      <w:pPr>
        <w:ind w:left="0" w:firstLine="0"/>
        <w:rPr>
          <w:b/>
        </w:rPr>
      </w:pPr>
    </w:p>
    <w:p w14:paraId="46225C3F" w14:textId="77777777" w:rsidR="00B4417B" w:rsidRDefault="00B4417B" w:rsidP="00CD1BB8">
      <w:pPr>
        <w:ind w:left="0" w:firstLine="0"/>
        <w:rPr>
          <w:b/>
        </w:rPr>
      </w:pPr>
    </w:p>
    <w:p w14:paraId="42D9F6EC" w14:textId="77777777" w:rsidR="00FA4EA6" w:rsidRDefault="00FA4EA6" w:rsidP="00CD1BB8">
      <w:pPr>
        <w:ind w:left="0" w:firstLine="0"/>
        <w:rPr>
          <w:b/>
        </w:rPr>
      </w:pPr>
    </w:p>
    <w:p w14:paraId="37440F9F" w14:textId="77777777" w:rsidR="00FA4EA6" w:rsidRDefault="00FA4EA6" w:rsidP="00CD1BB8">
      <w:pPr>
        <w:ind w:left="0" w:firstLine="0"/>
        <w:rPr>
          <w:b/>
        </w:rPr>
      </w:pPr>
    </w:p>
    <w:p w14:paraId="10BB659E" w14:textId="77777777" w:rsidR="00FA4EA6" w:rsidRDefault="00FA4EA6" w:rsidP="00CD1BB8">
      <w:pPr>
        <w:ind w:left="0" w:firstLine="0"/>
        <w:rPr>
          <w:b/>
        </w:rPr>
      </w:pPr>
    </w:p>
    <w:p w14:paraId="33EF421C" w14:textId="77777777" w:rsidR="00FA4EA6" w:rsidRDefault="00FA4EA6" w:rsidP="00CD1BB8">
      <w:pPr>
        <w:ind w:left="0" w:firstLine="0"/>
        <w:rPr>
          <w:b/>
        </w:rPr>
      </w:pPr>
    </w:p>
    <w:p w14:paraId="408043FB" w14:textId="77777777" w:rsidR="00FA4EA6" w:rsidRDefault="00FA4EA6" w:rsidP="00CD1BB8">
      <w:pPr>
        <w:ind w:left="0" w:firstLine="0"/>
        <w:rPr>
          <w:b/>
        </w:rPr>
      </w:pPr>
    </w:p>
    <w:p w14:paraId="2FC8CFB1" w14:textId="77777777" w:rsidR="00FA4EA6" w:rsidRDefault="00FA4EA6" w:rsidP="00CD1BB8">
      <w:pPr>
        <w:ind w:left="0" w:firstLine="0"/>
        <w:rPr>
          <w:b/>
        </w:rPr>
      </w:pPr>
    </w:p>
    <w:p w14:paraId="46642CAB" w14:textId="77777777" w:rsidR="00FA4EA6" w:rsidRDefault="00FA4EA6" w:rsidP="00CD1BB8">
      <w:pPr>
        <w:ind w:left="0" w:firstLine="0"/>
        <w:rPr>
          <w:b/>
        </w:rPr>
      </w:pPr>
    </w:p>
    <w:p w14:paraId="5223FB7A" w14:textId="77777777" w:rsidR="00FA4EA6" w:rsidRDefault="00FA4EA6" w:rsidP="00CD1BB8">
      <w:pPr>
        <w:ind w:left="0" w:firstLine="0"/>
        <w:rPr>
          <w:b/>
        </w:rPr>
      </w:pPr>
    </w:p>
    <w:p w14:paraId="6931B27C" w14:textId="77777777" w:rsidR="00FA4EA6" w:rsidRDefault="00FA4EA6" w:rsidP="00CD1BB8">
      <w:pPr>
        <w:ind w:left="0" w:firstLine="0"/>
        <w:rPr>
          <w:b/>
        </w:rPr>
      </w:pPr>
    </w:p>
    <w:p w14:paraId="4BB13257" w14:textId="77777777" w:rsidR="00FA4EA6" w:rsidRDefault="00FA4EA6" w:rsidP="00CD1BB8">
      <w:pPr>
        <w:ind w:left="0" w:firstLine="0"/>
        <w:rPr>
          <w:b/>
        </w:rPr>
      </w:pPr>
    </w:p>
    <w:p w14:paraId="7A28D7B6" w14:textId="5969E093" w:rsidR="52062C4E" w:rsidRPr="00AD0F7C" w:rsidRDefault="00AD0F7C" w:rsidP="00407AFF">
      <w:pPr>
        <w:pStyle w:val="Ttulo2"/>
        <w:ind w:left="0" w:firstLine="0"/>
      </w:pPr>
      <w:bookmarkStart w:id="118" w:name="_Toc136674355"/>
      <w:proofErr w:type="spellStart"/>
      <w:r w:rsidRPr="00AD0F7C">
        <w:t>Encuesta</w:t>
      </w:r>
      <w:proofErr w:type="spellEnd"/>
      <w:r w:rsidRPr="00AD0F7C">
        <w:t>.</w:t>
      </w:r>
      <w:bookmarkEnd w:id="118"/>
    </w:p>
    <w:p w14:paraId="2294B966" w14:textId="77777777" w:rsidR="00AD0F7C" w:rsidRPr="001D02A4" w:rsidRDefault="00AD0F7C" w:rsidP="00686ACC">
      <w:pPr>
        <w:numPr>
          <w:ilvl w:val="0"/>
          <w:numId w:val="25"/>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Sexo</w:t>
      </w:r>
    </w:p>
    <w:p w14:paraId="3E995439"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F</w:t>
      </w:r>
    </w:p>
    <w:p w14:paraId="1B40E434"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M</w:t>
      </w:r>
    </w:p>
    <w:p w14:paraId="237F5C09" w14:textId="77777777" w:rsidR="00AD0F7C" w:rsidRPr="001D02A4" w:rsidRDefault="00AD0F7C" w:rsidP="00686ACC">
      <w:pPr>
        <w:numPr>
          <w:ilvl w:val="0"/>
          <w:numId w:val="25"/>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Edad</w:t>
      </w:r>
    </w:p>
    <w:p w14:paraId="67FA8123" w14:textId="4A12F5B9" w:rsidR="00AD0F7C" w:rsidRPr="001D02A4" w:rsidRDefault="007940B3"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20</w:t>
      </w:r>
      <w:r w:rsidR="00AD0F7C" w:rsidRPr="001D02A4">
        <w:rPr>
          <w:rFonts w:eastAsiaTheme="minorHAnsi"/>
          <w:color w:val="auto"/>
          <w:szCs w:val="24"/>
          <w:lang w:val="es-ES" w:bidi="ar-SA"/>
        </w:rPr>
        <w:t xml:space="preserve"> – 25</w:t>
      </w:r>
    </w:p>
    <w:p w14:paraId="1038FA94"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26 – 30</w:t>
      </w:r>
    </w:p>
    <w:p w14:paraId="74F1B197" w14:textId="73CE4618"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31 – 4</w:t>
      </w:r>
      <w:r w:rsidR="007940B3" w:rsidRPr="001D02A4">
        <w:rPr>
          <w:rFonts w:eastAsiaTheme="minorHAnsi"/>
          <w:color w:val="auto"/>
          <w:szCs w:val="24"/>
          <w:lang w:val="es-ES" w:bidi="ar-SA"/>
        </w:rPr>
        <w:t>0</w:t>
      </w:r>
    </w:p>
    <w:p w14:paraId="5727B36F" w14:textId="6D66B019" w:rsidR="007940B3" w:rsidRPr="001D02A4" w:rsidRDefault="007940B3" w:rsidP="007940B3">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41 – 45</w:t>
      </w:r>
    </w:p>
    <w:p w14:paraId="7736E60A"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46 – 50</w:t>
      </w:r>
    </w:p>
    <w:p w14:paraId="2625A6C6" w14:textId="08F6F37C" w:rsidR="007940B3" w:rsidRPr="001D02A4" w:rsidRDefault="007940B3" w:rsidP="007940B3">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51 – 55</w:t>
      </w:r>
    </w:p>
    <w:p w14:paraId="4199A370" w14:textId="4E724845" w:rsidR="007940B3" w:rsidRPr="001D02A4" w:rsidRDefault="007940B3" w:rsidP="007940B3">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56 – 60</w:t>
      </w:r>
    </w:p>
    <w:p w14:paraId="40108C86" w14:textId="3EF713F6" w:rsidR="007940B3" w:rsidRPr="001D02A4" w:rsidRDefault="007940B3" w:rsidP="007940B3">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61 – 65</w:t>
      </w:r>
    </w:p>
    <w:p w14:paraId="46EB0B85" w14:textId="6AE8C0C7" w:rsidR="007940B3" w:rsidRPr="001D02A4" w:rsidRDefault="007940B3" w:rsidP="007940B3">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65 – a más</w:t>
      </w:r>
    </w:p>
    <w:p w14:paraId="1023F4F6" w14:textId="271386C6" w:rsidR="00AD0F7C" w:rsidRPr="001D02A4" w:rsidRDefault="00AD0F7C" w:rsidP="00686ACC">
      <w:pPr>
        <w:numPr>
          <w:ilvl w:val="0"/>
          <w:numId w:val="25"/>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w:t>
      </w:r>
      <w:r w:rsidR="00DD6D6E" w:rsidRPr="001D02A4">
        <w:rPr>
          <w:rFonts w:eastAsiaTheme="minorHAnsi"/>
          <w:color w:val="auto"/>
          <w:szCs w:val="24"/>
          <w:lang w:val="es-ES" w:bidi="ar-SA"/>
        </w:rPr>
        <w:t>Conoces</w:t>
      </w:r>
      <w:r w:rsidRPr="001D02A4">
        <w:rPr>
          <w:rFonts w:eastAsiaTheme="minorHAnsi"/>
          <w:color w:val="auto"/>
          <w:szCs w:val="24"/>
          <w:lang w:val="es-ES" w:bidi="ar-SA"/>
        </w:rPr>
        <w:t xml:space="preserve"> nuestra</w:t>
      </w:r>
      <w:r w:rsidR="00DD6D6E" w:rsidRPr="001D02A4">
        <w:rPr>
          <w:rFonts w:eastAsiaTheme="minorHAnsi"/>
          <w:color w:val="auto"/>
          <w:szCs w:val="24"/>
          <w:lang w:val="es-ES" w:bidi="ar-SA"/>
        </w:rPr>
        <w:t>s</w:t>
      </w:r>
      <w:r w:rsidRPr="001D02A4">
        <w:rPr>
          <w:rFonts w:eastAsiaTheme="minorHAnsi"/>
          <w:color w:val="auto"/>
          <w:szCs w:val="24"/>
          <w:lang w:val="es-ES" w:bidi="ar-SA"/>
        </w:rPr>
        <w:t xml:space="preserve"> red</w:t>
      </w:r>
      <w:r w:rsidR="00DD6D6E" w:rsidRPr="001D02A4">
        <w:rPr>
          <w:rFonts w:eastAsiaTheme="minorHAnsi"/>
          <w:color w:val="auto"/>
          <w:szCs w:val="24"/>
          <w:lang w:val="es-ES" w:bidi="ar-SA"/>
        </w:rPr>
        <w:t>es</w:t>
      </w:r>
      <w:r w:rsidRPr="001D02A4">
        <w:rPr>
          <w:rFonts w:eastAsiaTheme="minorHAnsi"/>
          <w:color w:val="auto"/>
          <w:szCs w:val="24"/>
          <w:lang w:val="es-ES" w:bidi="ar-SA"/>
        </w:rPr>
        <w:t xml:space="preserve"> social</w:t>
      </w:r>
      <w:r w:rsidR="00DD6D6E" w:rsidRPr="001D02A4">
        <w:rPr>
          <w:rFonts w:eastAsiaTheme="minorHAnsi"/>
          <w:color w:val="auto"/>
          <w:szCs w:val="24"/>
          <w:lang w:val="es-ES" w:bidi="ar-SA"/>
        </w:rPr>
        <w:t>es</w:t>
      </w:r>
      <w:r w:rsidRPr="001D02A4">
        <w:rPr>
          <w:rFonts w:eastAsiaTheme="minorHAnsi"/>
          <w:color w:val="auto"/>
          <w:szCs w:val="24"/>
          <w:lang w:val="es-ES" w:bidi="ar-SA"/>
        </w:rPr>
        <w:t xml:space="preserve">? </w:t>
      </w:r>
    </w:p>
    <w:p w14:paraId="4E79476D" w14:textId="77777777" w:rsidR="00AD0F7C" w:rsidRPr="001D02A4" w:rsidRDefault="00AD0F7C" w:rsidP="00686ACC">
      <w:pPr>
        <w:numPr>
          <w:ilvl w:val="0"/>
          <w:numId w:val="31"/>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 xml:space="preserve">Si </w:t>
      </w:r>
    </w:p>
    <w:p w14:paraId="1DB5F412" w14:textId="77777777" w:rsidR="00AD0F7C" w:rsidRPr="001D02A4" w:rsidRDefault="00AD0F7C" w:rsidP="00686ACC">
      <w:pPr>
        <w:numPr>
          <w:ilvl w:val="0"/>
          <w:numId w:val="31"/>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No</w:t>
      </w:r>
    </w:p>
    <w:p w14:paraId="6861175A" w14:textId="77777777" w:rsidR="00AD0F7C" w:rsidRPr="001D02A4" w:rsidRDefault="00AD0F7C" w:rsidP="00686ACC">
      <w:pPr>
        <w:numPr>
          <w:ilvl w:val="0"/>
          <w:numId w:val="25"/>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¿Qué te parece el contenido que publicamos en nuestras redes sociales?</w:t>
      </w:r>
    </w:p>
    <w:p w14:paraId="6FC9B61A"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w:t>
      </w:r>
      <w:r w:rsidRPr="001D02A4">
        <w:rPr>
          <w:rFonts w:eastAsiaTheme="minorHAnsi"/>
          <w:color w:val="auto"/>
          <w:szCs w:val="24"/>
          <w:lang w:val="es-ES" w:bidi="ar-SA"/>
        </w:rPr>
        <w:tab/>
        <w:t>Excelente</w:t>
      </w:r>
    </w:p>
    <w:p w14:paraId="285BFE8E"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w:t>
      </w:r>
      <w:r w:rsidRPr="001D02A4">
        <w:rPr>
          <w:rFonts w:eastAsiaTheme="minorHAnsi"/>
          <w:color w:val="auto"/>
          <w:szCs w:val="24"/>
          <w:lang w:val="es-ES" w:bidi="ar-SA"/>
        </w:rPr>
        <w:tab/>
        <w:t>Buena</w:t>
      </w:r>
    </w:p>
    <w:p w14:paraId="6C4151D8"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w:t>
      </w:r>
      <w:r w:rsidRPr="001D02A4">
        <w:rPr>
          <w:rFonts w:eastAsiaTheme="minorHAnsi"/>
          <w:color w:val="auto"/>
          <w:szCs w:val="24"/>
          <w:lang w:val="es-ES" w:bidi="ar-SA"/>
        </w:rPr>
        <w:tab/>
        <w:t>Regular</w:t>
      </w:r>
    </w:p>
    <w:p w14:paraId="20EDB785"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w:t>
      </w:r>
      <w:r w:rsidRPr="001D02A4">
        <w:rPr>
          <w:rFonts w:eastAsiaTheme="minorHAnsi"/>
          <w:color w:val="auto"/>
          <w:szCs w:val="24"/>
          <w:lang w:val="es-ES" w:bidi="ar-SA"/>
        </w:rPr>
        <w:tab/>
        <w:t>Malo</w:t>
      </w:r>
    </w:p>
    <w:p w14:paraId="5AA61A18"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w:t>
      </w:r>
      <w:r w:rsidRPr="001D02A4">
        <w:rPr>
          <w:rFonts w:eastAsiaTheme="minorHAnsi"/>
          <w:color w:val="auto"/>
          <w:szCs w:val="24"/>
          <w:lang w:val="es-ES" w:bidi="ar-SA"/>
        </w:rPr>
        <w:tab/>
        <w:t>Pésima</w:t>
      </w:r>
    </w:p>
    <w:p w14:paraId="3143EE13" w14:textId="77777777" w:rsidR="00AD0F7C" w:rsidRPr="001D02A4" w:rsidRDefault="00AD0F7C" w:rsidP="00686ACC">
      <w:pPr>
        <w:numPr>
          <w:ilvl w:val="0"/>
          <w:numId w:val="25"/>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¿Qué te gustaría que publicásemos en nuestras redes sociales?</w:t>
      </w:r>
    </w:p>
    <w:p w14:paraId="16112333" w14:textId="77777777" w:rsidR="00AD0F7C" w:rsidRPr="001D02A4" w:rsidRDefault="00AD0F7C" w:rsidP="00686ACC">
      <w:pPr>
        <w:numPr>
          <w:ilvl w:val="0"/>
          <w:numId w:val="30"/>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Descuentos y promociones</w:t>
      </w:r>
    </w:p>
    <w:p w14:paraId="2A801C44" w14:textId="77777777" w:rsidR="00AD0F7C" w:rsidRPr="001D02A4" w:rsidRDefault="00AD0F7C" w:rsidP="00686ACC">
      <w:pPr>
        <w:numPr>
          <w:ilvl w:val="0"/>
          <w:numId w:val="30"/>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Información sobre los productos</w:t>
      </w:r>
    </w:p>
    <w:p w14:paraId="0FC93426" w14:textId="08F7535E" w:rsidR="00AD0F7C" w:rsidRPr="001D02A4" w:rsidRDefault="007940B3" w:rsidP="00686ACC">
      <w:pPr>
        <w:numPr>
          <w:ilvl w:val="0"/>
          <w:numId w:val="30"/>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Atributos diferenciadores de la marca</w:t>
      </w:r>
    </w:p>
    <w:p w14:paraId="7DF9129C" w14:textId="19BC5DD5" w:rsidR="007940B3" w:rsidRPr="001D02A4" w:rsidRDefault="007940B3" w:rsidP="00686ACC">
      <w:pPr>
        <w:numPr>
          <w:ilvl w:val="0"/>
          <w:numId w:val="30"/>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Días de regalías y degustaciones</w:t>
      </w:r>
    </w:p>
    <w:p w14:paraId="34E2484F" w14:textId="77777777" w:rsidR="00AD0F7C" w:rsidRPr="001D02A4" w:rsidRDefault="00AD0F7C" w:rsidP="00686ACC">
      <w:pPr>
        <w:numPr>
          <w:ilvl w:val="0"/>
          <w:numId w:val="30"/>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Rifas</w:t>
      </w:r>
    </w:p>
    <w:p w14:paraId="67FCC282" w14:textId="77777777" w:rsidR="00AD0F7C" w:rsidRPr="001D02A4" w:rsidRDefault="00AD0F7C" w:rsidP="00686ACC">
      <w:pPr>
        <w:numPr>
          <w:ilvl w:val="0"/>
          <w:numId w:val="30"/>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Eventos</w:t>
      </w:r>
    </w:p>
    <w:p w14:paraId="44AF73D9" w14:textId="39911F1F" w:rsidR="007940B3" w:rsidRPr="001D02A4" w:rsidRDefault="007940B3" w:rsidP="00686ACC">
      <w:pPr>
        <w:numPr>
          <w:ilvl w:val="0"/>
          <w:numId w:val="30"/>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Sobre nuestros productores</w:t>
      </w:r>
    </w:p>
    <w:p w14:paraId="66BEDDD3" w14:textId="77777777" w:rsidR="00AD0F7C" w:rsidRPr="001D02A4" w:rsidRDefault="00AD0F7C" w:rsidP="00686ACC">
      <w:pPr>
        <w:numPr>
          <w:ilvl w:val="0"/>
          <w:numId w:val="25"/>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 xml:space="preserve">¿Con que frecuencia interactúas con nuestras publicaciones? </w:t>
      </w:r>
    </w:p>
    <w:p w14:paraId="4350D75F" w14:textId="7BB50F3E" w:rsidR="00AD0F7C" w:rsidRPr="001D02A4" w:rsidRDefault="009771F2" w:rsidP="00686ACC">
      <w:pPr>
        <w:numPr>
          <w:ilvl w:val="0"/>
          <w:numId w:val="29"/>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Semanal</w:t>
      </w:r>
    </w:p>
    <w:p w14:paraId="0F632AAF" w14:textId="48A5E8B9" w:rsidR="00AD0F7C" w:rsidRPr="001D02A4" w:rsidRDefault="009771F2" w:rsidP="00686ACC">
      <w:pPr>
        <w:numPr>
          <w:ilvl w:val="0"/>
          <w:numId w:val="29"/>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Mensual</w:t>
      </w:r>
    </w:p>
    <w:p w14:paraId="6A6946E0" w14:textId="42CBA0E2" w:rsidR="00AD0F7C" w:rsidRPr="001D02A4" w:rsidRDefault="009771F2" w:rsidP="00686ACC">
      <w:pPr>
        <w:numPr>
          <w:ilvl w:val="0"/>
          <w:numId w:val="29"/>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Trimestral</w:t>
      </w:r>
    </w:p>
    <w:p w14:paraId="63D0EE44" w14:textId="1EE86CEB" w:rsidR="00AD0F7C" w:rsidRPr="001D02A4" w:rsidRDefault="009771F2" w:rsidP="00686ACC">
      <w:pPr>
        <w:numPr>
          <w:ilvl w:val="0"/>
          <w:numId w:val="29"/>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Semestral</w:t>
      </w:r>
    </w:p>
    <w:p w14:paraId="0D137042" w14:textId="303541B6" w:rsidR="009771F2" w:rsidRPr="001D02A4" w:rsidRDefault="009771F2" w:rsidP="00686ACC">
      <w:pPr>
        <w:numPr>
          <w:ilvl w:val="0"/>
          <w:numId w:val="29"/>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Anual</w:t>
      </w:r>
    </w:p>
    <w:p w14:paraId="6151A04F" w14:textId="77777777" w:rsidR="00AD0F7C" w:rsidRPr="001D02A4" w:rsidRDefault="00AD0F7C" w:rsidP="00686ACC">
      <w:pPr>
        <w:numPr>
          <w:ilvl w:val="0"/>
          <w:numId w:val="29"/>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Nunca</w:t>
      </w:r>
    </w:p>
    <w:p w14:paraId="137FEF56" w14:textId="77777777" w:rsidR="00AD0F7C" w:rsidRPr="001D02A4" w:rsidRDefault="00AD0F7C" w:rsidP="00686ACC">
      <w:pPr>
        <w:numPr>
          <w:ilvl w:val="0"/>
          <w:numId w:val="25"/>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¿Cuál es tu red social favorita?</w:t>
      </w:r>
    </w:p>
    <w:p w14:paraId="2E0D7AA7" w14:textId="77777777" w:rsidR="00AD0F7C" w:rsidRPr="001D02A4" w:rsidRDefault="00AD0F7C" w:rsidP="00686ACC">
      <w:pPr>
        <w:numPr>
          <w:ilvl w:val="0"/>
          <w:numId w:val="32"/>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lastRenderedPageBreak/>
        <w:t>Facebook</w:t>
      </w:r>
    </w:p>
    <w:p w14:paraId="56272C49" w14:textId="77777777" w:rsidR="00AD0F7C" w:rsidRPr="001D02A4" w:rsidRDefault="00AD0F7C" w:rsidP="00686ACC">
      <w:pPr>
        <w:numPr>
          <w:ilvl w:val="0"/>
          <w:numId w:val="32"/>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Instagram</w:t>
      </w:r>
    </w:p>
    <w:p w14:paraId="14EEB88E" w14:textId="1CF92AA6" w:rsidR="001D1041" w:rsidRPr="001D02A4" w:rsidRDefault="001D1041" w:rsidP="00686ACC">
      <w:pPr>
        <w:numPr>
          <w:ilvl w:val="0"/>
          <w:numId w:val="32"/>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WhatsApp</w:t>
      </w:r>
    </w:p>
    <w:p w14:paraId="37DAE1A2" w14:textId="2EE33D15" w:rsidR="00AD0F7C" w:rsidRPr="001D02A4" w:rsidRDefault="00AD0F7C" w:rsidP="00686ACC">
      <w:pPr>
        <w:numPr>
          <w:ilvl w:val="0"/>
          <w:numId w:val="25"/>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w:t>
      </w:r>
      <w:r w:rsidR="00684E94" w:rsidRPr="001D02A4">
        <w:rPr>
          <w:rFonts w:eastAsiaTheme="minorHAnsi"/>
          <w:color w:val="auto"/>
          <w:szCs w:val="24"/>
          <w:lang w:val="es-ES" w:bidi="ar-SA"/>
        </w:rPr>
        <w:t>Realmente ha visitado nuestras redes sociales</w:t>
      </w:r>
      <w:r w:rsidRPr="001D02A4">
        <w:rPr>
          <w:rFonts w:eastAsiaTheme="minorHAnsi"/>
          <w:color w:val="auto"/>
          <w:szCs w:val="24"/>
          <w:lang w:val="es-ES" w:bidi="ar-SA"/>
        </w:rPr>
        <w:t xml:space="preserve">? </w:t>
      </w:r>
    </w:p>
    <w:p w14:paraId="630EDA04" w14:textId="1C4C59E5" w:rsidR="00AD0F7C" w:rsidRPr="001D02A4" w:rsidRDefault="00684E94" w:rsidP="00686ACC">
      <w:pPr>
        <w:numPr>
          <w:ilvl w:val="0"/>
          <w:numId w:val="33"/>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Si</w:t>
      </w:r>
    </w:p>
    <w:p w14:paraId="4BCEC74F" w14:textId="77777777" w:rsidR="00AD0F7C" w:rsidRPr="001D02A4" w:rsidRDefault="00AD0F7C" w:rsidP="00686ACC">
      <w:pPr>
        <w:numPr>
          <w:ilvl w:val="0"/>
          <w:numId w:val="33"/>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No</w:t>
      </w:r>
    </w:p>
    <w:p w14:paraId="56C10534" w14:textId="77777777" w:rsidR="00AD0F7C" w:rsidRPr="001D02A4" w:rsidRDefault="00AD0F7C" w:rsidP="00686ACC">
      <w:pPr>
        <w:numPr>
          <w:ilvl w:val="0"/>
          <w:numId w:val="33"/>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Tal vez</w:t>
      </w:r>
    </w:p>
    <w:p w14:paraId="45F17E1F" w14:textId="6996D58B" w:rsidR="00AD0F7C" w:rsidRPr="001D02A4" w:rsidRDefault="00AD0F7C" w:rsidP="00686ACC">
      <w:pPr>
        <w:numPr>
          <w:ilvl w:val="0"/>
          <w:numId w:val="25"/>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¿Con qué frecuencia visitas nuestra</w:t>
      </w:r>
      <w:r w:rsidR="00684E94" w:rsidRPr="001D02A4">
        <w:rPr>
          <w:rFonts w:eastAsiaTheme="minorHAnsi"/>
          <w:color w:val="auto"/>
          <w:szCs w:val="24"/>
          <w:lang w:val="es-ES" w:bidi="ar-SA"/>
        </w:rPr>
        <w:t>s redes sociales</w:t>
      </w:r>
      <w:r w:rsidRPr="001D02A4">
        <w:rPr>
          <w:rFonts w:eastAsiaTheme="minorHAnsi"/>
          <w:color w:val="auto"/>
          <w:szCs w:val="24"/>
          <w:lang w:val="es-ES" w:bidi="ar-SA"/>
        </w:rPr>
        <w:t>?</w:t>
      </w:r>
    </w:p>
    <w:p w14:paraId="00B86681" w14:textId="77777777" w:rsidR="00B74B51" w:rsidRPr="001D02A4" w:rsidRDefault="00B74B51" w:rsidP="00686ACC">
      <w:pPr>
        <w:numPr>
          <w:ilvl w:val="0"/>
          <w:numId w:val="34"/>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Semanal</w:t>
      </w:r>
    </w:p>
    <w:p w14:paraId="3D4118AA" w14:textId="77777777" w:rsidR="00B74B51" w:rsidRPr="001D02A4" w:rsidRDefault="00B74B51" w:rsidP="00686ACC">
      <w:pPr>
        <w:numPr>
          <w:ilvl w:val="0"/>
          <w:numId w:val="34"/>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Mensual</w:t>
      </w:r>
    </w:p>
    <w:p w14:paraId="055BF546" w14:textId="77777777" w:rsidR="00B74B51" w:rsidRPr="001D02A4" w:rsidRDefault="00B74B51" w:rsidP="00686ACC">
      <w:pPr>
        <w:numPr>
          <w:ilvl w:val="0"/>
          <w:numId w:val="34"/>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Trimestral</w:t>
      </w:r>
    </w:p>
    <w:p w14:paraId="33DD3042" w14:textId="77777777" w:rsidR="00B74B51" w:rsidRPr="001D02A4" w:rsidRDefault="00B74B51" w:rsidP="00686ACC">
      <w:pPr>
        <w:numPr>
          <w:ilvl w:val="0"/>
          <w:numId w:val="34"/>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Semestral</w:t>
      </w:r>
    </w:p>
    <w:p w14:paraId="479125CC" w14:textId="77777777" w:rsidR="00B74B51" w:rsidRPr="001D02A4" w:rsidRDefault="00B74B51" w:rsidP="00686ACC">
      <w:pPr>
        <w:numPr>
          <w:ilvl w:val="0"/>
          <w:numId w:val="34"/>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Anual</w:t>
      </w:r>
    </w:p>
    <w:p w14:paraId="2663EA70" w14:textId="77777777" w:rsidR="00B74B51" w:rsidRPr="001D02A4" w:rsidRDefault="00B74B51" w:rsidP="00686ACC">
      <w:pPr>
        <w:numPr>
          <w:ilvl w:val="0"/>
          <w:numId w:val="34"/>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Nunca</w:t>
      </w:r>
    </w:p>
    <w:p w14:paraId="374A88CF" w14:textId="77777777" w:rsidR="00AD0F7C" w:rsidRPr="001D02A4" w:rsidRDefault="00AD0F7C" w:rsidP="00686ACC">
      <w:pPr>
        <w:numPr>
          <w:ilvl w:val="0"/>
          <w:numId w:val="25"/>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¿Qué tan probable es que nos recomiendes a otras personas?</w:t>
      </w:r>
    </w:p>
    <w:p w14:paraId="416F3222" w14:textId="77777777" w:rsidR="00AD0F7C" w:rsidRPr="001D02A4" w:rsidRDefault="00AD0F7C" w:rsidP="00686ACC">
      <w:pPr>
        <w:numPr>
          <w:ilvl w:val="0"/>
          <w:numId w:val="27"/>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Poco probable</w:t>
      </w:r>
    </w:p>
    <w:p w14:paraId="61E32063" w14:textId="77777777" w:rsidR="00AD0F7C" w:rsidRPr="001D02A4" w:rsidRDefault="00AD0F7C" w:rsidP="00686ACC">
      <w:pPr>
        <w:numPr>
          <w:ilvl w:val="0"/>
          <w:numId w:val="27"/>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Muy probable</w:t>
      </w:r>
    </w:p>
    <w:p w14:paraId="615E4E3B" w14:textId="77777777" w:rsidR="00AD0F7C" w:rsidRPr="001D02A4" w:rsidRDefault="00AD0F7C" w:rsidP="00686ACC">
      <w:pPr>
        <w:numPr>
          <w:ilvl w:val="0"/>
          <w:numId w:val="27"/>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Probable</w:t>
      </w:r>
    </w:p>
    <w:p w14:paraId="79EC0638" w14:textId="6B8C8C08" w:rsidR="00AD0F7C" w:rsidRPr="001D02A4" w:rsidRDefault="00AD0F7C" w:rsidP="00686ACC">
      <w:pPr>
        <w:numPr>
          <w:ilvl w:val="0"/>
          <w:numId w:val="25"/>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¿Qué posibilidades hay de que vuelvas a nuestr</w:t>
      </w:r>
      <w:r w:rsidR="00684E94" w:rsidRPr="001D02A4">
        <w:rPr>
          <w:rFonts w:eastAsiaTheme="minorHAnsi"/>
          <w:color w:val="auto"/>
          <w:szCs w:val="24"/>
          <w:lang w:val="es-ES" w:bidi="ar-SA"/>
        </w:rPr>
        <w:t>as redes sociales</w:t>
      </w:r>
      <w:r w:rsidRPr="001D02A4">
        <w:rPr>
          <w:rFonts w:eastAsiaTheme="minorHAnsi"/>
          <w:color w:val="auto"/>
          <w:szCs w:val="24"/>
          <w:lang w:val="es-ES" w:bidi="ar-SA"/>
        </w:rPr>
        <w:t>?</w:t>
      </w:r>
    </w:p>
    <w:p w14:paraId="6EB79BE9" w14:textId="77777777" w:rsidR="00AD0F7C" w:rsidRPr="001D02A4" w:rsidRDefault="00AD0F7C" w:rsidP="00686ACC">
      <w:pPr>
        <w:numPr>
          <w:ilvl w:val="0"/>
          <w:numId w:val="26"/>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Poco probable</w:t>
      </w:r>
    </w:p>
    <w:p w14:paraId="14E5265E" w14:textId="77777777" w:rsidR="00AD0F7C" w:rsidRPr="001D02A4" w:rsidRDefault="00AD0F7C" w:rsidP="00686ACC">
      <w:pPr>
        <w:numPr>
          <w:ilvl w:val="0"/>
          <w:numId w:val="26"/>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Muy probable</w:t>
      </w:r>
    </w:p>
    <w:p w14:paraId="35FDAD34" w14:textId="77777777" w:rsidR="00AD0F7C" w:rsidRPr="001D02A4" w:rsidRDefault="00AD0F7C" w:rsidP="00686ACC">
      <w:pPr>
        <w:numPr>
          <w:ilvl w:val="0"/>
          <w:numId w:val="26"/>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Probable</w:t>
      </w:r>
    </w:p>
    <w:p w14:paraId="6B304720" w14:textId="77777777" w:rsidR="00AD0F7C" w:rsidRPr="001D02A4" w:rsidRDefault="00AD0F7C" w:rsidP="00686ACC">
      <w:pPr>
        <w:numPr>
          <w:ilvl w:val="0"/>
          <w:numId w:val="25"/>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 xml:space="preserve">¿Qué tan satisfecho estás con tu experiencia en las redes sociales de </w:t>
      </w:r>
      <w:proofErr w:type="spellStart"/>
      <w:r w:rsidRPr="001D02A4">
        <w:rPr>
          <w:rFonts w:eastAsiaTheme="minorHAnsi"/>
          <w:color w:val="auto"/>
          <w:szCs w:val="24"/>
          <w:lang w:val="es-ES" w:bidi="ar-SA"/>
        </w:rPr>
        <w:t>Agroamigos</w:t>
      </w:r>
      <w:proofErr w:type="spellEnd"/>
      <w:r w:rsidRPr="001D02A4">
        <w:rPr>
          <w:rFonts w:eastAsiaTheme="minorHAnsi"/>
          <w:color w:val="auto"/>
          <w:szCs w:val="24"/>
          <w:lang w:val="es-ES" w:bidi="ar-SA"/>
        </w:rPr>
        <w:t>?</w:t>
      </w:r>
    </w:p>
    <w:p w14:paraId="3625799B"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w:t>
      </w:r>
      <w:r w:rsidRPr="001D02A4">
        <w:rPr>
          <w:rFonts w:eastAsiaTheme="minorHAnsi"/>
          <w:color w:val="auto"/>
          <w:szCs w:val="24"/>
          <w:lang w:val="es-ES" w:bidi="ar-SA"/>
        </w:rPr>
        <w:tab/>
        <w:t>Totalmente insatisfecho</w:t>
      </w:r>
    </w:p>
    <w:p w14:paraId="56B70733"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w:t>
      </w:r>
      <w:r w:rsidRPr="001D02A4">
        <w:rPr>
          <w:rFonts w:eastAsiaTheme="minorHAnsi"/>
          <w:color w:val="auto"/>
          <w:szCs w:val="24"/>
          <w:lang w:val="es-ES" w:bidi="ar-SA"/>
        </w:rPr>
        <w:tab/>
        <w:t>Insatisfecho</w:t>
      </w:r>
    </w:p>
    <w:p w14:paraId="469C0BD7"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w:t>
      </w:r>
      <w:r w:rsidRPr="001D02A4">
        <w:rPr>
          <w:rFonts w:eastAsiaTheme="minorHAnsi"/>
          <w:color w:val="auto"/>
          <w:szCs w:val="24"/>
          <w:lang w:val="es-ES" w:bidi="ar-SA"/>
        </w:rPr>
        <w:tab/>
        <w:t>Algo satisfecho</w:t>
      </w:r>
    </w:p>
    <w:p w14:paraId="6B7F088D"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w:t>
      </w:r>
      <w:r w:rsidRPr="001D02A4">
        <w:rPr>
          <w:rFonts w:eastAsiaTheme="minorHAnsi"/>
          <w:color w:val="auto"/>
          <w:szCs w:val="24"/>
          <w:lang w:val="es-ES" w:bidi="ar-SA"/>
        </w:rPr>
        <w:tab/>
        <w:t>Satisfecho</w:t>
      </w:r>
    </w:p>
    <w:p w14:paraId="0377F413"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w:t>
      </w:r>
      <w:r w:rsidRPr="001D02A4">
        <w:rPr>
          <w:rFonts w:eastAsiaTheme="minorHAnsi"/>
          <w:color w:val="auto"/>
          <w:szCs w:val="24"/>
          <w:lang w:val="es-ES" w:bidi="ar-SA"/>
        </w:rPr>
        <w:tab/>
        <w:t>Totalmente satisfecho</w:t>
      </w:r>
    </w:p>
    <w:p w14:paraId="2BDB3147" w14:textId="77777777" w:rsidR="00AD0F7C" w:rsidRPr="001D02A4" w:rsidRDefault="00AD0F7C" w:rsidP="00686ACC">
      <w:pPr>
        <w:numPr>
          <w:ilvl w:val="0"/>
          <w:numId w:val="25"/>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¿Cómo prefieres realizar tus compras?</w:t>
      </w:r>
    </w:p>
    <w:p w14:paraId="12FE495C" w14:textId="77777777" w:rsidR="00AD0F7C" w:rsidRPr="001D02A4" w:rsidRDefault="00AD0F7C" w:rsidP="00686ACC">
      <w:pPr>
        <w:numPr>
          <w:ilvl w:val="0"/>
          <w:numId w:val="28"/>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Página Web</w:t>
      </w:r>
    </w:p>
    <w:p w14:paraId="40511CB9" w14:textId="16931B00" w:rsidR="00AD0F7C" w:rsidRPr="001D02A4" w:rsidRDefault="00CE2B72" w:rsidP="00686ACC">
      <w:pPr>
        <w:numPr>
          <w:ilvl w:val="0"/>
          <w:numId w:val="28"/>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Mensajes de texto</w:t>
      </w:r>
    </w:p>
    <w:p w14:paraId="316E40F3" w14:textId="48A389CB" w:rsidR="00CE2B72" w:rsidRPr="001D02A4" w:rsidRDefault="00CE2B72" w:rsidP="00686ACC">
      <w:pPr>
        <w:numPr>
          <w:ilvl w:val="0"/>
          <w:numId w:val="28"/>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Llamadas</w:t>
      </w:r>
    </w:p>
    <w:p w14:paraId="789AD179" w14:textId="49C9F169" w:rsidR="00B74B51" w:rsidRPr="001D02A4" w:rsidRDefault="00AD0F7C" w:rsidP="00686ACC">
      <w:pPr>
        <w:numPr>
          <w:ilvl w:val="0"/>
          <w:numId w:val="28"/>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Redes sociales</w:t>
      </w:r>
    </w:p>
    <w:p w14:paraId="4258A7FA" w14:textId="77777777" w:rsidR="00AD0F7C" w:rsidRPr="001D02A4" w:rsidRDefault="00AD0F7C" w:rsidP="00686ACC">
      <w:pPr>
        <w:numPr>
          <w:ilvl w:val="0"/>
          <w:numId w:val="25"/>
        </w:numPr>
        <w:spacing w:after="160" w:line="259" w:lineRule="auto"/>
        <w:contextualSpacing/>
        <w:jc w:val="left"/>
        <w:rPr>
          <w:rFonts w:eastAsiaTheme="minorHAnsi"/>
          <w:color w:val="auto"/>
          <w:szCs w:val="24"/>
          <w:lang w:val="es-ES" w:bidi="ar-SA"/>
        </w:rPr>
      </w:pPr>
      <w:r w:rsidRPr="001D02A4">
        <w:rPr>
          <w:rFonts w:eastAsiaTheme="minorHAnsi"/>
          <w:color w:val="auto"/>
          <w:szCs w:val="24"/>
          <w:lang w:val="es-ES" w:bidi="ar-SA"/>
        </w:rPr>
        <w:t>¿Cuál fue su percepción la última vez que visitó nuestras redes sociales?</w:t>
      </w:r>
    </w:p>
    <w:p w14:paraId="5E310074"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w:t>
      </w:r>
      <w:r w:rsidRPr="001D02A4">
        <w:rPr>
          <w:rFonts w:eastAsiaTheme="minorHAnsi"/>
          <w:color w:val="auto"/>
          <w:szCs w:val="24"/>
          <w:lang w:val="es-ES" w:bidi="ar-SA"/>
        </w:rPr>
        <w:tab/>
        <w:t>Excelente</w:t>
      </w:r>
    </w:p>
    <w:p w14:paraId="18EB4BCB"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w:t>
      </w:r>
      <w:r w:rsidRPr="001D02A4">
        <w:rPr>
          <w:rFonts w:eastAsiaTheme="minorHAnsi"/>
          <w:color w:val="auto"/>
          <w:szCs w:val="24"/>
          <w:lang w:val="es-ES" w:bidi="ar-SA"/>
        </w:rPr>
        <w:tab/>
        <w:t>Buena</w:t>
      </w:r>
    </w:p>
    <w:p w14:paraId="15C76292"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w:t>
      </w:r>
      <w:r w:rsidRPr="001D02A4">
        <w:rPr>
          <w:rFonts w:eastAsiaTheme="minorHAnsi"/>
          <w:color w:val="auto"/>
          <w:szCs w:val="24"/>
          <w:lang w:val="es-ES" w:bidi="ar-SA"/>
        </w:rPr>
        <w:tab/>
        <w:t>Regular</w:t>
      </w:r>
    </w:p>
    <w:p w14:paraId="1D1D3AE1" w14:textId="77777777" w:rsidR="00AD0F7C" w:rsidRPr="001D02A4" w:rsidRDefault="00AD0F7C" w:rsidP="00AD0F7C">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w:t>
      </w:r>
      <w:r w:rsidRPr="001D02A4">
        <w:rPr>
          <w:rFonts w:eastAsiaTheme="minorHAnsi"/>
          <w:color w:val="auto"/>
          <w:szCs w:val="24"/>
          <w:lang w:val="es-ES" w:bidi="ar-SA"/>
        </w:rPr>
        <w:tab/>
        <w:t>Malo</w:t>
      </w:r>
    </w:p>
    <w:p w14:paraId="53D6F9B5" w14:textId="73D52ED2" w:rsidR="004D4796" w:rsidRDefault="00AD0F7C" w:rsidP="000C7288">
      <w:pPr>
        <w:spacing w:after="160" w:line="259" w:lineRule="auto"/>
        <w:ind w:left="720" w:firstLine="0"/>
        <w:contextualSpacing/>
        <w:jc w:val="left"/>
        <w:rPr>
          <w:rFonts w:eastAsiaTheme="minorHAnsi"/>
          <w:color w:val="auto"/>
          <w:szCs w:val="24"/>
          <w:lang w:val="es-ES" w:bidi="ar-SA"/>
        </w:rPr>
      </w:pPr>
      <w:r w:rsidRPr="001D02A4">
        <w:rPr>
          <w:rFonts w:eastAsiaTheme="minorHAnsi"/>
          <w:color w:val="auto"/>
          <w:szCs w:val="24"/>
          <w:lang w:val="es-ES" w:bidi="ar-SA"/>
        </w:rPr>
        <w:t>•</w:t>
      </w:r>
      <w:r w:rsidRPr="001D02A4">
        <w:rPr>
          <w:rFonts w:eastAsiaTheme="minorHAnsi"/>
          <w:color w:val="auto"/>
          <w:szCs w:val="24"/>
          <w:lang w:val="es-ES" w:bidi="ar-SA"/>
        </w:rPr>
        <w:tab/>
        <w:t>Pésima</w:t>
      </w:r>
    </w:p>
    <w:p w14:paraId="3AB671CC" w14:textId="77777777" w:rsidR="000C7288" w:rsidRPr="000C7288" w:rsidRDefault="000C7288" w:rsidP="000C7288">
      <w:pPr>
        <w:spacing w:after="160" w:line="259" w:lineRule="auto"/>
        <w:ind w:left="720" w:firstLine="0"/>
        <w:contextualSpacing/>
        <w:jc w:val="left"/>
        <w:rPr>
          <w:rFonts w:eastAsiaTheme="minorHAnsi"/>
          <w:color w:val="auto"/>
          <w:szCs w:val="24"/>
          <w:lang w:val="es-ES" w:bidi="ar-SA"/>
        </w:rPr>
      </w:pPr>
    </w:p>
    <w:p w14:paraId="388B36DD" w14:textId="5593C33D" w:rsidR="004D4796" w:rsidRPr="00407AFF" w:rsidRDefault="00407AFF" w:rsidP="00AD0F7C">
      <w:pPr>
        <w:spacing w:after="160" w:line="259" w:lineRule="auto"/>
        <w:contextualSpacing/>
        <w:jc w:val="left"/>
        <w:rPr>
          <w:rFonts w:eastAsiaTheme="minorHAnsi"/>
          <w:bCs/>
          <w:i/>
          <w:iCs/>
          <w:color w:val="auto"/>
          <w:sz w:val="20"/>
          <w:szCs w:val="20"/>
          <w:lang w:val="es-ES" w:bidi="ar-SA"/>
        </w:rPr>
      </w:pPr>
      <w:r w:rsidRPr="00407AFF">
        <w:rPr>
          <w:rFonts w:eastAsiaTheme="minorHAnsi"/>
          <w:bCs/>
          <w:i/>
          <w:iCs/>
          <w:color w:val="auto"/>
          <w:sz w:val="20"/>
          <w:szCs w:val="20"/>
          <w:lang w:val="es-ES" w:bidi="ar-SA"/>
        </w:rPr>
        <w:t>Anexo 8</w:t>
      </w:r>
    </w:p>
    <w:p w14:paraId="18F3C67A" w14:textId="7936709D" w:rsidR="00AD0F7C" w:rsidRPr="00AD0F7C" w:rsidRDefault="00AD0F7C" w:rsidP="00084A13">
      <w:pPr>
        <w:pStyle w:val="Ttulo2"/>
        <w:rPr>
          <w:rFonts w:eastAsiaTheme="minorHAnsi"/>
          <w:lang w:val="es-ES" w:bidi="ar-SA"/>
        </w:rPr>
      </w:pPr>
      <w:bookmarkStart w:id="119" w:name="_Toc136674356"/>
      <w:r w:rsidRPr="00AD0F7C">
        <w:rPr>
          <w:rFonts w:eastAsiaTheme="minorHAnsi"/>
          <w:lang w:val="es-ES" w:bidi="ar-SA"/>
        </w:rPr>
        <w:t>Procesamiento de casos.</w:t>
      </w:r>
      <w:bookmarkEnd w:id="119"/>
    </w:p>
    <w:p w14:paraId="249BA886" w14:textId="77777777" w:rsidR="00684E94" w:rsidRPr="00684E94" w:rsidRDefault="00684E94" w:rsidP="00684E94">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p w14:paraId="0DF2C3C4" w14:textId="40F72EFB" w:rsidR="00407AFF" w:rsidRPr="00407AFF" w:rsidRDefault="00407AFF" w:rsidP="00407AFF">
      <w:pPr>
        <w:pStyle w:val="Descripcin"/>
        <w:keepNext/>
        <w:rPr>
          <w:color w:val="auto"/>
          <w:sz w:val="20"/>
          <w:szCs w:val="20"/>
        </w:rPr>
      </w:pPr>
      <w:bookmarkStart w:id="120" w:name="_Toc136674368"/>
      <w:proofErr w:type="spellStart"/>
      <w:r w:rsidRPr="00407AFF">
        <w:rPr>
          <w:color w:val="auto"/>
          <w:sz w:val="20"/>
          <w:szCs w:val="20"/>
        </w:rPr>
        <w:t>Tabla</w:t>
      </w:r>
      <w:proofErr w:type="spellEnd"/>
      <w:r w:rsidRPr="00407AFF">
        <w:rPr>
          <w:color w:val="auto"/>
          <w:sz w:val="20"/>
          <w:szCs w:val="20"/>
        </w:rPr>
        <w:t xml:space="preserve"> </w:t>
      </w:r>
      <w:r w:rsidR="00F168F9">
        <w:rPr>
          <w:color w:val="auto"/>
          <w:sz w:val="20"/>
          <w:szCs w:val="20"/>
        </w:rPr>
        <w:fldChar w:fldCharType="begin"/>
      </w:r>
      <w:r w:rsidR="00F168F9">
        <w:rPr>
          <w:color w:val="auto"/>
          <w:sz w:val="20"/>
          <w:szCs w:val="20"/>
        </w:rPr>
        <w:instrText xml:space="preserve"> SEQ Tabla \* ARABIC </w:instrText>
      </w:r>
      <w:r w:rsidR="00F168F9">
        <w:rPr>
          <w:color w:val="auto"/>
          <w:sz w:val="20"/>
          <w:szCs w:val="20"/>
        </w:rPr>
        <w:fldChar w:fldCharType="separate"/>
      </w:r>
      <w:r w:rsidR="004E7A34">
        <w:rPr>
          <w:noProof/>
          <w:color w:val="auto"/>
          <w:sz w:val="20"/>
          <w:szCs w:val="20"/>
        </w:rPr>
        <w:t>12</w:t>
      </w:r>
      <w:r w:rsidR="00F168F9">
        <w:rPr>
          <w:color w:val="auto"/>
          <w:sz w:val="20"/>
          <w:szCs w:val="20"/>
        </w:rPr>
        <w:fldChar w:fldCharType="end"/>
      </w:r>
      <w:r w:rsidRPr="00407AFF">
        <w:rPr>
          <w:color w:val="auto"/>
          <w:sz w:val="20"/>
          <w:szCs w:val="20"/>
        </w:rPr>
        <w:t xml:space="preserve"> </w:t>
      </w:r>
      <w:proofErr w:type="spellStart"/>
      <w:r w:rsidRPr="00407AFF">
        <w:rPr>
          <w:color w:val="auto"/>
          <w:sz w:val="20"/>
          <w:szCs w:val="20"/>
        </w:rPr>
        <w:t>Estadísticas</w:t>
      </w:r>
      <w:proofErr w:type="spellEnd"/>
      <w:r w:rsidRPr="00407AFF">
        <w:rPr>
          <w:color w:val="auto"/>
          <w:sz w:val="20"/>
          <w:szCs w:val="20"/>
        </w:rPr>
        <w:t xml:space="preserve"> total de </w:t>
      </w:r>
      <w:proofErr w:type="spellStart"/>
      <w:r w:rsidRPr="00407AFF">
        <w:rPr>
          <w:color w:val="auto"/>
          <w:sz w:val="20"/>
          <w:szCs w:val="20"/>
        </w:rPr>
        <w:t>elemento</w:t>
      </w:r>
      <w:bookmarkEnd w:id="120"/>
      <w:proofErr w:type="spellEnd"/>
    </w:p>
    <w:tbl>
      <w:tblPr>
        <w:tblW w:w="83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59"/>
        <w:gridCol w:w="1475"/>
        <w:gridCol w:w="1476"/>
        <w:gridCol w:w="1476"/>
        <w:gridCol w:w="1476"/>
      </w:tblGrid>
      <w:tr w:rsidR="00684E94" w:rsidRPr="000C7288" w14:paraId="568E0D52" w14:textId="77777777" w:rsidTr="00407AFF">
        <w:trPr>
          <w:cantSplit/>
        </w:trPr>
        <w:tc>
          <w:tcPr>
            <w:tcW w:w="8362" w:type="dxa"/>
            <w:gridSpan w:val="5"/>
            <w:tcBorders>
              <w:top w:val="nil"/>
              <w:left w:val="nil"/>
              <w:bottom w:val="nil"/>
              <w:right w:val="nil"/>
            </w:tcBorders>
            <w:shd w:val="clear" w:color="auto" w:fill="FFFFFF"/>
            <w:vAlign w:val="center"/>
          </w:tcPr>
          <w:p w14:paraId="029CDB19" w14:textId="77777777" w:rsidR="00684E94" w:rsidRPr="000C7288" w:rsidRDefault="00684E94" w:rsidP="00684E94">
            <w:pPr>
              <w:autoSpaceDE w:val="0"/>
              <w:autoSpaceDN w:val="0"/>
              <w:adjustRightInd w:val="0"/>
              <w:spacing w:after="0" w:line="320" w:lineRule="atLeast"/>
              <w:ind w:left="60" w:right="60" w:firstLine="0"/>
              <w:jc w:val="center"/>
              <w:rPr>
                <w:rFonts w:eastAsiaTheme="minorHAnsi"/>
                <w:sz w:val="14"/>
                <w:szCs w:val="14"/>
                <w:lang w:val="es-NI" w:bidi="ar-SA"/>
              </w:rPr>
            </w:pPr>
            <w:r w:rsidRPr="000C7288">
              <w:rPr>
                <w:rFonts w:eastAsiaTheme="minorHAnsi"/>
                <w:b/>
                <w:bCs/>
                <w:sz w:val="14"/>
                <w:szCs w:val="14"/>
                <w:lang w:val="es-NI" w:bidi="ar-SA"/>
              </w:rPr>
              <w:t>Estadísticas de total de elemento</w:t>
            </w:r>
          </w:p>
        </w:tc>
      </w:tr>
      <w:tr w:rsidR="00684E94" w:rsidRPr="000C7288" w14:paraId="32DF5D9D" w14:textId="77777777" w:rsidTr="00407AFF">
        <w:trPr>
          <w:cantSplit/>
        </w:trPr>
        <w:tc>
          <w:tcPr>
            <w:tcW w:w="2459"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22A1E852" w14:textId="77777777" w:rsidR="00684E94" w:rsidRPr="000C7288" w:rsidRDefault="00684E94" w:rsidP="00684E94">
            <w:pPr>
              <w:autoSpaceDE w:val="0"/>
              <w:autoSpaceDN w:val="0"/>
              <w:adjustRightInd w:val="0"/>
              <w:spacing w:after="0" w:line="240" w:lineRule="auto"/>
              <w:ind w:left="0" w:firstLine="0"/>
              <w:jc w:val="left"/>
              <w:rPr>
                <w:rFonts w:ascii="Times New Roman" w:eastAsiaTheme="minorHAnsi" w:hAnsi="Times New Roman" w:cs="Times New Roman"/>
                <w:color w:val="auto"/>
                <w:sz w:val="14"/>
                <w:szCs w:val="14"/>
                <w:lang w:val="es-NI" w:bidi="ar-SA"/>
              </w:rPr>
            </w:pPr>
          </w:p>
        </w:tc>
        <w:tc>
          <w:tcPr>
            <w:tcW w:w="1475" w:type="dxa"/>
            <w:tcBorders>
              <w:top w:val="single" w:sz="16" w:space="0" w:color="000000"/>
              <w:left w:val="single" w:sz="16" w:space="0" w:color="000000"/>
              <w:bottom w:val="single" w:sz="16" w:space="0" w:color="000000"/>
            </w:tcBorders>
            <w:shd w:val="clear" w:color="auto" w:fill="FFFFFF"/>
            <w:vAlign w:val="bottom"/>
          </w:tcPr>
          <w:p w14:paraId="385A60FD" w14:textId="77777777" w:rsidR="00684E94" w:rsidRPr="000C7288" w:rsidRDefault="00684E94" w:rsidP="00684E94">
            <w:pPr>
              <w:autoSpaceDE w:val="0"/>
              <w:autoSpaceDN w:val="0"/>
              <w:adjustRightInd w:val="0"/>
              <w:spacing w:after="0" w:line="320" w:lineRule="atLeast"/>
              <w:ind w:left="60" w:right="60" w:firstLine="0"/>
              <w:jc w:val="center"/>
              <w:rPr>
                <w:rFonts w:eastAsiaTheme="minorHAnsi"/>
                <w:sz w:val="14"/>
                <w:szCs w:val="14"/>
                <w:lang w:val="es-NI" w:bidi="ar-SA"/>
              </w:rPr>
            </w:pPr>
            <w:r w:rsidRPr="000C7288">
              <w:rPr>
                <w:rFonts w:eastAsiaTheme="minorHAnsi"/>
                <w:sz w:val="14"/>
                <w:szCs w:val="14"/>
                <w:lang w:val="es-NI" w:bidi="ar-SA"/>
              </w:rPr>
              <w:t>Media de escala si el elemento se ha suprimido</w:t>
            </w:r>
          </w:p>
        </w:tc>
        <w:tc>
          <w:tcPr>
            <w:tcW w:w="1476" w:type="dxa"/>
            <w:tcBorders>
              <w:top w:val="single" w:sz="16" w:space="0" w:color="000000"/>
              <w:bottom w:val="single" w:sz="16" w:space="0" w:color="000000"/>
            </w:tcBorders>
            <w:shd w:val="clear" w:color="auto" w:fill="FFFFFF"/>
            <w:vAlign w:val="bottom"/>
          </w:tcPr>
          <w:p w14:paraId="7E47A385" w14:textId="77777777" w:rsidR="00684E94" w:rsidRPr="000C7288" w:rsidRDefault="00684E94" w:rsidP="00684E94">
            <w:pPr>
              <w:autoSpaceDE w:val="0"/>
              <w:autoSpaceDN w:val="0"/>
              <w:adjustRightInd w:val="0"/>
              <w:spacing w:after="0" w:line="320" w:lineRule="atLeast"/>
              <w:ind w:left="60" w:right="60" w:firstLine="0"/>
              <w:jc w:val="center"/>
              <w:rPr>
                <w:rFonts w:eastAsiaTheme="minorHAnsi"/>
                <w:sz w:val="14"/>
                <w:szCs w:val="14"/>
                <w:lang w:val="es-NI" w:bidi="ar-SA"/>
              </w:rPr>
            </w:pPr>
            <w:r w:rsidRPr="000C7288">
              <w:rPr>
                <w:rFonts w:eastAsiaTheme="minorHAnsi"/>
                <w:sz w:val="14"/>
                <w:szCs w:val="14"/>
                <w:lang w:val="es-NI" w:bidi="ar-SA"/>
              </w:rPr>
              <w:t>Varianza de escala si el elemento se ha suprimido</w:t>
            </w:r>
          </w:p>
        </w:tc>
        <w:tc>
          <w:tcPr>
            <w:tcW w:w="1476" w:type="dxa"/>
            <w:tcBorders>
              <w:top w:val="single" w:sz="16" w:space="0" w:color="000000"/>
              <w:bottom w:val="single" w:sz="16" w:space="0" w:color="000000"/>
            </w:tcBorders>
            <w:shd w:val="clear" w:color="auto" w:fill="FFFFFF"/>
            <w:vAlign w:val="bottom"/>
          </w:tcPr>
          <w:p w14:paraId="1D592ED0" w14:textId="77777777" w:rsidR="00684E94" w:rsidRPr="000C7288" w:rsidRDefault="00684E94" w:rsidP="00684E94">
            <w:pPr>
              <w:autoSpaceDE w:val="0"/>
              <w:autoSpaceDN w:val="0"/>
              <w:adjustRightInd w:val="0"/>
              <w:spacing w:after="0" w:line="320" w:lineRule="atLeast"/>
              <w:ind w:left="60" w:right="60" w:firstLine="0"/>
              <w:jc w:val="center"/>
              <w:rPr>
                <w:rFonts w:eastAsiaTheme="minorHAnsi"/>
                <w:sz w:val="14"/>
                <w:szCs w:val="14"/>
                <w:lang w:val="es-NI" w:bidi="ar-SA"/>
              </w:rPr>
            </w:pPr>
            <w:r w:rsidRPr="000C7288">
              <w:rPr>
                <w:rFonts w:eastAsiaTheme="minorHAnsi"/>
                <w:sz w:val="14"/>
                <w:szCs w:val="14"/>
                <w:lang w:val="es-NI" w:bidi="ar-SA"/>
              </w:rPr>
              <w:t>Correlación total de elementos corregida</w:t>
            </w:r>
          </w:p>
        </w:tc>
        <w:tc>
          <w:tcPr>
            <w:tcW w:w="1476" w:type="dxa"/>
            <w:tcBorders>
              <w:top w:val="single" w:sz="16" w:space="0" w:color="000000"/>
              <w:bottom w:val="single" w:sz="16" w:space="0" w:color="000000"/>
              <w:right w:val="single" w:sz="16" w:space="0" w:color="000000"/>
            </w:tcBorders>
            <w:shd w:val="clear" w:color="auto" w:fill="FFFFFF"/>
            <w:vAlign w:val="bottom"/>
          </w:tcPr>
          <w:p w14:paraId="0165A108" w14:textId="77777777" w:rsidR="00684E94" w:rsidRPr="000C7288" w:rsidRDefault="00684E94" w:rsidP="00684E94">
            <w:pPr>
              <w:autoSpaceDE w:val="0"/>
              <w:autoSpaceDN w:val="0"/>
              <w:adjustRightInd w:val="0"/>
              <w:spacing w:after="0" w:line="320" w:lineRule="atLeast"/>
              <w:ind w:left="60" w:right="60" w:firstLine="0"/>
              <w:jc w:val="center"/>
              <w:rPr>
                <w:rFonts w:eastAsiaTheme="minorHAnsi"/>
                <w:sz w:val="14"/>
                <w:szCs w:val="14"/>
                <w:lang w:val="es-NI" w:bidi="ar-SA"/>
              </w:rPr>
            </w:pPr>
            <w:r w:rsidRPr="000C7288">
              <w:rPr>
                <w:rFonts w:eastAsiaTheme="minorHAnsi"/>
                <w:sz w:val="14"/>
                <w:szCs w:val="14"/>
                <w:lang w:val="es-NI" w:bidi="ar-SA"/>
              </w:rPr>
              <w:t>Alfa de Cronbach si el elemento se ha suprimido</w:t>
            </w:r>
          </w:p>
        </w:tc>
      </w:tr>
      <w:tr w:rsidR="00684E94" w:rsidRPr="000C7288" w14:paraId="10DA8BF7" w14:textId="77777777" w:rsidTr="00407AFF">
        <w:trPr>
          <w:cantSplit/>
        </w:trPr>
        <w:tc>
          <w:tcPr>
            <w:tcW w:w="2459" w:type="dxa"/>
            <w:tcBorders>
              <w:top w:val="single" w:sz="16" w:space="0" w:color="000000"/>
              <w:left w:val="single" w:sz="16" w:space="0" w:color="000000"/>
              <w:bottom w:val="nil"/>
              <w:right w:val="single" w:sz="16" w:space="0" w:color="000000"/>
            </w:tcBorders>
            <w:shd w:val="clear" w:color="auto" w:fill="FFFFFF"/>
          </w:tcPr>
          <w:p w14:paraId="3E17223C" w14:textId="77777777" w:rsidR="00684E94" w:rsidRPr="000C7288" w:rsidRDefault="00684E94" w:rsidP="00684E94">
            <w:pPr>
              <w:autoSpaceDE w:val="0"/>
              <w:autoSpaceDN w:val="0"/>
              <w:adjustRightInd w:val="0"/>
              <w:spacing w:after="0" w:line="320" w:lineRule="atLeast"/>
              <w:ind w:left="60" w:right="60" w:firstLine="0"/>
              <w:jc w:val="left"/>
              <w:rPr>
                <w:rFonts w:eastAsiaTheme="minorHAnsi"/>
                <w:sz w:val="14"/>
                <w:szCs w:val="14"/>
                <w:lang w:val="es-NI" w:bidi="ar-SA"/>
              </w:rPr>
            </w:pPr>
            <w:r w:rsidRPr="000C7288">
              <w:rPr>
                <w:rFonts w:eastAsiaTheme="minorHAnsi"/>
                <w:sz w:val="14"/>
                <w:szCs w:val="14"/>
                <w:lang w:val="es-NI" w:bidi="ar-SA"/>
              </w:rPr>
              <w:t>¿Sigues nuestra red social?</w:t>
            </w:r>
          </w:p>
        </w:tc>
        <w:tc>
          <w:tcPr>
            <w:tcW w:w="1475" w:type="dxa"/>
            <w:tcBorders>
              <w:top w:val="single" w:sz="16" w:space="0" w:color="000000"/>
              <w:left w:val="single" w:sz="16" w:space="0" w:color="000000"/>
              <w:bottom w:val="nil"/>
            </w:tcBorders>
            <w:shd w:val="clear" w:color="auto" w:fill="FFFFFF"/>
            <w:vAlign w:val="center"/>
          </w:tcPr>
          <w:p w14:paraId="188920BE"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15.2000</w:t>
            </w:r>
          </w:p>
        </w:tc>
        <w:tc>
          <w:tcPr>
            <w:tcW w:w="1476" w:type="dxa"/>
            <w:tcBorders>
              <w:top w:val="single" w:sz="16" w:space="0" w:color="000000"/>
              <w:bottom w:val="nil"/>
            </w:tcBorders>
            <w:shd w:val="clear" w:color="auto" w:fill="FFFFFF"/>
            <w:vAlign w:val="center"/>
          </w:tcPr>
          <w:p w14:paraId="5FB9D903"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20.178</w:t>
            </w:r>
          </w:p>
        </w:tc>
        <w:tc>
          <w:tcPr>
            <w:tcW w:w="1476" w:type="dxa"/>
            <w:tcBorders>
              <w:top w:val="single" w:sz="16" w:space="0" w:color="000000"/>
              <w:bottom w:val="nil"/>
            </w:tcBorders>
            <w:shd w:val="clear" w:color="auto" w:fill="FFFFFF"/>
            <w:vAlign w:val="center"/>
          </w:tcPr>
          <w:p w14:paraId="77C72692"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.000</w:t>
            </w:r>
          </w:p>
        </w:tc>
        <w:tc>
          <w:tcPr>
            <w:tcW w:w="1476" w:type="dxa"/>
            <w:tcBorders>
              <w:top w:val="single" w:sz="16" w:space="0" w:color="000000"/>
              <w:bottom w:val="nil"/>
              <w:right w:val="single" w:sz="16" w:space="0" w:color="000000"/>
            </w:tcBorders>
            <w:shd w:val="clear" w:color="auto" w:fill="FFFFFF"/>
            <w:vAlign w:val="center"/>
          </w:tcPr>
          <w:p w14:paraId="2E1FB11E"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.969</w:t>
            </w:r>
          </w:p>
        </w:tc>
      </w:tr>
      <w:tr w:rsidR="00684E94" w:rsidRPr="000C7288" w14:paraId="4B259292" w14:textId="77777777" w:rsidTr="00407AFF">
        <w:trPr>
          <w:cantSplit/>
        </w:trPr>
        <w:tc>
          <w:tcPr>
            <w:tcW w:w="2459" w:type="dxa"/>
            <w:tcBorders>
              <w:top w:val="nil"/>
              <w:left w:val="single" w:sz="16" w:space="0" w:color="000000"/>
              <w:bottom w:val="nil"/>
              <w:right w:val="single" w:sz="16" w:space="0" w:color="000000"/>
            </w:tcBorders>
            <w:shd w:val="clear" w:color="auto" w:fill="FFFFFF"/>
          </w:tcPr>
          <w:p w14:paraId="2B3841D2" w14:textId="77777777" w:rsidR="00684E94" w:rsidRPr="000C7288" w:rsidRDefault="00684E94" w:rsidP="00684E94">
            <w:pPr>
              <w:autoSpaceDE w:val="0"/>
              <w:autoSpaceDN w:val="0"/>
              <w:adjustRightInd w:val="0"/>
              <w:spacing w:after="0" w:line="320" w:lineRule="atLeast"/>
              <w:ind w:left="60" w:right="60" w:firstLine="0"/>
              <w:jc w:val="left"/>
              <w:rPr>
                <w:rFonts w:eastAsiaTheme="minorHAnsi"/>
                <w:sz w:val="14"/>
                <w:szCs w:val="14"/>
                <w:lang w:val="es-NI" w:bidi="ar-SA"/>
              </w:rPr>
            </w:pPr>
            <w:r w:rsidRPr="000C7288">
              <w:rPr>
                <w:rFonts w:eastAsiaTheme="minorHAnsi"/>
                <w:sz w:val="14"/>
                <w:szCs w:val="14"/>
                <w:lang w:val="es-NI" w:bidi="ar-SA"/>
              </w:rPr>
              <w:t>¿Qué te parece el contenido que publicamos en nuestras redes sociales?</w:t>
            </w:r>
          </w:p>
        </w:tc>
        <w:tc>
          <w:tcPr>
            <w:tcW w:w="1475" w:type="dxa"/>
            <w:tcBorders>
              <w:top w:val="nil"/>
              <w:left w:val="single" w:sz="16" w:space="0" w:color="000000"/>
              <w:bottom w:val="nil"/>
            </w:tcBorders>
            <w:shd w:val="clear" w:color="auto" w:fill="FFFFFF"/>
            <w:vAlign w:val="center"/>
          </w:tcPr>
          <w:p w14:paraId="2841ECE2"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14.9000</w:t>
            </w:r>
          </w:p>
        </w:tc>
        <w:tc>
          <w:tcPr>
            <w:tcW w:w="1476" w:type="dxa"/>
            <w:tcBorders>
              <w:top w:val="nil"/>
              <w:bottom w:val="nil"/>
            </w:tcBorders>
            <w:shd w:val="clear" w:color="auto" w:fill="FFFFFF"/>
            <w:vAlign w:val="center"/>
          </w:tcPr>
          <w:p w14:paraId="04295A8B"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16.100</w:t>
            </w:r>
          </w:p>
        </w:tc>
        <w:tc>
          <w:tcPr>
            <w:tcW w:w="1476" w:type="dxa"/>
            <w:tcBorders>
              <w:top w:val="nil"/>
              <w:bottom w:val="nil"/>
            </w:tcBorders>
            <w:shd w:val="clear" w:color="auto" w:fill="FFFFFF"/>
            <w:vAlign w:val="center"/>
          </w:tcPr>
          <w:p w14:paraId="41834210"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.992</w:t>
            </w:r>
          </w:p>
        </w:tc>
        <w:tc>
          <w:tcPr>
            <w:tcW w:w="1476" w:type="dxa"/>
            <w:tcBorders>
              <w:top w:val="nil"/>
              <w:bottom w:val="nil"/>
              <w:right w:val="single" w:sz="16" w:space="0" w:color="000000"/>
            </w:tcBorders>
            <w:shd w:val="clear" w:color="auto" w:fill="FFFFFF"/>
            <w:vAlign w:val="center"/>
          </w:tcPr>
          <w:p w14:paraId="638A4929"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.949</w:t>
            </w:r>
          </w:p>
        </w:tc>
      </w:tr>
      <w:tr w:rsidR="00684E94" w:rsidRPr="000C7288" w14:paraId="738A9463" w14:textId="77777777" w:rsidTr="00407AFF">
        <w:trPr>
          <w:cantSplit/>
        </w:trPr>
        <w:tc>
          <w:tcPr>
            <w:tcW w:w="2459" w:type="dxa"/>
            <w:tcBorders>
              <w:top w:val="nil"/>
              <w:left w:val="single" w:sz="16" w:space="0" w:color="000000"/>
              <w:bottom w:val="nil"/>
              <w:right w:val="single" w:sz="16" w:space="0" w:color="000000"/>
            </w:tcBorders>
            <w:shd w:val="clear" w:color="auto" w:fill="FFFFFF"/>
          </w:tcPr>
          <w:p w14:paraId="7B74BB5C" w14:textId="77777777" w:rsidR="00684E94" w:rsidRPr="000C7288" w:rsidRDefault="00684E94" w:rsidP="00684E94">
            <w:pPr>
              <w:autoSpaceDE w:val="0"/>
              <w:autoSpaceDN w:val="0"/>
              <w:adjustRightInd w:val="0"/>
              <w:spacing w:after="0" w:line="320" w:lineRule="atLeast"/>
              <w:ind w:left="60" w:right="60" w:firstLine="0"/>
              <w:jc w:val="left"/>
              <w:rPr>
                <w:rFonts w:eastAsiaTheme="minorHAnsi"/>
                <w:sz w:val="14"/>
                <w:szCs w:val="14"/>
                <w:lang w:val="es-NI" w:bidi="ar-SA"/>
              </w:rPr>
            </w:pPr>
            <w:r w:rsidRPr="000C7288">
              <w:rPr>
                <w:rFonts w:eastAsiaTheme="minorHAnsi"/>
                <w:sz w:val="14"/>
                <w:szCs w:val="14"/>
                <w:lang w:val="es-NI" w:bidi="ar-SA"/>
              </w:rPr>
              <w:t>¿Qué te gustaría que publicásemos en nuestras redes sociales?</w:t>
            </w:r>
          </w:p>
        </w:tc>
        <w:tc>
          <w:tcPr>
            <w:tcW w:w="1475" w:type="dxa"/>
            <w:tcBorders>
              <w:top w:val="nil"/>
              <w:left w:val="single" w:sz="16" w:space="0" w:color="000000"/>
              <w:bottom w:val="nil"/>
            </w:tcBorders>
            <w:shd w:val="clear" w:color="auto" w:fill="FFFFFF"/>
            <w:vAlign w:val="center"/>
          </w:tcPr>
          <w:p w14:paraId="4844ADD6"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13.3000</w:t>
            </w:r>
          </w:p>
        </w:tc>
        <w:tc>
          <w:tcPr>
            <w:tcW w:w="1476" w:type="dxa"/>
            <w:tcBorders>
              <w:top w:val="nil"/>
              <w:bottom w:val="nil"/>
            </w:tcBorders>
            <w:shd w:val="clear" w:color="auto" w:fill="FFFFFF"/>
            <w:vAlign w:val="center"/>
          </w:tcPr>
          <w:p w14:paraId="0DCDB680"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13.789</w:t>
            </w:r>
          </w:p>
        </w:tc>
        <w:tc>
          <w:tcPr>
            <w:tcW w:w="1476" w:type="dxa"/>
            <w:tcBorders>
              <w:top w:val="nil"/>
              <w:bottom w:val="nil"/>
            </w:tcBorders>
            <w:shd w:val="clear" w:color="auto" w:fill="FFFFFF"/>
            <w:vAlign w:val="center"/>
          </w:tcPr>
          <w:p w14:paraId="27DEF21E"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.865</w:t>
            </w:r>
          </w:p>
        </w:tc>
        <w:tc>
          <w:tcPr>
            <w:tcW w:w="1476" w:type="dxa"/>
            <w:tcBorders>
              <w:top w:val="nil"/>
              <w:bottom w:val="nil"/>
              <w:right w:val="single" w:sz="16" w:space="0" w:color="000000"/>
            </w:tcBorders>
            <w:shd w:val="clear" w:color="auto" w:fill="FFFFFF"/>
            <w:vAlign w:val="center"/>
          </w:tcPr>
          <w:p w14:paraId="2EFB236B"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.965</w:t>
            </w:r>
          </w:p>
        </w:tc>
      </w:tr>
      <w:tr w:rsidR="00684E94" w:rsidRPr="000C7288" w14:paraId="58AD776C" w14:textId="77777777" w:rsidTr="00407AFF">
        <w:trPr>
          <w:cantSplit/>
        </w:trPr>
        <w:tc>
          <w:tcPr>
            <w:tcW w:w="2459" w:type="dxa"/>
            <w:tcBorders>
              <w:top w:val="nil"/>
              <w:left w:val="single" w:sz="16" w:space="0" w:color="000000"/>
              <w:bottom w:val="nil"/>
              <w:right w:val="single" w:sz="16" w:space="0" w:color="000000"/>
            </w:tcBorders>
            <w:shd w:val="clear" w:color="auto" w:fill="FFFFFF"/>
          </w:tcPr>
          <w:p w14:paraId="266B95F9" w14:textId="77777777" w:rsidR="00684E94" w:rsidRPr="000C7288" w:rsidRDefault="00684E94" w:rsidP="00684E94">
            <w:pPr>
              <w:autoSpaceDE w:val="0"/>
              <w:autoSpaceDN w:val="0"/>
              <w:adjustRightInd w:val="0"/>
              <w:spacing w:after="0" w:line="320" w:lineRule="atLeast"/>
              <w:ind w:left="60" w:right="60" w:firstLine="0"/>
              <w:jc w:val="left"/>
              <w:rPr>
                <w:rFonts w:eastAsiaTheme="minorHAnsi"/>
                <w:sz w:val="14"/>
                <w:szCs w:val="14"/>
                <w:lang w:val="es-NI" w:bidi="ar-SA"/>
              </w:rPr>
            </w:pPr>
            <w:r w:rsidRPr="000C7288">
              <w:rPr>
                <w:rFonts w:eastAsiaTheme="minorHAnsi"/>
                <w:sz w:val="14"/>
                <w:szCs w:val="14"/>
                <w:lang w:val="es-NI" w:bidi="ar-SA"/>
              </w:rPr>
              <w:t>¿Con que frecuencia interactúas con nuestras publicaciones?</w:t>
            </w:r>
          </w:p>
        </w:tc>
        <w:tc>
          <w:tcPr>
            <w:tcW w:w="1475" w:type="dxa"/>
            <w:tcBorders>
              <w:top w:val="nil"/>
              <w:left w:val="single" w:sz="16" w:space="0" w:color="000000"/>
              <w:bottom w:val="nil"/>
            </w:tcBorders>
            <w:shd w:val="clear" w:color="auto" w:fill="FFFFFF"/>
            <w:vAlign w:val="center"/>
          </w:tcPr>
          <w:p w14:paraId="08653C9D"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14.9000</w:t>
            </w:r>
          </w:p>
        </w:tc>
        <w:tc>
          <w:tcPr>
            <w:tcW w:w="1476" w:type="dxa"/>
            <w:tcBorders>
              <w:top w:val="nil"/>
              <w:bottom w:val="nil"/>
            </w:tcBorders>
            <w:shd w:val="clear" w:color="auto" w:fill="FFFFFF"/>
            <w:vAlign w:val="center"/>
          </w:tcPr>
          <w:p w14:paraId="2ED30DA1"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16.100</w:t>
            </w:r>
          </w:p>
        </w:tc>
        <w:tc>
          <w:tcPr>
            <w:tcW w:w="1476" w:type="dxa"/>
            <w:tcBorders>
              <w:top w:val="nil"/>
              <w:bottom w:val="nil"/>
            </w:tcBorders>
            <w:shd w:val="clear" w:color="auto" w:fill="FFFFFF"/>
            <w:vAlign w:val="center"/>
          </w:tcPr>
          <w:p w14:paraId="71BEB4F9"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.992</w:t>
            </w:r>
          </w:p>
        </w:tc>
        <w:tc>
          <w:tcPr>
            <w:tcW w:w="1476" w:type="dxa"/>
            <w:tcBorders>
              <w:top w:val="nil"/>
              <w:bottom w:val="nil"/>
              <w:right w:val="single" w:sz="16" w:space="0" w:color="000000"/>
            </w:tcBorders>
            <w:shd w:val="clear" w:color="auto" w:fill="FFFFFF"/>
            <w:vAlign w:val="center"/>
          </w:tcPr>
          <w:p w14:paraId="3C31AC58"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.949</w:t>
            </w:r>
          </w:p>
        </w:tc>
      </w:tr>
      <w:tr w:rsidR="00684E94" w:rsidRPr="000C7288" w14:paraId="7A782BCD" w14:textId="77777777" w:rsidTr="00407AFF">
        <w:trPr>
          <w:cantSplit/>
        </w:trPr>
        <w:tc>
          <w:tcPr>
            <w:tcW w:w="2459" w:type="dxa"/>
            <w:tcBorders>
              <w:top w:val="nil"/>
              <w:left w:val="single" w:sz="16" w:space="0" w:color="000000"/>
              <w:bottom w:val="nil"/>
              <w:right w:val="single" w:sz="16" w:space="0" w:color="000000"/>
            </w:tcBorders>
            <w:shd w:val="clear" w:color="auto" w:fill="FFFFFF"/>
          </w:tcPr>
          <w:p w14:paraId="11CB40B4" w14:textId="77777777" w:rsidR="00684E94" w:rsidRPr="000C7288" w:rsidRDefault="00684E94" w:rsidP="00684E94">
            <w:pPr>
              <w:autoSpaceDE w:val="0"/>
              <w:autoSpaceDN w:val="0"/>
              <w:adjustRightInd w:val="0"/>
              <w:spacing w:after="0" w:line="320" w:lineRule="atLeast"/>
              <w:ind w:left="60" w:right="60" w:firstLine="0"/>
              <w:jc w:val="left"/>
              <w:rPr>
                <w:rFonts w:eastAsiaTheme="minorHAnsi"/>
                <w:sz w:val="14"/>
                <w:szCs w:val="14"/>
                <w:lang w:val="es-NI" w:bidi="ar-SA"/>
              </w:rPr>
            </w:pPr>
            <w:r w:rsidRPr="000C7288">
              <w:rPr>
                <w:rFonts w:eastAsiaTheme="minorHAnsi"/>
                <w:sz w:val="14"/>
                <w:szCs w:val="14"/>
                <w:lang w:val="es-NI" w:bidi="ar-SA"/>
              </w:rPr>
              <w:t>¿Cuál es tu red social favorita?</w:t>
            </w:r>
          </w:p>
        </w:tc>
        <w:tc>
          <w:tcPr>
            <w:tcW w:w="1475" w:type="dxa"/>
            <w:tcBorders>
              <w:top w:val="nil"/>
              <w:left w:val="single" w:sz="16" w:space="0" w:color="000000"/>
              <w:bottom w:val="nil"/>
            </w:tcBorders>
            <w:shd w:val="clear" w:color="auto" w:fill="FFFFFF"/>
            <w:vAlign w:val="center"/>
          </w:tcPr>
          <w:p w14:paraId="3D7E0465"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14.9000</w:t>
            </w:r>
          </w:p>
        </w:tc>
        <w:tc>
          <w:tcPr>
            <w:tcW w:w="1476" w:type="dxa"/>
            <w:tcBorders>
              <w:top w:val="nil"/>
              <w:bottom w:val="nil"/>
            </w:tcBorders>
            <w:shd w:val="clear" w:color="auto" w:fill="FFFFFF"/>
            <w:vAlign w:val="center"/>
          </w:tcPr>
          <w:p w14:paraId="267B69B7"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16.100</w:t>
            </w:r>
          </w:p>
        </w:tc>
        <w:tc>
          <w:tcPr>
            <w:tcW w:w="1476" w:type="dxa"/>
            <w:tcBorders>
              <w:top w:val="nil"/>
              <w:bottom w:val="nil"/>
            </w:tcBorders>
            <w:shd w:val="clear" w:color="auto" w:fill="FFFFFF"/>
            <w:vAlign w:val="center"/>
          </w:tcPr>
          <w:p w14:paraId="67934ED8"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.992</w:t>
            </w:r>
          </w:p>
        </w:tc>
        <w:tc>
          <w:tcPr>
            <w:tcW w:w="1476" w:type="dxa"/>
            <w:tcBorders>
              <w:top w:val="nil"/>
              <w:bottom w:val="nil"/>
              <w:right w:val="single" w:sz="16" w:space="0" w:color="000000"/>
            </w:tcBorders>
            <w:shd w:val="clear" w:color="auto" w:fill="FFFFFF"/>
            <w:vAlign w:val="center"/>
          </w:tcPr>
          <w:p w14:paraId="1944AB9B"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.949</w:t>
            </w:r>
          </w:p>
        </w:tc>
      </w:tr>
      <w:tr w:rsidR="00684E94" w:rsidRPr="000C7288" w14:paraId="797E120F" w14:textId="77777777" w:rsidTr="00407AFF">
        <w:trPr>
          <w:cantSplit/>
        </w:trPr>
        <w:tc>
          <w:tcPr>
            <w:tcW w:w="2459" w:type="dxa"/>
            <w:tcBorders>
              <w:top w:val="nil"/>
              <w:left w:val="single" w:sz="16" w:space="0" w:color="000000"/>
              <w:bottom w:val="nil"/>
              <w:right w:val="single" w:sz="16" w:space="0" w:color="000000"/>
            </w:tcBorders>
            <w:shd w:val="clear" w:color="auto" w:fill="FFFFFF"/>
          </w:tcPr>
          <w:p w14:paraId="6F355726" w14:textId="77777777" w:rsidR="00684E94" w:rsidRPr="000C7288" w:rsidRDefault="00684E94" w:rsidP="00684E94">
            <w:pPr>
              <w:autoSpaceDE w:val="0"/>
              <w:autoSpaceDN w:val="0"/>
              <w:adjustRightInd w:val="0"/>
              <w:spacing w:after="0" w:line="320" w:lineRule="atLeast"/>
              <w:ind w:left="60" w:right="60" w:firstLine="0"/>
              <w:jc w:val="left"/>
              <w:rPr>
                <w:rFonts w:eastAsiaTheme="minorHAnsi"/>
                <w:sz w:val="14"/>
                <w:szCs w:val="14"/>
                <w:lang w:val="es-NI" w:bidi="ar-SA"/>
              </w:rPr>
            </w:pPr>
            <w:r w:rsidRPr="000C7288">
              <w:rPr>
                <w:rFonts w:eastAsiaTheme="minorHAnsi"/>
                <w:sz w:val="14"/>
                <w:szCs w:val="14"/>
                <w:lang w:val="es-NI" w:bidi="ar-SA"/>
              </w:rPr>
              <w:t>¿Con qué frecuencia visitas nuestras redes sociales?</w:t>
            </w:r>
          </w:p>
        </w:tc>
        <w:tc>
          <w:tcPr>
            <w:tcW w:w="1475" w:type="dxa"/>
            <w:tcBorders>
              <w:top w:val="nil"/>
              <w:left w:val="single" w:sz="16" w:space="0" w:color="000000"/>
              <w:bottom w:val="nil"/>
            </w:tcBorders>
            <w:shd w:val="clear" w:color="auto" w:fill="FFFFFF"/>
            <w:vAlign w:val="center"/>
          </w:tcPr>
          <w:p w14:paraId="6C5D3A6C"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14.9000</w:t>
            </w:r>
          </w:p>
        </w:tc>
        <w:tc>
          <w:tcPr>
            <w:tcW w:w="1476" w:type="dxa"/>
            <w:tcBorders>
              <w:top w:val="nil"/>
              <w:bottom w:val="nil"/>
            </w:tcBorders>
            <w:shd w:val="clear" w:color="auto" w:fill="FFFFFF"/>
            <w:vAlign w:val="center"/>
          </w:tcPr>
          <w:p w14:paraId="4F97378C"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16.100</w:t>
            </w:r>
          </w:p>
        </w:tc>
        <w:tc>
          <w:tcPr>
            <w:tcW w:w="1476" w:type="dxa"/>
            <w:tcBorders>
              <w:top w:val="nil"/>
              <w:bottom w:val="nil"/>
            </w:tcBorders>
            <w:shd w:val="clear" w:color="auto" w:fill="FFFFFF"/>
            <w:vAlign w:val="center"/>
          </w:tcPr>
          <w:p w14:paraId="773AC881"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.992</w:t>
            </w:r>
          </w:p>
        </w:tc>
        <w:tc>
          <w:tcPr>
            <w:tcW w:w="1476" w:type="dxa"/>
            <w:tcBorders>
              <w:top w:val="nil"/>
              <w:bottom w:val="nil"/>
              <w:right w:val="single" w:sz="16" w:space="0" w:color="000000"/>
            </w:tcBorders>
            <w:shd w:val="clear" w:color="auto" w:fill="FFFFFF"/>
            <w:vAlign w:val="center"/>
          </w:tcPr>
          <w:p w14:paraId="252AE41E"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.949</w:t>
            </w:r>
          </w:p>
        </w:tc>
      </w:tr>
      <w:tr w:rsidR="00684E94" w:rsidRPr="000C7288" w14:paraId="4F687E66" w14:textId="77777777" w:rsidTr="00407AFF">
        <w:trPr>
          <w:cantSplit/>
        </w:trPr>
        <w:tc>
          <w:tcPr>
            <w:tcW w:w="2459" w:type="dxa"/>
            <w:tcBorders>
              <w:top w:val="nil"/>
              <w:left w:val="single" w:sz="16" w:space="0" w:color="000000"/>
              <w:bottom w:val="nil"/>
              <w:right w:val="single" w:sz="16" w:space="0" w:color="000000"/>
            </w:tcBorders>
            <w:shd w:val="clear" w:color="auto" w:fill="FFFFFF"/>
          </w:tcPr>
          <w:p w14:paraId="7487CE5E" w14:textId="77777777" w:rsidR="00684E94" w:rsidRPr="000C7288" w:rsidRDefault="00684E94" w:rsidP="00684E94">
            <w:pPr>
              <w:autoSpaceDE w:val="0"/>
              <w:autoSpaceDN w:val="0"/>
              <w:adjustRightInd w:val="0"/>
              <w:spacing w:after="0" w:line="320" w:lineRule="atLeast"/>
              <w:ind w:left="60" w:right="60" w:firstLine="0"/>
              <w:jc w:val="left"/>
              <w:rPr>
                <w:rFonts w:eastAsiaTheme="minorHAnsi"/>
                <w:sz w:val="14"/>
                <w:szCs w:val="14"/>
                <w:lang w:val="es-NI" w:bidi="ar-SA"/>
              </w:rPr>
            </w:pPr>
            <w:r w:rsidRPr="000C7288">
              <w:rPr>
                <w:rFonts w:eastAsiaTheme="minorHAnsi"/>
                <w:sz w:val="14"/>
                <w:szCs w:val="14"/>
                <w:lang w:val="es-NI" w:bidi="ar-SA"/>
              </w:rPr>
              <w:t>¿Realmente ha visitado nuestras redes sociales?</w:t>
            </w:r>
          </w:p>
        </w:tc>
        <w:tc>
          <w:tcPr>
            <w:tcW w:w="1475" w:type="dxa"/>
            <w:tcBorders>
              <w:top w:val="nil"/>
              <w:left w:val="single" w:sz="16" w:space="0" w:color="000000"/>
              <w:bottom w:val="nil"/>
            </w:tcBorders>
            <w:shd w:val="clear" w:color="auto" w:fill="FFFFFF"/>
            <w:vAlign w:val="center"/>
          </w:tcPr>
          <w:p w14:paraId="1904F558"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15.2000</w:t>
            </w:r>
          </w:p>
        </w:tc>
        <w:tc>
          <w:tcPr>
            <w:tcW w:w="1476" w:type="dxa"/>
            <w:tcBorders>
              <w:top w:val="nil"/>
              <w:bottom w:val="nil"/>
            </w:tcBorders>
            <w:shd w:val="clear" w:color="auto" w:fill="FFFFFF"/>
            <w:vAlign w:val="center"/>
          </w:tcPr>
          <w:p w14:paraId="6E44FAEC"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20.178</w:t>
            </w:r>
          </w:p>
        </w:tc>
        <w:tc>
          <w:tcPr>
            <w:tcW w:w="1476" w:type="dxa"/>
            <w:tcBorders>
              <w:top w:val="nil"/>
              <w:bottom w:val="nil"/>
            </w:tcBorders>
            <w:shd w:val="clear" w:color="auto" w:fill="FFFFFF"/>
            <w:vAlign w:val="center"/>
          </w:tcPr>
          <w:p w14:paraId="675B1449"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.000</w:t>
            </w:r>
          </w:p>
        </w:tc>
        <w:tc>
          <w:tcPr>
            <w:tcW w:w="1476" w:type="dxa"/>
            <w:tcBorders>
              <w:top w:val="nil"/>
              <w:bottom w:val="nil"/>
              <w:right w:val="single" w:sz="16" w:space="0" w:color="000000"/>
            </w:tcBorders>
            <w:shd w:val="clear" w:color="auto" w:fill="FFFFFF"/>
            <w:vAlign w:val="center"/>
          </w:tcPr>
          <w:p w14:paraId="2C262BBB"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.969</w:t>
            </w:r>
          </w:p>
        </w:tc>
      </w:tr>
      <w:tr w:rsidR="00684E94" w:rsidRPr="000C7288" w14:paraId="117E88D0" w14:textId="77777777" w:rsidTr="00407AFF">
        <w:trPr>
          <w:cantSplit/>
        </w:trPr>
        <w:tc>
          <w:tcPr>
            <w:tcW w:w="2459" w:type="dxa"/>
            <w:tcBorders>
              <w:top w:val="nil"/>
              <w:left w:val="single" w:sz="16" w:space="0" w:color="000000"/>
              <w:bottom w:val="nil"/>
              <w:right w:val="single" w:sz="16" w:space="0" w:color="000000"/>
            </w:tcBorders>
            <w:shd w:val="clear" w:color="auto" w:fill="FFFFFF"/>
          </w:tcPr>
          <w:p w14:paraId="76C5E43F" w14:textId="77777777" w:rsidR="00684E94" w:rsidRPr="000C7288" w:rsidRDefault="00684E94" w:rsidP="00684E94">
            <w:pPr>
              <w:autoSpaceDE w:val="0"/>
              <w:autoSpaceDN w:val="0"/>
              <w:adjustRightInd w:val="0"/>
              <w:spacing w:after="0" w:line="320" w:lineRule="atLeast"/>
              <w:ind w:left="60" w:right="60" w:firstLine="0"/>
              <w:jc w:val="left"/>
              <w:rPr>
                <w:rFonts w:eastAsiaTheme="minorHAnsi"/>
                <w:sz w:val="14"/>
                <w:szCs w:val="14"/>
                <w:lang w:val="es-NI" w:bidi="ar-SA"/>
              </w:rPr>
            </w:pPr>
            <w:r w:rsidRPr="000C7288">
              <w:rPr>
                <w:rFonts w:eastAsiaTheme="minorHAnsi"/>
                <w:sz w:val="14"/>
                <w:szCs w:val="14"/>
                <w:lang w:val="es-NI" w:bidi="ar-SA"/>
              </w:rPr>
              <w:t>¿Qué tan probable es que nos recomiendes a otras personas?</w:t>
            </w:r>
          </w:p>
        </w:tc>
        <w:tc>
          <w:tcPr>
            <w:tcW w:w="1475" w:type="dxa"/>
            <w:tcBorders>
              <w:top w:val="nil"/>
              <w:left w:val="single" w:sz="16" w:space="0" w:color="000000"/>
              <w:bottom w:val="nil"/>
            </w:tcBorders>
            <w:shd w:val="clear" w:color="auto" w:fill="FFFFFF"/>
            <w:vAlign w:val="center"/>
          </w:tcPr>
          <w:p w14:paraId="20D232E2"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14.0000</w:t>
            </w:r>
          </w:p>
        </w:tc>
        <w:tc>
          <w:tcPr>
            <w:tcW w:w="1476" w:type="dxa"/>
            <w:tcBorders>
              <w:top w:val="nil"/>
              <w:bottom w:val="nil"/>
            </w:tcBorders>
            <w:shd w:val="clear" w:color="auto" w:fill="FFFFFF"/>
            <w:vAlign w:val="center"/>
          </w:tcPr>
          <w:p w14:paraId="3AF6D474"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17.333</w:t>
            </w:r>
          </w:p>
        </w:tc>
        <w:tc>
          <w:tcPr>
            <w:tcW w:w="1476" w:type="dxa"/>
            <w:tcBorders>
              <w:top w:val="nil"/>
              <w:bottom w:val="nil"/>
            </w:tcBorders>
            <w:shd w:val="clear" w:color="auto" w:fill="FFFFFF"/>
            <w:vAlign w:val="center"/>
          </w:tcPr>
          <w:p w14:paraId="2A414381"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.760</w:t>
            </w:r>
          </w:p>
        </w:tc>
        <w:tc>
          <w:tcPr>
            <w:tcW w:w="1476" w:type="dxa"/>
            <w:tcBorders>
              <w:top w:val="nil"/>
              <w:bottom w:val="nil"/>
              <w:right w:val="single" w:sz="16" w:space="0" w:color="000000"/>
            </w:tcBorders>
            <w:shd w:val="clear" w:color="auto" w:fill="FFFFFF"/>
            <w:vAlign w:val="center"/>
          </w:tcPr>
          <w:p w14:paraId="24C76BC7"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.957</w:t>
            </w:r>
          </w:p>
        </w:tc>
      </w:tr>
      <w:tr w:rsidR="00684E94" w:rsidRPr="000C7288" w14:paraId="2B60F9C8" w14:textId="77777777" w:rsidTr="00407AFF">
        <w:trPr>
          <w:cantSplit/>
        </w:trPr>
        <w:tc>
          <w:tcPr>
            <w:tcW w:w="2459" w:type="dxa"/>
            <w:tcBorders>
              <w:top w:val="nil"/>
              <w:left w:val="single" w:sz="16" w:space="0" w:color="000000"/>
              <w:bottom w:val="nil"/>
              <w:right w:val="single" w:sz="16" w:space="0" w:color="000000"/>
            </w:tcBorders>
            <w:shd w:val="clear" w:color="auto" w:fill="FFFFFF"/>
          </w:tcPr>
          <w:p w14:paraId="3E534D08" w14:textId="77777777" w:rsidR="00684E94" w:rsidRPr="000C7288" w:rsidRDefault="00684E94" w:rsidP="00684E94">
            <w:pPr>
              <w:autoSpaceDE w:val="0"/>
              <w:autoSpaceDN w:val="0"/>
              <w:adjustRightInd w:val="0"/>
              <w:spacing w:after="0" w:line="320" w:lineRule="atLeast"/>
              <w:ind w:left="60" w:right="60" w:firstLine="0"/>
              <w:jc w:val="left"/>
              <w:rPr>
                <w:rFonts w:eastAsiaTheme="minorHAnsi"/>
                <w:sz w:val="14"/>
                <w:szCs w:val="14"/>
                <w:lang w:val="es-NI" w:bidi="ar-SA"/>
              </w:rPr>
            </w:pPr>
            <w:r w:rsidRPr="000C7288">
              <w:rPr>
                <w:rFonts w:eastAsiaTheme="minorHAnsi"/>
                <w:sz w:val="14"/>
                <w:szCs w:val="14"/>
                <w:lang w:val="es-NI" w:bidi="ar-SA"/>
              </w:rPr>
              <w:t xml:space="preserve">¿Qué tan satisfecho estás con tu experiencia en las redes sociales de </w:t>
            </w:r>
            <w:proofErr w:type="spellStart"/>
            <w:r w:rsidRPr="000C7288">
              <w:rPr>
                <w:rFonts w:eastAsiaTheme="minorHAnsi"/>
                <w:sz w:val="14"/>
                <w:szCs w:val="14"/>
                <w:lang w:val="es-NI" w:bidi="ar-SA"/>
              </w:rPr>
              <w:t>Agroamigos</w:t>
            </w:r>
            <w:proofErr w:type="spellEnd"/>
            <w:r w:rsidRPr="000C7288">
              <w:rPr>
                <w:rFonts w:eastAsiaTheme="minorHAnsi"/>
                <w:sz w:val="14"/>
                <w:szCs w:val="14"/>
                <w:lang w:val="es-NI" w:bidi="ar-SA"/>
              </w:rPr>
              <w:t>?</w:t>
            </w:r>
          </w:p>
        </w:tc>
        <w:tc>
          <w:tcPr>
            <w:tcW w:w="1475" w:type="dxa"/>
            <w:tcBorders>
              <w:top w:val="nil"/>
              <w:left w:val="single" w:sz="16" w:space="0" w:color="000000"/>
              <w:bottom w:val="nil"/>
            </w:tcBorders>
            <w:shd w:val="clear" w:color="auto" w:fill="FFFFFF"/>
            <w:vAlign w:val="center"/>
          </w:tcPr>
          <w:p w14:paraId="1CBF11F6"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14.9000</w:t>
            </w:r>
          </w:p>
        </w:tc>
        <w:tc>
          <w:tcPr>
            <w:tcW w:w="1476" w:type="dxa"/>
            <w:tcBorders>
              <w:top w:val="nil"/>
              <w:bottom w:val="nil"/>
            </w:tcBorders>
            <w:shd w:val="clear" w:color="auto" w:fill="FFFFFF"/>
            <w:vAlign w:val="center"/>
          </w:tcPr>
          <w:p w14:paraId="6920CCFA"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16.100</w:t>
            </w:r>
          </w:p>
        </w:tc>
        <w:tc>
          <w:tcPr>
            <w:tcW w:w="1476" w:type="dxa"/>
            <w:tcBorders>
              <w:top w:val="nil"/>
              <w:bottom w:val="nil"/>
            </w:tcBorders>
            <w:shd w:val="clear" w:color="auto" w:fill="FFFFFF"/>
            <w:vAlign w:val="center"/>
          </w:tcPr>
          <w:p w14:paraId="2A647F05"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.992</w:t>
            </w:r>
          </w:p>
        </w:tc>
        <w:tc>
          <w:tcPr>
            <w:tcW w:w="1476" w:type="dxa"/>
            <w:tcBorders>
              <w:top w:val="nil"/>
              <w:bottom w:val="nil"/>
              <w:right w:val="single" w:sz="16" w:space="0" w:color="000000"/>
            </w:tcBorders>
            <w:shd w:val="clear" w:color="auto" w:fill="FFFFFF"/>
            <w:vAlign w:val="center"/>
          </w:tcPr>
          <w:p w14:paraId="6C69A161"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.949</w:t>
            </w:r>
          </w:p>
        </w:tc>
      </w:tr>
      <w:tr w:rsidR="00684E94" w:rsidRPr="000C7288" w14:paraId="725724FD" w14:textId="77777777" w:rsidTr="00407AFF">
        <w:trPr>
          <w:cantSplit/>
        </w:trPr>
        <w:tc>
          <w:tcPr>
            <w:tcW w:w="2459" w:type="dxa"/>
            <w:tcBorders>
              <w:top w:val="nil"/>
              <w:left w:val="single" w:sz="16" w:space="0" w:color="000000"/>
              <w:bottom w:val="nil"/>
              <w:right w:val="single" w:sz="16" w:space="0" w:color="000000"/>
            </w:tcBorders>
            <w:shd w:val="clear" w:color="auto" w:fill="FFFFFF"/>
          </w:tcPr>
          <w:p w14:paraId="425B24BB" w14:textId="77777777" w:rsidR="00684E94" w:rsidRPr="000C7288" w:rsidRDefault="00684E94" w:rsidP="00684E94">
            <w:pPr>
              <w:autoSpaceDE w:val="0"/>
              <w:autoSpaceDN w:val="0"/>
              <w:adjustRightInd w:val="0"/>
              <w:spacing w:after="0" w:line="320" w:lineRule="atLeast"/>
              <w:ind w:left="60" w:right="60" w:firstLine="0"/>
              <w:jc w:val="left"/>
              <w:rPr>
                <w:rFonts w:eastAsiaTheme="minorHAnsi"/>
                <w:sz w:val="14"/>
                <w:szCs w:val="14"/>
                <w:lang w:val="es-NI" w:bidi="ar-SA"/>
              </w:rPr>
            </w:pPr>
            <w:r w:rsidRPr="000C7288">
              <w:rPr>
                <w:rFonts w:eastAsiaTheme="minorHAnsi"/>
                <w:sz w:val="14"/>
                <w:szCs w:val="14"/>
                <w:lang w:val="es-NI" w:bidi="ar-SA"/>
              </w:rPr>
              <w:t>¿Cuál fue su percepción la última vez que visitó nuestras redes sociales?</w:t>
            </w:r>
          </w:p>
        </w:tc>
        <w:tc>
          <w:tcPr>
            <w:tcW w:w="1475" w:type="dxa"/>
            <w:tcBorders>
              <w:top w:val="nil"/>
              <w:left w:val="single" w:sz="16" w:space="0" w:color="000000"/>
              <w:bottom w:val="nil"/>
            </w:tcBorders>
            <w:shd w:val="clear" w:color="auto" w:fill="FFFFFF"/>
            <w:vAlign w:val="center"/>
          </w:tcPr>
          <w:p w14:paraId="3D9CE0D1"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14.9000</w:t>
            </w:r>
          </w:p>
        </w:tc>
        <w:tc>
          <w:tcPr>
            <w:tcW w:w="1476" w:type="dxa"/>
            <w:tcBorders>
              <w:top w:val="nil"/>
              <w:bottom w:val="nil"/>
            </w:tcBorders>
            <w:shd w:val="clear" w:color="auto" w:fill="FFFFFF"/>
            <w:vAlign w:val="center"/>
          </w:tcPr>
          <w:p w14:paraId="46698552"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16.100</w:t>
            </w:r>
          </w:p>
        </w:tc>
        <w:tc>
          <w:tcPr>
            <w:tcW w:w="1476" w:type="dxa"/>
            <w:tcBorders>
              <w:top w:val="nil"/>
              <w:bottom w:val="nil"/>
            </w:tcBorders>
            <w:shd w:val="clear" w:color="auto" w:fill="FFFFFF"/>
            <w:vAlign w:val="center"/>
          </w:tcPr>
          <w:p w14:paraId="592C7AFF"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.992</w:t>
            </w:r>
          </w:p>
        </w:tc>
        <w:tc>
          <w:tcPr>
            <w:tcW w:w="1476" w:type="dxa"/>
            <w:tcBorders>
              <w:top w:val="nil"/>
              <w:bottom w:val="nil"/>
              <w:right w:val="single" w:sz="16" w:space="0" w:color="000000"/>
            </w:tcBorders>
            <w:shd w:val="clear" w:color="auto" w:fill="FFFFFF"/>
            <w:vAlign w:val="center"/>
          </w:tcPr>
          <w:p w14:paraId="1A776B2C"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.949</w:t>
            </w:r>
          </w:p>
        </w:tc>
      </w:tr>
      <w:tr w:rsidR="00684E94" w:rsidRPr="000C7288" w14:paraId="2F91E614" w14:textId="77777777" w:rsidTr="00407AFF">
        <w:trPr>
          <w:cantSplit/>
        </w:trPr>
        <w:tc>
          <w:tcPr>
            <w:tcW w:w="2459" w:type="dxa"/>
            <w:tcBorders>
              <w:top w:val="nil"/>
              <w:left w:val="single" w:sz="16" w:space="0" w:color="000000"/>
              <w:bottom w:val="nil"/>
              <w:right w:val="single" w:sz="16" w:space="0" w:color="000000"/>
            </w:tcBorders>
            <w:shd w:val="clear" w:color="auto" w:fill="FFFFFF"/>
          </w:tcPr>
          <w:p w14:paraId="1432EBFC" w14:textId="77777777" w:rsidR="00684E94" w:rsidRPr="000C7288" w:rsidRDefault="00684E94" w:rsidP="00684E94">
            <w:pPr>
              <w:autoSpaceDE w:val="0"/>
              <w:autoSpaceDN w:val="0"/>
              <w:adjustRightInd w:val="0"/>
              <w:spacing w:after="0" w:line="320" w:lineRule="atLeast"/>
              <w:ind w:left="60" w:right="60" w:firstLine="0"/>
              <w:jc w:val="left"/>
              <w:rPr>
                <w:rFonts w:eastAsiaTheme="minorHAnsi"/>
                <w:sz w:val="14"/>
                <w:szCs w:val="14"/>
                <w:lang w:val="es-NI" w:bidi="ar-SA"/>
              </w:rPr>
            </w:pPr>
            <w:r w:rsidRPr="000C7288">
              <w:rPr>
                <w:rFonts w:eastAsiaTheme="minorHAnsi"/>
                <w:sz w:val="14"/>
                <w:szCs w:val="14"/>
                <w:lang w:val="es-NI" w:bidi="ar-SA"/>
              </w:rPr>
              <w:t>¿Qué posibilidades hay de que vuelvas a nuestras redes sociales?</w:t>
            </w:r>
          </w:p>
        </w:tc>
        <w:tc>
          <w:tcPr>
            <w:tcW w:w="1475" w:type="dxa"/>
            <w:tcBorders>
              <w:top w:val="nil"/>
              <w:left w:val="single" w:sz="16" w:space="0" w:color="000000"/>
              <w:bottom w:val="nil"/>
            </w:tcBorders>
            <w:shd w:val="clear" w:color="auto" w:fill="FFFFFF"/>
            <w:vAlign w:val="center"/>
          </w:tcPr>
          <w:p w14:paraId="0093CF95"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14.9000</w:t>
            </w:r>
          </w:p>
        </w:tc>
        <w:tc>
          <w:tcPr>
            <w:tcW w:w="1476" w:type="dxa"/>
            <w:tcBorders>
              <w:top w:val="nil"/>
              <w:bottom w:val="nil"/>
            </w:tcBorders>
            <w:shd w:val="clear" w:color="auto" w:fill="FFFFFF"/>
            <w:vAlign w:val="center"/>
          </w:tcPr>
          <w:p w14:paraId="418F40F9"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16.100</w:t>
            </w:r>
          </w:p>
        </w:tc>
        <w:tc>
          <w:tcPr>
            <w:tcW w:w="1476" w:type="dxa"/>
            <w:tcBorders>
              <w:top w:val="nil"/>
              <w:bottom w:val="nil"/>
            </w:tcBorders>
            <w:shd w:val="clear" w:color="auto" w:fill="FFFFFF"/>
            <w:vAlign w:val="center"/>
          </w:tcPr>
          <w:p w14:paraId="2FBC72FD"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.992</w:t>
            </w:r>
          </w:p>
        </w:tc>
        <w:tc>
          <w:tcPr>
            <w:tcW w:w="1476" w:type="dxa"/>
            <w:tcBorders>
              <w:top w:val="nil"/>
              <w:bottom w:val="nil"/>
              <w:right w:val="single" w:sz="16" w:space="0" w:color="000000"/>
            </w:tcBorders>
            <w:shd w:val="clear" w:color="auto" w:fill="FFFFFF"/>
            <w:vAlign w:val="center"/>
          </w:tcPr>
          <w:p w14:paraId="6B9433BE" w14:textId="77777777" w:rsidR="00684E94" w:rsidRPr="000C7288" w:rsidRDefault="00684E94" w:rsidP="00684E94">
            <w:pPr>
              <w:autoSpaceDE w:val="0"/>
              <w:autoSpaceDN w:val="0"/>
              <w:adjustRightInd w:val="0"/>
              <w:spacing w:after="0" w:line="320" w:lineRule="atLeast"/>
              <w:ind w:left="60" w:right="60" w:firstLine="0"/>
              <w:jc w:val="right"/>
              <w:rPr>
                <w:rFonts w:eastAsiaTheme="minorHAnsi"/>
                <w:sz w:val="14"/>
                <w:szCs w:val="14"/>
                <w:lang w:val="es-NI" w:bidi="ar-SA"/>
              </w:rPr>
            </w:pPr>
            <w:r w:rsidRPr="000C7288">
              <w:rPr>
                <w:rFonts w:eastAsiaTheme="minorHAnsi"/>
                <w:sz w:val="14"/>
                <w:szCs w:val="14"/>
                <w:lang w:val="es-NI" w:bidi="ar-SA"/>
              </w:rPr>
              <w:t>.949</w:t>
            </w:r>
          </w:p>
        </w:tc>
      </w:tr>
      <w:tr w:rsidR="001D02A4" w:rsidRPr="000C7288" w14:paraId="2D5F2207" w14:textId="77777777" w:rsidTr="00407AFF">
        <w:trPr>
          <w:cantSplit/>
        </w:trPr>
        <w:tc>
          <w:tcPr>
            <w:tcW w:w="2459" w:type="dxa"/>
            <w:tcBorders>
              <w:top w:val="nil"/>
              <w:left w:val="single" w:sz="16" w:space="0" w:color="000000"/>
              <w:bottom w:val="nil"/>
              <w:right w:val="single" w:sz="16" w:space="0" w:color="000000"/>
            </w:tcBorders>
            <w:shd w:val="clear" w:color="auto" w:fill="FFFFFF"/>
          </w:tcPr>
          <w:p w14:paraId="1A3D3870" w14:textId="77777777" w:rsidR="001D02A4" w:rsidRPr="000C7288" w:rsidRDefault="001D02A4" w:rsidP="00684E94">
            <w:pPr>
              <w:autoSpaceDE w:val="0"/>
              <w:autoSpaceDN w:val="0"/>
              <w:adjustRightInd w:val="0"/>
              <w:spacing w:after="0" w:line="320" w:lineRule="atLeast"/>
              <w:ind w:left="60" w:right="60" w:firstLine="0"/>
              <w:jc w:val="left"/>
              <w:rPr>
                <w:rFonts w:eastAsiaTheme="minorHAnsi"/>
                <w:sz w:val="14"/>
                <w:szCs w:val="14"/>
                <w:lang w:val="es-NI" w:bidi="ar-SA"/>
              </w:rPr>
            </w:pPr>
          </w:p>
        </w:tc>
        <w:tc>
          <w:tcPr>
            <w:tcW w:w="1475" w:type="dxa"/>
            <w:tcBorders>
              <w:top w:val="nil"/>
              <w:left w:val="single" w:sz="16" w:space="0" w:color="000000"/>
              <w:bottom w:val="nil"/>
            </w:tcBorders>
            <w:shd w:val="clear" w:color="auto" w:fill="FFFFFF"/>
            <w:vAlign w:val="center"/>
          </w:tcPr>
          <w:p w14:paraId="39AAD630" w14:textId="77777777" w:rsidR="001D02A4" w:rsidRPr="000C7288" w:rsidRDefault="001D02A4" w:rsidP="00684E94">
            <w:pPr>
              <w:autoSpaceDE w:val="0"/>
              <w:autoSpaceDN w:val="0"/>
              <w:adjustRightInd w:val="0"/>
              <w:spacing w:after="0" w:line="320" w:lineRule="atLeast"/>
              <w:ind w:left="60" w:right="60" w:firstLine="0"/>
              <w:jc w:val="right"/>
              <w:rPr>
                <w:rFonts w:eastAsiaTheme="minorHAnsi"/>
                <w:sz w:val="14"/>
                <w:szCs w:val="14"/>
                <w:lang w:val="es-NI" w:bidi="ar-SA"/>
              </w:rPr>
            </w:pPr>
          </w:p>
        </w:tc>
        <w:tc>
          <w:tcPr>
            <w:tcW w:w="1476" w:type="dxa"/>
            <w:tcBorders>
              <w:top w:val="nil"/>
              <w:bottom w:val="nil"/>
            </w:tcBorders>
            <w:shd w:val="clear" w:color="auto" w:fill="FFFFFF"/>
            <w:vAlign w:val="center"/>
          </w:tcPr>
          <w:p w14:paraId="69E7BD70" w14:textId="77777777" w:rsidR="001D02A4" w:rsidRPr="000C7288" w:rsidRDefault="001D02A4" w:rsidP="00684E94">
            <w:pPr>
              <w:autoSpaceDE w:val="0"/>
              <w:autoSpaceDN w:val="0"/>
              <w:adjustRightInd w:val="0"/>
              <w:spacing w:after="0" w:line="320" w:lineRule="atLeast"/>
              <w:ind w:left="60" w:right="60" w:firstLine="0"/>
              <w:jc w:val="right"/>
              <w:rPr>
                <w:rFonts w:eastAsiaTheme="minorHAnsi"/>
                <w:sz w:val="14"/>
                <w:szCs w:val="14"/>
                <w:lang w:val="es-NI" w:bidi="ar-SA"/>
              </w:rPr>
            </w:pPr>
          </w:p>
        </w:tc>
        <w:tc>
          <w:tcPr>
            <w:tcW w:w="1476" w:type="dxa"/>
            <w:tcBorders>
              <w:top w:val="nil"/>
              <w:bottom w:val="nil"/>
            </w:tcBorders>
            <w:shd w:val="clear" w:color="auto" w:fill="FFFFFF"/>
            <w:vAlign w:val="center"/>
          </w:tcPr>
          <w:p w14:paraId="7A5B4EE5" w14:textId="77777777" w:rsidR="001D02A4" w:rsidRPr="000C7288" w:rsidRDefault="001D02A4" w:rsidP="00684E94">
            <w:pPr>
              <w:autoSpaceDE w:val="0"/>
              <w:autoSpaceDN w:val="0"/>
              <w:adjustRightInd w:val="0"/>
              <w:spacing w:after="0" w:line="320" w:lineRule="atLeast"/>
              <w:ind w:left="60" w:right="60" w:firstLine="0"/>
              <w:jc w:val="right"/>
              <w:rPr>
                <w:rFonts w:eastAsiaTheme="minorHAnsi"/>
                <w:sz w:val="14"/>
                <w:szCs w:val="14"/>
                <w:lang w:val="es-NI" w:bidi="ar-SA"/>
              </w:rPr>
            </w:pPr>
          </w:p>
        </w:tc>
        <w:tc>
          <w:tcPr>
            <w:tcW w:w="1476" w:type="dxa"/>
            <w:tcBorders>
              <w:top w:val="nil"/>
              <w:bottom w:val="nil"/>
              <w:right w:val="single" w:sz="16" w:space="0" w:color="000000"/>
            </w:tcBorders>
            <w:shd w:val="clear" w:color="auto" w:fill="FFFFFF"/>
            <w:vAlign w:val="center"/>
          </w:tcPr>
          <w:p w14:paraId="1BEEA5E6" w14:textId="77777777" w:rsidR="001D02A4" w:rsidRPr="000C7288" w:rsidRDefault="001D02A4" w:rsidP="00684E94">
            <w:pPr>
              <w:autoSpaceDE w:val="0"/>
              <w:autoSpaceDN w:val="0"/>
              <w:adjustRightInd w:val="0"/>
              <w:spacing w:after="0" w:line="320" w:lineRule="atLeast"/>
              <w:ind w:left="60" w:right="60" w:firstLine="0"/>
              <w:jc w:val="right"/>
              <w:rPr>
                <w:rFonts w:eastAsiaTheme="minorHAnsi"/>
                <w:sz w:val="14"/>
                <w:szCs w:val="14"/>
                <w:lang w:val="es-NI" w:bidi="ar-SA"/>
              </w:rPr>
            </w:pPr>
          </w:p>
        </w:tc>
      </w:tr>
      <w:tr w:rsidR="00CD6319" w:rsidRPr="000C7288" w14:paraId="4974ECAE" w14:textId="77777777" w:rsidTr="00407AFF">
        <w:trPr>
          <w:cantSplit/>
        </w:trPr>
        <w:tc>
          <w:tcPr>
            <w:tcW w:w="2459" w:type="dxa"/>
            <w:tcBorders>
              <w:top w:val="nil"/>
              <w:left w:val="single" w:sz="16" w:space="0" w:color="000000"/>
              <w:bottom w:val="single" w:sz="16" w:space="0" w:color="000000"/>
              <w:right w:val="single" w:sz="16" w:space="0" w:color="000000"/>
            </w:tcBorders>
            <w:shd w:val="clear" w:color="auto" w:fill="FFFFFF"/>
          </w:tcPr>
          <w:p w14:paraId="75BF38CC" w14:textId="77777777" w:rsidR="00CD6319" w:rsidRPr="000C7288" w:rsidRDefault="00CD6319" w:rsidP="00CD6319">
            <w:pPr>
              <w:autoSpaceDE w:val="0"/>
              <w:autoSpaceDN w:val="0"/>
              <w:adjustRightInd w:val="0"/>
              <w:spacing w:after="0" w:line="320" w:lineRule="atLeast"/>
              <w:ind w:right="60"/>
              <w:jc w:val="left"/>
              <w:rPr>
                <w:rFonts w:eastAsiaTheme="minorHAnsi"/>
                <w:sz w:val="14"/>
                <w:szCs w:val="14"/>
                <w:lang w:val="es-NI" w:bidi="ar-SA"/>
              </w:rPr>
            </w:pPr>
          </w:p>
        </w:tc>
        <w:tc>
          <w:tcPr>
            <w:tcW w:w="1475" w:type="dxa"/>
            <w:tcBorders>
              <w:top w:val="nil"/>
              <w:left w:val="single" w:sz="16" w:space="0" w:color="000000"/>
              <w:bottom w:val="single" w:sz="16" w:space="0" w:color="000000"/>
            </w:tcBorders>
            <w:shd w:val="clear" w:color="auto" w:fill="FFFFFF"/>
            <w:vAlign w:val="center"/>
          </w:tcPr>
          <w:p w14:paraId="43F2D8EE" w14:textId="77777777" w:rsidR="00CD6319" w:rsidRPr="000C7288" w:rsidRDefault="00CD6319" w:rsidP="00684E94">
            <w:pPr>
              <w:autoSpaceDE w:val="0"/>
              <w:autoSpaceDN w:val="0"/>
              <w:adjustRightInd w:val="0"/>
              <w:spacing w:after="0" w:line="320" w:lineRule="atLeast"/>
              <w:ind w:left="60" w:right="60" w:firstLine="0"/>
              <w:jc w:val="right"/>
              <w:rPr>
                <w:rFonts w:eastAsiaTheme="minorHAnsi"/>
                <w:sz w:val="14"/>
                <w:szCs w:val="14"/>
                <w:lang w:val="es-NI" w:bidi="ar-SA"/>
              </w:rPr>
            </w:pPr>
          </w:p>
        </w:tc>
        <w:tc>
          <w:tcPr>
            <w:tcW w:w="1476" w:type="dxa"/>
            <w:tcBorders>
              <w:top w:val="nil"/>
              <w:bottom w:val="single" w:sz="16" w:space="0" w:color="000000"/>
            </w:tcBorders>
            <w:shd w:val="clear" w:color="auto" w:fill="FFFFFF"/>
            <w:vAlign w:val="center"/>
          </w:tcPr>
          <w:p w14:paraId="5678EED0" w14:textId="77777777" w:rsidR="00CD6319" w:rsidRPr="000C7288" w:rsidRDefault="00CD6319" w:rsidP="00684E94">
            <w:pPr>
              <w:autoSpaceDE w:val="0"/>
              <w:autoSpaceDN w:val="0"/>
              <w:adjustRightInd w:val="0"/>
              <w:spacing w:after="0" w:line="320" w:lineRule="atLeast"/>
              <w:ind w:left="60" w:right="60" w:firstLine="0"/>
              <w:jc w:val="right"/>
              <w:rPr>
                <w:rFonts w:eastAsiaTheme="minorHAnsi"/>
                <w:sz w:val="14"/>
                <w:szCs w:val="14"/>
                <w:lang w:val="es-NI" w:bidi="ar-SA"/>
              </w:rPr>
            </w:pPr>
          </w:p>
        </w:tc>
        <w:tc>
          <w:tcPr>
            <w:tcW w:w="1476" w:type="dxa"/>
            <w:tcBorders>
              <w:top w:val="nil"/>
              <w:bottom w:val="single" w:sz="16" w:space="0" w:color="000000"/>
            </w:tcBorders>
            <w:shd w:val="clear" w:color="auto" w:fill="FFFFFF"/>
            <w:vAlign w:val="center"/>
          </w:tcPr>
          <w:p w14:paraId="786E7EEC" w14:textId="77777777" w:rsidR="00CD6319" w:rsidRPr="000C7288" w:rsidRDefault="00CD6319" w:rsidP="00684E94">
            <w:pPr>
              <w:autoSpaceDE w:val="0"/>
              <w:autoSpaceDN w:val="0"/>
              <w:adjustRightInd w:val="0"/>
              <w:spacing w:after="0" w:line="320" w:lineRule="atLeast"/>
              <w:ind w:left="60" w:right="60" w:firstLine="0"/>
              <w:jc w:val="right"/>
              <w:rPr>
                <w:rFonts w:eastAsiaTheme="minorHAnsi"/>
                <w:sz w:val="14"/>
                <w:szCs w:val="14"/>
                <w:lang w:val="es-NI" w:bidi="ar-SA"/>
              </w:rPr>
            </w:pPr>
          </w:p>
        </w:tc>
        <w:tc>
          <w:tcPr>
            <w:tcW w:w="1476" w:type="dxa"/>
            <w:tcBorders>
              <w:top w:val="nil"/>
              <w:bottom w:val="single" w:sz="16" w:space="0" w:color="000000"/>
              <w:right w:val="single" w:sz="16" w:space="0" w:color="000000"/>
            </w:tcBorders>
            <w:shd w:val="clear" w:color="auto" w:fill="FFFFFF"/>
            <w:vAlign w:val="center"/>
          </w:tcPr>
          <w:p w14:paraId="42080A03" w14:textId="77777777" w:rsidR="00CD6319" w:rsidRPr="000C7288" w:rsidRDefault="00CD6319" w:rsidP="00684E94">
            <w:pPr>
              <w:autoSpaceDE w:val="0"/>
              <w:autoSpaceDN w:val="0"/>
              <w:adjustRightInd w:val="0"/>
              <w:spacing w:after="0" w:line="320" w:lineRule="atLeast"/>
              <w:ind w:left="60" w:right="60" w:firstLine="0"/>
              <w:jc w:val="right"/>
              <w:rPr>
                <w:rFonts w:eastAsiaTheme="minorHAnsi"/>
                <w:sz w:val="14"/>
                <w:szCs w:val="14"/>
                <w:lang w:val="es-NI" w:bidi="ar-SA"/>
              </w:rPr>
            </w:pPr>
          </w:p>
        </w:tc>
      </w:tr>
    </w:tbl>
    <w:p w14:paraId="67D6E1D4" w14:textId="77777777" w:rsidR="0034307B" w:rsidRDefault="0034307B" w:rsidP="0034307B">
      <w:pPr>
        <w:autoSpaceDE w:val="0"/>
        <w:autoSpaceDN w:val="0"/>
        <w:adjustRightInd w:val="0"/>
        <w:spacing w:after="0" w:line="400" w:lineRule="atLeast"/>
        <w:ind w:left="0" w:firstLine="0"/>
        <w:jc w:val="left"/>
      </w:pPr>
    </w:p>
    <w:p w14:paraId="3C018908" w14:textId="77777777" w:rsidR="00B62852" w:rsidRPr="0034307B" w:rsidRDefault="00B62852" w:rsidP="0034307B">
      <w:pPr>
        <w:autoSpaceDE w:val="0"/>
        <w:autoSpaceDN w:val="0"/>
        <w:adjustRightInd w:val="0"/>
        <w:spacing w:after="0" w:line="400" w:lineRule="atLeast"/>
        <w:ind w:left="0" w:firstLine="0"/>
        <w:jc w:val="left"/>
        <w:rPr>
          <w:rFonts w:ascii="Times New Roman" w:eastAsiaTheme="minorHAnsi" w:hAnsi="Times New Roman" w:cs="Times New Roman"/>
          <w:color w:val="auto"/>
          <w:szCs w:val="24"/>
          <w:lang w:val="es-NI" w:bidi="ar-SA"/>
        </w:rPr>
      </w:pPr>
    </w:p>
    <w:p w14:paraId="0F594A5B" w14:textId="0AB478E6" w:rsidR="00E267E1" w:rsidRPr="00E267E1" w:rsidRDefault="00E267E1" w:rsidP="00E267E1">
      <w:pPr>
        <w:pStyle w:val="Descripcin"/>
        <w:keepNext/>
        <w:rPr>
          <w:color w:val="auto"/>
          <w:sz w:val="20"/>
          <w:szCs w:val="20"/>
        </w:rPr>
      </w:pPr>
      <w:bookmarkStart w:id="121" w:name="_Toc136674369"/>
      <w:proofErr w:type="spellStart"/>
      <w:r w:rsidRPr="00E267E1">
        <w:rPr>
          <w:color w:val="auto"/>
          <w:sz w:val="20"/>
          <w:szCs w:val="20"/>
        </w:rPr>
        <w:lastRenderedPageBreak/>
        <w:t>Tabla</w:t>
      </w:r>
      <w:proofErr w:type="spellEnd"/>
      <w:r w:rsidRPr="00E267E1">
        <w:rPr>
          <w:color w:val="auto"/>
          <w:sz w:val="20"/>
          <w:szCs w:val="20"/>
        </w:rPr>
        <w:t xml:space="preserve"> </w:t>
      </w:r>
      <w:r w:rsidR="00F168F9">
        <w:rPr>
          <w:color w:val="auto"/>
          <w:sz w:val="20"/>
          <w:szCs w:val="20"/>
        </w:rPr>
        <w:fldChar w:fldCharType="begin"/>
      </w:r>
      <w:r w:rsidR="00F168F9">
        <w:rPr>
          <w:color w:val="auto"/>
          <w:sz w:val="20"/>
          <w:szCs w:val="20"/>
        </w:rPr>
        <w:instrText xml:space="preserve"> SEQ Tabla \* ARABIC </w:instrText>
      </w:r>
      <w:r w:rsidR="00F168F9">
        <w:rPr>
          <w:color w:val="auto"/>
          <w:sz w:val="20"/>
          <w:szCs w:val="20"/>
        </w:rPr>
        <w:fldChar w:fldCharType="separate"/>
      </w:r>
      <w:r w:rsidR="004E7A34">
        <w:rPr>
          <w:noProof/>
          <w:color w:val="auto"/>
          <w:sz w:val="20"/>
          <w:szCs w:val="20"/>
        </w:rPr>
        <w:t>13</w:t>
      </w:r>
      <w:r w:rsidR="00F168F9">
        <w:rPr>
          <w:color w:val="auto"/>
          <w:sz w:val="20"/>
          <w:szCs w:val="20"/>
        </w:rPr>
        <w:fldChar w:fldCharType="end"/>
      </w:r>
      <w:r w:rsidRPr="00E267E1">
        <w:rPr>
          <w:color w:val="auto"/>
          <w:sz w:val="20"/>
          <w:szCs w:val="20"/>
        </w:rPr>
        <w:t xml:space="preserve"> </w:t>
      </w:r>
      <w:proofErr w:type="spellStart"/>
      <w:r w:rsidRPr="00E267E1">
        <w:rPr>
          <w:color w:val="auto"/>
          <w:sz w:val="20"/>
          <w:szCs w:val="20"/>
        </w:rPr>
        <w:t>Tabla</w:t>
      </w:r>
      <w:r w:rsidR="00814C3D">
        <w:rPr>
          <w:color w:val="auto"/>
          <w:sz w:val="20"/>
          <w:szCs w:val="20"/>
        </w:rPr>
        <w:t>s</w:t>
      </w:r>
      <w:proofErr w:type="spellEnd"/>
      <w:r w:rsidRPr="00E267E1">
        <w:rPr>
          <w:color w:val="auto"/>
          <w:sz w:val="20"/>
          <w:szCs w:val="20"/>
        </w:rPr>
        <w:t xml:space="preserve"> de </w:t>
      </w:r>
      <w:proofErr w:type="spellStart"/>
      <w:r w:rsidRPr="00E267E1">
        <w:rPr>
          <w:color w:val="auto"/>
          <w:sz w:val="20"/>
          <w:szCs w:val="20"/>
        </w:rPr>
        <w:t>frecuencia</w:t>
      </w:r>
      <w:bookmarkEnd w:id="121"/>
      <w:proofErr w:type="spellEnd"/>
    </w:p>
    <w:tbl>
      <w:tblPr>
        <w:tblW w:w="7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61"/>
        <w:gridCol w:w="999"/>
        <w:gridCol w:w="1229"/>
        <w:gridCol w:w="1199"/>
        <w:gridCol w:w="1476"/>
        <w:gridCol w:w="1476"/>
      </w:tblGrid>
      <w:tr w:rsidR="00E607DE" w:rsidRPr="00E607DE" w14:paraId="0D51ED87" w14:textId="77777777" w:rsidTr="00E607DE">
        <w:trPr>
          <w:cantSplit/>
        </w:trPr>
        <w:tc>
          <w:tcPr>
            <w:tcW w:w="7440" w:type="dxa"/>
            <w:gridSpan w:val="6"/>
            <w:tcBorders>
              <w:top w:val="nil"/>
              <w:left w:val="nil"/>
              <w:bottom w:val="nil"/>
              <w:right w:val="nil"/>
            </w:tcBorders>
            <w:shd w:val="clear" w:color="auto" w:fill="FFFFFF"/>
            <w:vAlign w:val="center"/>
          </w:tcPr>
          <w:p w14:paraId="7DF724F6" w14:textId="77777777" w:rsidR="00E607DE" w:rsidRPr="00E607DE" w:rsidRDefault="00E607DE" w:rsidP="00E607DE">
            <w:pPr>
              <w:autoSpaceDE w:val="0"/>
              <w:autoSpaceDN w:val="0"/>
              <w:adjustRightInd w:val="0"/>
              <w:spacing w:after="0" w:line="320" w:lineRule="atLeast"/>
              <w:ind w:left="60" w:right="60" w:firstLine="0"/>
              <w:jc w:val="center"/>
              <w:rPr>
                <w:rFonts w:eastAsiaTheme="minorHAnsi"/>
                <w:sz w:val="18"/>
                <w:szCs w:val="18"/>
                <w:lang w:val="es-NI" w:bidi="ar-SA"/>
              </w:rPr>
            </w:pPr>
            <w:r w:rsidRPr="00E607DE">
              <w:rPr>
                <w:rFonts w:eastAsiaTheme="minorHAnsi"/>
                <w:b/>
                <w:bCs/>
                <w:sz w:val="18"/>
                <w:szCs w:val="18"/>
                <w:lang w:val="es-NI" w:bidi="ar-SA"/>
              </w:rPr>
              <w:t>Edad</w:t>
            </w:r>
          </w:p>
        </w:tc>
      </w:tr>
      <w:tr w:rsidR="00E607DE" w:rsidRPr="00E607DE" w14:paraId="37F9FA12" w14:textId="77777777" w:rsidTr="00E607DE">
        <w:trPr>
          <w:cantSplit/>
        </w:trPr>
        <w:tc>
          <w:tcPr>
            <w:tcW w:w="2060" w:type="dxa"/>
            <w:gridSpan w:val="2"/>
            <w:tcBorders>
              <w:top w:val="single" w:sz="16" w:space="0" w:color="000000"/>
              <w:left w:val="single" w:sz="16" w:space="0" w:color="000000"/>
              <w:bottom w:val="single" w:sz="16" w:space="0" w:color="000000"/>
              <w:right w:val="nil"/>
            </w:tcBorders>
            <w:shd w:val="clear" w:color="auto" w:fill="FFFFFF"/>
            <w:vAlign w:val="bottom"/>
          </w:tcPr>
          <w:p w14:paraId="1B1206C6" w14:textId="77777777" w:rsidR="00E607DE" w:rsidRPr="00E607DE" w:rsidRDefault="00E607DE" w:rsidP="00E607DE">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229" w:type="dxa"/>
            <w:tcBorders>
              <w:top w:val="single" w:sz="16" w:space="0" w:color="000000"/>
              <w:left w:val="single" w:sz="16" w:space="0" w:color="000000"/>
              <w:bottom w:val="single" w:sz="16" w:space="0" w:color="000000"/>
            </w:tcBorders>
            <w:shd w:val="clear" w:color="auto" w:fill="FFFFFF"/>
            <w:vAlign w:val="bottom"/>
          </w:tcPr>
          <w:p w14:paraId="1D9A8C49" w14:textId="77777777" w:rsidR="00E607DE" w:rsidRPr="00E607DE" w:rsidRDefault="00E607DE" w:rsidP="00E607DE">
            <w:pPr>
              <w:autoSpaceDE w:val="0"/>
              <w:autoSpaceDN w:val="0"/>
              <w:adjustRightInd w:val="0"/>
              <w:spacing w:after="0" w:line="320" w:lineRule="atLeast"/>
              <w:ind w:left="60" w:right="60" w:firstLine="0"/>
              <w:jc w:val="center"/>
              <w:rPr>
                <w:rFonts w:eastAsiaTheme="minorHAnsi"/>
                <w:sz w:val="18"/>
                <w:szCs w:val="18"/>
                <w:lang w:val="es-NI" w:bidi="ar-SA"/>
              </w:rPr>
            </w:pPr>
            <w:r w:rsidRPr="00E607DE">
              <w:rPr>
                <w:rFonts w:eastAsiaTheme="minorHAnsi"/>
                <w:sz w:val="18"/>
                <w:szCs w:val="18"/>
                <w:lang w:val="es-NI" w:bidi="ar-SA"/>
              </w:rPr>
              <w:t>Frecuencia</w:t>
            </w:r>
          </w:p>
        </w:tc>
        <w:tc>
          <w:tcPr>
            <w:tcW w:w="1199" w:type="dxa"/>
            <w:tcBorders>
              <w:top w:val="single" w:sz="16" w:space="0" w:color="000000"/>
              <w:bottom w:val="single" w:sz="16" w:space="0" w:color="000000"/>
            </w:tcBorders>
            <w:shd w:val="clear" w:color="auto" w:fill="FFFFFF"/>
            <w:vAlign w:val="bottom"/>
          </w:tcPr>
          <w:p w14:paraId="4D048264" w14:textId="77777777" w:rsidR="00E607DE" w:rsidRPr="00E607DE" w:rsidRDefault="00E607DE" w:rsidP="00E607DE">
            <w:pPr>
              <w:autoSpaceDE w:val="0"/>
              <w:autoSpaceDN w:val="0"/>
              <w:adjustRightInd w:val="0"/>
              <w:spacing w:after="0" w:line="320" w:lineRule="atLeast"/>
              <w:ind w:left="60" w:right="60" w:firstLine="0"/>
              <w:jc w:val="center"/>
              <w:rPr>
                <w:rFonts w:eastAsiaTheme="minorHAnsi"/>
                <w:sz w:val="18"/>
                <w:szCs w:val="18"/>
                <w:lang w:val="es-NI" w:bidi="ar-SA"/>
              </w:rPr>
            </w:pPr>
            <w:r w:rsidRPr="00E607DE">
              <w:rPr>
                <w:rFonts w:eastAsiaTheme="minorHAnsi"/>
                <w:sz w:val="18"/>
                <w:szCs w:val="18"/>
                <w:lang w:val="es-NI" w:bidi="ar-SA"/>
              </w:rPr>
              <w:t>Porcentaje</w:t>
            </w:r>
          </w:p>
        </w:tc>
        <w:tc>
          <w:tcPr>
            <w:tcW w:w="1476" w:type="dxa"/>
            <w:tcBorders>
              <w:top w:val="single" w:sz="16" w:space="0" w:color="000000"/>
              <w:bottom w:val="single" w:sz="16" w:space="0" w:color="000000"/>
            </w:tcBorders>
            <w:shd w:val="clear" w:color="auto" w:fill="FFFFFF"/>
            <w:vAlign w:val="bottom"/>
          </w:tcPr>
          <w:p w14:paraId="410B272C" w14:textId="77777777" w:rsidR="00E607DE" w:rsidRPr="00E607DE" w:rsidRDefault="00E607DE" w:rsidP="00E607DE">
            <w:pPr>
              <w:autoSpaceDE w:val="0"/>
              <w:autoSpaceDN w:val="0"/>
              <w:adjustRightInd w:val="0"/>
              <w:spacing w:after="0" w:line="320" w:lineRule="atLeast"/>
              <w:ind w:left="60" w:right="60" w:firstLine="0"/>
              <w:jc w:val="center"/>
              <w:rPr>
                <w:rFonts w:eastAsiaTheme="minorHAnsi"/>
                <w:sz w:val="18"/>
                <w:szCs w:val="18"/>
                <w:lang w:val="es-NI" w:bidi="ar-SA"/>
              </w:rPr>
            </w:pPr>
            <w:r w:rsidRPr="00E607DE">
              <w:rPr>
                <w:rFonts w:eastAsiaTheme="minorHAnsi"/>
                <w:sz w:val="18"/>
                <w:szCs w:val="18"/>
                <w:lang w:val="es-NI" w:bidi="ar-SA"/>
              </w:rPr>
              <w:t>Porcentaje válido</w:t>
            </w:r>
          </w:p>
        </w:tc>
        <w:tc>
          <w:tcPr>
            <w:tcW w:w="1476" w:type="dxa"/>
            <w:tcBorders>
              <w:top w:val="single" w:sz="16" w:space="0" w:color="000000"/>
              <w:bottom w:val="single" w:sz="16" w:space="0" w:color="000000"/>
              <w:right w:val="single" w:sz="16" w:space="0" w:color="000000"/>
            </w:tcBorders>
            <w:shd w:val="clear" w:color="auto" w:fill="FFFFFF"/>
            <w:vAlign w:val="bottom"/>
          </w:tcPr>
          <w:p w14:paraId="63EA8B97" w14:textId="77777777" w:rsidR="00E607DE" w:rsidRPr="00E607DE" w:rsidRDefault="00E607DE" w:rsidP="00E607DE">
            <w:pPr>
              <w:autoSpaceDE w:val="0"/>
              <w:autoSpaceDN w:val="0"/>
              <w:adjustRightInd w:val="0"/>
              <w:spacing w:after="0" w:line="320" w:lineRule="atLeast"/>
              <w:ind w:left="60" w:right="60" w:firstLine="0"/>
              <w:jc w:val="center"/>
              <w:rPr>
                <w:rFonts w:eastAsiaTheme="minorHAnsi"/>
                <w:sz w:val="18"/>
                <w:szCs w:val="18"/>
                <w:lang w:val="es-NI" w:bidi="ar-SA"/>
              </w:rPr>
            </w:pPr>
            <w:r w:rsidRPr="00E607DE">
              <w:rPr>
                <w:rFonts w:eastAsiaTheme="minorHAnsi"/>
                <w:sz w:val="18"/>
                <w:szCs w:val="18"/>
                <w:lang w:val="es-NI" w:bidi="ar-SA"/>
              </w:rPr>
              <w:t>Porcentaje acumulado</w:t>
            </w:r>
          </w:p>
        </w:tc>
      </w:tr>
      <w:tr w:rsidR="00E607DE" w:rsidRPr="00E607DE" w14:paraId="67CDF79F" w14:textId="77777777" w:rsidTr="00E607DE">
        <w:trPr>
          <w:cantSplit/>
        </w:trPr>
        <w:tc>
          <w:tcPr>
            <w:tcW w:w="1061" w:type="dxa"/>
            <w:vMerge w:val="restart"/>
            <w:tcBorders>
              <w:top w:val="single" w:sz="16" w:space="0" w:color="000000"/>
              <w:left w:val="single" w:sz="16" w:space="0" w:color="000000"/>
              <w:bottom w:val="nil"/>
              <w:right w:val="nil"/>
            </w:tcBorders>
            <w:shd w:val="clear" w:color="auto" w:fill="FFFFFF"/>
          </w:tcPr>
          <w:p w14:paraId="0BFB52B1" w14:textId="77777777" w:rsidR="00E607DE" w:rsidRPr="00E607DE" w:rsidRDefault="00E607DE" w:rsidP="00E607DE">
            <w:pPr>
              <w:autoSpaceDE w:val="0"/>
              <w:autoSpaceDN w:val="0"/>
              <w:adjustRightInd w:val="0"/>
              <w:spacing w:after="0" w:line="320" w:lineRule="atLeast"/>
              <w:ind w:left="60" w:right="60" w:firstLine="0"/>
              <w:jc w:val="left"/>
              <w:rPr>
                <w:rFonts w:eastAsiaTheme="minorHAnsi"/>
                <w:sz w:val="18"/>
                <w:szCs w:val="18"/>
                <w:lang w:val="es-NI" w:bidi="ar-SA"/>
              </w:rPr>
            </w:pPr>
            <w:r w:rsidRPr="00E607DE">
              <w:rPr>
                <w:rFonts w:eastAsiaTheme="minorHAnsi"/>
                <w:sz w:val="18"/>
                <w:szCs w:val="18"/>
                <w:lang w:val="es-NI" w:bidi="ar-SA"/>
              </w:rPr>
              <w:t>Válido</w:t>
            </w:r>
          </w:p>
        </w:tc>
        <w:tc>
          <w:tcPr>
            <w:tcW w:w="999" w:type="dxa"/>
            <w:tcBorders>
              <w:top w:val="single" w:sz="16" w:space="0" w:color="000000"/>
              <w:left w:val="nil"/>
              <w:bottom w:val="nil"/>
              <w:right w:val="single" w:sz="16" w:space="0" w:color="000000"/>
            </w:tcBorders>
            <w:shd w:val="clear" w:color="auto" w:fill="FFFFFF"/>
          </w:tcPr>
          <w:p w14:paraId="43A01516" w14:textId="77777777" w:rsidR="00E607DE" w:rsidRPr="00E607DE" w:rsidRDefault="00E607DE" w:rsidP="00E607DE">
            <w:pPr>
              <w:autoSpaceDE w:val="0"/>
              <w:autoSpaceDN w:val="0"/>
              <w:adjustRightInd w:val="0"/>
              <w:spacing w:after="0" w:line="320" w:lineRule="atLeast"/>
              <w:ind w:left="60" w:right="60" w:firstLine="0"/>
              <w:jc w:val="left"/>
              <w:rPr>
                <w:rFonts w:eastAsiaTheme="minorHAnsi"/>
                <w:sz w:val="18"/>
                <w:szCs w:val="18"/>
                <w:lang w:val="es-NI" w:bidi="ar-SA"/>
              </w:rPr>
            </w:pPr>
            <w:r w:rsidRPr="00E607DE">
              <w:rPr>
                <w:rFonts w:eastAsiaTheme="minorHAnsi"/>
                <w:sz w:val="18"/>
                <w:szCs w:val="18"/>
                <w:lang w:val="es-NI" w:bidi="ar-SA"/>
              </w:rPr>
              <w:t>20 – 25</w:t>
            </w:r>
          </w:p>
        </w:tc>
        <w:tc>
          <w:tcPr>
            <w:tcW w:w="1229" w:type="dxa"/>
            <w:tcBorders>
              <w:top w:val="single" w:sz="16" w:space="0" w:color="000000"/>
              <w:left w:val="single" w:sz="16" w:space="0" w:color="000000"/>
              <w:bottom w:val="nil"/>
            </w:tcBorders>
            <w:shd w:val="clear" w:color="auto" w:fill="FFFFFF"/>
            <w:vAlign w:val="center"/>
          </w:tcPr>
          <w:p w14:paraId="6F55BD17"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5</w:t>
            </w:r>
          </w:p>
        </w:tc>
        <w:tc>
          <w:tcPr>
            <w:tcW w:w="1199" w:type="dxa"/>
            <w:tcBorders>
              <w:top w:val="single" w:sz="16" w:space="0" w:color="000000"/>
              <w:bottom w:val="nil"/>
            </w:tcBorders>
            <w:shd w:val="clear" w:color="auto" w:fill="FFFFFF"/>
            <w:vAlign w:val="center"/>
          </w:tcPr>
          <w:p w14:paraId="4743FBDD"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11.9</w:t>
            </w:r>
          </w:p>
        </w:tc>
        <w:tc>
          <w:tcPr>
            <w:tcW w:w="1476" w:type="dxa"/>
            <w:tcBorders>
              <w:top w:val="single" w:sz="16" w:space="0" w:color="000000"/>
              <w:bottom w:val="nil"/>
            </w:tcBorders>
            <w:shd w:val="clear" w:color="auto" w:fill="FFFFFF"/>
            <w:vAlign w:val="center"/>
          </w:tcPr>
          <w:p w14:paraId="16222554"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12.5</w:t>
            </w:r>
          </w:p>
        </w:tc>
        <w:tc>
          <w:tcPr>
            <w:tcW w:w="1476" w:type="dxa"/>
            <w:tcBorders>
              <w:top w:val="single" w:sz="16" w:space="0" w:color="000000"/>
              <w:bottom w:val="nil"/>
              <w:right w:val="single" w:sz="16" w:space="0" w:color="000000"/>
            </w:tcBorders>
            <w:shd w:val="clear" w:color="auto" w:fill="FFFFFF"/>
            <w:vAlign w:val="center"/>
          </w:tcPr>
          <w:p w14:paraId="36FECB67"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12.5</w:t>
            </w:r>
          </w:p>
        </w:tc>
      </w:tr>
      <w:tr w:rsidR="00E607DE" w:rsidRPr="00E607DE" w14:paraId="0DCB43E5" w14:textId="77777777" w:rsidTr="00E607DE">
        <w:trPr>
          <w:cantSplit/>
        </w:trPr>
        <w:tc>
          <w:tcPr>
            <w:tcW w:w="1061" w:type="dxa"/>
            <w:vMerge/>
            <w:tcBorders>
              <w:top w:val="single" w:sz="16" w:space="0" w:color="000000"/>
              <w:left w:val="single" w:sz="16" w:space="0" w:color="000000"/>
              <w:bottom w:val="nil"/>
              <w:right w:val="nil"/>
            </w:tcBorders>
            <w:shd w:val="clear" w:color="auto" w:fill="FFFFFF"/>
          </w:tcPr>
          <w:p w14:paraId="63A17A5B" w14:textId="77777777" w:rsidR="00E607DE" w:rsidRPr="00E607DE" w:rsidRDefault="00E607DE" w:rsidP="00E607DE">
            <w:pPr>
              <w:autoSpaceDE w:val="0"/>
              <w:autoSpaceDN w:val="0"/>
              <w:adjustRightInd w:val="0"/>
              <w:spacing w:after="0" w:line="240" w:lineRule="auto"/>
              <w:ind w:left="0" w:firstLine="0"/>
              <w:jc w:val="left"/>
              <w:rPr>
                <w:rFonts w:eastAsiaTheme="minorHAnsi"/>
                <w:sz w:val="18"/>
                <w:szCs w:val="18"/>
                <w:lang w:val="es-NI" w:bidi="ar-SA"/>
              </w:rPr>
            </w:pPr>
          </w:p>
        </w:tc>
        <w:tc>
          <w:tcPr>
            <w:tcW w:w="999" w:type="dxa"/>
            <w:tcBorders>
              <w:top w:val="nil"/>
              <w:left w:val="nil"/>
              <w:bottom w:val="nil"/>
              <w:right w:val="single" w:sz="16" w:space="0" w:color="000000"/>
            </w:tcBorders>
            <w:shd w:val="clear" w:color="auto" w:fill="FFFFFF"/>
          </w:tcPr>
          <w:p w14:paraId="44DFEEF8" w14:textId="77777777" w:rsidR="00E607DE" w:rsidRPr="00E607DE" w:rsidRDefault="00E607DE" w:rsidP="00E607DE">
            <w:pPr>
              <w:autoSpaceDE w:val="0"/>
              <w:autoSpaceDN w:val="0"/>
              <w:adjustRightInd w:val="0"/>
              <w:spacing w:after="0" w:line="320" w:lineRule="atLeast"/>
              <w:ind w:left="60" w:right="60" w:firstLine="0"/>
              <w:jc w:val="left"/>
              <w:rPr>
                <w:rFonts w:eastAsiaTheme="minorHAnsi"/>
                <w:sz w:val="18"/>
                <w:szCs w:val="18"/>
                <w:lang w:val="es-NI" w:bidi="ar-SA"/>
              </w:rPr>
            </w:pPr>
            <w:r w:rsidRPr="00E607DE">
              <w:rPr>
                <w:rFonts w:eastAsiaTheme="minorHAnsi"/>
                <w:sz w:val="18"/>
                <w:szCs w:val="18"/>
                <w:lang w:val="es-NI" w:bidi="ar-SA"/>
              </w:rPr>
              <w:t>26 – 30</w:t>
            </w:r>
          </w:p>
        </w:tc>
        <w:tc>
          <w:tcPr>
            <w:tcW w:w="1229" w:type="dxa"/>
            <w:tcBorders>
              <w:top w:val="nil"/>
              <w:left w:val="single" w:sz="16" w:space="0" w:color="000000"/>
              <w:bottom w:val="nil"/>
            </w:tcBorders>
            <w:shd w:val="clear" w:color="auto" w:fill="FFFFFF"/>
            <w:vAlign w:val="center"/>
          </w:tcPr>
          <w:p w14:paraId="5DDF67E0"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10</w:t>
            </w:r>
          </w:p>
        </w:tc>
        <w:tc>
          <w:tcPr>
            <w:tcW w:w="1199" w:type="dxa"/>
            <w:tcBorders>
              <w:top w:val="nil"/>
              <w:bottom w:val="nil"/>
            </w:tcBorders>
            <w:shd w:val="clear" w:color="auto" w:fill="FFFFFF"/>
            <w:vAlign w:val="center"/>
          </w:tcPr>
          <w:p w14:paraId="5EA0D6A9"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23.8</w:t>
            </w:r>
          </w:p>
        </w:tc>
        <w:tc>
          <w:tcPr>
            <w:tcW w:w="1476" w:type="dxa"/>
            <w:tcBorders>
              <w:top w:val="nil"/>
              <w:bottom w:val="nil"/>
            </w:tcBorders>
            <w:shd w:val="clear" w:color="auto" w:fill="FFFFFF"/>
            <w:vAlign w:val="center"/>
          </w:tcPr>
          <w:p w14:paraId="5B580CE0"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25.0</w:t>
            </w:r>
          </w:p>
        </w:tc>
        <w:tc>
          <w:tcPr>
            <w:tcW w:w="1476" w:type="dxa"/>
            <w:tcBorders>
              <w:top w:val="nil"/>
              <w:bottom w:val="nil"/>
              <w:right w:val="single" w:sz="16" w:space="0" w:color="000000"/>
            </w:tcBorders>
            <w:shd w:val="clear" w:color="auto" w:fill="FFFFFF"/>
            <w:vAlign w:val="center"/>
          </w:tcPr>
          <w:p w14:paraId="5BF2D466"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37.5</w:t>
            </w:r>
          </w:p>
        </w:tc>
      </w:tr>
      <w:tr w:rsidR="00E607DE" w:rsidRPr="00E607DE" w14:paraId="44D0524D" w14:textId="77777777" w:rsidTr="00E607DE">
        <w:trPr>
          <w:cantSplit/>
        </w:trPr>
        <w:tc>
          <w:tcPr>
            <w:tcW w:w="1061" w:type="dxa"/>
            <w:vMerge/>
            <w:tcBorders>
              <w:top w:val="single" w:sz="16" w:space="0" w:color="000000"/>
              <w:left w:val="single" w:sz="16" w:space="0" w:color="000000"/>
              <w:bottom w:val="nil"/>
              <w:right w:val="nil"/>
            </w:tcBorders>
            <w:shd w:val="clear" w:color="auto" w:fill="FFFFFF"/>
          </w:tcPr>
          <w:p w14:paraId="49F85ED0" w14:textId="77777777" w:rsidR="00E607DE" w:rsidRPr="00E607DE" w:rsidRDefault="00E607DE" w:rsidP="00E607DE">
            <w:pPr>
              <w:autoSpaceDE w:val="0"/>
              <w:autoSpaceDN w:val="0"/>
              <w:adjustRightInd w:val="0"/>
              <w:spacing w:after="0" w:line="240" w:lineRule="auto"/>
              <w:ind w:left="0" w:firstLine="0"/>
              <w:jc w:val="left"/>
              <w:rPr>
                <w:rFonts w:eastAsiaTheme="minorHAnsi"/>
                <w:sz w:val="18"/>
                <w:szCs w:val="18"/>
                <w:lang w:val="es-NI" w:bidi="ar-SA"/>
              </w:rPr>
            </w:pPr>
          </w:p>
        </w:tc>
        <w:tc>
          <w:tcPr>
            <w:tcW w:w="999" w:type="dxa"/>
            <w:tcBorders>
              <w:top w:val="nil"/>
              <w:left w:val="nil"/>
              <w:bottom w:val="nil"/>
              <w:right w:val="single" w:sz="16" w:space="0" w:color="000000"/>
            </w:tcBorders>
            <w:shd w:val="clear" w:color="auto" w:fill="FFFFFF"/>
          </w:tcPr>
          <w:p w14:paraId="585A3B5C" w14:textId="77777777" w:rsidR="00E607DE" w:rsidRPr="00E607DE" w:rsidRDefault="00E607DE" w:rsidP="00E607DE">
            <w:pPr>
              <w:autoSpaceDE w:val="0"/>
              <w:autoSpaceDN w:val="0"/>
              <w:adjustRightInd w:val="0"/>
              <w:spacing w:after="0" w:line="320" w:lineRule="atLeast"/>
              <w:ind w:left="60" w:right="60" w:firstLine="0"/>
              <w:jc w:val="left"/>
              <w:rPr>
                <w:rFonts w:eastAsiaTheme="minorHAnsi"/>
                <w:sz w:val="18"/>
                <w:szCs w:val="18"/>
                <w:lang w:val="es-NI" w:bidi="ar-SA"/>
              </w:rPr>
            </w:pPr>
            <w:r w:rsidRPr="00E607DE">
              <w:rPr>
                <w:rFonts w:eastAsiaTheme="minorHAnsi"/>
                <w:sz w:val="18"/>
                <w:szCs w:val="18"/>
                <w:lang w:val="es-NI" w:bidi="ar-SA"/>
              </w:rPr>
              <w:t>31 – 35</w:t>
            </w:r>
          </w:p>
        </w:tc>
        <w:tc>
          <w:tcPr>
            <w:tcW w:w="1229" w:type="dxa"/>
            <w:tcBorders>
              <w:top w:val="nil"/>
              <w:left w:val="single" w:sz="16" w:space="0" w:color="000000"/>
              <w:bottom w:val="nil"/>
            </w:tcBorders>
            <w:shd w:val="clear" w:color="auto" w:fill="FFFFFF"/>
            <w:vAlign w:val="center"/>
          </w:tcPr>
          <w:p w14:paraId="18A4248C"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15</w:t>
            </w:r>
          </w:p>
        </w:tc>
        <w:tc>
          <w:tcPr>
            <w:tcW w:w="1199" w:type="dxa"/>
            <w:tcBorders>
              <w:top w:val="nil"/>
              <w:bottom w:val="nil"/>
            </w:tcBorders>
            <w:shd w:val="clear" w:color="auto" w:fill="FFFFFF"/>
            <w:vAlign w:val="center"/>
          </w:tcPr>
          <w:p w14:paraId="6C1AC674"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35.7</w:t>
            </w:r>
          </w:p>
        </w:tc>
        <w:tc>
          <w:tcPr>
            <w:tcW w:w="1476" w:type="dxa"/>
            <w:tcBorders>
              <w:top w:val="nil"/>
              <w:bottom w:val="nil"/>
            </w:tcBorders>
            <w:shd w:val="clear" w:color="auto" w:fill="FFFFFF"/>
            <w:vAlign w:val="center"/>
          </w:tcPr>
          <w:p w14:paraId="5A3C47CD"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37.5</w:t>
            </w:r>
          </w:p>
        </w:tc>
        <w:tc>
          <w:tcPr>
            <w:tcW w:w="1476" w:type="dxa"/>
            <w:tcBorders>
              <w:top w:val="nil"/>
              <w:bottom w:val="nil"/>
              <w:right w:val="single" w:sz="16" w:space="0" w:color="000000"/>
            </w:tcBorders>
            <w:shd w:val="clear" w:color="auto" w:fill="FFFFFF"/>
            <w:vAlign w:val="center"/>
          </w:tcPr>
          <w:p w14:paraId="559B6075"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75.0</w:t>
            </w:r>
          </w:p>
        </w:tc>
      </w:tr>
      <w:tr w:rsidR="00E607DE" w:rsidRPr="00E607DE" w14:paraId="7B89A73E" w14:textId="77777777" w:rsidTr="00E607DE">
        <w:trPr>
          <w:cantSplit/>
        </w:trPr>
        <w:tc>
          <w:tcPr>
            <w:tcW w:w="1061" w:type="dxa"/>
            <w:vMerge/>
            <w:tcBorders>
              <w:top w:val="single" w:sz="16" w:space="0" w:color="000000"/>
              <w:left w:val="single" w:sz="16" w:space="0" w:color="000000"/>
              <w:bottom w:val="nil"/>
              <w:right w:val="nil"/>
            </w:tcBorders>
            <w:shd w:val="clear" w:color="auto" w:fill="FFFFFF"/>
          </w:tcPr>
          <w:p w14:paraId="06F24019" w14:textId="77777777" w:rsidR="00E607DE" w:rsidRPr="00E607DE" w:rsidRDefault="00E607DE" w:rsidP="00E607DE">
            <w:pPr>
              <w:autoSpaceDE w:val="0"/>
              <w:autoSpaceDN w:val="0"/>
              <w:adjustRightInd w:val="0"/>
              <w:spacing w:after="0" w:line="240" w:lineRule="auto"/>
              <w:ind w:left="0" w:firstLine="0"/>
              <w:jc w:val="left"/>
              <w:rPr>
                <w:rFonts w:eastAsiaTheme="minorHAnsi"/>
                <w:sz w:val="18"/>
                <w:szCs w:val="18"/>
                <w:lang w:val="es-NI" w:bidi="ar-SA"/>
              </w:rPr>
            </w:pPr>
          </w:p>
        </w:tc>
        <w:tc>
          <w:tcPr>
            <w:tcW w:w="999" w:type="dxa"/>
            <w:tcBorders>
              <w:top w:val="nil"/>
              <w:left w:val="nil"/>
              <w:bottom w:val="nil"/>
              <w:right w:val="single" w:sz="16" w:space="0" w:color="000000"/>
            </w:tcBorders>
            <w:shd w:val="clear" w:color="auto" w:fill="FFFFFF"/>
          </w:tcPr>
          <w:p w14:paraId="1691B6AF" w14:textId="77777777" w:rsidR="00E607DE" w:rsidRPr="00E607DE" w:rsidRDefault="00E607DE" w:rsidP="00E607DE">
            <w:pPr>
              <w:autoSpaceDE w:val="0"/>
              <w:autoSpaceDN w:val="0"/>
              <w:adjustRightInd w:val="0"/>
              <w:spacing w:after="0" w:line="320" w:lineRule="atLeast"/>
              <w:ind w:left="60" w:right="60" w:firstLine="0"/>
              <w:jc w:val="left"/>
              <w:rPr>
                <w:rFonts w:eastAsiaTheme="minorHAnsi"/>
                <w:sz w:val="18"/>
                <w:szCs w:val="18"/>
                <w:lang w:val="es-NI" w:bidi="ar-SA"/>
              </w:rPr>
            </w:pPr>
            <w:r w:rsidRPr="00E607DE">
              <w:rPr>
                <w:rFonts w:eastAsiaTheme="minorHAnsi"/>
                <w:sz w:val="18"/>
                <w:szCs w:val="18"/>
                <w:lang w:val="es-NI" w:bidi="ar-SA"/>
              </w:rPr>
              <w:t>40 – 45</w:t>
            </w:r>
          </w:p>
        </w:tc>
        <w:tc>
          <w:tcPr>
            <w:tcW w:w="1229" w:type="dxa"/>
            <w:tcBorders>
              <w:top w:val="nil"/>
              <w:left w:val="single" w:sz="16" w:space="0" w:color="000000"/>
              <w:bottom w:val="nil"/>
            </w:tcBorders>
            <w:shd w:val="clear" w:color="auto" w:fill="FFFFFF"/>
            <w:vAlign w:val="center"/>
          </w:tcPr>
          <w:p w14:paraId="6F1A0281"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10</w:t>
            </w:r>
          </w:p>
        </w:tc>
        <w:tc>
          <w:tcPr>
            <w:tcW w:w="1199" w:type="dxa"/>
            <w:tcBorders>
              <w:top w:val="nil"/>
              <w:bottom w:val="nil"/>
            </w:tcBorders>
            <w:shd w:val="clear" w:color="auto" w:fill="FFFFFF"/>
            <w:vAlign w:val="center"/>
          </w:tcPr>
          <w:p w14:paraId="53DF1223"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23.8</w:t>
            </w:r>
          </w:p>
        </w:tc>
        <w:tc>
          <w:tcPr>
            <w:tcW w:w="1476" w:type="dxa"/>
            <w:tcBorders>
              <w:top w:val="nil"/>
              <w:bottom w:val="nil"/>
            </w:tcBorders>
            <w:shd w:val="clear" w:color="auto" w:fill="FFFFFF"/>
            <w:vAlign w:val="center"/>
          </w:tcPr>
          <w:p w14:paraId="2FC7AB8C"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25.0</w:t>
            </w:r>
          </w:p>
        </w:tc>
        <w:tc>
          <w:tcPr>
            <w:tcW w:w="1476" w:type="dxa"/>
            <w:tcBorders>
              <w:top w:val="nil"/>
              <w:bottom w:val="nil"/>
              <w:right w:val="single" w:sz="16" w:space="0" w:color="000000"/>
            </w:tcBorders>
            <w:shd w:val="clear" w:color="auto" w:fill="FFFFFF"/>
            <w:vAlign w:val="center"/>
          </w:tcPr>
          <w:p w14:paraId="1A0CE3BE"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100.0</w:t>
            </w:r>
          </w:p>
        </w:tc>
      </w:tr>
      <w:tr w:rsidR="00E607DE" w:rsidRPr="00E607DE" w14:paraId="68AC04A2" w14:textId="77777777" w:rsidTr="00E607DE">
        <w:trPr>
          <w:cantSplit/>
        </w:trPr>
        <w:tc>
          <w:tcPr>
            <w:tcW w:w="1061" w:type="dxa"/>
            <w:vMerge/>
            <w:tcBorders>
              <w:top w:val="single" w:sz="16" w:space="0" w:color="000000"/>
              <w:left w:val="single" w:sz="16" w:space="0" w:color="000000"/>
              <w:bottom w:val="nil"/>
              <w:right w:val="nil"/>
            </w:tcBorders>
            <w:shd w:val="clear" w:color="auto" w:fill="FFFFFF"/>
          </w:tcPr>
          <w:p w14:paraId="6AE1F0B4" w14:textId="77777777" w:rsidR="00E607DE" w:rsidRPr="00E607DE" w:rsidRDefault="00E607DE" w:rsidP="00E607DE">
            <w:pPr>
              <w:autoSpaceDE w:val="0"/>
              <w:autoSpaceDN w:val="0"/>
              <w:adjustRightInd w:val="0"/>
              <w:spacing w:after="0" w:line="240" w:lineRule="auto"/>
              <w:ind w:left="0" w:firstLine="0"/>
              <w:jc w:val="left"/>
              <w:rPr>
                <w:rFonts w:eastAsiaTheme="minorHAnsi"/>
                <w:sz w:val="18"/>
                <w:szCs w:val="18"/>
                <w:lang w:val="es-NI" w:bidi="ar-SA"/>
              </w:rPr>
            </w:pPr>
          </w:p>
        </w:tc>
        <w:tc>
          <w:tcPr>
            <w:tcW w:w="999" w:type="dxa"/>
            <w:tcBorders>
              <w:top w:val="nil"/>
              <w:left w:val="nil"/>
              <w:bottom w:val="nil"/>
              <w:right w:val="single" w:sz="16" w:space="0" w:color="000000"/>
            </w:tcBorders>
            <w:shd w:val="clear" w:color="auto" w:fill="FFFFFF"/>
          </w:tcPr>
          <w:p w14:paraId="78DC1AE7" w14:textId="77777777" w:rsidR="00E607DE" w:rsidRPr="00E607DE" w:rsidRDefault="00E607DE" w:rsidP="00E607DE">
            <w:pPr>
              <w:autoSpaceDE w:val="0"/>
              <w:autoSpaceDN w:val="0"/>
              <w:adjustRightInd w:val="0"/>
              <w:spacing w:after="0" w:line="320" w:lineRule="atLeast"/>
              <w:ind w:left="60" w:right="60" w:firstLine="0"/>
              <w:jc w:val="left"/>
              <w:rPr>
                <w:rFonts w:eastAsiaTheme="minorHAnsi"/>
                <w:sz w:val="18"/>
                <w:szCs w:val="18"/>
                <w:lang w:val="es-NI" w:bidi="ar-SA"/>
              </w:rPr>
            </w:pPr>
            <w:r w:rsidRPr="00E607DE">
              <w:rPr>
                <w:rFonts w:eastAsiaTheme="minorHAnsi"/>
                <w:sz w:val="18"/>
                <w:szCs w:val="18"/>
                <w:lang w:val="es-NI" w:bidi="ar-SA"/>
              </w:rPr>
              <w:t>Total</w:t>
            </w:r>
          </w:p>
        </w:tc>
        <w:tc>
          <w:tcPr>
            <w:tcW w:w="1229" w:type="dxa"/>
            <w:tcBorders>
              <w:top w:val="nil"/>
              <w:left w:val="single" w:sz="16" w:space="0" w:color="000000"/>
              <w:bottom w:val="nil"/>
            </w:tcBorders>
            <w:shd w:val="clear" w:color="auto" w:fill="FFFFFF"/>
            <w:vAlign w:val="center"/>
          </w:tcPr>
          <w:p w14:paraId="2F011751"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40</w:t>
            </w:r>
          </w:p>
        </w:tc>
        <w:tc>
          <w:tcPr>
            <w:tcW w:w="1199" w:type="dxa"/>
            <w:tcBorders>
              <w:top w:val="nil"/>
              <w:bottom w:val="nil"/>
            </w:tcBorders>
            <w:shd w:val="clear" w:color="auto" w:fill="FFFFFF"/>
            <w:vAlign w:val="center"/>
          </w:tcPr>
          <w:p w14:paraId="57E83A98"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95.2</w:t>
            </w:r>
          </w:p>
        </w:tc>
        <w:tc>
          <w:tcPr>
            <w:tcW w:w="1476" w:type="dxa"/>
            <w:tcBorders>
              <w:top w:val="nil"/>
              <w:bottom w:val="nil"/>
            </w:tcBorders>
            <w:shd w:val="clear" w:color="auto" w:fill="FFFFFF"/>
            <w:vAlign w:val="center"/>
          </w:tcPr>
          <w:p w14:paraId="031CAD98"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100.0</w:t>
            </w:r>
          </w:p>
        </w:tc>
        <w:tc>
          <w:tcPr>
            <w:tcW w:w="1476" w:type="dxa"/>
            <w:tcBorders>
              <w:top w:val="nil"/>
              <w:bottom w:val="nil"/>
              <w:right w:val="single" w:sz="16" w:space="0" w:color="000000"/>
            </w:tcBorders>
            <w:shd w:val="clear" w:color="auto" w:fill="FFFFFF"/>
            <w:vAlign w:val="center"/>
          </w:tcPr>
          <w:p w14:paraId="7E3C418F" w14:textId="77777777" w:rsidR="00E607DE" w:rsidRPr="00E607DE" w:rsidRDefault="00E607DE" w:rsidP="00E607DE">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E607DE" w:rsidRPr="00E607DE" w14:paraId="6CA18C04" w14:textId="77777777" w:rsidTr="00E607DE">
        <w:trPr>
          <w:cantSplit/>
        </w:trPr>
        <w:tc>
          <w:tcPr>
            <w:tcW w:w="1061" w:type="dxa"/>
            <w:tcBorders>
              <w:top w:val="nil"/>
              <w:left w:val="single" w:sz="16" w:space="0" w:color="000000"/>
              <w:bottom w:val="nil"/>
              <w:right w:val="nil"/>
            </w:tcBorders>
            <w:shd w:val="clear" w:color="auto" w:fill="FFFFFF"/>
          </w:tcPr>
          <w:p w14:paraId="2A3AAB2C" w14:textId="77777777" w:rsidR="00E607DE" w:rsidRPr="00E607DE" w:rsidRDefault="00E607DE" w:rsidP="00E607DE">
            <w:pPr>
              <w:autoSpaceDE w:val="0"/>
              <w:autoSpaceDN w:val="0"/>
              <w:adjustRightInd w:val="0"/>
              <w:spacing w:after="0" w:line="320" w:lineRule="atLeast"/>
              <w:ind w:left="60" w:right="60" w:firstLine="0"/>
              <w:jc w:val="left"/>
              <w:rPr>
                <w:rFonts w:eastAsiaTheme="minorHAnsi"/>
                <w:sz w:val="18"/>
                <w:szCs w:val="18"/>
                <w:lang w:val="es-NI" w:bidi="ar-SA"/>
              </w:rPr>
            </w:pPr>
            <w:r w:rsidRPr="00E607DE">
              <w:rPr>
                <w:rFonts w:eastAsiaTheme="minorHAnsi"/>
                <w:sz w:val="18"/>
                <w:szCs w:val="18"/>
                <w:lang w:val="es-NI" w:bidi="ar-SA"/>
              </w:rPr>
              <w:t>Perdidos</w:t>
            </w:r>
          </w:p>
        </w:tc>
        <w:tc>
          <w:tcPr>
            <w:tcW w:w="999" w:type="dxa"/>
            <w:tcBorders>
              <w:top w:val="nil"/>
              <w:left w:val="nil"/>
              <w:bottom w:val="nil"/>
              <w:right w:val="single" w:sz="16" w:space="0" w:color="000000"/>
            </w:tcBorders>
            <w:shd w:val="clear" w:color="auto" w:fill="FFFFFF"/>
          </w:tcPr>
          <w:p w14:paraId="27C5752D" w14:textId="77777777" w:rsidR="00E607DE" w:rsidRPr="00E607DE" w:rsidRDefault="00E607DE" w:rsidP="00E607DE">
            <w:pPr>
              <w:autoSpaceDE w:val="0"/>
              <w:autoSpaceDN w:val="0"/>
              <w:adjustRightInd w:val="0"/>
              <w:spacing w:after="0" w:line="320" w:lineRule="atLeast"/>
              <w:ind w:left="60" w:right="60" w:firstLine="0"/>
              <w:jc w:val="left"/>
              <w:rPr>
                <w:rFonts w:eastAsiaTheme="minorHAnsi"/>
                <w:sz w:val="18"/>
                <w:szCs w:val="18"/>
                <w:lang w:val="es-NI" w:bidi="ar-SA"/>
              </w:rPr>
            </w:pPr>
            <w:r w:rsidRPr="00E607DE">
              <w:rPr>
                <w:rFonts w:eastAsiaTheme="minorHAnsi"/>
                <w:sz w:val="18"/>
                <w:szCs w:val="18"/>
                <w:lang w:val="es-NI" w:bidi="ar-SA"/>
              </w:rPr>
              <w:t>Sistema</w:t>
            </w:r>
          </w:p>
        </w:tc>
        <w:tc>
          <w:tcPr>
            <w:tcW w:w="1229" w:type="dxa"/>
            <w:tcBorders>
              <w:top w:val="nil"/>
              <w:left w:val="single" w:sz="16" w:space="0" w:color="000000"/>
              <w:bottom w:val="nil"/>
            </w:tcBorders>
            <w:shd w:val="clear" w:color="auto" w:fill="FFFFFF"/>
            <w:vAlign w:val="center"/>
          </w:tcPr>
          <w:p w14:paraId="5D2D100B"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2</w:t>
            </w:r>
          </w:p>
        </w:tc>
        <w:tc>
          <w:tcPr>
            <w:tcW w:w="1199" w:type="dxa"/>
            <w:tcBorders>
              <w:top w:val="nil"/>
              <w:bottom w:val="nil"/>
            </w:tcBorders>
            <w:shd w:val="clear" w:color="auto" w:fill="FFFFFF"/>
            <w:vAlign w:val="center"/>
          </w:tcPr>
          <w:p w14:paraId="24CD67E4"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4.8</w:t>
            </w:r>
          </w:p>
        </w:tc>
        <w:tc>
          <w:tcPr>
            <w:tcW w:w="1476" w:type="dxa"/>
            <w:tcBorders>
              <w:top w:val="nil"/>
              <w:bottom w:val="nil"/>
            </w:tcBorders>
            <w:shd w:val="clear" w:color="auto" w:fill="FFFFFF"/>
            <w:vAlign w:val="center"/>
          </w:tcPr>
          <w:p w14:paraId="77174CE6" w14:textId="77777777" w:rsidR="00E607DE" w:rsidRPr="00E607DE" w:rsidRDefault="00E607DE" w:rsidP="00E607DE">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6" w:type="dxa"/>
            <w:tcBorders>
              <w:top w:val="nil"/>
              <w:bottom w:val="nil"/>
              <w:right w:val="single" w:sz="16" w:space="0" w:color="000000"/>
            </w:tcBorders>
            <w:shd w:val="clear" w:color="auto" w:fill="FFFFFF"/>
            <w:vAlign w:val="center"/>
          </w:tcPr>
          <w:p w14:paraId="53EE00CD" w14:textId="77777777" w:rsidR="00E607DE" w:rsidRPr="00E607DE" w:rsidRDefault="00E607DE" w:rsidP="00E607DE">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E607DE" w:rsidRPr="00E607DE" w14:paraId="57C1680A" w14:textId="77777777" w:rsidTr="00E607DE">
        <w:trPr>
          <w:cantSplit/>
        </w:trPr>
        <w:tc>
          <w:tcPr>
            <w:tcW w:w="1061" w:type="dxa"/>
            <w:tcBorders>
              <w:top w:val="nil"/>
              <w:left w:val="single" w:sz="16" w:space="0" w:color="000000"/>
              <w:bottom w:val="nil"/>
              <w:right w:val="nil"/>
            </w:tcBorders>
            <w:shd w:val="clear" w:color="auto" w:fill="FFFFFF"/>
          </w:tcPr>
          <w:p w14:paraId="12B0B99C" w14:textId="77777777" w:rsidR="00E607DE" w:rsidRPr="00E607DE" w:rsidRDefault="00E607DE" w:rsidP="00E607DE">
            <w:pPr>
              <w:autoSpaceDE w:val="0"/>
              <w:autoSpaceDN w:val="0"/>
              <w:adjustRightInd w:val="0"/>
              <w:spacing w:after="0" w:line="320" w:lineRule="atLeast"/>
              <w:ind w:left="0" w:right="60" w:firstLine="0"/>
              <w:jc w:val="left"/>
              <w:rPr>
                <w:rFonts w:eastAsiaTheme="minorHAnsi"/>
                <w:sz w:val="18"/>
                <w:szCs w:val="18"/>
                <w:lang w:val="es-NI" w:bidi="ar-SA"/>
              </w:rPr>
            </w:pPr>
          </w:p>
        </w:tc>
        <w:tc>
          <w:tcPr>
            <w:tcW w:w="999" w:type="dxa"/>
            <w:tcBorders>
              <w:top w:val="nil"/>
              <w:left w:val="nil"/>
              <w:bottom w:val="nil"/>
              <w:right w:val="single" w:sz="16" w:space="0" w:color="000000"/>
            </w:tcBorders>
            <w:shd w:val="clear" w:color="auto" w:fill="FFFFFF"/>
          </w:tcPr>
          <w:p w14:paraId="20CD5A3C" w14:textId="77777777" w:rsidR="00E607DE" w:rsidRPr="00E607DE" w:rsidRDefault="00E607DE" w:rsidP="00E607DE">
            <w:pPr>
              <w:autoSpaceDE w:val="0"/>
              <w:autoSpaceDN w:val="0"/>
              <w:adjustRightInd w:val="0"/>
              <w:spacing w:after="0" w:line="320" w:lineRule="atLeast"/>
              <w:ind w:left="60" w:right="60" w:firstLine="0"/>
              <w:jc w:val="left"/>
              <w:rPr>
                <w:rFonts w:eastAsiaTheme="minorHAnsi"/>
                <w:sz w:val="18"/>
                <w:szCs w:val="18"/>
                <w:lang w:val="es-NI" w:bidi="ar-SA"/>
              </w:rPr>
            </w:pPr>
          </w:p>
        </w:tc>
        <w:tc>
          <w:tcPr>
            <w:tcW w:w="1229" w:type="dxa"/>
            <w:tcBorders>
              <w:top w:val="nil"/>
              <w:left w:val="single" w:sz="16" w:space="0" w:color="000000"/>
              <w:bottom w:val="nil"/>
            </w:tcBorders>
            <w:shd w:val="clear" w:color="auto" w:fill="FFFFFF"/>
            <w:vAlign w:val="center"/>
          </w:tcPr>
          <w:p w14:paraId="010B6AFF"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p>
        </w:tc>
        <w:tc>
          <w:tcPr>
            <w:tcW w:w="1199" w:type="dxa"/>
            <w:tcBorders>
              <w:top w:val="nil"/>
              <w:bottom w:val="nil"/>
            </w:tcBorders>
            <w:shd w:val="clear" w:color="auto" w:fill="FFFFFF"/>
            <w:vAlign w:val="center"/>
          </w:tcPr>
          <w:p w14:paraId="2E1458C8"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p>
        </w:tc>
        <w:tc>
          <w:tcPr>
            <w:tcW w:w="1476" w:type="dxa"/>
            <w:tcBorders>
              <w:top w:val="nil"/>
              <w:bottom w:val="nil"/>
            </w:tcBorders>
            <w:shd w:val="clear" w:color="auto" w:fill="FFFFFF"/>
            <w:vAlign w:val="center"/>
          </w:tcPr>
          <w:p w14:paraId="5D9EC793" w14:textId="77777777" w:rsidR="00E607DE" w:rsidRPr="00E607DE" w:rsidRDefault="00E607DE" w:rsidP="00E607DE">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6" w:type="dxa"/>
            <w:tcBorders>
              <w:top w:val="nil"/>
              <w:bottom w:val="nil"/>
              <w:right w:val="single" w:sz="16" w:space="0" w:color="000000"/>
            </w:tcBorders>
            <w:shd w:val="clear" w:color="auto" w:fill="FFFFFF"/>
            <w:vAlign w:val="center"/>
          </w:tcPr>
          <w:p w14:paraId="2F5B2C5B" w14:textId="77777777" w:rsidR="00E607DE" w:rsidRPr="00E607DE" w:rsidRDefault="00E607DE" w:rsidP="00E607DE">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E607DE" w:rsidRPr="00E607DE" w14:paraId="590DA78C" w14:textId="77777777" w:rsidTr="00E607DE">
        <w:trPr>
          <w:cantSplit/>
        </w:trPr>
        <w:tc>
          <w:tcPr>
            <w:tcW w:w="2060" w:type="dxa"/>
            <w:gridSpan w:val="2"/>
            <w:tcBorders>
              <w:top w:val="nil"/>
              <w:left w:val="single" w:sz="16" w:space="0" w:color="000000"/>
              <w:bottom w:val="single" w:sz="16" w:space="0" w:color="000000"/>
              <w:right w:val="nil"/>
            </w:tcBorders>
            <w:shd w:val="clear" w:color="auto" w:fill="FFFFFF"/>
          </w:tcPr>
          <w:p w14:paraId="0C85639A" w14:textId="77777777" w:rsidR="00E607DE" w:rsidRPr="00E607DE" w:rsidRDefault="00E607DE" w:rsidP="00E607DE">
            <w:pPr>
              <w:autoSpaceDE w:val="0"/>
              <w:autoSpaceDN w:val="0"/>
              <w:adjustRightInd w:val="0"/>
              <w:spacing w:after="0" w:line="320" w:lineRule="atLeast"/>
              <w:ind w:left="60" w:right="60" w:firstLine="0"/>
              <w:jc w:val="left"/>
              <w:rPr>
                <w:rFonts w:eastAsiaTheme="minorHAnsi"/>
                <w:sz w:val="18"/>
                <w:szCs w:val="18"/>
                <w:lang w:val="es-NI" w:bidi="ar-SA"/>
              </w:rPr>
            </w:pPr>
            <w:r w:rsidRPr="00E607DE">
              <w:rPr>
                <w:rFonts w:eastAsiaTheme="minorHAnsi"/>
                <w:sz w:val="18"/>
                <w:szCs w:val="18"/>
                <w:lang w:val="es-NI" w:bidi="ar-SA"/>
              </w:rPr>
              <w:t>Total</w:t>
            </w:r>
          </w:p>
        </w:tc>
        <w:tc>
          <w:tcPr>
            <w:tcW w:w="1229" w:type="dxa"/>
            <w:tcBorders>
              <w:top w:val="nil"/>
              <w:left w:val="single" w:sz="16" w:space="0" w:color="000000"/>
              <w:bottom w:val="single" w:sz="16" w:space="0" w:color="000000"/>
            </w:tcBorders>
            <w:shd w:val="clear" w:color="auto" w:fill="FFFFFF"/>
            <w:vAlign w:val="center"/>
          </w:tcPr>
          <w:p w14:paraId="744ABF05"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42</w:t>
            </w:r>
          </w:p>
        </w:tc>
        <w:tc>
          <w:tcPr>
            <w:tcW w:w="1199" w:type="dxa"/>
            <w:tcBorders>
              <w:top w:val="nil"/>
              <w:bottom w:val="single" w:sz="16" w:space="0" w:color="000000"/>
            </w:tcBorders>
            <w:shd w:val="clear" w:color="auto" w:fill="FFFFFF"/>
            <w:vAlign w:val="center"/>
          </w:tcPr>
          <w:p w14:paraId="728F05DE" w14:textId="77777777" w:rsidR="00E607DE" w:rsidRPr="00E607DE" w:rsidRDefault="00E607DE" w:rsidP="00E607DE">
            <w:pPr>
              <w:autoSpaceDE w:val="0"/>
              <w:autoSpaceDN w:val="0"/>
              <w:adjustRightInd w:val="0"/>
              <w:spacing w:after="0" w:line="320" w:lineRule="atLeast"/>
              <w:ind w:left="60" w:right="60" w:firstLine="0"/>
              <w:jc w:val="right"/>
              <w:rPr>
                <w:rFonts w:eastAsiaTheme="minorHAnsi"/>
                <w:sz w:val="18"/>
                <w:szCs w:val="18"/>
                <w:lang w:val="es-NI" w:bidi="ar-SA"/>
              </w:rPr>
            </w:pPr>
            <w:r w:rsidRPr="00E607DE">
              <w:rPr>
                <w:rFonts w:eastAsiaTheme="minorHAnsi"/>
                <w:sz w:val="18"/>
                <w:szCs w:val="18"/>
                <w:lang w:val="es-NI" w:bidi="ar-SA"/>
              </w:rPr>
              <w:t>100.0</w:t>
            </w:r>
          </w:p>
        </w:tc>
        <w:tc>
          <w:tcPr>
            <w:tcW w:w="1476" w:type="dxa"/>
            <w:tcBorders>
              <w:top w:val="nil"/>
              <w:bottom w:val="single" w:sz="16" w:space="0" w:color="000000"/>
            </w:tcBorders>
            <w:shd w:val="clear" w:color="auto" w:fill="FFFFFF"/>
            <w:vAlign w:val="center"/>
          </w:tcPr>
          <w:p w14:paraId="73E11AF1" w14:textId="77777777" w:rsidR="00E607DE" w:rsidRPr="00E607DE" w:rsidRDefault="00E607DE" w:rsidP="00E607DE">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6" w:type="dxa"/>
            <w:tcBorders>
              <w:top w:val="nil"/>
              <w:bottom w:val="single" w:sz="16" w:space="0" w:color="000000"/>
              <w:right w:val="single" w:sz="16" w:space="0" w:color="000000"/>
            </w:tcBorders>
            <w:shd w:val="clear" w:color="auto" w:fill="FFFFFF"/>
            <w:vAlign w:val="center"/>
          </w:tcPr>
          <w:p w14:paraId="1DD39526" w14:textId="77777777" w:rsidR="00E607DE" w:rsidRPr="00E607DE" w:rsidRDefault="00E607DE" w:rsidP="00E607DE">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bl>
    <w:p w14:paraId="6FF3A407" w14:textId="77777777" w:rsidR="00C64AFF" w:rsidRPr="00C64AFF" w:rsidRDefault="00C64AFF" w:rsidP="00C64AFF">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bl>
      <w:tblPr>
        <w:tblW w:w="75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60"/>
        <w:gridCol w:w="1152"/>
        <w:gridCol w:w="1230"/>
        <w:gridCol w:w="1200"/>
        <w:gridCol w:w="1476"/>
        <w:gridCol w:w="1476"/>
      </w:tblGrid>
      <w:tr w:rsidR="00C64AFF" w:rsidRPr="00C64AFF" w14:paraId="257A4795" w14:textId="77777777">
        <w:trPr>
          <w:cantSplit/>
        </w:trPr>
        <w:tc>
          <w:tcPr>
            <w:tcW w:w="7590" w:type="dxa"/>
            <w:gridSpan w:val="6"/>
            <w:tcBorders>
              <w:top w:val="nil"/>
              <w:left w:val="nil"/>
              <w:bottom w:val="nil"/>
              <w:right w:val="nil"/>
            </w:tcBorders>
            <w:shd w:val="clear" w:color="auto" w:fill="FFFFFF"/>
            <w:vAlign w:val="center"/>
          </w:tcPr>
          <w:p w14:paraId="70E893C8" w14:textId="77777777" w:rsidR="00C64AFF" w:rsidRPr="00C64AFF" w:rsidRDefault="00C64AFF" w:rsidP="00C64AFF">
            <w:pPr>
              <w:autoSpaceDE w:val="0"/>
              <w:autoSpaceDN w:val="0"/>
              <w:adjustRightInd w:val="0"/>
              <w:spacing w:after="0" w:line="320" w:lineRule="atLeast"/>
              <w:ind w:left="60" w:right="60" w:firstLine="0"/>
              <w:jc w:val="center"/>
              <w:rPr>
                <w:rFonts w:eastAsiaTheme="minorHAnsi"/>
                <w:sz w:val="18"/>
                <w:szCs w:val="18"/>
                <w:lang w:val="es-NI" w:bidi="ar-SA"/>
              </w:rPr>
            </w:pPr>
            <w:r w:rsidRPr="00C64AFF">
              <w:rPr>
                <w:rFonts w:eastAsiaTheme="minorHAnsi"/>
                <w:b/>
                <w:bCs/>
                <w:sz w:val="18"/>
                <w:szCs w:val="18"/>
                <w:lang w:val="es-NI" w:bidi="ar-SA"/>
              </w:rPr>
              <w:t>Sexo</w:t>
            </w:r>
          </w:p>
        </w:tc>
      </w:tr>
      <w:tr w:rsidR="00C64AFF" w:rsidRPr="00C64AFF" w14:paraId="62183597" w14:textId="77777777">
        <w:trPr>
          <w:cantSplit/>
        </w:trPr>
        <w:tc>
          <w:tcPr>
            <w:tcW w:w="2212" w:type="dxa"/>
            <w:gridSpan w:val="2"/>
            <w:tcBorders>
              <w:top w:val="single" w:sz="16" w:space="0" w:color="000000"/>
              <w:left w:val="single" w:sz="16" w:space="0" w:color="000000"/>
              <w:bottom w:val="single" w:sz="16" w:space="0" w:color="000000"/>
              <w:right w:val="nil"/>
            </w:tcBorders>
            <w:shd w:val="clear" w:color="auto" w:fill="FFFFFF"/>
            <w:vAlign w:val="bottom"/>
          </w:tcPr>
          <w:p w14:paraId="5F18F692" w14:textId="77777777" w:rsidR="00C64AFF" w:rsidRPr="00C64AFF" w:rsidRDefault="00C64AFF" w:rsidP="00C64AFF">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229" w:type="dxa"/>
            <w:tcBorders>
              <w:top w:val="single" w:sz="16" w:space="0" w:color="000000"/>
              <w:left w:val="single" w:sz="16" w:space="0" w:color="000000"/>
              <w:bottom w:val="single" w:sz="16" w:space="0" w:color="000000"/>
            </w:tcBorders>
            <w:shd w:val="clear" w:color="auto" w:fill="FFFFFF"/>
            <w:vAlign w:val="bottom"/>
          </w:tcPr>
          <w:p w14:paraId="5BB817E7" w14:textId="77777777" w:rsidR="00C64AFF" w:rsidRPr="00C64AFF" w:rsidRDefault="00C64AFF" w:rsidP="00C64AFF">
            <w:pPr>
              <w:autoSpaceDE w:val="0"/>
              <w:autoSpaceDN w:val="0"/>
              <w:adjustRightInd w:val="0"/>
              <w:spacing w:after="0" w:line="320" w:lineRule="atLeast"/>
              <w:ind w:left="60" w:right="60" w:firstLine="0"/>
              <w:jc w:val="center"/>
              <w:rPr>
                <w:rFonts w:eastAsiaTheme="minorHAnsi"/>
                <w:sz w:val="18"/>
                <w:szCs w:val="18"/>
                <w:lang w:val="es-NI" w:bidi="ar-SA"/>
              </w:rPr>
            </w:pPr>
            <w:r w:rsidRPr="00C64AFF">
              <w:rPr>
                <w:rFonts w:eastAsiaTheme="minorHAnsi"/>
                <w:sz w:val="18"/>
                <w:szCs w:val="18"/>
                <w:lang w:val="es-NI" w:bidi="ar-SA"/>
              </w:rPr>
              <w:t>Frecuencia</w:t>
            </w:r>
          </w:p>
        </w:tc>
        <w:tc>
          <w:tcPr>
            <w:tcW w:w="1199" w:type="dxa"/>
            <w:tcBorders>
              <w:top w:val="single" w:sz="16" w:space="0" w:color="000000"/>
              <w:bottom w:val="single" w:sz="16" w:space="0" w:color="000000"/>
            </w:tcBorders>
            <w:shd w:val="clear" w:color="auto" w:fill="FFFFFF"/>
            <w:vAlign w:val="bottom"/>
          </w:tcPr>
          <w:p w14:paraId="4079E317" w14:textId="77777777" w:rsidR="00C64AFF" w:rsidRPr="00C64AFF" w:rsidRDefault="00C64AFF" w:rsidP="00C64AFF">
            <w:pPr>
              <w:autoSpaceDE w:val="0"/>
              <w:autoSpaceDN w:val="0"/>
              <w:adjustRightInd w:val="0"/>
              <w:spacing w:after="0" w:line="320" w:lineRule="atLeast"/>
              <w:ind w:left="60" w:right="60" w:firstLine="0"/>
              <w:jc w:val="center"/>
              <w:rPr>
                <w:rFonts w:eastAsiaTheme="minorHAnsi"/>
                <w:sz w:val="18"/>
                <w:szCs w:val="18"/>
                <w:lang w:val="es-NI" w:bidi="ar-SA"/>
              </w:rPr>
            </w:pPr>
            <w:r w:rsidRPr="00C64AFF">
              <w:rPr>
                <w:rFonts w:eastAsiaTheme="minorHAnsi"/>
                <w:sz w:val="18"/>
                <w:szCs w:val="18"/>
                <w:lang w:val="es-NI" w:bidi="ar-SA"/>
              </w:rPr>
              <w:t>Porcentaje</w:t>
            </w:r>
          </w:p>
        </w:tc>
        <w:tc>
          <w:tcPr>
            <w:tcW w:w="1475" w:type="dxa"/>
            <w:tcBorders>
              <w:top w:val="single" w:sz="16" w:space="0" w:color="000000"/>
              <w:bottom w:val="single" w:sz="16" w:space="0" w:color="000000"/>
            </w:tcBorders>
            <w:shd w:val="clear" w:color="auto" w:fill="FFFFFF"/>
            <w:vAlign w:val="bottom"/>
          </w:tcPr>
          <w:p w14:paraId="1F09D1F5" w14:textId="77777777" w:rsidR="00C64AFF" w:rsidRPr="00C64AFF" w:rsidRDefault="00C64AFF" w:rsidP="00C64AFF">
            <w:pPr>
              <w:autoSpaceDE w:val="0"/>
              <w:autoSpaceDN w:val="0"/>
              <w:adjustRightInd w:val="0"/>
              <w:spacing w:after="0" w:line="320" w:lineRule="atLeast"/>
              <w:ind w:left="60" w:right="60" w:firstLine="0"/>
              <w:jc w:val="center"/>
              <w:rPr>
                <w:rFonts w:eastAsiaTheme="minorHAnsi"/>
                <w:sz w:val="18"/>
                <w:szCs w:val="18"/>
                <w:lang w:val="es-NI" w:bidi="ar-SA"/>
              </w:rPr>
            </w:pPr>
            <w:r w:rsidRPr="00C64AFF">
              <w:rPr>
                <w:rFonts w:eastAsiaTheme="minorHAnsi"/>
                <w:sz w:val="18"/>
                <w:szCs w:val="18"/>
                <w:lang w:val="es-NI" w:bidi="ar-SA"/>
              </w:rPr>
              <w:t>Porcentaje válido</w:t>
            </w:r>
          </w:p>
        </w:tc>
        <w:tc>
          <w:tcPr>
            <w:tcW w:w="1475" w:type="dxa"/>
            <w:tcBorders>
              <w:top w:val="single" w:sz="16" w:space="0" w:color="000000"/>
              <w:bottom w:val="single" w:sz="16" w:space="0" w:color="000000"/>
              <w:right w:val="single" w:sz="16" w:space="0" w:color="000000"/>
            </w:tcBorders>
            <w:shd w:val="clear" w:color="auto" w:fill="FFFFFF"/>
            <w:vAlign w:val="bottom"/>
          </w:tcPr>
          <w:p w14:paraId="56C86D5C" w14:textId="77777777" w:rsidR="00C64AFF" w:rsidRPr="00C64AFF" w:rsidRDefault="00C64AFF" w:rsidP="00C64AFF">
            <w:pPr>
              <w:autoSpaceDE w:val="0"/>
              <w:autoSpaceDN w:val="0"/>
              <w:adjustRightInd w:val="0"/>
              <w:spacing w:after="0" w:line="320" w:lineRule="atLeast"/>
              <w:ind w:left="60" w:right="60" w:firstLine="0"/>
              <w:jc w:val="center"/>
              <w:rPr>
                <w:rFonts w:eastAsiaTheme="minorHAnsi"/>
                <w:sz w:val="18"/>
                <w:szCs w:val="18"/>
                <w:lang w:val="es-NI" w:bidi="ar-SA"/>
              </w:rPr>
            </w:pPr>
            <w:r w:rsidRPr="00C64AFF">
              <w:rPr>
                <w:rFonts w:eastAsiaTheme="minorHAnsi"/>
                <w:sz w:val="18"/>
                <w:szCs w:val="18"/>
                <w:lang w:val="es-NI" w:bidi="ar-SA"/>
              </w:rPr>
              <w:t>Porcentaje acumulado</w:t>
            </w:r>
          </w:p>
        </w:tc>
      </w:tr>
      <w:tr w:rsidR="00C64AFF" w:rsidRPr="00C64AFF" w14:paraId="2492ADBF" w14:textId="77777777">
        <w:trPr>
          <w:cantSplit/>
        </w:trPr>
        <w:tc>
          <w:tcPr>
            <w:tcW w:w="1060" w:type="dxa"/>
            <w:vMerge w:val="restart"/>
            <w:tcBorders>
              <w:top w:val="single" w:sz="16" w:space="0" w:color="000000"/>
              <w:left w:val="single" w:sz="16" w:space="0" w:color="000000"/>
              <w:bottom w:val="nil"/>
              <w:right w:val="nil"/>
            </w:tcBorders>
            <w:shd w:val="clear" w:color="auto" w:fill="FFFFFF"/>
          </w:tcPr>
          <w:p w14:paraId="55CCD385" w14:textId="77777777" w:rsidR="00C64AFF" w:rsidRPr="00C64AFF" w:rsidRDefault="00C64AFF" w:rsidP="00C64AFF">
            <w:pPr>
              <w:autoSpaceDE w:val="0"/>
              <w:autoSpaceDN w:val="0"/>
              <w:adjustRightInd w:val="0"/>
              <w:spacing w:after="0" w:line="320" w:lineRule="atLeast"/>
              <w:ind w:left="60" w:right="60" w:firstLine="0"/>
              <w:jc w:val="left"/>
              <w:rPr>
                <w:rFonts w:eastAsiaTheme="minorHAnsi"/>
                <w:sz w:val="18"/>
                <w:szCs w:val="18"/>
                <w:lang w:val="es-NI" w:bidi="ar-SA"/>
              </w:rPr>
            </w:pPr>
            <w:r w:rsidRPr="00C64AFF">
              <w:rPr>
                <w:rFonts w:eastAsiaTheme="minorHAnsi"/>
                <w:sz w:val="18"/>
                <w:szCs w:val="18"/>
                <w:lang w:val="es-NI" w:bidi="ar-SA"/>
              </w:rPr>
              <w:t>Válido</w:t>
            </w:r>
          </w:p>
        </w:tc>
        <w:tc>
          <w:tcPr>
            <w:tcW w:w="1152" w:type="dxa"/>
            <w:tcBorders>
              <w:top w:val="single" w:sz="16" w:space="0" w:color="000000"/>
              <w:left w:val="nil"/>
              <w:bottom w:val="nil"/>
              <w:right w:val="single" w:sz="16" w:space="0" w:color="000000"/>
            </w:tcBorders>
            <w:shd w:val="clear" w:color="auto" w:fill="FFFFFF"/>
          </w:tcPr>
          <w:p w14:paraId="2DDB8436" w14:textId="77777777" w:rsidR="00C64AFF" w:rsidRPr="00C64AFF" w:rsidRDefault="00C64AFF" w:rsidP="00C64AFF">
            <w:pPr>
              <w:autoSpaceDE w:val="0"/>
              <w:autoSpaceDN w:val="0"/>
              <w:adjustRightInd w:val="0"/>
              <w:spacing w:after="0" w:line="320" w:lineRule="atLeast"/>
              <w:ind w:left="60" w:right="60" w:firstLine="0"/>
              <w:jc w:val="left"/>
              <w:rPr>
                <w:rFonts w:eastAsiaTheme="minorHAnsi"/>
                <w:sz w:val="18"/>
                <w:szCs w:val="18"/>
                <w:lang w:val="es-NI" w:bidi="ar-SA"/>
              </w:rPr>
            </w:pPr>
            <w:r w:rsidRPr="00C64AFF">
              <w:rPr>
                <w:rFonts w:eastAsiaTheme="minorHAnsi"/>
                <w:sz w:val="18"/>
                <w:szCs w:val="18"/>
                <w:lang w:val="es-NI" w:bidi="ar-SA"/>
              </w:rPr>
              <w:t>Masculino</w:t>
            </w:r>
          </w:p>
        </w:tc>
        <w:tc>
          <w:tcPr>
            <w:tcW w:w="1229" w:type="dxa"/>
            <w:tcBorders>
              <w:top w:val="single" w:sz="16" w:space="0" w:color="000000"/>
              <w:left w:val="single" w:sz="16" w:space="0" w:color="000000"/>
              <w:bottom w:val="nil"/>
            </w:tcBorders>
            <w:shd w:val="clear" w:color="auto" w:fill="FFFFFF"/>
            <w:vAlign w:val="center"/>
          </w:tcPr>
          <w:p w14:paraId="596BDEDC"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15</w:t>
            </w:r>
          </w:p>
        </w:tc>
        <w:tc>
          <w:tcPr>
            <w:tcW w:w="1199" w:type="dxa"/>
            <w:tcBorders>
              <w:top w:val="single" w:sz="16" w:space="0" w:color="000000"/>
              <w:bottom w:val="nil"/>
            </w:tcBorders>
            <w:shd w:val="clear" w:color="auto" w:fill="FFFFFF"/>
            <w:vAlign w:val="center"/>
          </w:tcPr>
          <w:p w14:paraId="1A51968F"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35.7</w:t>
            </w:r>
          </w:p>
        </w:tc>
        <w:tc>
          <w:tcPr>
            <w:tcW w:w="1475" w:type="dxa"/>
            <w:tcBorders>
              <w:top w:val="single" w:sz="16" w:space="0" w:color="000000"/>
              <w:bottom w:val="nil"/>
            </w:tcBorders>
            <w:shd w:val="clear" w:color="auto" w:fill="FFFFFF"/>
            <w:vAlign w:val="center"/>
          </w:tcPr>
          <w:p w14:paraId="4709B05C"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37.5</w:t>
            </w:r>
          </w:p>
        </w:tc>
        <w:tc>
          <w:tcPr>
            <w:tcW w:w="1475" w:type="dxa"/>
            <w:tcBorders>
              <w:top w:val="single" w:sz="16" w:space="0" w:color="000000"/>
              <w:bottom w:val="nil"/>
              <w:right w:val="single" w:sz="16" w:space="0" w:color="000000"/>
            </w:tcBorders>
            <w:shd w:val="clear" w:color="auto" w:fill="FFFFFF"/>
            <w:vAlign w:val="center"/>
          </w:tcPr>
          <w:p w14:paraId="59BF8D0A"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37.5</w:t>
            </w:r>
          </w:p>
        </w:tc>
      </w:tr>
      <w:tr w:rsidR="00C64AFF" w:rsidRPr="00C64AFF" w14:paraId="6CF36857" w14:textId="77777777">
        <w:trPr>
          <w:cantSplit/>
        </w:trPr>
        <w:tc>
          <w:tcPr>
            <w:tcW w:w="1060" w:type="dxa"/>
            <w:vMerge/>
            <w:tcBorders>
              <w:top w:val="single" w:sz="16" w:space="0" w:color="000000"/>
              <w:left w:val="single" w:sz="16" w:space="0" w:color="000000"/>
              <w:bottom w:val="nil"/>
              <w:right w:val="nil"/>
            </w:tcBorders>
            <w:shd w:val="clear" w:color="auto" w:fill="FFFFFF"/>
          </w:tcPr>
          <w:p w14:paraId="2A204E8E" w14:textId="77777777" w:rsidR="00C64AFF" w:rsidRPr="00C64AFF" w:rsidRDefault="00C64AFF" w:rsidP="00C64AFF">
            <w:pPr>
              <w:autoSpaceDE w:val="0"/>
              <w:autoSpaceDN w:val="0"/>
              <w:adjustRightInd w:val="0"/>
              <w:spacing w:after="0" w:line="240" w:lineRule="auto"/>
              <w:ind w:left="0" w:firstLine="0"/>
              <w:jc w:val="left"/>
              <w:rPr>
                <w:rFonts w:eastAsiaTheme="minorHAnsi"/>
                <w:sz w:val="18"/>
                <w:szCs w:val="18"/>
                <w:lang w:val="es-NI" w:bidi="ar-SA"/>
              </w:rPr>
            </w:pPr>
          </w:p>
        </w:tc>
        <w:tc>
          <w:tcPr>
            <w:tcW w:w="1152" w:type="dxa"/>
            <w:tcBorders>
              <w:top w:val="nil"/>
              <w:left w:val="nil"/>
              <w:bottom w:val="nil"/>
              <w:right w:val="single" w:sz="16" w:space="0" w:color="000000"/>
            </w:tcBorders>
            <w:shd w:val="clear" w:color="auto" w:fill="FFFFFF"/>
          </w:tcPr>
          <w:p w14:paraId="34727315" w14:textId="77777777" w:rsidR="00C64AFF" w:rsidRPr="00C64AFF" w:rsidRDefault="00C64AFF" w:rsidP="00C64AFF">
            <w:pPr>
              <w:autoSpaceDE w:val="0"/>
              <w:autoSpaceDN w:val="0"/>
              <w:adjustRightInd w:val="0"/>
              <w:spacing w:after="0" w:line="320" w:lineRule="atLeast"/>
              <w:ind w:left="60" w:right="60" w:firstLine="0"/>
              <w:jc w:val="left"/>
              <w:rPr>
                <w:rFonts w:eastAsiaTheme="minorHAnsi"/>
                <w:sz w:val="18"/>
                <w:szCs w:val="18"/>
                <w:lang w:val="es-NI" w:bidi="ar-SA"/>
              </w:rPr>
            </w:pPr>
            <w:r w:rsidRPr="00C64AFF">
              <w:rPr>
                <w:rFonts w:eastAsiaTheme="minorHAnsi"/>
                <w:sz w:val="18"/>
                <w:szCs w:val="18"/>
                <w:lang w:val="es-NI" w:bidi="ar-SA"/>
              </w:rPr>
              <w:t>Femenino</w:t>
            </w:r>
          </w:p>
        </w:tc>
        <w:tc>
          <w:tcPr>
            <w:tcW w:w="1229" w:type="dxa"/>
            <w:tcBorders>
              <w:top w:val="nil"/>
              <w:left w:val="single" w:sz="16" w:space="0" w:color="000000"/>
              <w:bottom w:val="nil"/>
            </w:tcBorders>
            <w:shd w:val="clear" w:color="auto" w:fill="FFFFFF"/>
            <w:vAlign w:val="center"/>
          </w:tcPr>
          <w:p w14:paraId="25B5A9C6"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25</w:t>
            </w:r>
          </w:p>
        </w:tc>
        <w:tc>
          <w:tcPr>
            <w:tcW w:w="1199" w:type="dxa"/>
            <w:tcBorders>
              <w:top w:val="nil"/>
              <w:bottom w:val="nil"/>
            </w:tcBorders>
            <w:shd w:val="clear" w:color="auto" w:fill="FFFFFF"/>
            <w:vAlign w:val="center"/>
          </w:tcPr>
          <w:p w14:paraId="453ECCCC"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59.5</w:t>
            </w:r>
          </w:p>
        </w:tc>
        <w:tc>
          <w:tcPr>
            <w:tcW w:w="1475" w:type="dxa"/>
            <w:tcBorders>
              <w:top w:val="nil"/>
              <w:bottom w:val="nil"/>
            </w:tcBorders>
            <w:shd w:val="clear" w:color="auto" w:fill="FFFFFF"/>
            <w:vAlign w:val="center"/>
          </w:tcPr>
          <w:p w14:paraId="15438CF9"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62.5</w:t>
            </w:r>
          </w:p>
        </w:tc>
        <w:tc>
          <w:tcPr>
            <w:tcW w:w="1475" w:type="dxa"/>
            <w:tcBorders>
              <w:top w:val="nil"/>
              <w:bottom w:val="nil"/>
              <w:right w:val="single" w:sz="16" w:space="0" w:color="000000"/>
            </w:tcBorders>
            <w:shd w:val="clear" w:color="auto" w:fill="FFFFFF"/>
            <w:vAlign w:val="center"/>
          </w:tcPr>
          <w:p w14:paraId="5B83DE48"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100.0</w:t>
            </w:r>
          </w:p>
        </w:tc>
      </w:tr>
      <w:tr w:rsidR="00C64AFF" w:rsidRPr="00C64AFF" w14:paraId="3C6DC52A" w14:textId="77777777">
        <w:trPr>
          <w:cantSplit/>
        </w:trPr>
        <w:tc>
          <w:tcPr>
            <w:tcW w:w="1060" w:type="dxa"/>
            <w:vMerge/>
            <w:tcBorders>
              <w:top w:val="single" w:sz="16" w:space="0" w:color="000000"/>
              <w:left w:val="single" w:sz="16" w:space="0" w:color="000000"/>
              <w:bottom w:val="nil"/>
              <w:right w:val="nil"/>
            </w:tcBorders>
            <w:shd w:val="clear" w:color="auto" w:fill="FFFFFF"/>
          </w:tcPr>
          <w:p w14:paraId="50F6B8EE" w14:textId="77777777" w:rsidR="00C64AFF" w:rsidRPr="00C64AFF" w:rsidRDefault="00C64AFF" w:rsidP="00C64AFF">
            <w:pPr>
              <w:autoSpaceDE w:val="0"/>
              <w:autoSpaceDN w:val="0"/>
              <w:adjustRightInd w:val="0"/>
              <w:spacing w:after="0" w:line="240" w:lineRule="auto"/>
              <w:ind w:left="0" w:firstLine="0"/>
              <w:jc w:val="left"/>
              <w:rPr>
                <w:rFonts w:eastAsiaTheme="minorHAnsi"/>
                <w:sz w:val="18"/>
                <w:szCs w:val="18"/>
                <w:lang w:val="es-NI" w:bidi="ar-SA"/>
              </w:rPr>
            </w:pPr>
          </w:p>
        </w:tc>
        <w:tc>
          <w:tcPr>
            <w:tcW w:w="1152" w:type="dxa"/>
            <w:tcBorders>
              <w:top w:val="nil"/>
              <w:left w:val="nil"/>
              <w:bottom w:val="nil"/>
              <w:right w:val="single" w:sz="16" w:space="0" w:color="000000"/>
            </w:tcBorders>
            <w:shd w:val="clear" w:color="auto" w:fill="FFFFFF"/>
          </w:tcPr>
          <w:p w14:paraId="24216EE2" w14:textId="77777777" w:rsidR="00C64AFF" w:rsidRPr="00C64AFF" w:rsidRDefault="00C64AFF" w:rsidP="00C64AFF">
            <w:pPr>
              <w:autoSpaceDE w:val="0"/>
              <w:autoSpaceDN w:val="0"/>
              <w:adjustRightInd w:val="0"/>
              <w:spacing w:after="0" w:line="320" w:lineRule="atLeast"/>
              <w:ind w:left="60" w:right="60" w:firstLine="0"/>
              <w:jc w:val="left"/>
              <w:rPr>
                <w:rFonts w:eastAsiaTheme="minorHAnsi"/>
                <w:sz w:val="18"/>
                <w:szCs w:val="18"/>
                <w:lang w:val="es-NI" w:bidi="ar-SA"/>
              </w:rPr>
            </w:pPr>
            <w:r w:rsidRPr="00C64AFF">
              <w:rPr>
                <w:rFonts w:eastAsiaTheme="minorHAnsi"/>
                <w:sz w:val="18"/>
                <w:szCs w:val="18"/>
                <w:lang w:val="es-NI" w:bidi="ar-SA"/>
              </w:rPr>
              <w:t>Total</w:t>
            </w:r>
          </w:p>
        </w:tc>
        <w:tc>
          <w:tcPr>
            <w:tcW w:w="1229" w:type="dxa"/>
            <w:tcBorders>
              <w:top w:val="nil"/>
              <w:left w:val="single" w:sz="16" w:space="0" w:color="000000"/>
              <w:bottom w:val="nil"/>
            </w:tcBorders>
            <w:shd w:val="clear" w:color="auto" w:fill="FFFFFF"/>
            <w:vAlign w:val="center"/>
          </w:tcPr>
          <w:p w14:paraId="31A7A793"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40</w:t>
            </w:r>
          </w:p>
        </w:tc>
        <w:tc>
          <w:tcPr>
            <w:tcW w:w="1199" w:type="dxa"/>
            <w:tcBorders>
              <w:top w:val="nil"/>
              <w:bottom w:val="nil"/>
            </w:tcBorders>
            <w:shd w:val="clear" w:color="auto" w:fill="FFFFFF"/>
            <w:vAlign w:val="center"/>
          </w:tcPr>
          <w:p w14:paraId="07D47338"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95.2</w:t>
            </w:r>
          </w:p>
        </w:tc>
        <w:tc>
          <w:tcPr>
            <w:tcW w:w="1475" w:type="dxa"/>
            <w:tcBorders>
              <w:top w:val="nil"/>
              <w:bottom w:val="nil"/>
            </w:tcBorders>
            <w:shd w:val="clear" w:color="auto" w:fill="FFFFFF"/>
            <w:vAlign w:val="center"/>
          </w:tcPr>
          <w:p w14:paraId="7C54E363"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100.0</w:t>
            </w:r>
          </w:p>
        </w:tc>
        <w:tc>
          <w:tcPr>
            <w:tcW w:w="1475" w:type="dxa"/>
            <w:tcBorders>
              <w:top w:val="nil"/>
              <w:bottom w:val="nil"/>
              <w:right w:val="single" w:sz="16" w:space="0" w:color="000000"/>
            </w:tcBorders>
            <w:shd w:val="clear" w:color="auto" w:fill="FFFFFF"/>
            <w:vAlign w:val="center"/>
          </w:tcPr>
          <w:p w14:paraId="5FA44812" w14:textId="77777777" w:rsidR="00C64AFF" w:rsidRPr="00C64AFF" w:rsidRDefault="00C64AFF" w:rsidP="00C64AFF">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C64AFF" w:rsidRPr="00C64AFF" w14:paraId="10D13737" w14:textId="77777777">
        <w:trPr>
          <w:cantSplit/>
        </w:trPr>
        <w:tc>
          <w:tcPr>
            <w:tcW w:w="1060" w:type="dxa"/>
            <w:tcBorders>
              <w:top w:val="nil"/>
              <w:left w:val="single" w:sz="16" w:space="0" w:color="000000"/>
              <w:bottom w:val="nil"/>
              <w:right w:val="nil"/>
            </w:tcBorders>
            <w:shd w:val="clear" w:color="auto" w:fill="FFFFFF"/>
          </w:tcPr>
          <w:p w14:paraId="5A31A1F1" w14:textId="77777777" w:rsidR="00C64AFF" w:rsidRPr="00C64AFF" w:rsidRDefault="00C64AFF" w:rsidP="00C64AFF">
            <w:pPr>
              <w:autoSpaceDE w:val="0"/>
              <w:autoSpaceDN w:val="0"/>
              <w:adjustRightInd w:val="0"/>
              <w:spacing w:after="0" w:line="320" w:lineRule="atLeast"/>
              <w:ind w:left="60" w:right="60" w:firstLine="0"/>
              <w:jc w:val="left"/>
              <w:rPr>
                <w:rFonts w:eastAsiaTheme="minorHAnsi"/>
                <w:sz w:val="18"/>
                <w:szCs w:val="18"/>
                <w:lang w:val="es-NI" w:bidi="ar-SA"/>
              </w:rPr>
            </w:pPr>
            <w:r w:rsidRPr="00C64AFF">
              <w:rPr>
                <w:rFonts w:eastAsiaTheme="minorHAnsi"/>
                <w:sz w:val="18"/>
                <w:szCs w:val="18"/>
                <w:lang w:val="es-NI" w:bidi="ar-SA"/>
              </w:rPr>
              <w:t>Perdidos</w:t>
            </w:r>
          </w:p>
        </w:tc>
        <w:tc>
          <w:tcPr>
            <w:tcW w:w="1152" w:type="dxa"/>
            <w:tcBorders>
              <w:top w:val="nil"/>
              <w:left w:val="nil"/>
              <w:bottom w:val="nil"/>
              <w:right w:val="single" w:sz="16" w:space="0" w:color="000000"/>
            </w:tcBorders>
            <w:shd w:val="clear" w:color="auto" w:fill="FFFFFF"/>
          </w:tcPr>
          <w:p w14:paraId="3D1E718B" w14:textId="77777777" w:rsidR="00C64AFF" w:rsidRPr="00C64AFF" w:rsidRDefault="00C64AFF" w:rsidP="00C64AFF">
            <w:pPr>
              <w:autoSpaceDE w:val="0"/>
              <w:autoSpaceDN w:val="0"/>
              <w:adjustRightInd w:val="0"/>
              <w:spacing w:after="0" w:line="320" w:lineRule="atLeast"/>
              <w:ind w:left="60" w:right="60" w:firstLine="0"/>
              <w:jc w:val="left"/>
              <w:rPr>
                <w:rFonts w:eastAsiaTheme="minorHAnsi"/>
                <w:sz w:val="18"/>
                <w:szCs w:val="18"/>
                <w:lang w:val="es-NI" w:bidi="ar-SA"/>
              </w:rPr>
            </w:pPr>
            <w:r w:rsidRPr="00C64AFF">
              <w:rPr>
                <w:rFonts w:eastAsiaTheme="minorHAnsi"/>
                <w:sz w:val="18"/>
                <w:szCs w:val="18"/>
                <w:lang w:val="es-NI" w:bidi="ar-SA"/>
              </w:rPr>
              <w:t>Sistema</w:t>
            </w:r>
          </w:p>
        </w:tc>
        <w:tc>
          <w:tcPr>
            <w:tcW w:w="1229" w:type="dxa"/>
            <w:tcBorders>
              <w:top w:val="nil"/>
              <w:left w:val="single" w:sz="16" w:space="0" w:color="000000"/>
              <w:bottom w:val="nil"/>
            </w:tcBorders>
            <w:shd w:val="clear" w:color="auto" w:fill="FFFFFF"/>
            <w:vAlign w:val="center"/>
          </w:tcPr>
          <w:p w14:paraId="53F6B6EA"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2</w:t>
            </w:r>
          </w:p>
        </w:tc>
        <w:tc>
          <w:tcPr>
            <w:tcW w:w="1199" w:type="dxa"/>
            <w:tcBorders>
              <w:top w:val="nil"/>
              <w:bottom w:val="nil"/>
            </w:tcBorders>
            <w:shd w:val="clear" w:color="auto" w:fill="FFFFFF"/>
            <w:vAlign w:val="center"/>
          </w:tcPr>
          <w:p w14:paraId="3AD40B8B"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4.8</w:t>
            </w:r>
          </w:p>
        </w:tc>
        <w:tc>
          <w:tcPr>
            <w:tcW w:w="1475" w:type="dxa"/>
            <w:tcBorders>
              <w:top w:val="nil"/>
              <w:bottom w:val="nil"/>
            </w:tcBorders>
            <w:shd w:val="clear" w:color="auto" w:fill="FFFFFF"/>
            <w:vAlign w:val="center"/>
          </w:tcPr>
          <w:p w14:paraId="73CBB9D8" w14:textId="77777777" w:rsidR="00C64AFF" w:rsidRPr="00C64AFF" w:rsidRDefault="00C64AFF" w:rsidP="00C64AFF">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5" w:type="dxa"/>
            <w:tcBorders>
              <w:top w:val="nil"/>
              <w:bottom w:val="nil"/>
              <w:right w:val="single" w:sz="16" w:space="0" w:color="000000"/>
            </w:tcBorders>
            <w:shd w:val="clear" w:color="auto" w:fill="FFFFFF"/>
            <w:vAlign w:val="center"/>
          </w:tcPr>
          <w:p w14:paraId="69A59850" w14:textId="77777777" w:rsidR="00C64AFF" w:rsidRPr="00C64AFF" w:rsidRDefault="00C64AFF" w:rsidP="00C64AFF">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C64AFF" w:rsidRPr="00C64AFF" w14:paraId="27F7FFE7" w14:textId="77777777">
        <w:trPr>
          <w:cantSplit/>
        </w:trPr>
        <w:tc>
          <w:tcPr>
            <w:tcW w:w="2212" w:type="dxa"/>
            <w:gridSpan w:val="2"/>
            <w:tcBorders>
              <w:top w:val="nil"/>
              <w:left w:val="single" w:sz="16" w:space="0" w:color="000000"/>
              <w:bottom w:val="single" w:sz="16" w:space="0" w:color="000000"/>
              <w:right w:val="nil"/>
            </w:tcBorders>
            <w:shd w:val="clear" w:color="auto" w:fill="FFFFFF"/>
          </w:tcPr>
          <w:p w14:paraId="45400003" w14:textId="77777777" w:rsidR="00C64AFF" w:rsidRPr="00C64AFF" w:rsidRDefault="00C64AFF" w:rsidP="00C64AFF">
            <w:pPr>
              <w:autoSpaceDE w:val="0"/>
              <w:autoSpaceDN w:val="0"/>
              <w:adjustRightInd w:val="0"/>
              <w:spacing w:after="0" w:line="320" w:lineRule="atLeast"/>
              <w:ind w:left="60" w:right="60" w:firstLine="0"/>
              <w:jc w:val="left"/>
              <w:rPr>
                <w:rFonts w:eastAsiaTheme="minorHAnsi"/>
                <w:sz w:val="18"/>
                <w:szCs w:val="18"/>
                <w:lang w:val="es-NI" w:bidi="ar-SA"/>
              </w:rPr>
            </w:pPr>
            <w:r w:rsidRPr="00C64AFF">
              <w:rPr>
                <w:rFonts w:eastAsiaTheme="minorHAnsi"/>
                <w:sz w:val="18"/>
                <w:szCs w:val="18"/>
                <w:lang w:val="es-NI" w:bidi="ar-SA"/>
              </w:rPr>
              <w:t>Total</w:t>
            </w:r>
          </w:p>
        </w:tc>
        <w:tc>
          <w:tcPr>
            <w:tcW w:w="1229" w:type="dxa"/>
            <w:tcBorders>
              <w:top w:val="nil"/>
              <w:left w:val="single" w:sz="16" w:space="0" w:color="000000"/>
              <w:bottom w:val="single" w:sz="16" w:space="0" w:color="000000"/>
            </w:tcBorders>
            <w:shd w:val="clear" w:color="auto" w:fill="FFFFFF"/>
            <w:vAlign w:val="center"/>
          </w:tcPr>
          <w:p w14:paraId="434D546C"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42</w:t>
            </w:r>
          </w:p>
        </w:tc>
        <w:tc>
          <w:tcPr>
            <w:tcW w:w="1199" w:type="dxa"/>
            <w:tcBorders>
              <w:top w:val="nil"/>
              <w:bottom w:val="single" w:sz="16" w:space="0" w:color="000000"/>
            </w:tcBorders>
            <w:shd w:val="clear" w:color="auto" w:fill="FFFFFF"/>
            <w:vAlign w:val="center"/>
          </w:tcPr>
          <w:p w14:paraId="08AC8B34"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100.0</w:t>
            </w:r>
          </w:p>
        </w:tc>
        <w:tc>
          <w:tcPr>
            <w:tcW w:w="1475" w:type="dxa"/>
            <w:tcBorders>
              <w:top w:val="nil"/>
              <w:bottom w:val="single" w:sz="16" w:space="0" w:color="000000"/>
            </w:tcBorders>
            <w:shd w:val="clear" w:color="auto" w:fill="FFFFFF"/>
            <w:vAlign w:val="center"/>
          </w:tcPr>
          <w:p w14:paraId="5E6506CE" w14:textId="77777777" w:rsidR="00C64AFF" w:rsidRPr="00C64AFF" w:rsidRDefault="00C64AFF" w:rsidP="00C64AFF">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5" w:type="dxa"/>
            <w:tcBorders>
              <w:top w:val="nil"/>
              <w:bottom w:val="single" w:sz="16" w:space="0" w:color="000000"/>
              <w:right w:val="single" w:sz="16" w:space="0" w:color="000000"/>
            </w:tcBorders>
            <w:shd w:val="clear" w:color="auto" w:fill="FFFFFF"/>
            <w:vAlign w:val="center"/>
          </w:tcPr>
          <w:p w14:paraId="64C30086" w14:textId="77777777" w:rsidR="00C64AFF" w:rsidRPr="00C64AFF" w:rsidRDefault="00C64AFF" w:rsidP="00C64AFF">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bl>
    <w:p w14:paraId="0D85EDE9" w14:textId="77777777" w:rsidR="00C64AFF" w:rsidRPr="00C64AFF" w:rsidRDefault="00C64AFF" w:rsidP="00C64AFF">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bl>
      <w:tblPr>
        <w:tblW w:w="7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61"/>
        <w:gridCol w:w="999"/>
        <w:gridCol w:w="1229"/>
        <w:gridCol w:w="1199"/>
        <w:gridCol w:w="1476"/>
        <w:gridCol w:w="1476"/>
      </w:tblGrid>
      <w:tr w:rsidR="00C64AFF" w:rsidRPr="00C64AFF" w14:paraId="61058E7F" w14:textId="77777777">
        <w:trPr>
          <w:cantSplit/>
        </w:trPr>
        <w:tc>
          <w:tcPr>
            <w:tcW w:w="7437" w:type="dxa"/>
            <w:gridSpan w:val="6"/>
            <w:tcBorders>
              <w:top w:val="nil"/>
              <w:left w:val="nil"/>
              <w:bottom w:val="nil"/>
              <w:right w:val="nil"/>
            </w:tcBorders>
            <w:shd w:val="clear" w:color="auto" w:fill="FFFFFF"/>
            <w:vAlign w:val="center"/>
          </w:tcPr>
          <w:p w14:paraId="6604CBA6" w14:textId="77777777" w:rsidR="00C64AFF" w:rsidRPr="00C64AFF" w:rsidRDefault="00C64AFF" w:rsidP="00C64AFF">
            <w:pPr>
              <w:autoSpaceDE w:val="0"/>
              <w:autoSpaceDN w:val="0"/>
              <w:adjustRightInd w:val="0"/>
              <w:spacing w:after="0" w:line="320" w:lineRule="atLeast"/>
              <w:ind w:left="60" w:right="60" w:firstLine="0"/>
              <w:jc w:val="center"/>
              <w:rPr>
                <w:rFonts w:eastAsiaTheme="minorHAnsi"/>
                <w:sz w:val="18"/>
                <w:szCs w:val="18"/>
                <w:lang w:val="es-NI" w:bidi="ar-SA"/>
              </w:rPr>
            </w:pPr>
            <w:r w:rsidRPr="00C64AFF">
              <w:rPr>
                <w:rFonts w:eastAsiaTheme="minorHAnsi"/>
                <w:b/>
                <w:bCs/>
                <w:sz w:val="18"/>
                <w:szCs w:val="18"/>
                <w:lang w:val="es-NI" w:bidi="ar-SA"/>
              </w:rPr>
              <w:t>¿Sigues nuestra red social?</w:t>
            </w:r>
          </w:p>
        </w:tc>
      </w:tr>
      <w:tr w:rsidR="00C64AFF" w:rsidRPr="00C64AFF" w14:paraId="786342C4" w14:textId="77777777">
        <w:trPr>
          <w:cantSplit/>
        </w:trPr>
        <w:tc>
          <w:tcPr>
            <w:tcW w:w="2059" w:type="dxa"/>
            <w:gridSpan w:val="2"/>
            <w:tcBorders>
              <w:top w:val="single" w:sz="16" w:space="0" w:color="000000"/>
              <w:left w:val="single" w:sz="16" w:space="0" w:color="000000"/>
              <w:bottom w:val="single" w:sz="16" w:space="0" w:color="000000"/>
              <w:right w:val="nil"/>
            </w:tcBorders>
            <w:shd w:val="clear" w:color="auto" w:fill="FFFFFF"/>
            <w:vAlign w:val="bottom"/>
          </w:tcPr>
          <w:p w14:paraId="2D388D42" w14:textId="77777777" w:rsidR="00C64AFF" w:rsidRPr="00C64AFF" w:rsidRDefault="00C64AFF" w:rsidP="00C64AFF">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229" w:type="dxa"/>
            <w:tcBorders>
              <w:top w:val="single" w:sz="16" w:space="0" w:color="000000"/>
              <w:left w:val="single" w:sz="16" w:space="0" w:color="000000"/>
              <w:bottom w:val="single" w:sz="16" w:space="0" w:color="000000"/>
            </w:tcBorders>
            <w:shd w:val="clear" w:color="auto" w:fill="FFFFFF"/>
            <w:vAlign w:val="bottom"/>
          </w:tcPr>
          <w:p w14:paraId="6D8FDEC3" w14:textId="77777777" w:rsidR="00C64AFF" w:rsidRPr="00C64AFF" w:rsidRDefault="00C64AFF" w:rsidP="00C64AFF">
            <w:pPr>
              <w:autoSpaceDE w:val="0"/>
              <w:autoSpaceDN w:val="0"/>
              <w:adjustRightInd w:val="0"/>
              <w:spacing w:after="0" w:line="320" w:lineRule="atLeast"/>
              <w:ind w:left="60" w:right="60" w:firstLine="0"/>
              <w:jc w:val="center"/>
              <w:rPr>
                <w:rFonts w:eastAsiaTheme="minorHAnsi"/>
                <w:sz w:val="18"/>
                <w:szCs w:val="18"/>
                <w:lang w:val="es-NI" w:bidi="ar-SA"/>
              </w:rPr>
            </w:pPr>
            <w:r w:rsidRPr="00C64AFF">
              <w:rPr>
                <w:rFonts w:eastAsiaTheme="minorHAnsi"/>
                <w:sz w:val="18"/>
                <w:szCs w:val="18"/>
                <w:lang w:val="es-NI" w:bidi="ar-SA"/>
              </w:rPr>
              <w:t>Frecuencia</w:t>
            </w:r>
          </w:p>
        </w:tc>
        <w:tc>
          <w:tcPr>
            <w:tcW w:w="1199" w:type="dxa"/>
            <w:tcBorders>
              <w:top w:val="single" w:sz="16" w:space="0" w:color="000000"/>
              <w:bottom w:val="single" w:sz="16" w:space="0" w:color="000000"/>
            </w:tcBorders>
            <w:shd w:val="clear" w:color="auto" w:fill="FFFFFF"/>
            <w:vAlign w:val="bottom"/>
          </w:tcPr>
          <w:p w14:paraId="4361CB1D" w14:textId="77777777" w:rsidR="00C64AFF" w:rsidRPr="00C64AFF" w:rsidRDefault="00C64AFF" w:rsidP="00C64AFF">
            <w:pPr>
              <w:autoSpaceDE w:val="0"/>
              <w:autoSpaceDN w:val="0"/>
              <w:adjustRightInd w:val="0"/>
              <w:spacing w:after="0" w:line="320" w:lineRule="atLeast"/>
              <w:ind w:left="60" w:right="60" w:firstLine="0"/>
              <w:jc w:val="center"/>
              <w:rPr>
                <w:rFonts w:eastAsiaTheme="minorHAnsi"/>
                <w:sz w:val="18"/>
                <w:szCs w:val="18"/>
                <w:lang w:val="es-NI" w:bidi="ar-SA"/>
              </w:rPr>
            </w:pPr>
            <w:r w:rsidRPr="00C64AFF">
              <w:rPr>
                <w:rFonts w:eastAsiaTheme="minorHAnsi"/>
                <w:sz w:val="18"/>
                <w:szCs w:val="18"/>
                <w:lang w:val="es-NI" w:bidi="ar-SA"/>
              </w:rPr>
              <w:t>Porcentaje</w:t>
            </w:r>
          </w:p>
        </w:tc>
        <w:tc>
          <w:tcPr>
            <w:tcW w:w="1475" w:type="dxa"/>
            <w:tcBorders>
              <w:top w:val="single" w:sz="16" w:space="0" w:color="000000"/>
              <w:bottom w:val="single" w:sz="16" w:space="0" w:color="000000"/>
            </w:tcBorders>
            <w:shd w:val="clear" w:color="auto" w:fill="FFFFFF"/>
            <w:vAlign w:val="bottom"/>
          </w:tcPr>
          <w:p w14:paraId="19B9DD25" w14:textId="77777777" w:rsidR="00C64AFF" w:rsidRPr="00C64AFF" w:rsidRDefault="00C64AFF" w:rsidP="00C64AFF">
            <w:pPr>
              <w:autoSpaceDE w:val="0"/>
              <w:autoSpaceDN w:val="0"/>
              <w:adjustRightInd w:val="0"/>
              <w:spacing w:after="0" w:line="320" w:lineRule="atLeast"/>
              <w:ind w:left="60" w:right="60" w:firstLine="0"/>
              <w:jc w:val="center"/>
              <w:rPr>
                <w:rFonts w:eastAsiaTheme="minorHAnsi"/>
                <w:sz w:val="18"/>
                <w:szCs w:val="18"/>
                <w:lang w:val="es-NI" w:bidi="ar-SA"/>
              </w:rPr>
            </w:pPr>
            <w:r w:rsidRPr="00C64AFF">
              <w:rPr>
                <w:rFonts w:eastAsiaTheme="minorHAnsi"/>
                <w:sz w:val="18"/>
                <w:szCs w:val="18"/>
                <w:lang w:val="es-NI" w:bidi="ar-SA"/>
              </w:rPr>
              <w:t>Porcentaje válido</w:t>
            </w:r>
          </w:p>
        </w:tc>
        <w:tc>
          <w:tcPr>
            <w:tcW w:w="1475" w:type="dxa"/>
            <w:tcBorders>
              <w:top w:val="single" w:sz="16" w:space="0" w:color="000000"/>
              <w:bottom w:val="single" w:sz="16" w:space="0" w:color="000000"/>
              <w:right w:val="single" w:sz="16" w:space="0" w:color="000000"/>
            </w:tcBorders>
            <w:shd w:val="clear" w:color="auto" w:fill="FFFFFF"/>
            <w:vAlign w:val="bottom"/>
          </w:tcPr>
          <w:p w14:paraId="0A65A478" w14:textId="77777777" w:rsidR="00C64AFF" w:rsidRPr="00C64AFF" w:rsidRDefault="00C64AFF" w:rsidP="00C64AFF">
            <w:pPr>
              <w:autoSpaceDE w:val="0"/>
              <w:autoSpaceDN w:val="0"/>
              <w:adjustRightInd w:val="0"/>
              <w:spacing w:after="0" w:line="320" w:lineRule="atLeast"/>
              <w:ind w:left="60" w:right="60" w:firstLine="0"/>
              <w:jc w:val="center"/>
              <w:rPr>
                <w:rFonts w:eastAsiaTheme="minorHAnsi"/>
                <w:sz w:val="18"/>
                <w:szCs w:val="18"/>
                <w:lang w:val="es-NI" w:bidi="ar-SA"/>
              </w:rPr>
            </w:pPr>
            <w:r w:rsidRPr="00C64AFF">
              <w:rPr>
                <w:rFonts w:eastAsiaTheme="minorHAnsi"/>
                <w:sz w:val="18"/>
                <w:szCs w:val="18"/>
                <w:lang w:val="es-NI" w:bidi="ar-SA"/>
              </w:rPr>
              <w:t>Porcentaje acumulado</w:t>
            </w:r>
          </w:p>
        </w:tc>
      </w:tr>
      <w:tr w:rsidR="00C64AFF" w:rsidRPr="00C64AFF" w14:paraId="2B550E01" w14:textId="77777777">
        <w:trPr>
          <w:cantSplit/>
        </w:trPr>
        <w:tc>
          <w:tcPr>
            <w:tcW w:w="1060" w:type="dxa"/>
            <w:vMerge w:val="restart"/>
            <w:tcBorders>
              <w:top w:val="single" w:sz="16" w:space="0" w:color="000000"/>
              <w:left w:val="single" w:sz="16" w:space="0" w:color="000000"/>
              <w:bottom w:val="nil"/>
              <w:right w:val="nil"/>
            </w:tcBorders>
            <w:shd w:val="clear" w:color="auto" w:fill="FFFFFF"/>
          </w:tcPr>
          <w:p w14:paraId="13055BBB" w14:textId="77777777" w:rsidR="00C64AFF" w:rsidRPr="00C64AFF" w:rsidRDefault="00C64AFF" w:rsidP="00C64AFF">
            <w:pPr>
              <w:autoSpaceDE w:val="0"/>
              <w:autoSpaceDN w:val="0"/>
              <w:adjustRightInd w:val="0"/>
              <w:spacing w:after="0" w:line="320" w:lineRule="atLeast"/>
              <w:ind w:left="60" w:right="60" w:firstLine="0"/>
              <w:jc w:val="left"/>
              <w:rPr>
                <w:rFonts w:eastAsiaTheme="minorHAnsi"/>
                <w:sz w:val="18"/>
                <w:szCs w:val="18"/>
                <w:lang w:val="es-NI" w:bidi="ar-SA"/>
              </w:rPr>
            </w:pPr>
            <w:r w:rsidRPr="00C64AFF">
              <w:rPr>
                <w:rFonts w:eastAsiaTheme="minorHAnsi"/>
                <w:sz w:val="18"/>
                <w:szCs w:val="18"/>
                <w:lang w:val="es-NI" w:bidi="ar-SA"/>
              </w:rPr>
              <w:t>Válido</w:t>
            </w:r>
          </w:p>
        </w:tc>
        <w:tc>
          <w:tcPr>
            <w:tcW w:w="999" w:type="dxa"/>
            <w:tcBorders>
              <w:top w:val="single" w:sz="16" w:space="0" w:color="000000"/>
              <w:left w:val="nil"/>
              <w:bottom w:val="nil"/>
              <w:right w:val="single" w:sz="16" w:space="0" w:color="000000"/>
            </w:tcBorders>
            <w:shd w:val="clear" w:color="auto" w:fill="FFFFFF"/>
          </w:tcPr>
          <w:p w14:paraId="4F9CD898" w14:textId="77777777" w:rsidR="00C64AFF" w:rsidRPr="00C64AFF" w:rsidRDefault="00C64AFF" w:rsidP="00C64AFF">
            <w:pPr>
              <w:autoSpaceDE w:val="0"/>
              <w:autoSpaceDN w:val="0"/>
              <w:adjustRightInd w:val="0"/>
              <w:spacing w:after="0" w:line="320" w:lineRule="atLeast"/>
              <w:ind w:left="60" w:right="60" w:firstLine="0"/>
              <w:jc w:val="left"/>
              <w:rPr>
                <w:rFonts w:eastAsiaTheme="minorHAnsi"/>
                <w:sz w:val="18"/>
                <w:szCs w:val="18"/>
                <w:lang w:val="es-NI" w:bidi="ar-SA"/>
              </w:rPr>
            </w:pPr>
            <w:r w:rsidRPr="00C64AFF">
              <w:rPr>
                <w:rFonts w:eastAsiaTheme="minorHAnsi"/>
                <w:sz w:val="18"/>
                <w:szCs w:val="18"/>
                <w:lang w:val="es-NI" w:bidi="ar-SA"/>
              </w:rPr>
              <w:t>Si</w:t>
            </w:r>
          </w:p>
        </w:tc>
        <w:tc>
          <w:tcPr>
            <w:tcW w:w="1229" w:type="dxa"/>
            <w:tcBorders>
              <w:top w:val="single" w:sz="16" w:space="0" w:color="000000"/>
              <w:left w:val="single" w:sz="16" w:space="0" w:color="000000"/>
              <w:bottom w:val="nil"/>
            </w:tcBorders>
            <w:shd w:val="clear" w:color="auto" w:fill="FFFFFF"/>
            <w:vAlign w:val="center"/>
          </w:tcPr>
          <w:p w14:paraId="4F2E19E2"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35</w:t>
            </w:r>
          </w:p>
        </w:tc>
        <w:tc>
          <w:tcPr>
            <w:tcW w:w="1199" w:type="dxa"/>
            <w:tcBorders>
              <w:top w:val="single" w:sz="16" w:space="0" w:color="000000"/>
              <w:bottom w:val="nil"/>
            </w:tcBorders>
            <w:shd w:val="clear" w:color="auto" w:fill="FFFFFF"/>
            <w:vAlign w:val="center"/>
          </w:tcPr>
          <w:p w14:paraId="36A3C4B3"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83.3</w:t>
            </w:r>
          </w:p>
        </w:tc>
        <w:tc>
          <w:tcPr>
            <w:tcW w:w="1475" w:type="dxa"/>
            <w:tcBorders>
              <w:top w:val="single" w:sz="16" w:space="0" w:color="000000"/>
              <w:bottom w:val="nil"/>
            </w:tcBorders>
            <w:shd w:val="clear" w:color="auto" w:fill="FFFFFF"/>
            <w:vAlign w:val="center"/>
          </w:tcPr>
          <w:p w14:paraId="43BDD973"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87.5</w:t>
            </w:r>
          </w:p>
        </w:tc>
        <w:tc>
          <w:tcPr>
            <w:tcW w:w="1475" w:type="dxa"/>
            <w:tcBorders>
              <w:top w:val="single" w:sz="16" w:space="0" w:color="000000"/>
              <w:bottom w:val="nil"/>
              <w:right w:val="single" w:sz="16" w:space="0" w:color="000000"/>
            </w:tcBorders>
            <w:shd w:val="clear" w:color="auto" w:fill="FFFFFF"/>
            <w:vAlign w:val="center"/>
          </w:tcPr>
          <w:p w14:paraId="654BE31F"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87.5</w:t>
            </w:r>
          </w:p>
        </w:tc>
      </w:tr>
      <w:tr w:rsidR="00C64AFF" w:rsidRPr="00C64AFF" w14:paraId="5F62DE02" w14:textId="77777777">
        <w:trPr>
          <w:cantSplit/>
        </w:trPr>
        <w:tc>
          <w:tcPr>
            <w:tcW w:w="1060" w:type="dxa"/>
            <w:vMerge/>
            <w:tcBorders>
              <w:top w:val="single" w:sz="16" w:space="0" w:color="000000"/>
              <w:left w:val="single" w:sz="16" w:space="0" w:color="000000"/>
              <w:bottom w:val="nil"/>
              <w:right w:val="nil"/>
            </w:tcBorders>
            <w:shd w:val="clear" w:color="auto" w:fill="FFFFFF"/>
          </w:tcPr>
          <w:p w14:paraId="79070BDC" w14:textId="77777777" w:rsidR="00C64AFF" w:rsidRPr="00C64AFF" w:rsidRDefault="00C64AFF" w:rsidP="00C64AFF">
            <w:pPr>
              <w:autoSpaceDE w:val="0"/>
              <w:autoSpaceDN w:val="0"/>
              <w:adjustRightInd w:val="0"/>
              <w:spacing w:after="0" w:line="240" w:lineRule="auto"/>
              <w:ind w:left="0" w:firstLine="0"/>
              <w:jc w:val="left"/>
              <w:rPr>
                <w:rFonts w:eastAsiaTheme="minorHAnsi"/>
                <w:sz w:val="18"/>
                <w:szCs w:val="18"/>
                <w:lang w:val="es-NI" w:bidi="ar-SA"/>
              </w:rPr>
            </w:pPr>
          </w:p>
        </w:tc>
        <w:tc>
          <w:tcPr>
            <w:tcW w:w="999" w:type="dxa"/>
            <w:tcBorders>
              <w:top w:val="nil"/>
              <w:left w:val="nil"/>
              <w:bottom w:val="nil"/>
              <w:right w:val="single" w:sz="16" w:space="0" w:color="000000"/>
            </w:tcBorders>
            <w:shd w:val="clear" w:color="auto" w:fill="FFFFFF"/>
          </w:tcPr>
          <w:p w14:paraId="1E5EEC69" w14:textId="77777777" w:rsidR="00C64AFF" w:rsidRPr="00C64AFF" w:rsidRDefault="00C64AFF" w:rsidP="00C64AFF">
            <w:pPr>
              <w:autoSpaceDE w:val="0"/>
              <w:autoSpaceDN w:val="0"/>
              <w:adjustRightInd w:val="0"/>
              <w:spacing w:after="0" w:line="320" w:lineRule="atLeast"/>
              <w:ind w:left="60" w:right="60" w:firstLine="0"/>
              <w:jc w:val="left"/>
              <w:rPr>
                <w:rFonts w:eastAsiaTheme="minorHAnsi"/>
                <w:sz w:val="18"/>
                <w:szCs w:val="18"/>
                <w:lang w:val="es-NI" w:bidi="ar-SA"/>
              </w:rPr>
            </w:pPr>
            <w:r w:rsidRPr="00C64AFF">
              <w:rPr>
                <w:rFonts w:eastAsiaTheme="minorHAnsi"/>
                <w:sz w:val="18"/>
                <w:szCs w:val="18"/>
                <w:lang w:val="es-NI" w:bidi="ar-SA"/>
              </w:rPr>
              <w:t>No</w:t>
            </w:r>
          </w:p>
        </w:tc>
        <w:tc>
          <w:tcPr>
            <w:tcW w:w="1229" w:type="dxa"/>
            <w:tcBorders>
              <w:top w:val="nil"/>
              <w:left w:val="single" w:sz="16" w:space="0" w:color="000000"/>
              <w:bottom w:val="nil"/>
            </w:tcBorders>
            <w:shd w:val="clear" w:color="auto" w:fill="FFFFFF"/>
            <w:vAlign w:val="center"/>
          </w:tcPr>
          <w:p w14:paraId="3AA04ACB"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5</w:t>
            </w:r>
          </w:p>
        </w:tc>
        <w:tc>
          <w:tcPr>
            <w:tcW w:w="1199" w:type="dxa"/>
            <w:tcBorders>
              <w:top w:val="nil"/>
              <w:bottom w:val="nil"/>
            </w:tcBorders>
            <w:shd w:val="clear" w:color="auto" w:fill="FFFFFF"/>
            <w:vAlign w:val="center"/>
          </w:tcPr>
          <w:p w14:paraId="32620EA3"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11.9</w:t>
            </w:r>
          </w:p>
        </w:tc>
        <w:tc>
          <w:tcPr>
            <w:tcW w:w="1475" w:type="dxa"/>
            <w:tcBorders>
              <w:top w:val="nil"/>
              <w:bottom w:val="nil"/>
            </w:tcBorders>
            <w:shd w:val="clear" w:color="auto" w:fill="FFFFFF"/>
            <w:vAlign w:val="center"/>
          </w:tcPr>
          <w:p w14:paraId="76D8423A"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12.5</w:t>
            </w:r>
          </w:p>
        </w:tc>
        <w:tc>
          <w:tcPr>
            <w:tcW w:w="1475" w:type="dxa"/>
            <w:tcBorders>
              <w:top w:val="nil"/>
              <w:bottom w:val="nil"/>
              <w:right w:val="single" w:sz="16" w:space="0" w:color="000000"/>
            </w:tcBorders>
            <w:shd w:val="clear" w:color="auto" w:fill="FFFFFF"/>
            <w:vAlign w:val="center"/>
          </w:tcPr>
          <w:p w14:paraId="6171A20E"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100.0</w:t>
            </w:r>
          </w:p>
        </w:tc>
      </w:tr>
      <w:tr w:rsidR="00C64AFF" w:rsidRPr="00C64AFF" w14:paraId="7661D98D" w14:textId="77777777">
        <w:trPr>
          <w:cantSplit/>
        </w:trPr>
        <w:tc>
          <w:tcPr>
            <w:tcW w:w="1060" w:type="dxa"/>
            <w:vMerge/>
            <w:tcBorders>
              <w:top w:val="single" w:sz="16" w:space="0" w:color="000000"/>
              <w:left w:val="single" w:sz="16" w:space="0" w:color="000000"/>
              <w:bottom w:val="nil"/>
              <w:right w:val="nil"/>
            </w:tcBorders>
            <w:shd w:val="clear" w:color="auto" w:fill="FFFFFF"/>
          </w:tcPr>
          <w:p w14:paraId="6EEBD448" w14:textId="77777777" w:rsidR="00C64AFF" w:rsidRPr="00C64AFF" w:rsidRDefault="00C64AFF" w:rsidP="00C64AFF">
            <w:pPr>
              <w:autoSpaceDE w:val="0"/>
              <w:autoSpaceDN w:val="0"/>
              <w:adjustRightInd w:val="0"/>
              <w:spacing w:after="0" w:line="240" w:lineRule="auto"/>
              <w:ind w:left="0" w:firstLine="0"/>
              <w:jc w:val="left"/>
              <w:rPr>
                <w:rFonts w:eastAsiaTheme="minorHAnsi"/>
                <w:sz w:val="18"/>
                <w:szCs w:val="18"/>
                <w:lang w:val="es-NI" w:bidi="ar-SA"/>
              </w:rPr>
            </w:pPr>
          </w:p>
        </w:tc>
        <w:tc>
          <w:tcPr>
            <w:tcW w:w="999" w:type="dxa"/>
            <w:tcBorders>
              <w:top w:val="nil"/>
              <w:left w:val="nil"/>
              <w:bottom w:val="nil"/>
              <w:right w:val="single" w:sz="16" w:space="0" w:color="000000"/>
            </w:tcBorders>
            <w:shd w:val="clear" w:color="auto" w:fill="FFFFFF"/>
          </w:tcPr>
          <w:p w14:paraId="683BBB06" w14:textId="77777777" w:rsidR="00C64AFF" w:rsidRPr="00C64AFF" w:rsidRDefault="00C64AFF" w:rsidP="00C64AFF">
            <w:pPr>
              <w:autoSpaceDE w:val="0"/>
              <w:autoSpaceDN w:val="0"/>
              <w:adjustRightInd w:val="0"/>
              <w:spacing w:after="0" w:line="320" w:lineRule="atLeast"/>
              <w:ind w:left="60" w:right="60" w:firstLine="0"/>
              <w:jc w:val="left"/>
              <w:rPr>
                <w:rFonts w:eastAsiaTheme="minorHAnsi"/>
                <w:sz w:val="18"/>
                <w:szCs w:val="18"/>
                <w:lang w:val="es-NI" w:bidi="ar-SA"/>
              </w:rPr>
            </w:pPr>
            <w:r w:rsidRPr="00C64AFF">
              <w:rPr>
                <w:rFonts w:eastAsiaTheme="minorHAnsi"/>
                <w:sz w:val="18"/>
                <w:szCs w:val="18"/>
                <w:lang w:val="es-NI" w:bidi="ar-SA"/>
              </w:rPr>
              <w:t>Total</w:t>
            </w:r>
          </w:p>
        </w:tc>
        <w:tc>
          <w:tcPr>
            <w:tcW w:w="1229" w:type="dxa"/>
            <w:tcBorders>
              <w:top w:val="nil"/>
              <w:left w:val="single" w:sz="16" w:space="0" w:color="000000"/>
              <w:bottom w:val="nil"/>
            </w:tcBorders>
            <w:shd w:val="clear" w:color="auto" w:fill="FFFFFF"/>
            <w:vAlign w:val="center"/>
          </w:tcPr>
          <w:p w14:paraId="5682D289"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40</w:t>
            </w:r>
          </w:p>
        </w:tc>
        <w:tc>
          <w:tcPr>
            <w:tcW w:w="1199" w:type="dxa"/>
            <w:tcBorders>
              <w:top w:val="nil"/>
              <w:bottom w:val="nil"/>
            </w:tcBorders>
            <w:shd w:val="clear" w:color="auto" w:fill="FFFFFF"/>
            <w:vAlign w:val="center"/>
          </w:tcPr>
          <w:p w14:paraId="73D3A72F"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95.2</w:t>
            </w:r>
          </w:p>
        </w:tc>
        <w:tc>
          <w:tcPr>
            <w:tcW w:w="1475" w:type="dxa"/>
            <w:tcBorders>
              <w:top w:val="nil"/>
              <w:bottom w:val="nil"/>
            </w:tcBorders>
            <w:shd w:val="clear" w:color="auto" w:fill="FFFFFF"/>
            <w:vAlign w:val="center"/>
          </w:tcPr>
          <w:p w14:paraId="19C1B8FA"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100.0</w:t>
            </w:r>
          </w:p>
        </w:tc>
        <w:tc>
          <w:tcPr>
            <w:tcW w:w="1475" w:type="dxa"/>
            <w:tcBorders>
              <w:top w:val="nil"/>
              <w:bottom w:val="nil"/>
              <w:right w:val="single" w:sz="16" w:space="0" w:color="000000"/>
            </w:tcBorders>
            <w:shd w:val="clear" w:color="auto" w:fill="FFFFFF"/>
            <w:vAlign w:val="center"/>
          </w:tcPr>
          <w:p w14:paraId="37E20EE3" w14:textId="77777777" w:rsidR="00C64AFF" w:rsidRPr="00C64AFF" w:rsidRDefault="00C64AFF" w:rsidP="00C64AFF">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C64AFF" w:rsidRPr="00C64AFF" w14:paraId="0AE7672B" w14:textId="77777777">
        <w:trPr>
          <w:cantSplit/>
        </w:trPr>
        <w:tc>
          <w:tcPr>
            <w:tcW w:w="1060" w:type="dxa"/>
            <w:tcBorders>
              <w:top w:val="nil"/>
              <w:left w:val="single" w:sz="16" w:space="0" w:color="000000"/>
              <w:bottom w:val="nil"/>
              <w:right w:val="nil"/>
            </w:tcBorders>
            <w:shd w:val="clear" w:color="auto" w:fill="FFFFFF"/>
          </w:tcPr>
          <w:p w14:paraId="22E3F42E" w14:textId="77777777" w:rsidR="00C64AFF" w:rsidRPr="00C64AFF" w:rsidRDefault="00C64AFF" w:rsidP="00C64AFF">
            <w:pPr>
              <w:autoSpaceDE w:val="0"/>
              <w:autoSpaceDN w:val="0"/>
              <w:adjustRightInd w:val="0"/>
              <w:spacing w:after="0" w:line="320" w:lineRule="atLeast"/>
              <w:ind w:left="60" w:right="60" w:firstLine="0"/>
              <w:jc w:val="left"/>
              <w:rPr>
                <w:rFonts w:eastAsiaTheme="minorHAnsi"/>
                <w:sz w:val="18"/>
                <w:szCs w:val="18"/>
                <w:lang w:val="es-NI" w:bidi="ar-SA"/>
              </w:rPr>
            </w:pPr>
            <w:r w:rsidRPr="00C64AFF">
              <w:rPr>
                <w:rFonts w:eastAsiaTheme="minorHAnsi"/>
                <w:sz w:val="18"/>
                <w:szCs w:val="18"/>
                <w:lang w:val="es-NI" w:bidi="ar-SA"/>
              </w:rPr>
              <w:t>Perdidos</w:t>
            </w:r>
          </w:p>
        </w:tc>
        <w:tc>
          <w:tcPr>
            <w:tcW w:w="999" w:type="dxa"/>
            <w:tcBorders>
              <w:top w:val="nil"/>
              <w:left w:val="nil"/>
              <w:bottom w:val="nil"/>
              <w:right w:val="single" w:sz="16" w:space="0" w:color="000000"/>
            </w:tcBorders>
            <w:shd w:val="clear" w:color="auto" w:fill="FFFFFF"/>
          </w:tcPr>
          <w:p w14:paraId="1E1B493A" w14:textId="77777777" w:rsidR="00C64AFF" w:rsidRPr="00C64AFF" w:rsidRDefault="00C64AFF" w:rsidP="00C64AFF">
            <w:pPr>
              <w:autoSpaceDE w:val="0"/>
              <w:autoSpaceDN w:val="0"/>
              <w:adjustRightInd w:val="0"/>
              <w:spacing w:after="0" w:line="320" w:lineRule="atLeast"/>
              <w:ind w:left="60" w:right="60" w:firstLine="0"/>
              <w:jc w:val="left"/>
              <w:rPr>
                <w:rFonts w:eastAsiaTheme="minorHAnsi"/>
                <w:sz w:val="18"/>
                <w:szCs w:val="18"/>
                <w:lang w:val="es-NI" w:bidi="ar-SA"/>
              </w:rPr>
            </w:pPr>
            <w:r w:rsidRPr="00C64AFF">
              <w:rPr>
                <w:rFonts w:eastAsiaTheme="minorHAnsi"/>
                <w:sz w:val="18"/>
                <w:szCs w:val="18"/>
                <w:lang w:val="es-NI" w:bidi="ar-SA"/>
              </w:rPr>
              <w:t>Sistema</w:t>
            </w:r>
          </w:p>
        </w:tc>
        <w:tc>
          <w:tcPr>
            <w:tcW w:w="1229" w:type="dxa"/>
            <w:tcBorders>
              <w:top w:val="nil"/>
              <w:left w:val="single" w:sz="16" w:space="0" w:color="000000"/>
              <w:bottom w:val="nil"/>
            </w:tcBorders>
            <w:shd w:val="clear" w:color="auto" w:fill="FFFFFF"/>
            <w:vAlign w:val="center"/>
          </w:tcPr>
          <w:p w14:paraId="17D4F89C"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2</w:t>
            </w:r>
          </w:p>
        </w:tc>
        <w:tc>
          <w:tcPr>
            <w:tcW w:w="1199" w:type="dxa"/>
            <w:tcBorders>
              <w:top w:val="nil"/>
              <w:bottom w:val="nil"/>
            </w:tcBorders>
            <w:shd w:val="clear" w:color="auto" w:fill="FFFFFF"/>
            <w:vAlign w:val="center"/>
          </w:tcPr>
          <w:p w14:paraId="60523789"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4.8</w:t>
            </w:r>
          </w:p>
        </w:tc>
        <w:tc>
          <w:tcPr>
            <w:tcW w:w="1475" w:type="dxa"/>
            <w:tcBorders>
              <w:top w:val="nil"/>
              <w:bottom w:val="nil"/>
            </w:tcBorders>
            <w:shd w:val="clear" w:color="auto" w:fill="FFFFFF"/>
            <w:vAlign w:val="center"/>
          </w:tcPr>
          <w:p w14:paraId="4D296BD2" w14:textId="77777777" w:rsidR="00C64AFF" w:rsidRPr="00C64AFF" w:rsidRDefault="00C64AFF" w:rsidP="00C64AFF">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5" w:type="dxa"/>
            <w:tcBorders>
              <w:top w:val="nil"/>
              <w:bottom w:val="nil"/>
              <w:right w:val="single" w:sz="16" w:space="0" w:color="000000"/>
            </w:tcBorders>
            <w:shd w:val="clear" w:color="auto" w:fill="FFFFFF"/>
            <w:vAlign w:val="center"/>
          </w:tcPr>
          <w:p w14:paraId="491A2417" w14:textId="77777777" w:rsidR="00C64AFF" w:rsidRPr="00C64AFF" w:rsidRDefault="00C64AFF" w:rsidP="00C64AFF">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C64AFF" w:rsidRPr="00C64AFF" w14:paraId="4317DB7E" w14:textId="77777777">
        <w:trPr>
          <w:cantSplit/>
        </w:trPr>
        <w:tc>
          <w:tcPr>
            <w:tcW w:w="2059" w:type="dxa"/>
            <w:gridSpan w:val="2"/>
            <w:tcBorders>
              <w:top w:val="nil"/>
              <w:left w:val="single" w:sz="16" w:space="0" w:color="000000"/>
              <w:bottom w:val="single" w:sz="16" w:space="0" w:color="000000"/>
              <w:right w:val="nil"/>
            </w:tcBorders>
            <w:shd w:val="clear" w:color="auto" w:fill="FFFFFF"/>
          </w:tcPr>
          <w:p w14:paraId="6A6D83CE" w14:textId="77777777" w:rsidR="00C64AFF" w:rsidRPr="00C64AFF" w:rsidRDefault="00C64AFF" w:rsidP="00C64AFF">
            <w:pPr>
              <w:autoSpaceDE w:val="0"/>
              <w:autoSpaceDN w:val="0"/>
              <w:adjustRightInd w:val="0"/>
              <w:spacing w:after="0" w:line="320" w:lineRule="atLeast"/>
              <w:ind w:left="60" w:right="60" w:firstLine="0"/>
              <w:jc w:val="left"/>
              <w:rPr>
                <w:rFonts w:eastAsiaTheme="minorHAnsi"/>
                <w:sz w:val="18"/>
                <w:szCs w:val="18"/>
                <w:lang w:val="es-NI" w:bidi="ar-SA"/>
              </w:rPr>
            </w:pPr>
            <w:r w:rsidRPr="00C64AFF">
              <w:rPr>
                <w:rFonts w:eastAsiaTheme="minorHAnsi"/>
                <w:sz w:val="18"/>
                <w:szCs w:val="18"/>
                <w:lang w:val="es-NI" w:bidi="ar-SA"/>
              </w:rPr>
              <w:t>Total</w:t>
            </w:r>
          </w:p>
        </w:tc>
        <w:tc>
          <w:tcPr>
            <w:tcW w:w="1229" w:type="dxa"/>
            <w:tcBorders>
              <w:top w:val="nil"/>
              <w:left w:val="single" w:sz="16" w:space="0" w:color="000000"/>
              <w:bottom w:val="single" w:sz="16" w:space="0" w:color="000000"/>
            </w:tcBorders>
            <w:shd w:val="clear" w:color="auto" w:fill="FFFFFF"/>
            <w:vAlign w:val="center"/>
          </w:tcPr>
          <w:p w14:paraId="066675F8"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42</w:t>
            </w:r>
          </w:p>
        </w:tc>
        <w:tc>
          <w:tcPr>
            <w:tcW w:w="1199" w:type="dxa"/>
            <w:tcBorders>
              <w:top w:val="nil"/>
              <w:bottom w:val="single" w:sz="16" w:space="0" w:color="000000"/>
            </w:tcBorders>
            <w:shd w:val="clear" w:color="auto" w:fill="FFFFFF"/>
            <w:vAlign w:val="center"/>
          </w:tcPr>
          <w:p w14:paraId="23C84F70" w14:textId="77777777" w:rsidR="00C64AFF" w:rsidRPr="00C64AFF" w:rsidRDefault="00C64AFF" w:rsidP="00C64AFF">
            <w:pPr>
              <w:autoSpaceDE w:val="0"/>
              <w:autoSpaceDN w:val="0"/>
              <w:adjustRightInd w:val="0"/>
              <w:spacing w:after="0" w:line="320" w:lineRule="atLeast"/>
              <w:ind w:left="60" w:right="60" w:firstLine="0"/>
              <w:jc w:val="right"/>
              <w:rPr>
                <w:rFonts w:eastAsiaTheme="minorHAnsi"/>
                <w:sz w:val="18"/>
                <w:szCs w:val="18"/>
                <w:lang w:val="es-NI" w:bidi="ar-SA"/>
              </w:rPr>
            </w:pPr>
            <w:r w:rsidRPr="00C64AFF">
              <w:rPr>
                <w:rFonts w:eastAsiaTheme="minorHAnsi"/>
                <w:sz w:val="18"/>
                <w:szCs w:val="18"/>
                <w:lang w:val="es-NI" w:bidi="ar-SA"/>
              </w:rPr>
              <w:t>100.0</w:t>
            </w:r>
          </w:p>
        </w:tc>
        <w:tc>
          <w:tcPr>
            <w:tcW w:w="1475" w:type="dxa"/>
            <w:tcBorders>
              <w:top w:val="nil"/>
              <w:bottom w:val="single" w:sz="16" w:space="0" w:color="000000"/>
            </w:tcBorders>
            <w:shd w:val="clear" w:color="auto" w:fill="FFFFFF"/>
            <w:vAlign w:val="center"/>
          </w:tcPr>
          <w:p w14:paraId="569C32D5" w14:textId="77777777" w:rsidR="00C64AFF" w:rsidRPr="00C64AFF" w:rsidRDefault="00C64AFF" w:rsidP="00C64AFF">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5" w:type="dxa"/>
            <w:tcBorders>
              <w:top w:val="nil"/>
              <w:bottom w:val="single" w:sz="16" w:space="0" w:color="000000"/>
              <w:right w:val="single" w:sz="16" w:space="0" w:color="000000"/>
            </w:tcBorders>
            <w:shd w:val="clear" w:color="auto" w:fill="FFFFFF"/>
            <w:vAlign w:val="center"/>
          </w:tcPr>
          <w:p w14:paraId="41570998" w14:textId="77777777" w:rsidR="00C64AFF" w:rsidRPr="00C64AFF" w:rsidRDefault="00C64AFF" w:rsidP="00C64AFF">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bl>
    <w:p w14:paraId="054C515C" w14:textId="77777777" w:rsidR="00C64AFF" w:rsidRPr="00C64AFF" w:rsidRDefault="00C64AFF" w:rsidP="00C64AFF">
      <w:pPr>
        <w:autoSpaceDE w:val="0"/>
        <w:autoSpaceDN w:val="0"/>
        <w:adjustRightInd w:val="0"/>
        <w:spacing w:after="0" w:line="400" w:lineRule="atLeast"/>
        <w:ind w:left="0" w:firstLine="0"/>
        <w:jc w:val="left"/>
        <w:rPr>
          <w:rFonts w:ascii="Times New Roman" w:eastAsiaTheme="minorHAnsi" w:hAnsi="Times New Roman" w:cs="Times New Roman"/>
          <w:color w:val="auto"/>
          <w:szCs w:val="24"/>
          <w:lang w:val="es-NI" w:bidi="ar-SA"/>
        </w:rPr>
      </w:pPr>
    </w:p>
    <w:p w14:paraId="4398CEA8" w14:textId="77777777" w:rsidR="00E607DE" w:rsidRDefault="00E607DE" w:rsidP="00E607DE">
      <w:pPr>
        <w:autoSpaceDE w:val="0"/>
        <w:autoSpaceDN w:val="0"/>
        <w:adjustRightInd w:val="0"/>
        <w:spacing w:after="0" w:line="400" w:lineRule="atLeast"/>
        <w:ind w:left="0" w:firstLine="0"/>
        <w:jc w:val="left"/>
        <w:rPr>
          <w:rFonts w:ascii="Times New Roman" w:eastAsiaTheme="minorHAnsi" w:hAnsi="Times New Roman" w:cs="Times New Roman"/>
          <w:color w:val="auto"/>
          <w:szCs w:val="24"/>
          <w:lang w:val="es-NI" w:bidi="ar-SA"/>
        </w:rPr>
      </w:pPr>
    </w:p>
    <w:p w14:paraId="4CF7B522" w14:textId="77777777" w:rsidR="00C64AFF" w:rsidRDefault="00C64AFF" w:rsidP="00E607DE">
      <w:pPr>
        <w:autoSpaceDE w:val="0"/>
        <w:autoSpaceDN w:val="0"/>
        <w:adjustRightInd w:val="0"/>
        <w:spacing w:after="0" w:line="400" w:lineRule="atLeast"/>
        <w:ind w:left="0" w:firstLine="0"/>
        <w:jc w:val="left"/>
        <w:rPr>
          <w:rFonts w:ascii="Times New Roman" w:eastAsiaTheme="minorHAnsi" w:hAnsi="Times New Roman" w:cs="Times New Roman"/>
          <w:color w:val="auto"/>
          <w:szCs w:val="24"/>
          <w:lang w:val="es-NI" w:bidi="ar-SA"/>
        </w:rPr>
      </w:pPr>
    </w:p>
    <w:p w14:paraId="74F3ACD9" w14:textId="77777777" w:rsidR="00C64AFF" w:rsidRDefault="00C64AFF" w:rsidP="00E607DE">
      <w:pPr>
        <w:autoSpaceDE w:val="0"/>
        <w:autoSpaceDN w:val="0"/>
        <w:adjustRightInd w:val="0"/>
        <w:spacing w:after="0" w:line="400" w:lineRule="atLeast"/>
        <w:ind w:left="0" w:firstLine="0"/>
        <w:jc w:val="left"/>
        <w:rPr>
          <w:rFonts w:ascii="Times New Roman" w:eastAsiaTheme="minorHAnsi" w:hAnsi="Times New Roman" w:cs="Times New Roman"/>
          <w:color w:val="auto"/>
          <w:szCs w:val="24"/>
          <w:lang w:val="es-NI" w:bidi="ar-SA"/>
        </w:rPr>
      </w:pPr>
    </w:p>
    <w:p w14:paraId="7F16C2BF" w14:textId="77777777" w:rsidR="00CB15DD" w:rsidRPr="00CB15DD"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bl>
      <w:tblPr>
        <w:tblW w:w="89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59"/>
        <w:gridCol w:w="2460"/>
        <w:gridCol w:w="1230"/>
        <w:gridCol w:w="1199"/>
        <w:gridCol w:w="1476"/>
        <w:gridCol w:w="1476"/>
      </w:tblGrid>
      <w:tr w:rsidR="00CB15DD" w:rsidRPr="000C7288" w14:paraId="79F06357" w14:textId="77777777" w:rsidTr="00CB15DD">
        <w:trPr>
          <w:cantSplit/>
        </w:trPr>
        <w:tc>
          <w:tcPr>
            <w:tcW w:w="8900" w:type="dxa"/>
            <w:gridSpan w:val="6"/>
            <w:tcBorders>
              <w:top w:val="nil"/>
              <w:left w:val="nil"/>
              <w:bottom w:val="nil"/>
              <w:right w:val="nil"/>
            </w:tcBorders>
            <w:shd w:val="clear" w:color="auto" w:fill="FFFFFF"/>
            <w:vAlign w:val="center"/>
          </w:tcPr>
          <w:p w14:paraId="5A895157" w14:textId="77777777" w:rsidR="00FA4EA6" w:rsidRPr="000C7288" w:rsidRDefault="00FA4EA6" w:rsidP="000C7288">
            <w:pPr>
              <w:autoSpaceDE w:val="0"/>
              <w:autoSpaceDN w:val="0"/>
              <w:adjustRightInd w:val="0"/>
              <w:spacing w:after="0" w:line="320" w:lineRule="atLeast"/>
              <w:ind w:left="0" w:right="60" w:firstLine="0"/>
              <w:rPr>
                <w:rFonts w:eastAsiaTheme="minorHAnsi"/>
                <w:b/>
                <w:bCs/>
                <w:sz w:val="16"/>
                <w:szCs w:val="16"/>
                <w:lang w:val="es-NI" w:bidi="ar-SA"/>
              </w:rPr>
            </w:pPr>
          </w:p>
          <w:p w14:paraId="273A12CF" w14:textId="67E515FC" w:rsidR="00CB15DD" w:rsidRPr="000C7288" w:rsidRDefault="00CB15DD" w:rsidP="00CB15DD">
            <w:pPr>
              <w:autoSpaceDE w:val="0"/>
              <w:autoSpaceDN w:val="0"/>
              <w:adjustRightInd w:val="0"/>
              <w:spacing w:after="0" w:line="320" w:lineRule="atLeast"/>
              <w:ind w:left="60" w:right="60" w:firstLine="0"/>
              <w:jc w:val="center"/>
              <w:rPr>
                <w:rFonts w:eastAsiaTheme="minorHAnsi"/>
                <w:sz w:val="16"/>
                <w:szCs w:val="16"/>
                <w:lang w:val="es-NI" w:bidi="ar-SA"/>
              </w:rPr>
            </w:pPr>
            <w:r w:rsidRPr="000C7288">
              <w:rPr>
                <w:rFonts w:eastAsiaTheme="minorHAnsi"/>
                <w:b/>
                <w:bCs/>
                <w:sz w:val="16"/>
                <w:szCs w:val="16"/>
                <w:lang w:val="es-NI" w:bidi="ar-SA"/>
              </w:rPr>
              <w:t>¿Qué te gustaría que publicásemos en nuestras redes sociales?</w:t>
            </w:r>
          </w:p>
        </w:tc>
      </w:tr>
      <w:tr w:rsidR="00CB15DD" w:rsidRPr="000C7288" w14:paraId="76F00D38" w14:textId="77777777" w:rsidTr="00CB15DD">
        <w:trPr>
          <w:cantSplit/>
        </w:trPr>
        <w:tc>
          <w:tcPr>
            <w:tcW w:w="3519" w:type="dxa"/>
            <w:gridSpan w:val="2"/>
            <w:tcBorders>
              <w:top w:val="single" w:sz="16" w:space="0" w:color="000000"/>
              <w:left w:val="single" w:sz="16" w:space="0" w:color="000000"/>
              <w:bottom w:val="single" w:sz="16" w:space="0" w:color="000000"/>
              <w:right w:val="nil"/>
            </w:tcBorders>
            <w:shd w:val="clear" w:color="auto" w:fill="FFFFFF"/>
            <w:vAlign w:val="bottom"/>
          </w:tcPr>
          <w:p w14:paraId="16200023" w14:textId="77777777" w:rsidR="00CB15DD" w:rsidRPr="000C7288"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 w:val="16"/>
                <w:szCs w:val="16"/>
                <w:lang w:val="es-NI" w:bidi="ar-SA"/>
              </w:rPr>
            </w:pPr>
          </w:p>
        </w:tc>
        <w:tc>
          <w:tcPr>
            <w:tcW w:w="1230" w:type="dxa"/>
            <w:tcBorders>
              <w:top w:val="single" w:sz="16" w:space="0" w:color="000000"/>
              <w:left w:val="single" w:sz="16" w:space="0" w:color="000000"/>
              <w:bottom w:val="single" w:sz="16" w:space="0" w:color="000000"/>
            </w:tcBorders>
            <w:shd w:val="clear" w:color="auto" w:fill="FFFFFF"/>
            <w:vAlign w:val="bottom"/>
          </w:tcPr>
          <w:p w14:paraId="64B1F82F" w14:textId="77777777" w:rsidR="00CB15DD" w:rsidRPr="000C7288" w:rsidRDefault="00CB15DD" w:rsidP="00CB15DD">
            <w:pPr>
              <w:autoSpaceDE w:val="0"/>
              <w:autoSpaceDN w:val="0"/>
              <w:adjustRightInd w:val="0"/>
              <w:spacing w:after="0" w:line="320" w:lineRule="atLeast"/>
              <w:ind w:left="60" w:right="60" w:firstLine="0"/>
              <w:jc w:val="center"/>
              <w:rPr>
                <w:rFonts w:eastAsiaTheme="minorHAnsi"/>
                <w:sz w:val="16"/>
                <w:szCs w:val="16"/>
                <w:lang w:val="es-NI" w:bidi="ar-SA"/>
              </w:rPr>
            </w:pPr>
            <w:r w:rsidRPr="000C7288">
              <w:rPr>
                <w:rFonts w:eastAsiaTheme="minorHAnsi"/>
                <w:sz w:val="16"/>
                <w:szCs w:val="16"/>
                <w:lang w:val="es-NI" w:bidi="ar-SA"/>
              </w:rPr>
              <w:t>Frecuencia</w:t>
            </w:r>
          </w:p>
        </w:tc>
        <w:tc>
          <w:tcPr>
            <w:tcW w:w="1199" w:type="dxa"/>
            <w:tcBorders>
              <w:top w:val="single" w:sz="16" w:space="0" w:color="000000"/>
              <w:bottom w:val="single" w:sz="16" w:space="0" w:color="000000"/>
            </w:tcBorders>
            <w:shd w:val="clear" w:color="auto" w:fill="FFFFFF"/>
            <w:vAlign w:val="bottom"/>
          </w:tcPr>
          <w:p w14:paraId="1A8B0921" w14:textId="77777777" w:rsidR="00CB15DD" w:rsidRPr="000C7288" w:rsidRDefault="00CB15DD" w:rsidP="00CB15DD">
            <w:pPr>
              <w:autoSpaceDE w:val="0"/>
              <w:autoSpaceDN w:val="0"/>
              <w:adjustRightInd w:val="0"/>
              <w:spacing w:after="0" w:line="320" w:lineRule="atLeast"/>
              <w:ind w:left="60" w:right="60" w:firstLine="0"/>
              <w:jc w:val="center"/>
              <w:rPr>
                <w:rFonts w:eastAsiaTheme="minorHAnsi"/>
                <w:sz w:val="16"/>
                <w:szCs w:val="16"/>
                <w:lang w:val="es-NI" w:bidi="ar-SA"/>
              </w:rPr>
            </w:pPr>
            <w:r w:rsidRPr="000C7288">
              <w:rPr>
                <w:rFonts w:eastAsiaTheme="minorHAnsi"/>
                <w:sz w:val="16"/>
                <w:szCs w:val="16"/>
                <w:lang w:val="es-NI" w:bidi="ar-SA"/>
              </w:rPr>
              <w:t>Porcentaje</w:t>
            </w:r>
          </w:p>
        </w:tc>
        <w:tc>
          <w:tcPr>
            <w:tcW w:w="1476" w:type="dxa"/>
            <w:tcBorders>
              <w:top w:val="single" w:sz="16" w:space="0" w:color="000000"/>
              <w:bottom w:val="single" w:sz="16" w:space="0" w:color="000000"/>
            </w:tcBorders>
            <w:shd w:val="clear" w:color="auto" w:fill="FFFFFF"/>
            <w:vAlign w:val="bottom"/>
          </w:tcPr>
          <w:p w14:paraId="62E9F999" w14:textId="77777777" w:rsidR="00CB15DD" w:rsidRPr="000C7288" w:rsidRDefault="00CB15DD" w:rsidP="00CB15DD">
            <w:pPr>
              <w:autoSpaceDE w:val="0"/>
              <w:autoSpaceDN w:val="0"/>
              <w:adjustRightInd w:val="0"/>
              <w:spacing w:after="0" w:line="320" w:lineRule="atLeast"/>
              <w:ind w:left="60" w:right="60" w:firstLine="0"/>
              <w:jc w:val="center"/>
              <w:rPr>
                <w:rFonts w:eastAsiaTheme="minorHAnsi"/>
                <w:sz w:val="16"/>
                <w:szCs w:val="16"/>
                <w:lang w:val="es-NI" w:bidi="ar-SA"/>
              </w:rPr>
            </w:pPr>
            <w:r w:rsidRPr="000C7288">
              <w:rPr>
                <w:rFonts w:eastAsiaTheme="minorHAnsi"/>
                <w:sz w:val="16"/>
                <w:szCs w:val="16"/>
                <w:lang w:val="es-NI" w:bidi="ar-SA"/>
              </w:rPr>
              <w:t>Porcentaje válido</w:t>
            </w:r>
          </w:p>
        </w:tc>
        <w:tc>
          <w:tcPr>
            <w:tcW w:w="1476" w:type="dxa"/>
            <w:tcBorders>
              <w:top w:val="single" w:sz="16" w:space="0" w:color="000000"/>
              <w:bottom w:val="single" w:sz="16" w:space="0" w:color="000000"/>
              <w:right w:val="single" w:sz="16" w:space="0" w:color="000000"/>
            </w:tcBorders>
            <w:shd w:val="clear" w:color="auto" w:fill="FFFFFF"/>
            <w:vAlign w:val="bottom"/>
          </w:tcPr>
          <w:p w14:paraId="45194EC7" w14:textId="77777777" w:rsidR="00CB15DD" w:rsidRPr="000C7288" w:rsidRDefault="00CB15DD" w:rsidP="00CB15DD">
            <w:pPr>
              <w:autoSpaceDE w:val="0"/>
              <w:autoSpaceDN w:val="0"/>
              <w:adjustRightInd w:val="0"/>
              <w:spacing w:after="0" w:line="320" w:lineRule="atLeast"/>
              <w:ind w:left="60" w:right="60" w:firstLine="0"/>
              <w:jc w:val="center"/>
              <w:rPr>
                <w:rFonts w:eastAsiaTheme="minorHAnsi"/>
                <w:sz w:val="16"/>
                <w:szCs w:val="16"/>
                <w:lang w:val="es-NI" w:bidi="ar-SA"/>
              </w:rPr>
            </w:pPr>
            <w:r w:rsidRPr="000C7288">
              <w:rPr>
                <w:rFonts w:eastAsiaTheme="minorHAnsi"/>
                <w:sz w:val="16"/>
                <w:szCs w:val="16"/>
                <w:lang w:val="es-NI" w:bidi="ar-SA"/>
              </w:rPr>
              <w:t>Porcentaje acumulado</w:t>
            </w:r>
          </w:p>
        </w:tc>
      </w:tr>
      <w:tr w:rsidR="00CB15DD" w:rsidRPr="000C7288" w14:paraId="1D58FF18" w14:textId="77777777" w:rsidTr="00CB15DD">
        <w:trPr>
          <w:cantSplit/>
        </w:trPr>
        <w:tc>
          <w:tcPr>
            <w:tcW w:w="1059" w:type="dxa"/>
            <w:vMerge w:val="restart"/>
            <w:tcBorders>
              <w:top w:val="single" w:sz="16" w:space="0" w:color="000000"/>
              <w:left w:val="single" w:sz="16" w:space="0" w:color="000000"/>
              <w:bottom w:val="nil"/>
              <w:right w:val="nil"/>
            </w:tcBorders>
            <w:shd w:val="clear" w:color="auto" w:fill="FFFFFF"/>
          </w:tcPr>
          <w:p w14:paraId="723810E1" w14:textId="77777777" w:rsidR="00CB15DD" w:rsidRPr="000C7288" w:rsidRDefault="00CB15DD" w:rsidP="00CB15DD">
            <w:pPr>
              <w:autoSpaceDE w:val="0"/>
              <w:autoSpaceDN w:val="0"/>
              <w:adjustRightInd w:val="0"/>
              <w:spacing w:after="0" w:line="320" w:lineRule="atLeast"/>
              <w:ind w:left="60" w:right="60" w:firstLine="0"/>
              <w:jc w:val="left"/>
              <w:rPr>
                <w:rFonts w:eastAsiaTheme="minorHAnsi"/>
                <w:sz w:val="16"/>
                <w:szCs w:val="16"/>
                <w:lang w:val="es-NI" w:bidi="ar-SA"/>
              </w:rPr>
            </w:pPr>
            <w:r w:rsidRPr="000C7288">
              <w:rPr>
                <w:rFonts w:eastAsiaTheme="minorHAnsi"/>
                <w:sz w:val="16"/>
                <w:szCs w:val="16"/>
                <w:lang w:val="es-NI" w:bidi="ar-SA"/>
              </w:rPr>
              <w:t>Válido</w:t>
            </w:r>
          </w:p>
        </w:tc>
        <w:tc>
          <w:tcPr>
            <w:tcW w:w="2460" w:type="dxa"/>
            <w:tcBorders>
              <w:top w:val="single" w:sz="16" w:space="0" w:color="000000"/>
              <w:left w:val="nil"/>
              <w:bottom w:val="nil"/>
              <w:right w:val="single" w:sz="16" w:space="0" w:color="000000"/>
            </w:tcBorders>
            <w:shd w:val="clear" w:color="auto" w:fill="FFFFFF"/>
          </w:tcPr>
          <w:p w14:paraId="6BEC8B89" w14:textId="77777777" w:rsidR="00CB15DD" w:rsidRPr="000C7288" w:rsidRDefault="00CB15DD" w:rsidP="00CB15DD">
            <w:pPr>
              <w:autoSpaceDE w:val="0"/>
              <w:autoSpaceDN w:val="0"/>
              <w:adjustRightInd w:val="0"/>
              <w:spacing w:after="0" w:line="320" w:lineRule="atLeast"/>
              <w:ind w:left="60" w:right="60" w:firstLine="0"/>
              <w:jc w:val="left"/>
              <w:rPr>
                <w:rFonts w:eastAsiaTheme="minorHAnsi"/>
                <w:sz w:val="16"/>
                <w:szCs w:val="16"/>
                <w:lang w:val="es-NI" w:bidi="ar-SA"/>
              </w:rPr>
            </w:pPr>
            <w:r w:rsidRPr="000C7288">
              <w:rPr>
                <w:rFonts w:eastAsiaTheme="minorHAnsi"/>
                <w:sz w:val="16"/>
                <w:szCs w:val="16"/>
                <w:lang w:val="es-NI" w:bidi="ar-SA"/>
              </w:rPr>
              <w:t>Descuentos y promociones</w:t>
            </w:r>
          </w:p>
        </w:tc>
        <w:tc>
          <w:tcPr>
            <w:tcW w:w="1230" w:type="dxa"/>
            <w:tcBorders>
              <w:top w:val="single" w:sz="16" w:space="0" w:color="000000"/>
              <w:left w:val="single" w:sz="16" w:space="0" w:color="000000"/>
              <w:bottom w:val="nil"/>
            </w:tcBorders>
            <w:shd w:val="clear" w:color="auto" w:fill="FFFFFF"/>
            <w:vAlign w:val="center"/>
          </w:tcPr>
          <w:p w14:paraId="6CB1F416"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25</w:t>
            </w:r>
          </w:p>
        </w:tc>
        <w:tc>
          <w:tcPr>
            <w:tcW w:w="1199" w:type="dxa"/>
            <w:tcBorders>
              <w:top w:val="single" w:sz="16" w:space="0" w:color="000000"/>
              <w:bottom w:val="nil"/>
            </w:tcBorders>
            <w:shd w:val="clear" w:color="auto" w:fill="FFFFFF"/>
            <w:vAlign w:val="center"/>
          </w:tcPr>
          <w:p w14:paraId="01EDF0CC"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59.5</w:t>
            </w:r>
          </w:p>
        </w:tc>
        <w:tc>
          <w:tcPr>
            <w:tcW w:w="1476" w:type="dxa"/>
            <w:tcBorders>
              <w:top w:val="single" w:sz="16" w:space="0" w:color="000000"/>
              <w:bottom w:val="nil"/>
            </w:tcBorders>
            <w:shd w:val="clear" w:color="auto" w:fill="FFFFFF"/>
            <w:vAlign w:val="center"/>
          </w:tcPr>
          <w:p w14:paraId="203B7EE1"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62.5</w:t>
            </w:r>
          </w:p>
        </w:tc>
        <w:tc>
          <w:tcPr>
            <w:tcW w:w="1476" w:type="dxa"/>
            <w:tcBorders>
              <w:top w:val="single" w:sz="16" w:space="0" w:color="000000"/>
              <w:bottom w:val="nil"/>
              <w:right w:val="single" w:sz="16" w:space="0" w:color="000000"/>
            </w:tcBorders>
            <w:shd w:val="clear" w:color="auto" w:fill="FFFFFF"/>
            <w:vAlign w:val="center"/>
          </w:tcPr>
          <w:p w14:paraId="257F3D22"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62.5</w:t>
            </w:r>
          </w:p>
        </w:tc>
      </w:tr>
      <w:tr w:rsidR="00CB15DD" w:rsidRPr="000C7288" w14:paraId="4C6EE800" w14:textId="77777777" w:rsidTr="00CB15DD">
        <w:trPr>
          <w:cantSplit/>
        </w:trPr>
        <w:tc>
          <w:tcPr>
            <w:tcW w:w="1059" w:type="dxa"/>
            <w:vMerge/>
            <w:tcBorders>
              <w:top w:val="single" w:sz="16" w:space="0" w:color="000000"/>
              <w:left w:val="single" w:sz="16" w:space="0" w:color="000000"/>
              <w:bottom w:val="nil"/>
              <w:right w:val="nil"/>
            </w:tcBorders>
            <w:shd w:val="clear" w:color="auto" w:fill="FFFFFF"/>
          </w:tcPr>
          <w:p w14:paraId="7A3F08F7" w14:textId="77777777" w:rsidR="00CB15DD" w:rsidRPr="000C7288" w:rsidRDefault="00CB15DD" w:rsidP="00CB15DD">
            <w:pPr>
              <w:autoSpaceDE w:val="0"/>
              <w:autoSpaceDN w:val="0"/>
              <w:adjustRightInd w:val="0"/>
              <w:spacing w:after="0" w:line="240" w:lineRule="auto"/>
              <w:ind w:left="0" w:firstLine="0"/>
              <w:jc w:val="left"/>
              <w:rPr>
                <w:rFonts w:eastAsiaTheme="minorHAnsi"/>
                <w:sz w:val="16"/>
                <w:szCs w:val="16"/>
                <w:lang w:val="es-NI" w:bidi="ar-SA"/>
              </w:rPr>
            </w:pPr>
          </w:p>
        </w:tc>
        <w:tc>
          <w:tcPr>
            <w:tcW w:w="2460" w:type="dxa"/>
            <w:tcBorders>
              <w:top w:val="nil"/>
              <w:left w:val="nil"/>
              <w:bottom w:val="nil"/>
              <w:right w:val="single" w:sz="16" w:space="0" w:color="000000"/>
            </w:tcBorders>
            <w:shd w:val="clear" w:color="auto" w:fill="FFFFFF"/>
          </w:tcPr>
          <w:p w14:paraId="5F47F659" w14:textId="77777777" w:rsidR="00CB15DD" w:rsidRPr="000C7288" w:rsidRDefault="00CB15DD" w:rsidP="00CB15DD">
            <w:pPr>
              <w:autoSpaceDE w:val="0"/>
              <w:autoSpaceDN w:val="0"/>
              <w:adjustRightInd w:val="0"/>
              <w:spacing w:after="0" w:line="320" w:lineRule="atLeast"/>
              <w:ind w:left="60" w:right="60" w:firstLine="0"/>
              <w:jc w:val="left"/>
              <w:rPr>
                <w:rFonts w:eastAsiaTheme="minorHAnsi"/>
                <w:sz w:val="16"/>
                <w:szCs w:val="16"/>
                <w:lang w:val="es-NI" w:bidi="ar-SA"/>
              </w:rPr>
            </w:pPr>
            <w:r w:rsidRPr="000C7288">
              <w:rPr>
                <w:rFonts w:eastAsiaTheme="minorHAnsi"/>
                <w:sz w:val="16"/>
                <w:szCs w:val="16"/>
                <w:lang w:val="es-NI" w:bidi="ar-SA"/>
              </w:rPr>
              <w:t>Información sobre los productos</w:t>
            </w:r>
          </w:p>
        </w:tc>
        <w:tc>
          <w:tcPr>
            <w:tcW w:w="1230" w:type="dxa"/>
            <w:tcBorders>
              <w:top w:val="nil"/>
              <w:left w:val="single" w:sz="16" w:space="0" w:color="000000"/>
              <w:bottom w:val="nil"/>
            </w:tcBorders>
            <w:shd w:val="clear" w:color="auto" w:fill="FFFFFF"/>
            <w:vAlign w:val="center"/>
          </w:tcPr>
          <w:p w14:paraId="66C28FAB"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7</w:t>
            </w:r>
          </w:p>
        </w:tc>
        <w:tc>
          <w:tcPr>
            <w:tcW w:w="1199" w:type="dxa"/>
            <w:tcBorders>
              <w:top w:val="nil"/>
              <w:bottom w:val="nil"/>
            </w:tcBorders>
            <w:shd w:val="clear" w:color="auto" w:fill="FFFFFF"/>
            <w:vAlign w:val="center"/>
          </w:tcPr>
          <w:p w14:paraId="510E7D12"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16.7</w:t>
            </w:r>
          </w:p>
        </w:tc>
        <w:tc>
          <w:tcPr>
            <w:tcW w:w="1476" w:type="dxa"/>
            <w:tcBorders>
              <w:top w:val="nil"/>
              <w:bottom w:val="nil"/>
            </w:tcBorders>
            <w:shd w:val="clear" w:color="auto" w:fill="FFFFFF"/>
            <w:vAlign w:val="center"/>
          </w:tcPr>
          <w:p w14:paraId="33E0EF3C"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17.5</w:t>
            </w:r>
          </w:p>
        </w:tc>
        <w:tc>
          <w:tcPr>
            <w:tcW w:w="1476" w:type="dxa"/>
            <w:tcBorders>
              <w:top w:val="nil"/>
              <w:bottom w:val="nil"/>
              <w:right w:val="single" w:sz="16" w:space="0" w:color="000000"/>
            </w:tcBorders>
            <w:shd w:val="clear" w:color="auto" w:fill="FFFFFF"/>
            <w:vAlign w:val="center"/>
          </w:tcPr>
          <w:p w14:paraId="5746A684"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80.0</w:t>
            </w:r>
          </w:p>
        </w:tc>
      </w:tr>
      <w:tr w:rsidR="00CB15DD" w:rsidRPr="000C7288" w14:paraId="452B3E0E" w14:textId="77777777" w:rsidTr="00CB15DD">
        <w:trPr>
          <w:cantSplit/>
        </w:trPr>
        <w:tc>
          <w:tcPr>
            <w:tcW w:w="1059" w:type="dxa"/>
            <w:vMerge/>
            <w:tcBorders>
              <w:top w:val="single" w:sz="16" w:space="0" w:color="000000"/>
              <w:left w:val="single" w:sz="16" w:space="0" w:color="000000"/>
              <w:bottom w:val="nil"/>
              <w:right w:val="nil"/>
            </w:tcBorders>
            <w:shd w:val="clear" w:color="auto" w:fill="FFFFFF"/>
          </w:tcPr>
          <w:p w14:paraId="55C71DDE" w14:textId="77777777" w:rsidR="00CB15DD" w:rsidRPr="000C7288" w:rsidRDefault="00CB15DD" w:rsidP="00CB15DD">
            <w:pPr>
              <w:autoSpaceDE w:val="0"/>
              <w:autoSpaceDN w:val="0"/>
              <w:adjustRightInd w:val="0"/>
              <w:spacing w:after="0" w:line="240" w:lineRule="auto"/>
              <w:ind w:left="0" w:firstLine="0"/>
              <w:jc w:val="left"/>
              <w:rPr>
                <w:rFonts w:eastAsiaTheme="minorHAnsi"/>
                <w:sz w:val="16"/>
                <w:szCs w:val="16"/>
                <w:lang w:val="es-NI" w:bidi="ar-SA"/>
              </w:rPr>
            </w:pPr>
          </w:p>
        </w:tc>
        <w:tc>
          <w:tcPr>
            <w:tcW w:w="2460" w:type="dxa"/>
            <w:tcBorders>
              <w:top w:val="nil"/>
              <w:left w:val="nil"/>
              <w:bottom w:val="nil"/>
              <w:right w:val="single" w:sz="16" w:space="0" w:color="000000"/>
            </w:tcBorders>
            <w:shd w:val="clear" w:color="auto" w:fill="FFFFFF"/>
          </w:tcPr>
          <w:p w14:paraId="52D1ADA1" w14:textId="77777777" w:rsidR="00CB15DD" w:rsidRPr="000C7288" w:rsidRDefault="00CB15DD" w:rsidP="00CB15DD">
            <w:pPr>
              <w:autoSpaceDE w:val="0"/>
              <w:autoSpaceDN w:val="0"/>
              <w:adjustRightInd w:val="0"/>
              <w:spacing w:after="0" w:line="320" w:lineRule="atLeast"/>
              <w:ind w:left="60" w:right="60" w:firstLine="0"/>
              <w:jc w:val="left"/>
              <w:rPr>
                <w:rFonts w:eastAsiaTheme="minorHAnsi"/>
                <w:sz w:val="16"/>
                <w:szCs w:val="16"/>
                <w:lang w:val="es-NI" w:bidi="ar-SA"/>
              </w:rPr>
            </w:pPr>
            <w:r w:rsidRPr="000C7288">
              <w:rPr>
                <w:rFonts w:eastAsiaTheme="minorHAnsi"/>
                <w:sz w:val="16"/>
                <w:szCs w:val="16"/>
                <w:lang w:val="es-NI" w:bidi="ar-SA"/>
              </w:rPr>
              <w:t>Atributos diferenciadores</w:t>
            </w:r>
          </w:p>
        </w:tc>
        <w:tc>
          <w:tcPr>
            <w:tcW w:w="1230" w:type="dxa"/>
            <w:tcBorders>
              <w:top w:val="nil"/>
              <w:left w:val="single" w:sz="16" w:space="0" w:color="000000"/>
              <w:bottom w:val="nil"/>
            </w:tcBorders>
            <w:shd w:val="clear" w:color="auto" w:fill="FFFFFF"/>
            <w:vAlign w:val="center"/>
          </w:tcPr>
          <w:p w14:paraId="50FEED7A"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4</w:t>
            </w:r>
          </w:p>
        </w:tc>
        <w:tc>
          <w:tcPr>
            <w:tcW w:w="1199" w:type="dxa"/>
            <w:tcBorders>
              <w:top w:val="nil"/>
              <w:bottom w:val="nil"/>
            </w:tcBorders>
            <w:shd w:val="clear" w:color="auto" w:fill="FFFFFF"/>
            <w:vAlign w:val="center"/>
          </w:tcPr>
          <w:p w14:paraId="5EE9420D"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9.5</w:t>
            </w:r>
          </w:p>
        </w:tc>
        <w:tc>
          <w:tcPr>
            <w:tcW w:w="1476" w:type="dxa"/>
            <w:tcBorders>
              <w:top w:val="nil"/>
              <w:bottom w:val="nil"/>
            </w:tcBorders>
            <w:shd w:val="clear" w:color="auto" w:fill="FFFFFF"/>
            <w:vAlign w:val="center"/>
          </w:tcPr>
          <w:p w14:paraId="3597D9AB"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10.0</w:t>
            </w:r>
          </w:p>
        </w:tc>
        <w:tc>
          <w:tcPr>
            <w:tcW w:w="1476" w:type="dxa"/>
            <w:tcBorders>
              <w:top w:val="nil"/>
              <w:bottom w:val="nil"/>
              <w:right w:val="single" w:sz="16" w:space="0" w:color="000000"/>
            </w:tcBorders>
            <w:shd w:val="clear" w:color="auto" w:fill="FFFFFF"/>
            <w:vAlign w:val="center"/>
          </w:tcPr>
          <w:p w14:paraId="1D865302"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90.0</w:t>
            </w:r>
          </w:p>
        </w:tc>
      </w:tr>
      <w:tr w:rsidR="00CB15DD" w:rsidRPr="000C7288" w14:paraId="33407638" w14:textId="77777777" w:rsidTr="00CB15DD">
        <w:trPr>
          <w:cantSplit/>
        </w:trPr>
        <w:tc>
          <w:tcPr>
            <w:tcW w:w="1059" w:type="dxa"/>
            <w:vMerge/>
            <w:tcBorders>
              <w:top w:val="single" w:sz="16" w:space="0" w:color="000000"/>
              <w:left w:val="single" w:sz="16" w:space="0" w:color="000000"/>
              <w:bottom w:val="nil"/>
              <w:right w:val="nil"/>
            </w:tcBorders>
            <w:shd w:val="clear" w:color="auto" w:fill="FFFFFF"/>
          </w:tcPr>
          <w:p w14:paraId="26F8801F" w14:textId="77777777" w:rsidR="00CB15DD" w:rsidRPr="000C7288" w:rsidRDefault="00CB15DD" w:rsidP="00CB15DD">
            <w:pPr>
              <w:autoSpaceDE w:val="0"/>
              <w:autoSpaceDN w:val="0"/>
              <w:adjustRightInd w:val="0"/>
              <w:spacing w:after="0" w:line="240" w:lineRule="auto"/>
              <w:ind w:left="0" w:firstLine="0"/>
              <w:jc w:val="left"/>
              <w:rPr>
                <w:rFonts w:eastAsiaTheme="minorHAnsi"/>
                <w:sz w:val="16"/>
                <w:szCs w:val="16"/>
                <w:lang w:val="es-NI" w:bidi="ar-SA"/>
              </w:rPr>
            </w:pPr>
          </w:p>
        </w:tc>
        <w:tc>
          <w:tcPr>
            <w:tcW w:w="2460" w:type="dxa"/>
            <w:tcBorders>
              <w:top w:val="nil"/>
              <w:left w:val="nil"/>
              <w:bottom w:val="nil"/>
              <w:right w:val="single" w:sz="16" w:space="0" w:color="000000"/>
            </w:tcBorders>
            <w:shd w:val="clear" w:color="auto" w:fill="FFFFFF"/>
          </w:tcPr>
          <w:p w14:paraId="2657E15B" w14:textId="77777777" w:rsidR="00CB15DD" w:rsidRPr="000C7288" w:rsidRDefault="00CB15DD" w:rsidP="00CB15DD">
            <w:pPr>
              <w:autoSpaceDE w:val="0"/>
              <w:autoSpaceDN w:val="0"/>
              <w:adjustRightInd w:val="0"/>
              <w:spacing w:after="0" w:line="320" w:lineRule="atLeast"/>
              <w:ind w:left="60" w:right="60" w:firstLine="0"/>
              <w:jc w:val="left"/>
              <w:rPr>
                <w:rFonts w:eastAsiaTheme="minorHAnsi"/>
                <w:sz w:val="16"/>
                <w:szCs w:val="16"/>
                <w:lang w:val="es-NI" w:bidi="ar-SA"/>
              </w:rPr>
            </w:pPr>
            <w:r w:rsidRPr="000C7288">
              <w:rPr>
                <w:rFonts w:eastAsiaTheme="minorHAnsi"/>
                <w:sz w:val="16"/>
                <w:szCs w:val="16"/>
                <w:lang w:val="es-NI" w:bidi="ar-SA"/>
              </w:rPr>
              <w:t>Días de regalías y degustaciones</w:t>
            </w:r>
          </w:p>
        </w:tc>
        <w:tc>
          <w:tcPr>
            <w:tcW w:w="1230" w:type="dxa"/>
            <w:tcBorders>
              <w:top w:val="nil"/>
              <w:left w:val="single" w:sz="16" w:space="0" w:color="000000"/>
              <w:bottom w:val="nil"/>
            </w:tcBorders>
            <w:shd w:val="clear" w:color="auto" w:fill="FFFFFF"/>
            <w:vAlign w:val="center"/>
          </w:tcPr>
          <w:p w14:paraId="146D2D76"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1</w:t>
            </w:r>
          </w:p>
        </w:tc>
        <w:tc>
          <w:tcPr>
            <w:tcW w:w="1199" w:type="dxa"/>
            <w:tcBorders>
              <w:top w:val="nil"/>
              <w:bottom w:val="nil"/>
            </w:tcBorders>
            <w:shd w:val="clear" w:color="auto" w:fill="FFFFFF"/>
            <w:vAlign w:val="center"/>
          </w:tcPr>
          <w:p w14:paraId="3B75D3B2"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2.4</w:t>
            </w:r>
          </w:p>
        </w:tc>
        <w:tc>
          <w:tcPr>
            <w:tcW w:w="1476" w:type="dxa"/>
            <w:tcBorders>
              <w:top w:val="nil"/>
              <w:bottom w:val="nil"/>
            </w:tcBorders>
            <w:shd w:val="clear" w:color="auto" w:fill="FFFFFF"/>
            <w:vAlign w:val="center"/>
          </w:tcPr>
          <w:p w14:paraId="3247269C"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2.5</w:t>
            </w:r>
          </w:p>
        </w:tc>
        <w:tc>
          <w:tcPr>
            <w:tcW w:w="1476" w:type="dxa"/>
            <w:tcBorders>
              <w:top w:val="nil"/>
              <w:bottom w:val="nil"/>
              <w:right w:val="single" w:sz="16" w:space="0" w:color="000000"/>
            </w:tcBorders>
            <w:shd w:val="clear" w:color="auto" w:fill="FFFFFF"/>
            <w:vAlign w:val="center"/>
          </w:tcPr>
          <w:p w14:paraId="6EA10B6E"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92.5</w:t>
            </w:r>
          </w:p>
        </w:tc>
      </w:tr>
      <w:tr w:rsidR="00CB15DD" w:rsidRPr="000C7288" w14:paraId="6792B948" w14:textId="77777777" w:rsidTr="00CB15DD">
        <w:trPr>
          <w:cantSplit/>
        </w:trPr>
        <w:tc>
          <w:tcPr>
            <w:tcW w:w="1059" w:type="dxa"/>
            <w:vMerge/>
            <w:tcBorders>
              <w:top w:val="single" w:sz="16" w:space="0" w:color="000000"/>
              <w:left w:val="single" w:sz="16" w:space="0" w:color="000000"/>
              <w:bottom w:val="nil"/>
              <w:right w:val="nil"/>
            </w:tcBorders>
            <w:shd w:val="clear" w:color="auto" w:fill="FFFFFF"/>
          </w:tcPr>
          <w:p w14:paraId="4B04148A" w14:textId="77777777" w:rsidR="00CB15DD" w:rsidRPr="000C7288" w:rsidRDefault="00CB15DD" w:rsidP="00CB15DD">
            <w:pPr>
              <w:autoSpaceDE w:val="0"/>
              <w:autoSpaceDN w:val="0"/>
              <w:adjustRightInd w:val="0"/>
              <w:spacing w:after="0" w:line="240" w:lineRule="auto"/>
              <w:ind w:left="0" w:firstLine="0"/>
              <w:jc w:val="left"/>
              <w:rPr>
                <w:rFonts w:eastAsiaTheme="minorHAnsi"/>
                <w:sz w:val="16"/>
                <w:szCs w:val="16"/>
                <w:lang w:val="es-NI" w:bidi="ar-SA"/>
              </w:rPr>
            </w:pPr>
          </w:p>
        </w:tc>
        <w:tc>
          <w:tcPr>
            <w:tcW w:w="2460" w:type="dxa"/>
            <w:tcBorders>
              <w:top w:val="nil"/>
              <w:left w:val="nil"/>
              <w:bottom w:val="nil"/>
              <w:right w:val="single" w:sz="16" w:space="0" w:color="000000"/>
            </w:tcBorders>
            <w:shd w:val="clear" w:color="auto" w:fill="FFFFFF"/>
          </w:tcPr>
          <w:p w14:paraId="7694D5EF" w14:textId="77777777" w:rsidR="00CB15DD" w:rsidRPr="000C7288" w:rsidRDefault="00CB15DD" w:rsidP="00CB15DD">
            <w:pPr>
              <w:autoSpaceDE w:val="0"/>
              <w:autoSpaceDN w:val="0"/>
              <w:adjustRightInd w:val="0"/>
              <w:spacing w:after="0" w:line="320" w:lineRule="atLeast"/>
              <w:ind w:left="60" w:right="60" w:firstLine="0"/>
              <w:jc w:val="left"/>
              <w:rPr>
                <w:rFonts w:eastAsiaTheme="minorHAnsi"/>
                <w:sz w:val="16"/>
                <w:szCs w:val="16"/>
                <w:lang w:val="es-NI" w:bidi="ar-SA"/>
              </w:rPr>
            </w:pPr>
            <w:r w:rsidRPr="000C7288">
              <w:rPr>
                <w:rFonts w:eastAsiaTheme="minorHAnsi"/>
                <w:sz w:val="16"/>
                <w:szCs w:val="16"/>
                <w:lang w:val="es-NI" w:bidi="ar-SA"/>
              </w:rPr>
              <w:t>Rifas</w:t>
            </w:r>
          </w:p>
        </w:tc>
        <w:tc>
          <w:tcPr>
            <w:tcW w:w="1230" w:type="dxa"/>
            <w:tcBorders>
              <w:top w:val="nil"/>
              <w:left w:val="single" w:sz="16" w:space="0" w:color="000000"/>
              <w:bottom w:val="nil"/>
            </w:tcBorders>
            <w:shd w:val="clear" w:color="auto" w:fill="FFFFFF"/>
            <w:vAlign w:val="center"/>
          </w:tcPr>
          <w:p w14:paraId="46E02FEE"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2</w:t>
            </w:r>
          </w:p>
        </w:tc>
        <w:tc>
          <w:tcPr>
            <w:tcW w:w="1199" w:type="dxa"/>
            <w:tcBorders>
              <w:top w:val="nil"/>
              <w:bottom w:val="nil"/>
            </w:tcBorders>
            <w:shd w:val="clear" w:color="auto" w:fill="FFFFFF"/>
            <w:vAlign w:val="center"/>
          </w:tcPr>
          <w:p w14:paraId="219B8BEA"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4.8</w:t>
            </w:r>
          </w:p>
        </w:tc>
        <w:tc>
          <w:tcPr>
            <w:tcW w:w="1476" w:type="dxa"/>
            <w:tcBorders>
              <w:top w:val="nil"/>
              <w:bottom w:val="nil"/>
            </w:tcBorders>
            <w:shd w:val="clear" w:color="auto" w:fill="FFFFFF"/>
            <w:vAlign w:val="center"/>
          </w:tcPr>
          <w:p w14:paraId="67534A4D"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5.0</w:t>
            </w:r>
          </w:p>
        </w:tc>
        <w:tc>
          <w:tcPr>
            <w:tcW w:w="1476" w:type="dxa"/>
            <w:tcBorders>
              <w:top w:val="nil"/>
              <w:bottom w:val="nil"/>
              <w:right w:val="single" w:sz="16" w:space="0" w:color="000000"/>
            </w:tcBorders>
            <w:shd w:val="clear" w:color="auto" w:fill="FFFFFF"/>
            <w:vAlign w:val="center"/>
          </w:tcPr>
          <w:p w14:paraId="015651F4"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97.5</w:t>
            </w:r>
          </w:p>
        </w:tc>
      </w:tr>
      <w:tr w:rsidR="00CB15DD" w:rsidRPr="000C7288" w14:paraId="29F2A24B" w14:textId="77777777" w:rsidTr="00CB15DD">
        <w:trPr>
          <w:cantSplit/>
        </w:trPr>
        <w:tc>
          <w:tcPr>
            <w:tcW w:w="1059" w:type="dxa"/>
            <w:vMerge/>
            <w:tcBorders>
              <w:top w:val="single" w:sz="16" w:space="0" w:color="000000"/>
              <w:left w:val="single" w:sz="16" w:space="0" w:color="000000"/>
              <w:bottom w:val="nil"/>
              <w:right w:val="nil"/>
            </w:tcBorders>
            <w:shd w:val="clear" w:color="auto" w:fill="FFFFFF"/>
          </w:tcPr>
          <w:p w14:paraId="02DAEF7B" w14:textId="77777777" w:rsidR="00CB15DD" w:rsidRPr="000C7288" w:rsidRDefault="00CB15DD" w:rsidP="00CB15DD">
            <w:pPr>
              <w:autoSpaceDE w:val="0"/>
              <w:autoSpaceDN w:val="0"/>
              <w:adjustRightInd w:val="0"/>
              <w:spacing w:after="0" w:line="240" w:lineRule="auto"/>
              <w:ind w:left="0" w:firstLine="0"/>
              <w:jc w:val="left"/>
              <w:rPr>
                <w:rFonts w:eastAsiaTheme="minorHAnsi"/>
                <w:sz w:val="16"/>
                <w:szCs w:val="16"/>
                <w:lang w:val="es-NI" w:bidi="ar-SA"/>
              </w:rPr>
            </w:pPr>
          </w:p>
        </w:tc>
        <w:tc>
          <w:tcPr>
            <w:tcW w:w="2460" w:type="dxa"/>
            <w:tcBorders>
              <w:top w:val="nil"/>
              <w:left w:val="nil"/>
              <w:bottom w:val="nil"/>
              <w:right w:val="single" w:sz="16" w:space="0" w:color="000000"/>
            </w:tcBorders>
            <w:shd w:val="clear" w:color="auto" w:fill="FFFFFF"/>
          </w:tcPr>
          <w:p w14:paraId="2421E4FA" w14:textId="77777777" w:rsidR="00CB15DD" w:rsidRPr="000C7288" w:rsidRDefault="00CB15DD" w:rsidP="00CB15DD">
            <w:pPr>
              <w:autoSpaceDE w:val="0"/>
              <w:autoSpaceDN w:val="0"/>
              <w:adjustRightInd w:val="0"/>
              <w:spacing w:after="0" w:line="320" w:lineRule="atLeast"/>
              <w:ind w:left="60" w:right="60" w:firstLine="0"/>
              <w:jc w:val="left"/>
              <w:rPr>
                <w:rFonts w:eastAsiaTheme="minorHAnsi"/>
                <w:sz w:val="16"/>
                <w:szCs w:val="16"/>
                <w:lang w:val="es-NI" w:bidi="ar-SA"/>
              </w:rPr>
            </w:pPr>
            <w:r w:rsidRPr="000C7288">
              <w:rPr>
                <w:rFonts w:eastAsiaTheme="minorHAnsi"/>
                <w:sz w:val="16"/>
                <w:szCs w:val="16"/>
                <w:lang w:val="es-NI" w:bidi="ar-SA"/>
              </w:rPr>
              <w:t>Eventos</w:t>
            </w:r>
          </w:p>
        </w:tc>
        <w:tc>
          <w:tcPr>
            <w:tcW w:w="1230" w:type="dxa"/>
            <w:tcBorders>
              <w:top w:val="nil"/>
              <w:left w:val="single" w:sz="16" w:space="0" w:color="000000"/>
              <w:bottom w:val="nil"/>
            </w:tcBorders>
            <w:shd w:val="clear" w:color="auto" w:fill="FFFFFF"/>
            <w:vAlign w:val="center"/>
          </w:tcPr>
          <w:p w14:paraId="435A1381"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1</w:t>
            </w:r>
          </w:p>
        </w:tc>
        <w:tc>
          <w:tcPr>
            <w:tcW w:w="1199" w:type="dxa"/>
            <w:tcBorders>
              <w:top w:val="nil"/>
              <w:bottom w:val="nil"/>
            </w:tcBorders>
            <w:shd w:val="clear" w:color="auto" w:fill="FFFFFF"/>
            <w:vAlign w:val="center"/>
          </w:tcPr>
          <w:p w14:paraId="71AB0DAF"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2.4</w:t>
            </w:r>
          </w:p>
        </w:tc>
        <w:tc>
          <w:tcPr>
            <w:tcW w:w="1476" w:type="dxa"/>
            <w:tcBorders>
              <w:top w:val="nil"/>
              <w:bottom w:val="nil"/>
            </w:tcBorders>
            <w:shd w:val="clear" w:color="auto" w:fill="FFFFFF"/>
            <w:vAlign w:val="center"/>
          </w:tcPr>
          <w:p w14:paraId="4A38D9E6"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2.5</w:t>
            </w:r>
          </w:p>
        </w:tc>
        <w:tc>
          <w:tcPr>
            <w:tcW w:w="1476" w:type="dxa"/>
            <w:tcBorders>
              <w:top w:val="nil"/>
              <w:bottom w:val="nil"/>
              <w:right w:val="single" w:sz="16" w:space="0" w:color="000000"/>
            </w:tcBorders>
            <w:shd w:val="clear" w:color="auto" w:fill="FFFFFF"/>
            <w:vAlign w:val="center"/>
          </w:tcPr>
          <w:p w14:paraId="020C38FB"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100.0</w:t>
            </w:r>
          </w:p>
        </w:tc>
      </w:tr>
      <w:tr w:rsidR="00CB15DD" w:rsidRPr="000C7288" w14:paraId="7F6A9C7C" w14:textId="77777777" w:rsidTr="00CB15DD">
        <w:trPr>
          <w:cantSplit/>
        </w:trPr>
        <w:tc>
          <w:tcPr>
            <w:tcW w:w="1059" w:type="dxa"/>
            <w:vMerge/>
            <w:tcBorders>
              <w:top w:val="single" w:sz="16" w:space="0" w:color="000000"/>
              <w:left w:val="single" w:sz="16" w:space="0" w:color="000000"/>
              <w:bottom w:val="nil"/>
              <w:right w:val="nil"/>
            </w:tcBorders>
            <w:shd w:val="clear" w:color="auto" w:fill="FFFFFF"/>
          </w:tcPr>
          <w:p w14:paraId="5C48D80F" w14:textId="77777777" w:rsidR="00CB15DD" w:rsidRPr="000C7288" w:rsidRDefault="00CB15DD" w:rsidP="00CB15DD">
            <w:pPr>
              <w:autoSpaceDE w:val="0"/>
              <w:autoSpaceDN w:val="0"/>
              <w:adjustRightInd w:val="0"/>
              <w:spacing w:after="0" w:line="240" w:lineRule="auto"/>
              <w:ind w:left="0" w:firstLine="0"/>
              <w:jc w:val="left"/>
              <w:rPr>
                <w:rFonts w:eastAsiaTheme="minorHAnsi"/>
                <w:sz w:val="16"/>
                <w:szCs w:val="16"/>
                <w:lang w:val="es-NI" w:bidi="ar-SA"/>
              </w:rPr>
            </w:pPr>
          </w:p>
        </w:tc>
        <w:tc>
          <w:tcPr>
            <w:tcW w:w="2460" w:type="dxa"/>
            <w:tcBorders>
              <w:top w:val="nil"/>
              <w:left w:val="nil"/>
              <w:bottom w:val="nil"/>
              <w:right w:val="single" w:sz="16" w:space="0" w:color="000000"/>
            </w:tcBorders>
            <w:shd w:val="clear" w:color="auto" w:fill="FFFFFF"/>
          </w:tcPr>
          <w:p w14:paraId="7195ACDC" w14:textId="77777777" w:rsidR="00CB15DD" w:rsidRPr="000C7288" w:rsidRDefault="00CB15DD" w:rsidP="00CB15DD">
            <w:pPr>
              <w:autoSpaceDE w:val="0"/>
              <w:autoSpaceDN w:val="0"/>
              <w:adjustRightInd w:val="0"/>
              <w:spacing w:after="0" w:line="320" w:lineRule="atLeast"/>
              <w:ind w:left="60" w:right="60" w:firstLine="0"/>
              <w:jc w:val="left"/>
              <w:rPr>
                <w:rFonts w:eastAsiaTheme="minorHAnsi"/>
                <w:sz w:val="16"/>
                <w:szCs w:val="16"/>
                <w:lang w:val="es-NI" w:bidi="ar-SA"/>
              </w:rPr>
            </w:pPr>
            <w:r w:rsidRPr="000C7288">
              <w:rPr>
                <w:rFonts w:eastAsiaTheme="minorHAnsi"/>
                <w:sz w:val="16"/>
                <w:szCs w:val="16"/>
                <w:lang w:val="es-NI" w:bidi="ar-SA"/>
              </w:rPr>
              <w:t>Total</w:t>
            </w:r>
          </w:p>
        </w:tc>
        <w:tc>
          <w:tcPr>
            <w:tcW w:w="1230" w:type="dxa"/>
            <w:tcBorders>
              <w:top w:val="nil"/>
              <w:left w:val="single" w:sz="16" w:space="0" w:color="000000"/>
              <w:bottom w:val="nil"/>
            </w:tcBorders>
            <w:shd w:val="clear" w:color="auto" w:fill="FFFFFF"/>
            <w:vAlign w:val="center"/>
          </w:tcPr>
          <w:p w14:paraId="161565F7"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40</w:t>
            </w:r>
          </w:p>
        </w:tc>
        <w:tc>
          <w:tcPr>
            <w:tcW w:w="1199" w:type="dxa"/>
            <w:tcBorders>
              <w:top w:val="nil"/>
              <w:bottom w:val="nil"/>
            </w:tcBorders>
            <w:shd w:val="clear" w:color="auto" w:fill="FFFFFF"/>
            <w:vAlign w:val="center"/>
          </w:tcPr>
          <w:p w14:paraId="4DF579E4"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95.2</w:t>
            </w:r>
          </w:p>
        </w:tc>
        <w:tc>
          <w:tcPr>
            <w:tcW w:w="1476" w:type="dxa"/>
            <w:tcBorders>
              <w:top w:val="nil"/>
              <w:bottom w:val="nil"/>
            </w:tcBorders>
            <w:shd w:val="clear" w:color="auto" w:fill="FFFFFF"/>
            <w:vAlign w:val="center"/>
          </w:tcPr>
          <w:p w14:paraId="5D51EC67"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100.0</w:t>
            </w:r>
          </w:p>
        </w:tc>
        <w:tc>
          <w:tcPr>
            <w:tcW w:w="1476" w:type="dxa"/>
            <w:tcBorders>
              <w:top w:val="nil"/>
              <w:bottom w:val="nil"/>
              <w:right w:val="single" w:sz="16" w:space="0" w:color="000000"/>
            </w:tcBorders>
            <w:shd w:val="clear" w:color="auto" w:fill="FFFFFF"/>
            <w:vAlign w:val="center"/>
          </w:tcPr>
          <w:p w14:paraId="2AE71DAF" w14:textId="77777777" w:rsidR="00CB15DD" w:rsidRPr="000C7288"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 w:val="16"/>
                <w:szCs w:val="16"/>
                <w:lang w:val="es-NI" w:bidi="ar-SA"/>
              </w:rPr>
            </w:pPr>
          </w:p>
        </w:tc>
      </w:tr>
      <w:tr w:rsidR="00CB15DD" w:rsidRPr="000C7288" w14:paraId="7669A7ED" w14:textId="77777777" w:rsidTr="00CB15DD">
        <w:trPr>
          <w:cantSplit/>
        </w:trPr>
        <w:tc>
          <w:tcPr>
            <w:tcW w:w="1059" w:type="dxa"/>
            <w:tcBorders>
              <w:top w:val="nil"/>
              <w:left w:val="single" w:sz="16" w:space="0" w:color="000000"/>
              <w:bottom w:val="nil"/>
              <w:right w:val="nil"/>
            </w:tcBorders>
            <w:shd w:val="clear" w:color="auto" w:fill="FFFFFF"/>
          </w:tcPr>
          <w:p w14:paraId="3802400D" w14:textId="77777777" w:rsidR="00CB15DD" w:rsidRPr="000C7288" w:rsidRDefault="00CB15DD" w:rsidP="00CB15DD">
            <w:pPr>
              <w:autoSpaceDE w:val="0"/>
              <w:autoSpaceDN w:val="0"/>
              <w:adjustRightInd w:val="0"/>
              <w:spacing w:after="0" w:line="320" w:lineRule="atLeast"/>
              <w:ind w:left="60" w:right="60" w:firstLine="0"/>
              <w:jc w:val="left"/>
              <w:rPr>
                <w:rFonts w:eastAsiaTheme="minorHAnsi"/>
                <w:sz w:val="16"/>
                <w:szCs w:val="16"/>
                <w:lang w:val="es-NI" w:bidi="ar-SA"/>
              </w:rPr>
            </w:pPr>
            <w:r w:rsidRPr="000C7288">
              <w:rPr>
                <w:rFonts w:eastAsiaTheme="minorHAnsi"/>
                <w:sz w:val="16"/>
                <w:szCs w:val="16"/>
                <w:lang w:val="es-NI" w:bidi="ar-SA"/>
              </w:rPr>
              <w:t>Perdidos</w:t>
            </w:r>
          </w:p>
        </w:tc>
        <w:tc>
          <w:tcPr>
            <w:tcW w:w="2460" w:type="dxa"/>
            <w:tcBorders>
              <w:top w:val="nil"/>
              <w:left w:val="nil"/>
              <w:bottom w:val="nil"/>
              <w:right w:val="single" w:sz="16" w:space="0" w:color="000000"/>
            </w:tcBorders>
            <w:shd w:val="clear" w:color="auto" w:fill="FFFFFF"/>
          </w:tcPr>
          <w:p w14:paraId="49600811" w14:textId="77777777" w:rsidR="00CB15DD" w:rsidRPr="000C7288" w:rsidRDefault="00CB15DD" w:rsidP="00CB15DD">
            <w:pPr>
              <w:autoSpaceDE w:val="0"/>
              <w:autoSpaceDN w:val="0"/>
              <w:adjustRightInd w:val="0"/>
              <w:spacing w:after="0" w:line="320" w:lineRule="atLeast"/>
              <w:ind w:left="60" w:right="60" w:firstLine="0"/>
              <w:jc w:val="left"/>
              <w:rPr>
                <w:rFonts w:eastAsiaTheme="minorHAnsi"/>
                <w:sz w:val="16"/>
                <w:szCs w:val="16"/>
                <w:lang w:val="es-NI" w:bidi="ar-SA"/>
              </w:rPr>
            </w:pPr>
            <w:r w:rsidRPr="000C7288">
              <w:rPr>
                <w:rFonts w:eastAsiaTheme="minorHAnsi"/>
                <w:sz w:val="16"/>
                <w:szCs w:val="16"/>
                <w:lang w:val="es-NI" w:bidi="ar-SA"/>
              </w:rPr>
              <w:t>Sistema</w:t>
            </w:r>
          </w:p>
        </w:tc>
        <w:tc>
          <w:tcPr>
            <w:tcW w:w="1230" w:type="dxa"/>
            <w:tcBorders>
              <w:top w:val="nil"/>
              <w:left w:val="single" w:sz="16" w:space="0" w:color="000000"/>
              <w:bottom w:val="nil"/>
            </w:tcBorders>
            <w:shd w:val="clear" w:color="auto" w:fill="FFFFFF"/>
            <w:vAlign w:val="center"/>
          </w:tcPr>
          <w:p w14:paraId="042249BF"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2</w:t>
            </w:r>
          </w:p>
        </w:tc>
        <w:tc>
          <w:tcPr>
            <w:tcW w:w="1199" w:type="dxa"/>
            <w:tcBorders>
              <w:top w:val="nil"/>
              <w:bottom w:val="nil"/>
            </w:tcBorders>
            <w:shd w:val="clear" w:color="auto" w:fill="FFFFFF"/>
            <w:vAlign w:val="center"/>
          </w:tcPr>
          <w:p w14:paraId="3273E87F"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4.8</w:t>
            </w:r>
          </w:p>
        </w:tc>
        <w:tc>
          <w:tcPr>
            <w:tcW w:w="1476" w:type="dxa"/>
            <w:tcBorders>
              <w:top w:val="nil"/>
              <w:bottom w:val="nil"/>
            </w:tcBorders>
            <w:shd w:val="clear" w:color="auto" w:fill="FFFFFF"/>
            <w:vAlign w:val="center"/>
          </w:tcPr>
          <w:p w14:paraId="23AB2E40" w14:textId="77777777" w:rsidR="00CB15DD" w:rsidRPr="000C7288"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 w:val="16"/>
                <w:szCs w:val="16"/>
                <w:lang w:val="es-NI" w:bidi="ar-SA"/>
              </w:rPr>
            </w:pPr>
          </w:p>
        </w:tc>
        <w:tc>
          <w:tcPr>
            <w:tcW w:w="1476" w:type="dxa"/>
            <w:tcBorders>
              <w:top w:val="nil"/>
              <w:bottom w:val="nil"/>
              <w:right w:val="single" w:sz="16" w:space="0" w:color="000000"/>
            </w:tcBorders>
            <w:shd w:val="clear" w:color="auto" w:fill="FFFFFF"/>
            <w:vAlign w:val="center"/>
          </w:tcPr>
          <w:p w14:paraId="791A061E" w14:textId="77777777" w:rsidR="00CB15DD" w:rsidRPr="000C7288"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 w:val="16"/>
                <w:szCs w:val="16"/>
                <w:lang w:val="es-NI" w:bidi="ar-SA"/>
              </w:rPr>
            </w:pPr>
          </w:p>
        </w:tc>
      </w:tr>
      <w:tr w:rsidR="00CB15DD" w:rsidRPr="000C7288" w14:paraId="2A21A250" w14:textId="77777777" w:rsidTr="00CB15DD">
        <w:trPr>
          <w:cantSplit/>
        </w:trPr>
        <w:tc>
          <w:tcPr>
            <w:tcW w:w="3519" w:type="dxa"/>
            <w:gridSpan w:val="2"/>
            <w:tcBorders>
              <w:top w:val="nil"/>
              <w:left w:val="single" w:sz="16" w:space="0" w:color="000000"/>
              <w:bottom w:val="single" w:sz="16" w:space="0" w:color="000000"/>
              <w:right w:val="nil"/>
            </w:tcBorders>
            <w:shd w:val="clear" w:color="auto" w:fill="FFFFFF"/>
          </w:tcPr>
          <w:p w14:paraId="4E5C3931" w14:textId="77777777" w:rsidR="00CB15DD" w:rsidRPr="000C7288" w:rsidRDefault="00CB15DD" w:rsidP="00CB15DD">
            <w:pPr>
              <w:autoSpaceDE w:val="0"/>
              <w:autoSpaceDN w:val="0"/>
              <w:adjustRightInd w:val="0"/>
              <w:spacing w:after="0" w:line="320" w:lineRule="atLeast"/>
              <w:ind w:left="60" w:right="60" w:firstLine="0"/>
              <w:jc w:val="left"/>
              <w:rPr>
                <w:rFonts w:eastAsiaTheme="minorHAnsi"/>
                <w:sz w:val="16"/>
                <w:szCs w:val="16"/>
                <w:lang w:val="es-NI" w:bidi="ar-SA"/>
              </w:rPr>
            </w:pPr>
            <w:r w:rsidRPr="000C7288">
              <w:rPr>
                <w:rFonts w:eastAsiaTheme="minorHAnsi"/>
                <w:sz w:val="16"/>
                <w:szCs w:val="16"/>
                <w:lang w:val="es-NI" w:bidi="ar-SA"/>
              </w:rPr>
              <w:t>Total</w:t>
            </w:r>
          </w:p>
        </w:tc>
        <w:tc>
          <w:tcPr>
            <w:tcW w:w="1230" w:type="dxa"/>
            <w:tcBorders>
              <w:top w:val="nil"/>
              <w:left w:val="single" w:sz="16" w:space="0" w:color="000000"/>
              <w:bottom w:val="single" w:sz="16" w:space="0" w:color="000000"/>
            </w:tcBorders>
            <w:shd w:val="clear" w:color="auto" w:fill="FFFFFF"/>
            <w:vAlign w:val="center"/>
          </w:tcPr>
          <w:p w14:paraId="430ADDA6"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42</w:t>
            </w:r>
          </w:p>
        </w:tc>
        <w:tc>
          <w:tcPr>
            <w:tcW w:w="1199" w:type="dxa"/>
            <w:tcBorders>
              <w:top w:val="nil"/>
              <w:bottom w:val="single" w:sz="16" w:space="0" w:color="000000"/>
            </w:tcBorders>
            <w:shd w:val="clear" w:color="auto" w:fill="FFFFFF"/>
            <w:vAlign w:val="center"/>
          </w:tcPr>
          <w:p w14:paraId="12E602C6" w14:textId="77777777" w:rsidR="00CB15DD" w:rsidRPr="000C7288" w:rsidRDefault="00CB15DD" w:rsidP="00CB15DD">
            <w:pPr>
              <w:autoSpaceDE w:val="0"/>
              <w:autoSpaceDN w:val="0"/>
              <w:adjustRightInd w:val="0"/>
              <w:spacing w:after="0" w:line="320" w:lineRule="atLeast"/>
              <w:ind w:left="60" w:right="60" w:firstLine="0"/>
              <w:jc w:val="right"/>
              <w:rPr>
                <w:rFonts w:eastAsiaTheme="minorHAnsi"/>
                <w:sz w:val="16"/>
                <w:szCs w:val="16"/>
                <w:lang w:val="es-NI" w:bidi="ar-SA"/>
              </w:rPr>
            </w:pPr>
            <w:r w:rsidRPr="000C7288">
              <w:rPr>
                <w:rFonts w:eastAsiaTheme="minorHAnsi"/>
                <w:sz w:val="16"/>
                <w:szCs w:val="16"/>
                <w:lang w:val="es-NI" w:bidi="ar-SA"/>
              </w:rPr>
              <w:t>100.0</w:t>
            </w:r>
          </w:p>
        </w:tc>
        <w:tc>
          <w:tcPr>
            <w:tcW w:w="1476" w:type="dxa"/>
            <w:tcBorders>
              <w:top w:val="nil"/>
              <w:bottom w:val="single" w:sz="16" w:space="0" w:color="000000"/>
            </w:tcBorders>
            <w:shd w:val="clear" w:color="auto" w:fill="FFFFFF"/>
            <w:vAlign w:val="center"/>
          </w:tcPr>
          <w:p w14:paraId="1D0514C3" w14:textId="77777777" w:rsidR="00CB15DD" w:rsidRPr="000C7288"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 w:val="16"/>
                <w:szCs w:val="16"/>
                <w:lang w:val="es-NI" w:bidi="ar-SA"/>
              </w:rPr>
            </w:pPr>
          </w:p>
        </w:tc>
        <w:tc>
          <w:tcPr>
            <w:tcW w:w="1476" w:type="dxa"/>
            <w:tcBorders>
              <w:top w:val="nil"/>
              <w:bottom w:val="single" w:sz="16" w:space="0" w:color="000000"/>
              <w:right w:val="single" w:sz="16" w:space="0" w:color="000000"/>
            </w:tcBorders>
            <w:shd w:val="clear" w:color="auto" w:fill="FFFFFF"/>
            <w:vAlign w:val="center"/>
          </w:tcPr>
          <w:p w14:paraId="66FA4478" w14:textId="77777777" w:rsidR="00CB15DD" w:rsidRPr="000C7288"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 w:val="16"/>
                <w:szCs w:val="16"/>
                <w:lang w:val="es-NI" w:bidi="ar-SA"/>
              </w:rPr>
            </w:pPr>
          </w:p>
        </w:tc>
      </w:tr>
    </w:tbl>
    <w:p w14:paraId="09055EDB" w14:textId="77777777" w:rsidR="00CB15DD" w:rsidRPr="00CB15DD"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bl>
      <w:tblPr>
        <w:tblW w:w="75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60"/>
        <w:gridCol w:w="1152"/>
        <w:gridCol w:w="1230"/>
        <w:gridCol w:w="1200"/>
        <w:gridCol w:w="1476"/>
        <w:gridCol w:w="1476"/>
      </w:tblGrid>
      <w:tr w:rsidR="00CB15DD" w:rsidRPr="00CB15DD" w14:paraId="6C50CEA7" w14:textId="77777777" w:rsidTr="00CB15DD">
        <w:trPr>
          <w:cantSplit/>
        </w:trPr>
        <w:tc>
          <w:tcPr>
            <w:tcW w:w="7594" w:type="dxa"/>
            <w:gridSpan w:val="6"/>
            <w:tcBorders>
              <w:top w:val="nil"/>
              <w:left w:val="nil"/>
              <w:bottom w:val="nil"/>
              <w:right w:val="nil"/>
            </w:tcBorders>
            <w:shd w:val="clear" w:color="auto" w:fill="FFFFFF"/>
            <w:vAlign w:val="center"/>
          </w:tcPr>
          <w:p w14:paraId="2E14BAD8" w14:textId="77777777" w:rsidR="00CB15DD" w:rsidRPr="00CB15DD" w:rsidRDefault="00CB15DD" w:rsidP="00CB15DD">
            <w:pPr>
              <w:autoSpaceDE w:val="0"/>
              <w:autoSpaceDN w:val="0"/>
              <w:adjustRightInd w:val="0"/>
              <w:spacing w:after="0" w:line="320" w:lineRule="atLeast"/>
              <w:ind w:left="60" w:right="60" w:firstLine="0"/>
              <w:jc w:val="center"/>
              <w:rPr>
                <w:rFonts w:eastAsiaTheme="minorHAnsi"/>
                <w:sz w:val="18"/>
                <w:szCs w:val="18"/>
                <w:lang w:val="es-NI" w:bidi="ar-SA"/>
              </w:rPr>
            </w:pPr>
            <w:r w:rsidRPr="00CB15DD">
              <w:rPr>
                <w:rFonts w:eastAsiaTheme="minorHAnsi"/>
                <w:b/>
                <w:bCs/>
                <w:sz w:val="18"/>
                <w:szCs w:val="18"/>
                <w:lang w:val="es-NI" w:bidi="ar-SA"/>
              </w:rPr>
              <w:t>¿Con que frecuencia interactúas con nuestras publicaciones?</w:t>
            </w:r>
          </w:p>
        </w:tc>
      </w:tr>
      <w:tr w:rsidR="00CB15DD" w:rsidRPr="00CB15DD" w14:paraId="47683D03" w14:textId="77777777" w:rsidTr="00CB15DD">
        <w:trPr>
          <w:cantSplit/>
        </w:trPr>
        <w:tc>
          <w:tcPr>
            <w:tcW w:w="2212" w:type="dxa"/>
            <w:gridSpan w:val="2"/>
            <w:tcBorders>
              <w:top w:val="single" w:sz="16" w:space="0" w:color="000000"/>
              <w:left w:val="single" w:sz="16" w:space="0" w:color="000000"/>
              <w:bottom w:val="single" w:sz="16" w:space="0" w:color="000000"/>
              <w:right w:val="nil"/>
            </w:tcBorders>
            <w:shd w:val="clear" w:color="auto" w:fill="FFFFFF"/>
            <w:vAlign w:val="bottom"/>
          </w:tcPr>
          <w:p w14:paraId="7314C2DE" w14:textId="77777777" w:rsidR="00CB15DD" w:rsidRPr="00CB15DD"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230" w:type="dxa"/>
            <w:tcBorders>
              <w:top w:val="single" w:sz="16" w:space="0" w:color="000000"/>
              <w:left w:val="single" w:sz="16" w:space="0" w:color="000000"/>
              <w:bottom w:val="single" w:sz="16" w:space="0" w:color="000000"/>
            </w:tcBorders>
            <w:shd w:val="clear" w:color="auto" w:fill="FFFFFF"/>
            <w:vAlign w:val="bottom"/>
          </w:tcPr>
          <w:p w14:paraId="7E84B58E" w14:textId="77777777" w:rsidR="00CB15DD" w:rsidRPr="00CB15DD" w:rsidRDefault="00CB15DD" w:rsidP="00CB15DD">
            <w:pPr>
              <w:autoSpaceDE w:val="0"/>
              <w:autoSpaceDN w:val="0"/>
              <w:adjustRightInd w:val="0"/>
              <w:spacing w:after="0" w:line="320" w:lineRule="atLeast"/>
              <w:ind w:left="60" w:right="60" w:firstLine="0"/>
              <w:jc w:val="center"/>
              <w:rPr>
                <w:rFonts w:eastAsiaTheme="minorHAnsi"/>
                <w:sz w:val="18"/>
                <w:szCs w:val="18"/>
                <w:lang w:val="es-NI" w:bidi="ar-SA"/>
              </w:rPr>
            </w:pPr>
            <w:r w:rsidRPr="00CB15DD">
              <w:rPr>
                <w:rFonts w:eastAsiaTheme="minorHAnsi"/>
                <w:sz w:val="18"/>
                <w:szCs w:val="18"/>
                <w:lang w:val="es-NI" w:bidi="ar-SA"/>
              </w:rPr>
              <w:t>Frecuencia</w:t>
            </w:r>
          </w:p>
        </w:tc>
        <w:tc>
          <w:tcPr>
            <w:tcW w:w="1200" w:type="dxa"/>
            <w:tcBorders>
              <w:top w:val="single" w:sz="16" w:space="0" w:color="000000"/>
              <w:bottom w:val="single" w:sz="16" w:space="0" w:color="000000"/>
            </w:tcBorders>
            <w:shd w:val="clear" w:color="auto" w:fill="FFFFFF"/>
            <w:vAlign w:val="bottom"/>
          </w:tcPr>
          <w:p w14:paraId="443612FB" w14:textId="77777777" w:rsidR="00CB15DD" w:rsidRPr="00CB15DD" w:rsidRDefault="00CB15DD" w:rsidP="00CB15DD">
            <w:pPr>
              <w:autoSpaceDE w:val="0"/>
              <w:autoSpaceDN w:val="0"/>
              <w:adjustRightInd w:val="0"/>
              <w:spacing w:after="0" w:line="320" w:lineRule="atLeast"/>
              <w:ind w:left="60" w:right="60" w:firstLine="0"/>
              <w:jc w:val="center"/>
              <w:rPr>
                <w:rFonts w:eastAsiaTheme="minorHAnsi"/>
                <w:sz w:val="18"/>
                <w:szCs w:val="18"/>
                <w:lang w:val="es-NI" w:bidi="ar-SA"/>
              </w:rPr>
            </w:pPr>
            <w:r w:rsidRPr="00CB15DD">
              <w:rPr>
                <w:rFonts w:eastAsiaTheme="minorHAnsi"/>
                <w:sz w:val="18"/>
                <w:szCs w:val="18"/>
                <w:lang w:val="es-NI" w:bidi="ar-SA"/>
              </w:rPr>
              <w:t>Porcentaje</w:t>
            </w:r>
          </w:p>
        </w:tc>
        <w:tc>
          <w:tcPr>
            <w:tcW w:w="1476" w:type="dxa"/>
            <w:tcBorders>
              <w:top w:val="single" w:sz="16" w:space="0" w:color="000000"/>
              <w:bottom w:val="single" w:sz="16" w:space="0" w:color="000000"/>
            </w:tcBorders>
            <w:shd w:val="clear" w:color="auto" w:fill="FFFFFF"/>
            <w:vAlign w:val="bottom"/>
          </w:tcPr>
          <w:p w14:paraId="6982ED8A" w14:textId="77777777" w:rsidR="00CB15DD" w:rsidRPr="00CB15DD" w:rsidRDefault="00CB15DD" w:rsidP="00CB15DD">
            <w:pPr>
              <w:autoSpaceDE w:val="0"/>
              <w:autoSpaceDN w:val="0"/>
              <w:adjustRightInd w:val="0"/>
              <w:spacing w:after="0" w:line="320" w:lineRule="atLeast"/>
              <w:ind w:left="60" w:right="60" w:firstLine="0"/>
              <w:jc w:val="center"/>
              <w:rPr>
                <w:rFonts w:eastAsiaTheme="minorHAnsi"/>
                <w:sz w:val="18"/>
                <w:szCs w:val="18"/>
                <w:lang w:val="es-NI" w:bidi="ar-SA"/>
              </w:rPr>
            </w:pPr>
            <w:r w:rsidRPr="00CB15DD">
              <w:rPr>
                <w:rFonts w:eastAsiaTheme="minorHAnsi"/>
                <w:sz w:val="18"/>
                <w:szCs w:val="18"/>
                <w:lang w:val="es-NI" w:bidi="ar-SA"/>
              </w:rPr>
              <w:t>Porcentaje válido</w:t>
            </w:r>
          </w:p>
        </w:tc>
        <w:tc>
          <w:tcPr>
            <w:tcW w:w="1476" w:type="dxa"/>
            <w:tcBorders>
              <w:top w:val="single" w:sz="16" w:space="0" w:color="000000"/>
              <w:bottom w:val="single" w:sz="16" w:space="0" w:color="000000"/>
              <w:right w:val="single" w:sz="16" w:space="0" w:color="000000"/>
            </w:tcBorders>
            <w:shd w:val="clear" w:color="auto" w:fill="FFFFFF"/>
            <w:vAlign w:val="bottom"/>
          </w:tcPr>
          <w:p w14:paraId="5EDFB67A" w14:textId="77777777" w:rsidR="00CB15DD" w:rsidRPr="00CB15DD" w:rsidRDefault="00CB15DD" w:rsidP="00CB15DD">
            <w:pPr>
              <w:autoSpaceDE w:val="0"/>
              <w:autoSpaceDN w:val="0"/>
              <w:adjustRightInd w:val="0"/>
              <w:spacing w:after="0" w:line="320" w:lineRule="atLeast"/>
              <w:ind w:left="60" w:right="60" w:firstLine="0"/>
              <w:jc w:val="center"/>
              <w:rPr>
                <w:rFonts w:eastAsiaTheme="minorHAnsi"/>
                <w:sz w:val="18"/>
                <w:szCs w:val="18"/>
                <w:lang w:val="es-NI" w:bidi="ar-SA"/>
              </w:rPr>
            </w:pPr>
            <w:r w:rsidRPr="00CB15DD">
              <w:rPr>
                <w:rFonts w:eastAsiaTheme="minorHAnsi"/>
                <w:sz w:val="18"/>
                <w:szCs w:val="18"/>
                <w:lang w:val="es-NI" w:bidi="ar-SA"/>
              </w:rPr>
              <w:t>Porcentaje acumulado</w:t>
            </w:r>
          </w:p>
        </w:tc>
      </w:tr>
      <w:tr w:rsidR="00CB15DD" w:rsidRPr="00CB15DD" w14:paraId="2B16C34C" w14:textId="77777777" w:rsidTr="00CB15DD">
        <w:trPr>
          <w:cantSplit/>
        </w:trPr>
        <w:tc>
          <w:tcPr>
            <w:tcW w:w="1060" w:type="dxa"/>
            <w:vMerge w:val="restart"/>
            <w:tcBorders>
              <w:top w:val="single" w:sz="16" w:space="0" w:color="000000"/>
              <w:left w:val="single" w:sz="16" w:space="0" w:color="000000"/>
              <w:bottom w:val="nil"/>
              <w:right w:val="nil"/>
            </w:tcBorders>
            <w:shd w:val="clear" w:color="auto" w:fill="FFFFFF"/>
          </w:tcPr>
          <w:p w14:paraId="04F97C01"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Válido</w:t>
            </w:r>
          </w:p>
        </w:tc>
        <w:tc>
          <w:tcPr>
            <w:tcW w:w="1152" w:type="dxa"/>
            <w:tcBorders>
              <w:top w:val="single" w:sz="16" w:space="0" w:color="000000"/>
              <w:left w:val="nil"/>
              <w:bottom w:val="nil"/>
              <w:right w:val="single" w:sz="16" w:space="0" w:color="000000"/>
            </w:tcBorders>
            <w:shd w:val="clear" w:color="auto" w:fill="FFFFFF"/>
          </w:tcPr>
          <w:p w14:paraId="7216D2A8"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Diario</w:t>
            </w:r>
          </w:p>
        </w:tc>
        <w:tc>
          <w:tcPr>
            <w:tcW w:w="1230" w:type="dxa"/>
            <w:tcBorders>
              <w:top w:val="single" w:sz="16" w:space="0" w:color="000000"/>
              <w:left w:val="single" w:sz="16" w:space="0" w:color="000000"/>
              <w:bottom w:val="nil"/>
            </w:tcBorders>
            <w:shd w:val="clear" w:color="auto" w:fill="FFFFFF"/>
            <w:vAlign w:val="center"/>
          </w:tcPr>
          <w:p w14:paraId="709C5BE2"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16</w:t>
            </w:r>
          </w:p>
        </w:tc>
        <w:tc>
          <w:tcPr>
            <w:tcW w:w="1200" w:type="dxa"/>
            <w:tcBorders>
              <w:top w:val="single" w:sz="16" w:space="0" w:color="000000"/>
              <w:bottom w:val="nil"/>
            </w:tcBorders>
            <w:shd w:val="clear" w:color="auto" w:fill="FFFFFF"/>
            <w:vAlign w:val="center"/>
          </w:tcPr>
          <w:p w14:paraId="397DD9D3"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38.1</w:t>
            </w:r>
          </w:p>
        </w:tc>
        <w:tc>
          <w:tcPr>
            <w:tcW w:w="1476" w:type="dxa"/>
            <w:tcBorders>
              <w:top w:val="single" w:sz="16" w:space="0" w:color="000000"/>
              <w:bottom w:val="nil"/>
            </w:tcBorders>
            <w:shd w:val="clear" w:color="auto" w:fill="FFFFFF"/>
            <w:vAlign w:val="center"/>
          </w:tcPr>
          <w:p w14:paraId="2C1A3CB5"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40.0</w:t>
            </w:r>
          </w:p>
        </w:tc>
        <w:tc>
          <w:tcPr>
            <w:tcW w:w="1476" w:type="dxa"/>
            <w:tcBorders>
              <w:top w:val="single" w:sz="16" w:space="0" w:color="000000"/>
              <w:bottom w:val="nil"/>
              <w:right w:val="single" w:sz="16" w:space="0" w:color="000000"/>
            </w:tcBorders>
            <w:shd w:val="clear" w:color="auto" w:fill="FFFFFF"/>
            <w:vAlign w:val="center"/>
          </w:tcPr>
          <w:p w14:paraId="0597C96B"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40.0</w:t>
            </w:r>
          </w:p>
        </w:tc>
      </w:tr>
      <w:tr w:rsidR="00CB15DD" w:rsidRPr="00CB15DD" w14:paraId="759010B4" w14:textId="77777777" w:rsidTr="00CB15DD">
        <w:trPr>
          <w:cantSplit/>
        </w:trPr>
        <w:tc>
          <w:tcPr>
            <w:tcW w:w="1060" w:type="dxa"/>
            <w:vMerge/>
            <w:tcBorders>
              <w:top w:val="single" w:sz="16" w:space="0" w:color="000000"/>
              <w:left w:val="single" w:sz="16" w:space="0" w:color="000000"/>
              <w:bottom w:val="nil"/>
              <w:right w:val="nil"/>
            </w:tcBorders>
            <w:shd w:val="clear" w:color="auto" w:fill="FFFFFF"/>
          </w:tcPr>
          <w:p w14:paraId="234F01A5" w14:textId="77777777" w:rsidR="00CB15DD" w:rsidRPr="00CB15DD" w:rsidRDefault="00CB15DD" w:rsidP="00CB15DD">
            <w:pPr>
              <w:autoSpaceDE w:val="0"/>
              <w:autoSpaceDN w:val="0"/>
              <w:adjustRightInd w:val="0"/>
              <w:spacing w:after="0" w:line="240" w:lineRule="auto"/>
              <w:ind w:left="0" w:firstLine="0"/>
              <w:jc w:val="left"/>
              <w:rPr>
                <w:rFonts w:eastAsiaTheme="minorHAnsi"/>
                <w:sz w:val="18"/>
                <w:szCs w:val="18"/>
                <w:lang w:val="es-NI" w:bidi="ar-SA"/>
              </w:rPr>
            </w:pPr>
          </w:p>
        </w:tc>
        <w:tc>
          <w:tcPr>
            <w:tcW w:w="1152" w:type="dxa"/>
            <w:tcBorders>
              <w:top w:val="nil"/>
              <w:left w:val="nil"/>
              <w:bottom w:val="nil"/>
              <w:right w:val="single" w:sz="16" w:space="0" w:color="000000"/>
            </w:tcBorders>
            <w:shd w:val="clear" w:color="auto" w:fill="FFFFFF"/>
          </w:tcPr>
          <w:p w14:paraId="28FED1E9"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Semanal</w:t>
            </w:r>
          </w:p>
        </w:tc>
        <w:tc>
          <w:tcPr>
            <w:tcW w:w="1230" w:type="dxa"/>
            <w:tcBorders>
              <w:top w:val="nil"/>
              <w:left w:val="single" w:sz="16" w:space="0" w:color="000000"/>
              <w:bottom w:val="nil"/>
            </w:tcBorders>
            <w:shd w:val="clear" w:color="auto" w:fill="FFFFFF"/>
            <w:vAlign w:val="center"/>
          </w:tcPr>
          <w:p w14:paraId="52C7AF9C"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13</w:t>
            </w:r>
          </w:p>
        </w:tc>
        <w:tc>
          <w:tcPr>
            <w:tcW w:w="1200" w:type="dxa"/>
            <w:tcBorders>
              <w:top w:val="nil"/>
              <w:bottom w:val="nil"/>
            </w:tcBorders>
            <w:shd w:val="clear" w:color="auto" w:fill="FFFFFF"/>
            <w:vAlign w:val="center"/>
          </w:tcPr>
          <w:p w14:paraId="51A8D6F3"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31.0</w:t>
            </w:r>
          </w:p>
        </w:tc>
        <w:tc>
          <w:tcPr>
            <w:tcW w:w="1476" w:type="dxa"/>
            <w:tcBorders>
              <w:top w:val="nil"/>
              <w:bottom w:val="nil"/>
            </w:tcBorders>
            <w:shd w:val="clear" w:color="auto" w:fill="FFFFFF"/>
            <w:vAlign w:val="center"/>
          </w:tcPr>
          <w:p w14:paraId="554B1BF7"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32.5</w:t>
            </w:r>
          </w:p>
        </w:tc>
        <w:tc>
          <w:tcPr>
            <w:tcW w:w="1476" w:type="dxa"/>
            <w:tcBorders>
              <w:top w:val="nil"/>
              <w:bottom w:val="nil"/>
              <w:right w:val="single" w:sz="16" w:space="0" w:color="000000"/>
            </w:tcBorders>
            <w:shd w:val="clear" w:color="auto" w:fill="FFFFFF"/>
            <w:vAlign w:val="center"/>
          </w:tcPr>
          <w:p w14:paraId="3D7CBDF4"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72.5</w:t>
            </w:r>
          </w:p>
        </w:tc>
      </w:tr>
      <w:tr w:rsidR="00CB15DD" w:rsidRPr="00CB15DD" w14:paraId="050E1B7F" w14:textId="77777777" w:rsidTr="00CB15DD">
        <w:trPr>
          <w:cantSplit/>
        </w:trPr>
        <w:tc>
          <w:tcPr>
            <w:tcW w:w="1060" w:type="dxa"/>
            <w:vMerge/>
            <w:tcBorders>
              <w:top w:val="single" w:sz="16" w:space="0" w:color="000000"/>
              <w:left w:val="single" w:sz="16" w:space="0" w:color="000000"/>
              <w:bottom w:val="nil"/>
              <w:right w:val="nil"/>
            </w:tcBorders>
            <w:shd w:val="clear" w:color="auto" w:fill="FFFFFF"/>
          </w:tcPr>
          <w:p w14:paraId="32DDCC24" w14:textId="77777777" w:rsidR="00CB15DD" w:rsidRPr="00CB15DD" w:rsidRDefault="00CB15DD" w:rsidP="00CB15DD">
            <w:pPr>
              <w:autoSpaceDE w:val="0"/>
              <w:autoSpaceDN w:val="0"/>
              <w:adjustRightInd w:val="0"/>
              <w:spacing w:after="0" w:line="240" w:lineRule="auto"/>
              <w:ind w:left="0" w:firstLine="0"/>
              <w:jc w:val="left"/>
              <w:rPr>
                <w:rFonts w:eastAsiaTheme="minorHAnsi"/>
                <w:sz w:val="18"/>
                <w:szCs w:val="18"/>
                <w:lang w:val="es-NI" w:bidi="ar-SA"/>
              </w:rPr>
            </w:pPr>
          </w:p>
        </w:tc>
        <w:tc>
          <w:tcPr>
            <w:tcW w:w="1152" w:type="dxa"/>
            <w:tcBorders>
              <w:top w:val="nil"/>
              <w:left w:val="nil"/>
              <w:bottom w:val="nil"/>
              <w:right w:val="single" w:sz="16" w:space="0" w:color="000000"/>
            </w:tcBorders>
            <w:shd w:val="clear" w:color="auto" w:fill="FFFFFF"/>
          </w:tcPr>
          <w:p w14:paraId="01ED5993"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Quincenal</w:t>
            </w:r>
          </w:p>
        </w:tc>
        <w:tc>
          <w:tcPr>
            <w:tcW w:w="1230" w:type="dxa"/>
            <w:tcBorders>
              <w:top w:val="nil"/>
              <w:left w:val="single" w:sz="16" w:space="0" w:color="000000"/>
              <w:bottom w:val="nil"/>
            </w:tcBorders>
            <w:shd w:val="clear" w:color="auto" w:fill="FFFFFF"/>
            <w:vAlign w:val="center"/>
          </w:tcPr>
          <w:p w14:paraId="0991FD60"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5</w:t>
            </w:r>
          </w:p>
        </w:tc>
        <w:tc>
          <w:tcPr>
            <w:tcW w:w="1200" w:type="dxa"/>
            <w:tcBorders>
              <w:top w:val="nil"/>
              <w:bottom w:val="nil"/>
            </w:tcBorders>
            <w:shd w:val="clear" w:color="auto" w:fill="FFFFFF"/>
            <w:vAlign w:val="center"/>
          </w:tcPr>
          <w:p w14:paraId="40B1FC5B"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11.9</w:t>
            </w:r>
          </w:p>
        </w:tc>
        <w:tc>
          <w:tcPr>
            <w:tcW w:w="1476" w:type="dxa"/>
            <w:tcBorders>
              <w:top w:val="nil"/>
              <w:bottom w:val="nil"/>
            </w:tcBorders>
            <w:shd w:val="clear" w:color="auto" w:fill="FFFFFF"/>
            <w:vAlign w:val="center"/>
          </w:tcPr>
          <w:p w14:paraId="072B0D8A"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12.5</w:t>
            </w:r>
          </w:p>
        </w:tc>
        <w:tc>
          <w:tcPr>
            <w:tcW w:w="1476" w:type="dxa"/>
            <w:tcBorders>
              <w:top w:val="nil"/>
              <w:bottom w:val="nil"/>
              <w:right w:val="single" w:sz="16" w:space="0" w:color="000000"/>
            </w:tcBorders>
            <w:shd w:val="clear" w:color="auto" w:fill="FFFFFF"/>
            <w:vAlign w:val="center"/>
          </w:tcPr>
          <w:p w14:paraId="19B30D33"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85.0</w:t>
            </w:r>
          </w:p>
        </w:tc>
      </w:tr>
      <w:tr w:rsidR="00CB15DD" w:rsidRPr="00CB15DD" w14:paraId="516972B9" w14:textId="77777777" w:rsidTr="00CB15DD">
        <w:trPr>
          <w:cantSplit/>
        </w:trPr>
        <w:tc>
          <w:tcPr>
            <w:tcW w:w="1060" w:type="dxa"/>
            <w:vMerge/>
            <w:tcBorders>
              <w:top w:val="single" w:sz="16" w:space="0" w:color="000000"/>
              <w:left w:val="single" w:sz="16" w:space="0" w:color="000000"/>
              <w:bottom w:val="nil"/>
              <w:right w:val="nil"/>
            </w:tcBorders>
            <w:shd w:val="clear" w:color="auto" w:fill="FFFFFF"/>
          </w:tcPr>
          <w:p w14:paraId="094192EF" w14:textId="77777777" w:rsidR="00CB15DD" w:rsidRPr="00CB15DD" w:rsidRDefault="00CB15DD" w:rsidP="00CB15DD">
            <w:pPr>
              <w:autoSpaceDE w:val="0"/>
              <w:autoSpaceDN w:val="0"/>
              <w:adjustRightInd w:val="0"/>
              <w:spacing w:after="0" w:line="240" w:lineRule="auto"/>
              <w:ind w:left="0" w:firstLine="0"/>
              <w:jc w:val="left"/>
              <w:rPr>
                <w:rFonts w:eastAsiaTheme="minorHAnsi"/>
                <w:sz w:val="18"/>
                <w:szCs w:val="18"/>
                <w:lang w:val="es-NI" w:bidi="ar-SA"/>
              </w:rPr>
            </w:pPr>
          </w:p>
        </w:tc>
        <w:tc>
          <w:tcPr>
            <w:tcW w:w="1152" w:type="dxa"/>
            <w:tcBorders>
              <w:top w:val="nil"/>
              <w:left w:val="nil"/>
              <w:bottom w:val="nil"/>
              <w:right w:val="single" w:sz="16" w:space="0" w:color="000000"/>
            </w:tcBorders>
            <w:shd w:val="clear" w:color="auto" w:fill="FFFFFF"/>
          </w:tcPr>
          <w:p w14:paraId="33AE8C5A"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Mensual</w:t>
            </w:r>
          </w:p>
        </w:tc>
        <w:tc>
          <w:tcPr>
            <w:tcW w:w="1230" w:type="dxa"/>
            <w:tcBorders>
              <w:top w:val="nil"/>
              <w:left w:val="single" w:sz="16" w:space="0" w:color="000000"/>
              <w:bottom w:val="nil"/>
            </w:tcBorders>
            <w:shd w:val="clear" w:color="auto" w:fill="FFFFFF"/>
            <w:vAlign w:val="center"/>
          </w:tcPr>
          <w:p w14:paraId="4A4B3502"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4</w:t>
            </w:r>
          </w:p>
        </w:tc>
        <w:tc>
          <w:tcPr>
            <w:tcW w:w="1200" w:type="dxa"/>
            <w:tcBorders>
              <w:top w:val="nil"/>
              <w:bottom w:val="nil"/>
            </w:tcBorders>
            <w:shd w:val="clear" w:color="auto" w:fill="FFFFFF"/>
            <w:vAlign w:val="center"/>
          </w:tcPr>
          <w:p w14:paraId="423D5F2C"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9.5</w:t>
            </w:r>
          </w:p>
        </w:tc>
        <w:tc>
          <w:tcPr>
            <w:tcW w:w="1476" w:type="dxa"/>
            <w:tcBorders>
              <w:top w:val="nil"/>
              <w:bottom w:val="nil"/>
            </w:tcBorders>
            <w:shd w:val="clear" w:color="auto" w:fill="FFFFFF"/>
            <w:vAlign w:val="center"/>
          </w:tcPr>
          <w:p w14:paraId="477905D5"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10.0</w:t>
            </w:r>
          </w:p>
        </w:tc>
        <w:tc>
          <w:tcPr>
            <w:tcW w:w="1476" w:type="dxa"/>
            <w:tcBorders>
              <w:top w:val="nil"/>
              <w:bottom w:val="nil"/>
              <w:right w:val="single" w:sz="16" w:space="0" w:color="000000"/>
            </w:tcBorders>
            <w:shd w:val="clear" w:color="auto" w:fill="FFFFFF"/>
            <w:vAlign w:val="center"/>
          </w:tcPr>
          <w:p w14:paraId="08E196F9"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95.0</w:t>
            </w:r>
          </w:p>
        </w:tc>
      </w:tr>
      <w:tr w:rsidR="00CB15DD" w:rsidRPr="00CB15DD" w14:paraId="4FC2779F" w14:textId="77777777" w:rsidTr="00CB15DD">
        <w:trPr>
          <w:cantSplit/>
        </w:trPr>
        <w:tc>
          <w:tcPr>
            <w:tcW w:w="1060" w:type="dxa"/>
            <w:vMerge/>
            <w:tcBorders>
              <w:top w:val="single" w:sz="16" w:space="0" w:color="000000"/>
              <w:left w:val="single" w:sz="16" w:space="0" w:color="000000"/>
              <w:bottom w:val="nil"/>
              <w:right w:val="nil"/>
            </w:tcBorders>
            <w:shd w:val="clear" w:color="auto" w:fill="FFFFFF"/>
          </w:tcPr>
          <w:p w14:paraId="5562F9C0" w14:textId="77777777" w:rsidR="00CB15DD" w:rsidRPr="00CB15DD" w:rsidRDefault="00CB15DD" w:rsidP="00CB15DD">
            <w:pPr>
              <w:autoSpaceDE w:val="0"/>
              <w:autoSpaceDN w:val="0"/>
              <w:adjustRightInd w:val="0"/>
              <w:spacing w:after="0" w:line="240" w:lineRule="auto"/>
              <w:ind w:left="0" w:firstLine="0"/>
              <w:jc w:val="left"/>
              <w:rPr>
                <w:rFonts w:eastAsiaTheme="minorHAnsi"/>
                <w:sz w:val="18"/>
                <w:szCs w:val="18"/>
                <w:lang w:val="es-NI" w:bidi="ar-SA"/>
              </w:rPr>
            </w:pPr>
          </w:p>
        </w:tc>
        <w:tc>
          <w:tcPr>
            <w:tcW w:w="1152" w:type="dxa"/>
            <w:tcBorders>
              <w:top w:val="nil"/>
              <w:left w:val="nil"/>
              <w:bottom w:val="nil"/>
              <w:right w:val="single" w:sz="16" w:space="0" w:color="000000"/>
            </w:tcBorders>
            <w:shd w:val="clear" w:color="auto" w:fill="FFFFFF"/>
          </w:tcPr>
          <w:p w14:paraId="51140CB9"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Nunca</w:t>
            </w:r>
          </w:p>
        </w:tc>
        <w:tc>
          <w:tcPr>
            <w:tcW w:w="1230" w:type="dxa"/>
            <w:tcBorders>
              <w:top w:val="nil"/>
              <w:left w:val="single" w:sz="16" w:space="0" w:color="000000"/>
              <w:bottom w:val="nil"/>
            </w:tcBorders>
            <w:shd w:val="clear" w:color="auto" w:fill="FFFFFF"/>
            <w:vAlign w:val="center"/>
          </w:tcPr>
          <w:p w14:paraId="0938E41C"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2</w:t>
            </w:r>
          </w:p>
        </w:tc>
        <w:tc>
          <w:tcPr>
            <w:tcW w:w="1200" w:type="dxa"/>
            <w:tcBorders>
              <w:top w:val="nil"/>
              <w:bottom w:val="nil"/>
            </w:tcBorders>
            <w:shd w:val="clear" w:color="auto" w:fill="FFFFFF"/>
            <w:vAlign w:val="center"/>
          </w:tcPr>
          <w:p w14:paraId="6693C3E9"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4.8</w:t>
            </w:r>
          </w:p>
        </w:tc>
        <w:tc>
          <w:tcPr>
            <w:tcW w:w="1476" w:type="dxa"/>
            <w:tcBorders>
              <w:top w:val="nil"/>
              <w:bottom w:val="nil"/>
            </w:tcBorders>
            <w:shd w:val="clear" w:color="auto" w:fill="FFFFFF"/>
            <w:vAlign w:val="center"/>
          </w:tcPr>
          <w:p w14:paraId="4DCFB542"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5.0</w:t>
            </w:r>
          </w:p>
        </w:tc>
        <w:tc>
          <w:tcPr>
            <w:tcW w:w="1476" w:type="dxa"/>
            <w:tcBorders>
              <w:top w:val="nil"/>
              <w:bottom w:val="nil"/>
              <w:right w:val="single" w:sz="16" w:space="0" w:color="000000"/>
            </w:tcBorders>
            <w:shd w:val="clear" w:color="auto" w:fill="FFFFFF"/>
            <w:vAlign w:val="center"/>
          </w:tcPr>
          <w:p w14:paraId="3469893B"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100.0</w:t>
            </w:r>
          </w:p>
        </w:tc>
      </w:tr>
      <w:tr w:rsidR="00CB15DD" w:rsidRPr="00CB15DD" w14:paraId="0E215B02" w14:textId="77777777" w:rsidTr="00CB15DD">
        <w:trPr>
          <w:cantSplit/>
        </w:trPr>
        <w:tc>
          <w:tcPr>
            <w:tcW w:w="1060" w:type="dxa"/>
            <w:vMerge/>
            <w:tcBorders>
              <w:top w:val="single" w:sz="16" w:space="0" w:color="000000"/>
              <w:left w:val="single" w:sz="16" w:space="0" w:color="000000"/>
              <w:bottom w:val="nil"/>
              <w:right w:val="nil"/>
            </w:tcBorders>
            <w:shd w:val="clear" w:color="auto" w:fill="FFFFFF"/>
          </w:tcPr>
          <w:p w14:paraId="7273EAC5" w14:textId="77777777" w:rsidR="00CB15DD" w:rsidRPr="00CB15DD" w:rsidRDefault="00CB15DD" w:rsidP="00CB15DD">
            <w:pPr>
              <w:autoSpaceDE w:val="0"/>
              <w:autoSpaceDN w:val="0"/>
              <w:adjustRightInd w:val="0"/>
              <w:spacing w:after="0" w:line="240" w:lineRule="auto"/>
              <w:ind w:left="0" w:firstLine="0"/>
              <w:jc w:val="left"/>
              <w:rPr>
                <w:rFonts w:eastAsiaTheme="minorHAnsi"/>
                <w:sz w:val="18"/>
                <w:szCs w:val="18"/>
                <w:lang w:val="es-NI" w:bidi="ar-SA"/>
              </w:rPr>
            </w:pPr>
          </w:p>
        </w:tc>
        <w:tc>
          <w:tcPr>
            <w:tcW w:w="1152" w:type="dxa"/>
            <w:tcBorders>
              <w:top w:val="nil"/>
              <w:left w:val="nil"/>
              <w:bottom w:val="nil"/>
              <w:right w:val="single" w:sz="16" w:space="0" w:color="000000"/>
            </w:tcBorders>
            <w:shd w:val="clear" w:color="auto" w:fill="FFFFFF"/>
          </w:tcPr>
          <w:p w14:paraId="640289DD"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Total</w:t>
            </w:r>
          </w:p>
        </w:tc>
        <w:tc>
          <w:tcPr>
            <w:tcW w:w="1230" w:type="dxa"/>
            <w:tcBorders>
              <w:top w:val="nil"/>
              <w:left w:val="single" w:sz="16" w:space="0" w:color="000000"/>
              <w:bottom w:val="nil"/>
            </w:tcBorders>
            <w:shd w:val="clear" w:color="auto" w:fill="FFFFFF"/>
            <w:vAlign w:val="center"/>
          </w:tcPr>
          <w:p w14:paraId="506FDEB1"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40</w:t>
            </w:r>
          </w:p>
        </w:tc>
        <w:tc>
          <w:tcPr>
            <w:tcW w:w="1200" w:type="dxa"/>
            <w:tcBorders>
              <w:top w:val="nil"/>
              <w:bottom w:val="nil"/>
            </w:tcBorders>
            <w:shd w:val="clear" w:color="auto" w:fill="FFFFFF"/>
            <w:vAlign w:val="center"/>
          </w:tcPr>
          <w:p w14:paraId="6EBF0C5B"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95.2</w:t>
            </w:r>
          </w:p>
        </w:tc>
        <w:tc>
          <w:tcPr>
            <w:tcW w:w="1476" w:type="dxa"/>
            <w:tcBorders>
              <w:top w:val="nil"/>
              <w:bottom w:val="nil"/>
            </w:tcBorders>
            <w:shd w:val="clear" w:color="auto" w:fill="FFFFFF"/>
            <w:vAlign w:val="center"/>
          </w:tcPr>
          <w:p w14:paraId="3249FA04"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100.0</w:t>
            </w:r>
          </w:p>
        </w:tc>
        <w:tc>
          <w:tcPr>
            <w:tcW w:w="1476" w:type="dxa"/>
            <w:tcBorders>
              <w:top w:val="nil"/>
              <w:bottom w:val="nil"/>
              <w:right w:val="single" w:sz="16" w:space="0" w:color="000000"/>
            </w:tcBorders>
            <w:shd w:val="clear" w:color="auto" w:fill="FFFFFF"/>
            <w:vAlign w:val="center"/>
          </w:tcPr>
          <w:p w14:paraId="5B094823" w14:textId="77777777" w:rsidR="00CB15DD" w:rsidRPr="00CB15DD"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CB15DD" w:rsidRPr="00CB15DD" w14:paraId="5037D953" w14:textId="77777777" w:rsidTr="00CB15DD">
        <w:trPr>
          <w:cantSplit/>
        </w:trPr>
        <w:tc>
          <w:tcPr>
            <w:tcW w:w="1060" w:type="dxa"/>
            <w:tcBorders>
              <w:top w:val="nil"/>
              <w:left w:val="single" w:sz="16" w:space="0" w:color="000000"/>
              <w:bottom w:val="nil"/>
              <w:right w:val="nil"/>
            </w:tcBorders>
            <w:shd w:val="clear" w:color="auto" w:fill="FFFFFF"/>
          </w:tcPr>
          <w:p w14:paraId="30AD0B9B"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Perdidos</w:t>
            </w:r>
          </w:p>
        </w:tc>
        <w:tc>
          <w:tcPr>
            <w:tcW w:w="1152" w:type="dxa"/>
            <w:tcBorders>
              <w:top w:val="nil"/>
              <w:left w:val="nil"/>
              <w:bottom w:val="nil"/>
              <w:right w:val="single" w:sz="16" w:space="0" w:color="000000"/>
            </w:tcBorders>
            <w:shd w:val="clear" w:color="auto" w:fill="FFFFFF"/>
          </w:tcPr>
          <w:p w14:paraId="79A315C4"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Sistema</w:t>
            </w:r>
          </w:p>
        </w:tc>
        <w:tc>
          <w:tcPr>
            <w:tcW w:w="1230" w:type="dxa"/>
            <w:tcBorders>
              <w:top w:val="nil"/>
              <w:left w:val="single" w:sz="16" w:space="0" w:color="000000"/>
              <w:bottom w:val="nil"/>
            </w:tcBorders>
            <w:shd w:val="clear" w:color="auto" w:fill="FFFFFF"/>
            <w:vAlign w:val="center"/>
          </w:tcPr>
          <w:p w14:paraId="008705F4"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2</w:t>
            </w:r>
          </w:p>
        </w:tc>
        <w:tc>
          <w:tcPr>
            <w:tcW w:w="1200" w:type="dxa"/>
            <w:tcBorders>
              <w:top w:val="nil"/>
              <w:bottom w:val="nil"/>
            </w:tcBorders>
            <w:shd w:val="clear" w:color="auto" w:fill="FFFFFF"/>
            <w:vAlign w:val="center"/>
          </w:tcPr>
          <w:p w14:paraId="56FC1DF5"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4.8</w:t>
            </w:r>
          </w:p>
        </w:tc>
        <w:tc>
          <w:tcPr>
            <w:tcW w:w="1476" w:type="dxa"/>
            <w:tcBorders>
              <w:top w:val="nil"/>
              <w:bottom w:val="nil"/>
            </w:tcBorders>
            <w:shd w:val="clear" w:color="auto" w:fill="FFFFFF"/>
            <w:vAlign w:val="center"/>
          </w:tcPr>
          <w:p w14:paraId="21162250" w14:textId="77777777" w:rsidR="00CB15DD" w:rsidRPr="00CB15DD"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6" w:type="dxa"/>
            <w:tcBorders>
              <w:top w:val="nil"/>
              <w:bottom w:val="nil"/>
              <w:right w:val="single" w:sz="16" w:space="0" w:color="000000"/>
            </w:tcBorders>
            <w:shd w:val="clear" w:color="auto" w:fill="FFFFFF"/>
            <w:vAlign w:val="center"/>
          </w:tcPr>
          <w:p w14:paraId="692F21FD" w14:textId="77777777" w:rsidR="00CB15DD" w:rsidRPr="00CB15DD"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CB15DD" w:rsidRPr="00CB15DD" w14:paraId="24370DA9" w14:textId="77777777" w:rsidTr="00CB15DD">
        <w:trPr>
          <w:cantSplit/>
        </w:trPr>
        <w:tc>
          <w:tcPr>
            <w:tcW w:w="2212" w:type="dxa"/>
            <w:gridSpan w:val="2"/>
            <w:tcBorders>
              <w:top w:val="nil"/>
              <w:left w:val="single" w:sz="16" w:space="0" w:color="000000"/>
              <w:bottom w:val="single" w:sz="16" w:space="0" w:color="000000"/>
              <w:right w:val="nil"/>
            </w:tcBorders>
            <w:shd w:val="clear" w:color="auto" w:fill="FFFFFF"/>
          </w:tcPr>
          <w:p w14:paraId="09992D02"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Total</w:t>
            </w:r>
          </w:p>
        </w:tc>
        <w:tc>
          <w:tcPr>
            <w:tcW w:w="1230" w:type="dxa"/>
            <w:tcBorders>
              <w:top w:val="nil"/>
              <w:left w:val="single" w:sz="16" w:space="0" w:color="000000"/>
              <w:bottom w:val="single" w:sz="16" w:space="0" w:color="000000"/>
            </w:tcBorders>
            <w:shd w:val="clear" w:color="auto" w:fill="FFFFFF"/>
            <w:vAlign w:val="center"/>
          </w:tcPr>
          <w:p w14:paraId="54604FC3"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42</w:t>
            </w:r>
          </w:p>
        </w:tc>
        <w:tc>
          <w:tcPr>
            <w:tcW w:w="1200" w:type="dxa"/>
            <w:tcBorders>
              <w:top w:val="nil"/>
              <w:bottom w:val="single" w:sz="16" w:space="0" w:color="000000"/>
            </w:tcBorders>
            <w:shd w:val="clear" w:color="auto" w:fill="FFFFFF"/>
            <w:vAlign w:val="center"/>
          </w:tcPr>
          <w:p w14:paraId="0DE0C1DC"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100.0</w:t>
            </w:r>
          </w:p>
        </w:tc>
        <w:tc>
          <w:tcPr>
            <w:tcW w:w="1476" w:type="dxa"/>
            <w:tcBorders>
              <w:top w:val="nil"/>
              <w:bottom w:val="single" w:sz="16" w:space="0" w:color="000000"/>
            </w:tcBorders>
            <w:shd w:val="clear" w:color="auto" w:fill="FFFFFF"/>
            <w:vAlign w:val="center"/>
          </w:tcPr>
          <w:p w14:paraId="0279DC7C" w14:textId="77777777" w:rsidR="00CB15DD" w:rsidRPr="00CB15DD"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6" w:type="dxa"/>
            <w:tcBorders>
              <w:top w:val="nil"/>
              <w:bottom w:val="single" w:sz="16" w:space="0" w:color="000000"/>
              <w:right w:val="single" w:sz="16" w:space="0" w:color="000000"/>
            </w:tcBorders>
            <w:shd w:val="clear" w:color="auto" w:fill="FFFFFF"/>
            <w:vAlign w:val="center"/>
          </w:tcPr>
          <w:p w14:paraId="180C2012" w14:textId="77777777" w:rsidR="00CB15DD" w:rsidRPr="00CB15DD"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bl>
    <w:p w14:paraId="56AFB793" w14:textId="77777777" w:rsidR="00CB15DD" w:rsidRPr="00CB15DD"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bl>
      <w:tblPr>
        <w:tblW w:w="75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60"/>
        <w:gridCol w:w="1152"/>
        <w:gridCol w:w="1230"/>
        <w:gridCol w:w="1200"/>
        <w:gridCol w:w="1476"/>
        <w:gridCol w:w="1476"/>
      </w:tblGrid>
      <w:tr w:rsidR="00CB15DD" w:rsidRPr="00CB15DD" w14:paraId="78367CD0" w14:textId="77777777" w:rsidTr="00D06E9A">
        <w:trPr>
          <w:cantSplit/>
        </w:trPr>
        <w:tc>
          <w:tcPr>
            <w:tcW w:w="7594" w:type="dxa"/>
            <w:gridSpan w:val="6"/>
            <w:tcBorders>
              <w:top w:val="nil"/>
              <w:left w:val="nil"/>
              <w:bottom w:val="nil"/>
              <w:right w:val="nil"/>
            </w:tcBorders>
            <w:shd w:val="clear" w:color="auto" w:fill="FFFFFF"/>
            <w:vAlign w:val="center"/>
          </w:tcPr>
          <w:p w14:paraId="2E2262D6" w14:textId="77777777" w:rsidR="00CB15DD" w:rsidRPr="00CB15DD" w:rsidRDefault="00CB15DD" w:rsidP="00CB15DD">
            <w:pPr>
              <w:autoSpaceDE w:val="0"/>
              <w:autoSpaceDN w:val="0"/>
              <w:adjustRightInd w:val="0"/>
              <w:spacing w:after="0" w:line="320" w:lineRule="atLeast"/>
              <w:ind w:left="60" w:right="60" w:firstLine="0"/>
              <w:jc w:val="center"/>
              <w:rPr>
                <w:rFonts w:eastAsiaTheme="minorHAnsi"/>
                <w:sz w:val="18"/>
                <w:szCs w:val="18"/>
                <w:lang w:val="es-NI" w:bidi="ar-SA"/>
              </w:rPr>
            </w:pPr>
            <w:r w:rsidRPr="00CB15DD">
              <w:rPr>
                <w:rFonts w:eastAsiaTheme="minorHAnsi"/>
                <w:b/>
                <w:bCs/>
                <w:sz w:val="18"/>
                <w:szCs w:val="18"/>
                <w:lang w:val="es-NI" w:bidi="ar-SA"/>
              </w:rPr>
              <w:t>¿Cuál es tu red social favorita?</w:t>
            </w:r>
          </w:p>
        </w:tc>
      </w:tr>
      <w:tr w:rsidR="00CB15DD" w:rsidRPr="00CB15DD" w14:paraId="1E3D2919" w14:textId="77777777" w:rsidTr="00D06E9A">
        <w:trPr>
          <w:cantSplit/>
        </w:trPr>
        <w:tc>
          <w:tcPr>
            <w:tcW w:w="2212" w:type="dxa"/>
            <w:gridSpan w:val="2"/>
            <w:tcBorders>
              <w:top w:val="single" w:sz="16" w:space="0" w:color="000000"/>
              <w:left w:val="single" w:sz="16" w:space="0" w:color="000000"/>
              <w:bottom w:val="single" w:sz="16" w:space="0" w:color="000000"/>
              <w:right w:val="nil"/>
            </w:tcBorders>
            <w:shd w:val="clear" w:color="auto" w:fill="FFFFFF"/>
            <w:vAlign w:val="bottom"/>
          </w:tcPr>
          <w:p w14:paraId="5D5F25EE" w14:textId="77777777" w:rsidR="00CB15DD" w:rsidRPr="00CB15DD"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230" w:type="dxa"/>
            <w:tcBorders>
              <w:top w:val="single" w:sz="16" w:space="0" w:color="000000"/>
              <w:left w:val="single" w:sz="16" w:space="0" w:color="000000"/>
              <w:bottom w:val="single" w:sz="16" w:space="0" w:color="000000"/>
            </w:tcBorders>
            <w:shd w:val="clear" w:color="auto" w:fill="FFFFFF"/>
            <w:vAlign w:val="bottom"/>
          </w:tcPr>
          <w:p w14:paraId="263F0ABB" w14:textId="77777777" w:rsidR="00CB15DD" w:rsidRPr="00CB15DD" w:rsidRDefault="00CB15DD" w:rsidP="00CB15DD">
            <w:pPr>
              <w:autoSpaceDE w:val="0"/>
              <w:autoSpaceDN w:val="0"/>
              <w:adjustRightInd w:val="0"/>
              <w:spacing w:after="0" w:line="320" w:lineRule="atLeast"/>
              <w:ind w:left="60" w:right="60" w:firstLine="0"/>
              <w:jc w:val="center"/>
              <w:rPr>
                <w:rFonts w:eastAsiaTheme="minorHAnsi"/>
                <w:sz w:val="18"/>
                <w:szCs w:val="18"/>
                <w:lang w:val="es-NI" w:bidi="ar-SA"/>
              </w:rPr>
            </w:pPr>
            <w:r w:rsidRPr="00CB15DD">
              <w:rPr>
                <w:rFonts w:eastAsiaTheme="minorHAnsi"/>
                <w:sz w:val="18"/>
                <w:szCs w:val="18"/>
                <w:lang w:val="es-NI" w:bidi="ar-SA"/>
              </w:rPr>
              <w:t>Frecuencia</w:t>
            </w:r>
          </w:p>
        </w:tc>
        <w:tc>
          <w:tcPr>
            <w:tcW w:w="1200" w:type="dxa"/>
            <w:tcBorders>
              <w:top w:val="single" w:sz="16" w:space="0" w:color="000000"/>
              <w:bottom w:val="single" w:sz="16" w:space="0" w:color="000000"/>
            </w:tcBorders>
            <w:shd w:val="clear" w:color="auto" w:fill="FFFFFF"/>
            <w:vAlign w:val="bottom"/>
          </w:tcPr>
          <w:p w14:paraId="5B8B77A8" w14:textId="77777777" w:rsidR="00CB15DD" w:rsidRPr="00CB15DD" w:rsidRDefault="00CB15DD" w:rsidP="00CB15DD">
            <w:pPr>
              <w:autoSpaceDE w:val="0"/>
              <w:autoSpaceDN w:val="0"/>
              <w:adjustRightInd w:val="0"/>
              <w:spacing w:after="0" w:line="320" w:lineRule="atLeast"/>
              <w:ind w:left="60" w:right="60" w:firstLine="0"/>
              <w:jc w:val="center"/>
              <w:rPr>
                <w:rFonts w:eastAsiaTheme="minorHAnsi"/>
                <w:sz w:val="18"/>
                <w:szCs w:val="18"/>
                <w:lang w:val="es-NI" w:bidi="ar-SA"/>
              </w:rPr>
            </w:pPr>
            <w:r w:rsidRPr="00CB15DD">
              <w:rPr>
                <w:rFonts w:eastAsiaTheme="minorHAnsi"/>
                <w:sz w:val="18"/>
                <w:szCs w:val="18"/>
                <w:lang w:val="es-NI" w:bidi="ar-SA"/>
              </w:rPr>
              <w:t>Porcentaje</w:t>
            </w:r>
          </w:p>
        </w:tc>
        <w:tc>
          <w:tcPr>
            <w:tcW w:w="1476" w:type="dxa"/>
            <w:tcBorders>
              <w:top w:val="single" w:sz="16" w:space="0" w:color="000000"/>
              <w:bottom w:val="single" w:sz="16" w:space="0" w:color="000000"/>
            </w:tcBorders>
            <w:shd w:val="clear" w:color="auto" w:fill="FFFFFF"/>
            <w:vAlign w:val="bottom"/>
          </w:tcPr>
          <w:p w14:paraId="107A4C10" w14:textId="77777777" w:rsidR="00CB15DD" w:rsidRPr="00CB15DD" w:rsidRDefault="00CB15DD" w:rsidP="00CB15DD">
            <w:pPr>
              <w:autoSpaceDE w:val="0"/>
              <w:autoSpaceDN w:val="0"/>
              <w:adjustRightInd w:val="0"/>
              <w:spacing w:after="0" w:line="320" w:lineRule="atLeast"/>
              <w:ind w:left="60" w:right="60" w:firstLine="0"/>
              <w:jc w:val="center"/>
              <w:rPr>
                <w:rFonts w:eastAsiaTheme="minorHAnsi"/>
                <w:sz w:val="18"/>
                <w:szCs w:val="18"/>
                <w:lang w:val="es-NI" w:bidi="ar-SA"/>
              </w:rPr>
            </w:pPr>
            <w:r w:rsidRPr="00CB15DD">
              <w:rPr>
                <w:rFonts w:eastAsiaTheme="minorHAnsi"/>
                <w:sz w:val="18"/>
                <w:szCs w:val="18"/>
                <w:lang w:val="es-NI" w:bidi="ar-SA"/>
              </w:rPr>
              <w:t>Porcentaje válido</w:t>
            </w:r>
          </w:p>
        </w:tc>
        <w:tc>
          <w:tcPr>
            <w:tcW w:w="1476" w:type="dxa"/>
            <w:tcBorders>
              <w:top w:val="single" w:sz="16" w:space="0" w:color="000000"/>
              <w:bottom w:val="single" w:sz="16" w:space="0" w:color="000000"/>
              <w:right w:val="single" w:sz="16" w:space="0" w:color="000000"/>
            </w:tcBorders>
            <w:shd w:val="clear" w:color="auto" w:fill="FFFFFF"/>
            <w:vAlign w:val="bottom"/>
          </w:tcPr>
          <w:p w14:paraId="3EC4C818" w14:textId="77777777" w:rsidR="00CB15DD" w:rsidRPr="00CB15DD" w:rsidRDefault="00CB15DD" w:rsidP="00CB15DD">
            <w:pPr>
              <w:autoSpaceDE w:val="0"/>
              <w:autoSpaceDN w:val="0"/>
              <w:adjustRightInd w:val="0"/>
              <w:spacing w:after="0" w:line="320" w:lineRule="atLeast"/>
              <w:ind w:left="60" w:right="60" w:firstLine="0"/>
              <w:jc w:val="center"/>
              <w:rPr>
                <w:rFonts w:eastAsiaTheme="minorHAnsi"/>
                <w:sz w:val="18"/>
                <w:szCs w:val="18"/>
                <w:lang w:val="es-NI" w:bidi="ar-SA"/>
              </w:rPr>
            </w:pPr>
            <w:r w:rsidRPr="00CB15DD">
              <w:rPr>
                <w:rFonts w:eastAsiaTheme="minorHAnsi"/>
                <w:sz w:val="18"/>
                <w:szCs w:val="18"/>
                <w:lang w:val="es-NI" w:bidi="ar-SA"/>
              </w:rPr>
              <w:t>Porcentaje acumulado</w:t>
            </w:r>
          </w:p>
        </w:tc>
      </w:tr>
      <w:tr w:rsidR="00CB15DD" w:rsidRPr="00CB15DD" w14:paraId="4086874B" w14:textId="77777777" w:rsidTr="00D06E9A">
        <w:trPr>
          <w:cantSplit/>
        </w:trPr>
        <w:tc>
          <w:tcPr>
            <w:tcW w:w="1060" w:type="dxa"/>
            <w:vMerge w:val="restart"/>
            <w:tcBorders>
              <w:top w:val="single" w:sz="16" w:space="0" w:color="000000"/>
              <w:left w:val="single" w:sz="16" w:space="0" w:color="000000"/>
              <w:bottom w:val="nil"/>
              <w:right w:val="nil"/>
            </w:tcBorders>
            <w:shd w:val="clear" w:color="auto" w:fill="FFFFFF"/>
          </w:tcPr>
          <w:p w14:paraId="2B5E5889"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Válido</w:t>
            </w:r>
          </w:p>
        </w:tc>
        <w:tc>
          <w:tcPr>
            <w:tcW w:w="1152" w:type="dxa"/>
            <w:tcBorders>
              <w:top w:val="single" w:sz="16" w:space="0" w:color="000000"/>
              <w:left w:val="nil"/>
              <w:bottom w:val="nil"/>
              <w:right w:val="single" w:sz="16" w:space="0" w:color="000000"/>
            </w:tcBorders>
            <w:shd w:val="clear" w:color="auto" w:fill="FFFFFF"/>
          </w:tcPr>
          <w:p w14:paraId="5D7738F0"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Facebook</w:t>
            </w:r>
          </w:p>
        </w:tc>
        <w:tc>
          <w:tcPr>
            <w:tcW w:w="1230" w:type="dxa"/>
            <w:tcBorders>
              <w:top w:val="single" w:sz="16" w:space="0" w:color="000000"/>
              <w:left w:val="single" w:sz="16" w:space="0" w:color="000000"/>
              <w:bottom w:val="nil"/>
            </w:tcBorders>
            <w:shd w:val="clear" w:color="auto" w:fill="FFFFFF"/>
            <w:vAlign w:val="center"/>
          </w:tcPr>
          <w:p w14:paraId="41D03FBB"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16</w:t>
            </w:r>
          </w:p>
        </w:tc>
        <w:tc>
          <w:tcPr>
            <w:tcW w:w="1200" w:type="dxa"/>
            <w:tcBorders>
              <w:top w:val="single" w:sz="16" w:space="0" w:color="000000"/>
              <w:bottom w:val="nil"/>
            </w:tcBorders>
            <w:shd w:val="clear" w:color="auto" w:fill="FFFFFF"/>
            <w:vAlign w:val="center"/>
          </w:tcPr>
          <w:p w14:paraId="6D29BC07"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38.1</w:t>
            </w:r>
          </w:p>
        </w:tc>
        <w:tc>
          <w:tcPr>
            <w:tcW w:w="1476" w:type="dxa"/>
            <w:tcBorders>
              <w:top w:val="single" w:sz="16" w:space="0" w:color="000000"/>
              <w:bottom w:val="nil"/>
            </w:tcBorders>
            <w:shd w:val="clear" w:color="auto" w:fill="FFFFFF"/>
            <w:vAlign w:val="center"/>
          </w:tcPr>
          <w:p w14:paraId="751F433D"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40.0</w:t>
            </w:r>
          </w:p>
        </w:tc>
        <w:tc>
          <w:tcPr>
            <w:tcW w:w="1476" w:type="dxa"/>
            <w:tcBorders>
              <w:top w:val="single" w:sz="16" w:space="0" w:color="000000"/>
              <w:bottom w:val="nil"/>
              <w:right w:val="single" w:sz="16" w:space="0" w:color="000000"/>
            </w:tcBorders>
            <w:shd w:val="clear" w:color="auto" w:fill="FFFFFF"/>
            <w:vAlign w:val="center"/>
          </w:tcPr>
          <w:p w14:paraId="4B636E2D"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40.0</w:t>
            </w:r>
          </w:p>
        </w:tc>
      </w:tr>
      <w:tr w:rsidR="00CB15DD" w:rsidRPr="00CB15DD" w14:paraId="6781CC2D" w14:textId="77777777" w:rsidTr="00D06E9A">
        <w:trPr>
          <w:cantSplit/>
        </w:trPr>
        <w:tc>
          <w:tcPr>
            <w:tcW w:w="1060" w:type="dxa"/>
            <w:vMerge/>
            <w:tcBorders>
              <w:top w:val="single" w:sz="16" w:space="0" w:color="000000"/>
              <w:left w:val="single" w:sz="16" w:space="0" w:color="000000"/>
              <w:bottom w:val="nil"/>
              <w:right w:val="nil"/>
            </w:tcBorders>
            <w:shd w:val="clear" w:color="auto" w:fill="FFFFFF"/>
          </w:tcPr>
          <w:p w14:paraId="04012503" w14:textId="77777777" w:rsidR="00CB15DD" w:rsidRPr="00CB15DD" w:rsidRDefault="00CB15DD" w:rsidP="00CB15DD">
            <w:pPr>
              <w:autoSpaceDE w:val="0"/>
              <w:autoSpaceDN w:val="0"/>
              <w:adjustRightInd w:val="0"/>
              <w:spacing w:after="0" w:line="240" w:lineRule="auto"/>
              <w:ind w:left="0" w:firstLine="0"/>
              <w:jc w:val="left"/>
              <w:rPr>
                <w:rFonts w:eastAsiaTheme="minorHAnsi"/>
                <w:sz w:val="18"/>
                <w:szCs w:val="18"/>
                <w:lang w:val="es-NI" w:bidi="ar-SA"/>
              </w:rPr>
            </w:pPr>
          </w:p>
        </w:tc>
        <w:tc>
          <w:tcPr>
            <w:tcW w:w="1152" w:type="dxa"/>
            <w:tcBorders>
              <w:top w:val="nil"/>
              <w:left w:val="nil"/>
              <w:bottom w:val="nil"/>
              <w:right w:val="single" w:sz="16" w:space="0" w:color="000000"/>
            </w:tcBorders>
            <w:shd w:val="clear" w:color="auto" w:fill="FFFFFF"/>
          </w:tcPr>
          <w:p w14:paraId="3AF5929F"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Instagram</w:t>
            </w:r>
          </w:p>
        </w:tc>
        <w:tc>
          <w:tcPr>
            <w:tcW w:w="1230" w:type="dxa"/>
            <w:tcBorders>
              <w:top w:val="nil"/>
              <w:left w:val="single" w:sz="16" w:space="0" w:color="000000"/>
              <w:bottom w:val="nil"/>
            </w:tcBorders>
            <w:shd w:val="clear" w:color="auto" w:fill="FFFFFF"/>
            <w:vAlign w:val="center"/>
          </w:tcPr>
          <w:p w14:paraId="7A06AFE1"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16</w:t>
            </w:r>
          </w:p>
        </w:tc>
        <w:tc>
          <w:tcPr>
            <w:tcW w:w="1200" w:type="dxa"/>
            <w:tcBorders>
              <w:top w:val="nil"/>
              <w:bottom w:val="nil"/>
            </w:tcBorders>
            <w:shd w:val="clear" w:color="auto" w:fill="FFFFFF"/>
            <w:vAlign w:val="center"/>
          </w:tcPr>
          <w:p w14:paraId="6D964DEF"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38.1</w:t>
            </w:r>
          </w:p>
        </w:tc>
        <w:tc>
          <w:tcPr>
            <w:tcW w:w="1476" w:type="dxa"/>
            <w:tcBorders>
              <w:top w:val="nil"/>
              <w:bottom w:val="nil"/>
            </w:tcBorders>
            <w:shd w:val="clear" w:color="auto" w:fill="FFFFFF"/>
            <w:vAlign w:val="center"/>
          </w:tcPr>
          <w:p w14:paraId="3A38CC20"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40.0</w:t>
            </w:r>
          </w:p>
        </w:tc>
        <w:tc>
          <w:tcPr>
            <w:tcW w:w="1476" w:type="dxa"/>
            <w:tcBorders>
              <w:top w:val="nil"/>
              <w:bottom w:val="nil"/>
              <w:right w:val="single" w:sz="16" w:space="0" w:color="000000"/>
            </w:tcBorders>
            <w:shd w:val="clear" w:color="auto" w:fill="FFFFFF"/>
            <w:vAlign w:val="center"/>
          </w:tcPr>
          <w:p w14:paraId="2FFBBCAB"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80.0</w:t>
            </w:r>
          </w:p>
        </w:tc>
      </w:tr>
      <w:tr w:rsidR="00CB15DD" w:rsidRPr="00CB15DD" w14:paraId="1E33DD94" w14:textId="77777777" w:rsidTr="00D06E9A">
        <w:trPr>
          <w:cantSplit/>
        </w:trPr>
        <w:tc>
          <w:tcPr>
            <w:tcW w:w="1060" w:type="dxa"/>
            <w:vMerge/>
            <w:tcBorders>
              <w:top w:val="single" w:sz="16" w:space="0" w:color="000000"/>
              <w:left w:val="single" w:sz="16" w:space="0" w:color="000000"/>
              <w:bottom w:val="nil"/>
              <w:right w:val="nil"/>
            </w:tcBorders>
            <w:shd w:val="clear" w:color="auto" w:fill="FFFFFF"/>
          </w:tcPr>
          <w:p w14:paraId="7982D54D" w14:textId="77777777" w:rsidR="00CB15DD" w:rsidRPr="00CB15DD" w:rsidRDefault="00CB15DD" w:rsidP="00CB15DD">
            <w:pPr>
              <w:autoSpaceDE w:val="0"/>
              <w:autoSpaceDN w:val="0"/>
              <w:adjustRightInd w:val="0"/>
              <w:spacing w:after="0" w:line="240" w:lineRule="auto"/>
              <w:ind w:left="0" w:firstLine="0"/>
              <w:jc w:val="left"/>
              <w:rPr>
                <w:rFonts w:eastAsiaTheme="minorHAnsi"/>
                <w:sz w:val="18"/>
                <w:szCs w:val="18"/>
                <w:lang w:val="es-NI" w:bidi="ar-SA"/>
              </w:rPr>
            </w:pPr>
          </w:p>
        </w:tc>
        <w:tc>
          <w:tcPr>
            <w:tcW w:w="1152" w:type="dxa"/>
            <w:tcBorders>
              <w:top w:val="nil"/>
              <w:left w:val="nil"/>
              <w:bottom w:val="nil"/>
              <w:right w:val="single" w:sz="16" w:space="0" w:color="000000"/>
            </w:tcBorders>
            <w:shd w:val="clear" w:color="auto" w:fill="FFFFFF"/>
          </w:tcPr>
          <w:p w14:paraId="2B3DEDF3"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WhatsApp</w:t>
            </w:r>
          </w:p>
        </w:tc>
        <w:tc>
          <w:tcPr>
            <w:tcW w:w="1230" w:type="dxa"/>
            <w:tcBorders>
              <w:top w:val="nil"/>
              <w:left w:val="single" w:sz="16" w:space="0" w:color="000000"/>
              <w:bottom w:val="nil"/>
            </w:tcBorders>
            <w:shd w:val="clear" w:color="auto" w:fill="FFFFFF"/>
            <w:vAlign w:val="center"/>
          </w:tcPr>
          <w:p w14:paraId="01DE4A3D"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8</w:t>
            </w:r>
          </w:p>
        </w:tc>
        <w:tc>
          <w:tcPr>
            <w:tcW w:w="1200" w:type="dxa"/>
            <w:tcBorders>
              <w:top w:val="nil"/>
              <w:bottom w:val="nil"/>
            </w:tcBorders>
            <w:shd w:val="clear" w:color="auto" w:fill="FFFFFF"/>
            <w:vAlign w:val="center"/>
          </w:tcPr>
          <w:p w14:paraId="47D2BA29"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19.0</w:t>
            </w:r>
          </w:p>
        </w:tc>
        <w:tc>
          <w:tcPr>
            <w:tcW w:w="1476" w:type="dxa"/>
            <w:tcBorders>
              <w:top w:val="nil"/>
              <w:bottom w:val="nil"/>
            </w:tcBorders>
            <w:shd w:val="clear" w:color="auto" w:fill="FFFFFF"/>
            <w:vAlign w:val="center"/>
          </w:tcPr>
          <w:p w14:paraId="7A3C92FB"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20.0</w:t>
            </w:r>
          </w:p>
        </w:tc>
        <w:tc>
          <w:tcPr>
            <w:tcW w:w="1476" w:type="dxa"/>
            <w:tcBorders>
              <w:top w:val="nil"/>
              <w:bottom w:val="nil"/>
              <w:right w:val="single" w:sz="16" w:space="0" w:color="000000"/>
            </w:tcBorders>
            <w:shd w:val="clear" w:color="auto" w:fill="FFFFFF"/>
            <w:vAlign w:val="center"/>
          </w:tcPr>
          <w:p w14:paraId="00DFA119"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100.0</w:t>
            </w:r>
          </w:p>
        </w:tc>
      </w:tr>
      <w:tr w:rsidR="00CB15DD" w:rsidRPr="00CB15DD" w14:paraId="178F616B" w14:textId="77777777" w:rsidTr="00D06E9A">
        <w:trPr>
          <w:cantSplit/>
        </w:trPr>
        <w:tc>
          <w:tcPr>
            <w:tcW w:w="1060" w:type="dxa"/>
            <w:vMerge/>
            <w:tcBorders>
              <w:top w:val="single" w:sz="16" w:space="0" w:color="000000"/>
              <w:left w:val="single" w:sz="16" w:space="0" w:color="000000"/>
              <w:bottom w:val="nil"/>
              <w:right w:val="nil"/>
            </w:tcBorders>
            <w:shd w:val="clear" w:color="auto" w:fill="FFFFFF"/>
          </w:tcPr>
          <w:p w14:paraId="46C831A9" w14:textId="77777777" w:rsidR="00CB15DD" w:rsidRPr="00CB15DD" w:rsidRDefault="00CB15DD" w:rsidP="00CB15DD">
            <w:pPr>
              <w:autoSpaceDE w:val="0"/>
              <w:autoSpaceDN w:val="0"/>
              <w:adjustRightInd w:val="0"/>
              <w:spacing w:after="0" w:line="240" w:lineRule="auto"/>
              <w:ind w:left="0" w:firstLine="0"/>
              <w:jc w:val="left"/>
              <w:rPr>
                <w:rFonts w:eastAsiaTheme="minorHAnsi"/>
                <w:sz w:val="18"/>
                <w:szCs w:val="18"/>
                <w:lang w:val="es-NI" w:bidi="ar-SA"/>
              </w:rPr>
            </w:pPr>
          </w:p>
        </w:tc>
        <w:tc>
          <w:tcPr>
            <w:tcW w:w="1152" w:type="dxa"/>
            <w:tcBorders>
              <w:top w:val="nil"/>
              <w:left w:val="nil"/>
              <w:bottom w:val="nil"/>
              <w:right w:val="single" w:sz="16" w:space="0" w:color="000000"/>
            </w:tcBorders>
            <w:shd w:val="clear" w:color="auto" w:fill="FFFFFF"/>
          </w:tcPr>
          <w:p w14:paraId="0925FCE6"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Total</w:t>
            </w:r>
          </w:p>
        </w:tc>
        <w:tc>
          <w:tcPr>
            <w:tcW w:w="1230" w:type="dxa"/>
            <w:tcBorders>
              <w:top w:val="nil"/>
              <w:left w:val="single" w:sz="16" w:space="0" w:color="000000"/>
              <w:bottom w:val="nil"/>
            </w:tcBorders>
            <w:shd w:val="clear" w:color="auto" w:fill="FFFFFF"/>
            <w:vAlign w:val="center"/>
          </w:tcPr>
          <w:p w14:paraId="1163ACEB"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40</w:t>
            </w:r>
          </w:p>
        </w:tc>
        <w:tc>
          <w:tcPr>
            <w:tcW w:w="1200" w:type="dxa"/>
            <w:tcBorders>
              <w:top w:val="nil"/>
              <w:bottom w:val="nil"/>
            </w:tcBorders>
            <w:shd w:val="clear" w:color="auto" w:fill="FFFFFF"/>
            <w:vAlign w:val="center"/>
          </w:tcPr>
          <w:p w14:paraId="37ED710A"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95.2</w:t>
            </w:r>
          </w:p>
        </w:tc>
        <w:tc>
          <w:tcPr>
            <w:tcW w:w="1476" w:type="dxa"/>
            <w:tcBorders>
              <w:top w:val="nil"/>
              <w:bottom w:val="nil"/>
            </w:tcBorders>
            <w:shd w:val="clear" w:color="auto" w:fill="FFFFFF"/>
            <w:vAlign w:val="center"/>
          </w:tcPr>
          <w:p w14:paraId="2B1652EB"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100.0</w:t>
            </w:r>
          </w:p>
        </w:tc>
        <w:tc>
          <w:tcPr>
            <w:tcW w:w="1476" w:type="dxa"/>
            <w:tcBorders>
              <w:top w:val="nil"/>
              <w:bottom w:val="nil"/>
              <w:right w:val="single" w:sz="16" w:space="0" w:color="000000"/>
            </w:tcBorders>
            <w:shd w:val="clear" w:color="auto" w:fill="FFFFFF"/>
            <w:vAlign w:val="center"/>
          </w:tcPr>
          <w:p w14:paraId="1277C363" w14:textId="77777777" w:rsidR="00CB15DD" w:rsidRPr="00CB15DD"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CB15DD" w:rsidRPr="00CB15DD" w14:paraId="394FBC9E" w14:textId="77777777" w:rsidTr="00D06E9A">
        <w:trPr>
          <w:cantSplit/>
        </w:trPr>
        <w:tc>
          <w:tcPr>
            <w:tcW w:w="1060" w:type="dxa"/>
            <w:tcBorders>
              <w:top w:val="nil"/>
              <w:left w:val="single" w:sz="16" w:space="0" w:color="000000"/>
              <w:bottom w:val="nil"/>
              <w:right w:val="nil"/>
            </w:tcBorders>
            <w:shd w:val="clear" w:color="auto" w:fill="FFFFFF"/>
          </w:tcPr>
          <w:p w14:paraId="7298FF0A"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Perdidos</w:t>
            </w:r>
          </w:p>
        </w:tc>
        <w:tc>
          <w:tcPr>
            <w:tcW w:w="1152" w:type="dxa"/>
            <w:tcBorders>
              <w:top w:val="nil"/>
              <w:left w:val="nil"/>
              <w:bottom w:val="nil"/>
              <w:right w:val="single" w:sz="16" w:space="0" w:color="000000"/>
            </w:tcBorders>
            <w:shd w:val="clear" w:color="auto" w:fill="FFFFFF"/>
          </w:tcPr>
          <w:p w14:paraId="727D132C"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Sistema</w:t>
            </w:r>
          </w:p>
        </w:tc>
        <w:tc>
          <w:tcPr>
            <w:tcW w:w="1230" w:type="dxa"/>
            <w:tcBorders>
              <w:top w:val="nil"/>
              <w:left w:val="single" w:sz="16" w:space="0" w:color="000000"/>
              <w:bottom w:val="nil"/>
            </w:tcBorders>
            <w:shd w:val="clear" w:color="auto" w:fill="FFFFFF"/>
            <w:vAlign w:val="center"/>
          </w:tcPr>
          <w:p w14:paraId="43557898"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2</w:t>
            </w:r>
          </w:p>
        </w:tc>
        <w:tc>
          <w:tcPr>
            <w:tcW w:w="1200" w:type="dxa"/>
            <w:tcBorders>
              <w:top w:val="nil"/>
              <w:bottom w:val="nil"/>
            </w:tcBorders>
            <w:shd w:val="clear" w:color="auto" w:fill="FFFFFF"/>
            <w:vAlign w:val="center"/>
          </w:tcPr>
          <w:p w14:paraId="41003191"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4.8</w:t>
            </w:r>
          </w:p>
        </w:tc>
        <w:tc>
          <w:tcPr>
            <w:tcW w:w="1476" w:type="dxa"/>
            <w:tcBorders>
              <w:top w:val="nil"/>
              <w:bottom w:val="nil"/>
            </w:tcBorders>
            <w:shd w:val="clear" w:color="auto" w:fill="FFFFFF"/>
            <w:vAlign w:val="center"/>
          </w:tcPr>
          <w:p w14:paraId="3F7A530E" w14:textId="77777777" w:rsidR="00CB15DD" w:rsidRPr="00CB15DD"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6" w:type="dxa"/>
            <w:tcBorders>
              <w:top w:val="nil"/>
              <w:bottom w:val="nil"/>
              <w:right w:val="single" w:sz="16" w:space="0" w:color="000000"/>
            </w:tcBorders>
            <w:shd w:val="clear" w:color="auto" w:fill="FFFFFF"/>
            <w:vAlign w:val="center"/>
          </w:tcPr>
          <w:p w14:paraId="52D10F96" w14:textId="77777777" w:rsidR="00CB15DD" w:rsidRPr="00CB15DD"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CB15DD" w:rsidRPr="00CB15DD" w14:paraId="21243976" w14:textId="77777777" w:rsidTr="00D06E9A">
        <w:trPr>
          <w:cantSplit/>
        </w:trPr>
        <w:tc>
          <w:tcPr>
            <w:tcW w:w="2212" w:type="dxa"/>
            <w:gridSpan w:val="2"/>
            <w:tcBorders>
              <w:top w:val="nil"/>
              <w:left w:val="single" w:sz="16" w:space="0" w:color="000000"/>
              <w:bottom w:val="single" w:sz="16" w:space="0" w:color="000000"/>
              <w:right w:val="nil"/>
            </w:tcBorders>
            <w:shd w:val="clear" w:color="auto" w:fill="FFFFFF"/>
          </w:tcPr>
          <w:p w14:paraId="4303CC0B" w14:textId="77777777" w:rsidR="00CB15DD" w:rsidRPr="00CB15DD" w:rsidRDefault="00CB15DD" w:rsidP="00CB15DD">
            <w:pPr>
              <w:autoSpaceDE w:val="0"/>
              <w:autoSpaceDN w:val="0"/>
              <w:adjustRightInd w:val="0"/>
              <w:spacing w:after="0" w:line="320" w:lineRule="atLeast"/>
              <w:ind w:left="60" w:right="60" w:firstLine="0"/>
              <w:jc w:val="left"/>
              <w:rPr>
                <w:rFonts w:eastAsiaTheme="minorHAnsi"/>
                <w:sz w:val="18"/>
                <w:szCs w:val="18"/>
                <w:lang w:val="es-NI" w:bidi="ar-SA"/>
              </w:rPr>
            </w:pPr>
            <w:r w:rsidRPr="00CB15DD">
              <w:rPr>
                <w:rFonts w:eastAsiaTheme="minorHAnsi"/>
                <w:sz w:val="18"/>
                <w:szCs w:val="18"/>
                <w:lang w:val="es-NI" w:bidi="ar-SA"/>
              </w:rPr>
              <w:t>Total</w:t>
            </w:r>
          </w:p>
        </w:tc>
        <w:tc>
          <w:tcPr>
            <w:tcW w:w="1230" w:type="dxa"/>
            <w:tcBorders>
              <w:top w:val="nil"/>
              <w:left w:val="single" w:sz="16" w:space="0" w:color="000000"/>
              <w:bottom w:val="single" w:sz="16" w:space="0" w:color="000000"/>
            </w:tcBorders>
            <w:shd w:val="clear" w:color="auto" w:fill="FFFFFF"/>
            <w:vAlign w:val="center"/>
          </w:tcPr>
          <w:p w14:paraId="03B7A940"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42</w:t>
            </w:r>
          </w:p>
        </w:tc>
        <w:tc>
          <w:tcPr>
            <w:tcW w:w="1200" w:type="dxa"/>
            <w:tcBorders>
              <w:top w:val="nil"/>
              <w:bottom w:val="single" w:sz="16" w:space="0" w:color="000000"/>
            </w:tcBorders>
            <w:shd w:val="clear" w:color="auto" w:fill="FFFFFF"/>
            <w:vAlign w:val="center"/>
          </w:tcPr>
          <w:p w14:paraId="37E4BB44" w14:textId="77777777" w:rsidR="00CB15DD" w:rsidRPr="00CB15DD" w:rsidRDefault="00CB15DD" w:rsidP="00CB15DD">
            <w:pPr>
              <w:autoSpaceDE w:val="0"/>
              <w:autoSpaceDN w:val="0"/>
              <w:adjustRightInd w:val="0"/>
              <w:spacing w:after="0" w:line="320" w:lineRule="atLeast"/>
              <w:ind w:left="60" w:right="60" w:firstLine="0"/>
              <w:jc w:val="right"/>
              <w:rPr>
                <w:rFonts w:eastAsiaTheme="minorHAnsi"/>
                <w:sz w:val="18"/>
                <w:szCs w:val="18"/>
                <w:lang w:val="es-NI" w:bidi="ar-SA"/>
              </w:rPr>
            </w:pPr>
            <w:r w:rsidRPr="00CB15DD">
              <w:rPr>
                <w:rFonts w:eastAsiaTheme="minorHAnsi"/>
                <w:sz w:val="18"/>
                <w:szCs w:val="18"/>
                <w:lang w:val="es-NI" w:bidi="ar-SA"/>
              </w:rPr>
              <w:t>100.0</w:t>
            </w:r>
          </w:p>
        </w:tc>
        <w:tc>
          <w:tcPr>
            <w:tcW w:w="1476" w:type="dxa"/>
            <w:tcBorders>
              <w:top w:val="nil"/>
              <w:bottom w:val="single" w:sz="16" w:space="0" w:color="000000"/>
            </w:tcBorders>
            <w:shd w:val="clear" w:color="auto" w:fill="FFFFFF"/>
            <w:vAlign w:val="center"/>
          </w:tcPr>
          <w:p w14:paraId="5CF0F053" w14:textId="77777777" w:rsidR="00CB15DD" w:rsidRPr="00CB15DD"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6" w:type="dxa"/>
            <w:tcBorders>
              <w:top w:val="nil"/>
              <w:bottom w:val="single" w:sz="16" w:space="0" w:color="000000"/>
              <w:right w:val="single" w:sz="16" w:space="0" w:color="000000"/>
            </w:tcBorders>
            <w:shd w:val="clear" w:color="auto" w:fill="FFFFFF"/>
            <w:vAlign w:val="center"/>
          </w:tcPr>
          <w:p w14:paraId="22408B14" w14:textId="77777777" w:rsidR="00CB15DD" w:rsidRPr="00CB15DD" w:rsidRDefault="00CB15DD" w:rsidP="00CB15DD">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bl>
    <w:p w14:paraId="6788CA74"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bl>
      <w:tblPr>
        <w:tblW w:w="75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60"/>
        <w:gridCol w:w="1152"/>
        <w:gridCol w:w="1230"/>
        <w:gridCol w:w="1200"/>
        <w:gridCol w:w="1476"/>
        <w:gridCol w:w="1476"/>
      </w:tblGrid>
      <w:tr w:rsidR="00D06E9A" w:rsidRPr="00D06E9A" w14:paraId="745DBF77" w14:textId="77777777">
        <w:trPr>
          <w:cantSplit/>
        </w:trPr>
        <w:tc>
          <w:tcPr>
            <w:tcW w:w="7590" w:type="dxa"/>
            <w:gridSpan w:val="6"/>
            <w:tcBorders>
              <w:top w:val="nil"/>
              <w:left w:val="nil"/>
              <w:bottom w:val="nil"/>
              <w:right w:val="nil"/>
            </w:tcBorders>
            <w:shd w:val="clear" w:color="auto" w:fill="FFFFFF"/>
            <w:vAlign w:val="center"/>
          </w:tcPr>
          <w:p w14:paraId="564E1028" w14:textId="77777777" w:rsidR="00814C3D" w:rsidRDefault="00814C3D" w:rsidP="00D06E9A">
            <w:pPr>
              <w:autoSpaceDE w:val="0"/>
              <w:autoSpaceDN w:val="0"/>
              <w:adjustRightInd w:val="0"/>
              <w:spacing w:after="0" w:line="320" w:lineRule="atLeast"/>
              <w:ind w:left="60" w:right="60" w:firstLine="0"/>
              <w:jc w:val="center"/>
              <w:rPr>
                <w:rFonts w:eastAsiaTheme="minorHAnsi"/>
                <w:b/>
                <w:bCs/>
                <w:sz w:val="18"/>
                <w:szCs w:val="18"/>
                <w:lang w:val="es-NI" w:bidi="ar-SA"/>
              </w:rPr>
            </w:pPr>
          </w:p>
          <w:p w14:paraId="05CBBEA7" w14:textId="572F8D56" w:rsidR="00D06E9A" w:rsidRPr="00D06E9A" w:rsidRDefault="00D06E9A" w:rsidP="00D06E9A">
            <w:pPr>
              <w:autoSpaceDE w:val="0"/>
              <w:autoSpaceDN w:val="0"/>
              <w:adjustRightInd w:val="0"/>
              <w:spacing w:after="0" w:line="320" w:lineRule="atLeast"/>
              <w:ind w:left="60" w:right="60" w:firstLine="0"/>
              <w:jc w:val="center"/>
              <w:rPr>
                <w:rFonts w:eastAsiaTheme="minorHAnsi"/>
                <w:sz w:val="18"/>
                <w:szCs w:val="18"/>
                <w:lang w:val="es-NI" w:bidi="ar-SA"/>
              </w:rPr>
            </w:pPr>
            <w:r w:rsidRPr="00D06E9A">
              <w:rPr>
                <w:rFonts w:eastAsiaTheme="minorHAnsi"/>
                <w:b/>
                <w:bCs/>
                <w:sz w:val="18"/>
                <w:szCs w:val="18"/>
                <w:lang w:val="es-NI" w:bidi="ar-SA"/>
              </w:rPr>
              <w:t>¿Cuál es tu red social favorita?</w:t>
            </w:r>
          </w:p>
        </w:tc>
      </w:tr>
      <w:tr w:rsidR="00D06E9A" w:rsidRPr="00D06E9A" w14:paraId="3737F1D7" w14:textId="77777777">
        <w:trPr>
          <w:cantSplit/>
        </w:trPr>
        <w:tc>
          <w:tcPr>
            <w:tcW w:w="2212" w:type="dxa"/>
            <w:gridSpan w:val="2"/>
            <w:tcBorders>
              <w:top w:val="single" w:sz="16" w:space="0" w:color="000000"/>
              <w:left w:val="single" w:sz="16" w:space="0" w:color="000000"/>
              <w:bottom w:val="single" w:sz="16" w:space="0" w:color="000000"/>
              <w:right w:val="nil"/>
            </w:tcBorders>
            <w:shd w:val="clear" w:color="auto" w:fill="FFFFFF"/>
            <w:vAlign w:val="bottom"/>
          </w:tcPr>
          <w:p w14:paraId="4B873E47"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229" w:type="dxa"/>
            <w:tcBorders>
              <w:top w:val="single" w:sz="16" w:space="0" w:color="000000"/>
              <w:left w:val="single" w:sz="16" w:space="0" w:color="000000"/>
              <w:bottom w:val="single" w:sz="16" w:space="0" w:color="000000"/>
            </w:tcBorders>
            <w:shd w:val="clear" w:color="auto" w:fill="FFFFFF"/>
            <w:vAlign w:val="bottom"/>
          </w:tcPr>
          <w:p w14:paraId="1E6D01FC" w14:textId="77777777" w:rsidR="00D06E9A" w:rsidRPr="00D06E9A" w:rsidRDefault="00D06E9A" w:rsidP="00D06E9A">
            <w:pPr>
              <w:autoSpaceDE w:val="0"/>
              <w:autoSpaceDN w:val="0"/>
              <w:adjustRightInd w:val="0"/>
              <w:spacing w:after="0" w:line="320" w:lineRule="atLeast"/>
              <w:ind w:left="60" w:right="60" w:firstLine="0"/>
              <w:jc w:val="center"/>
              <w:rPr>
                <w:rFonts w:eastAsiaTheme="minorHAnsi"/>
                <w:sz w:val="18"/>
                <w:szCs w:val="18"/>
                <w:lang w:val="es-NI" w:bidi="ar-SA"/>
              </w:rPr>
            </w:pPr>
            <w:r w:rsidRPr="00D06E9A">
              <w:rPr>
                <w:rFonts w:eastAsiaTheme="minorHAnsi"/>
                <w:sz w:val="18"/>
                <w:szCs w:val="18"/>
                <w:lang w:val="es-NI" w:bidi="ar-SA"/>
              </w:rPr>
              <w:t>Frecuencia</w:t>
            </w:r>
          </w:p>
        </w:tc>
        <w:tc>
          <w:tcPr>
            <w:tcW w:w="1199" w:type="dxa"/>
            <w:tcBorders>
              <w:top w:val="single" w:sz="16" w:space="0" w:color="000000"/>
              <w:bottom w:val="single" w:sz="16" w:space="0" w:color="000000"/>
            </w:tcBorders>
            <w:shd w:val="clear" w:color="auto" w:fill="FFFFFF"/>
            <w:vAlign w:val="bottom"/>
          </w:tcPr>
          <w:p w14:paraId="56F1F25E" w14:textId="77777777" w:rsidR="00D06E9A" w:rsidRPr="00D06E9A" w:rsidRDefault="00D06E9A" w:rsidP="00D06E9A">
            <w:pPr>
              <w:autoSpaceDE w:val="0"/>
              <w:autoSpaceDN w:val="0"/>
              <w:adjustRightInd w:val="0"/>
              <w:spacing w:after="0" w:line="320" w:lineRule="atLeast"/>
              <w:ind w:left="60" w:right="60" w:firstLine="0"/>
              <w:jc w:val="center"/>
              <w:rPr>
                <w:rFonts w:eastAsiaTheme="minorHAnsi"/>
                <w:sz w:val="18"/>
                <w:szCs w:val="18"/>
                <w:lang w:val="es-NI" w:bidi="ar-SA"/>
              </w:rPr>
            </w:pPr>
            <w:r w:rsidRPr="00D06E9A">
              <w:rPr>
                <w:rFonts w:eastAsiaTheme="minorHAnsi"/>
                <w:sz w:val="18"/>
                <w:szCs w:val="18"/>
                <w:lang w:val="es-NI" w:bidi="ar-SA"/>
              </w:rPr>
              <w:t>Porcentaje</w:t>
            </w:r>
          </w:p>
        </w:tc>
        <w:tc>
          <w:tcPr>
            <w:tcW w:w="1475" w:type="dxa"/>
            <w:tcBorders>
              <w:top w:val="single" w:sz="16" w:space="0" w:color="000000"/>
              <w:bottom w:val="single" w:sz="16" w:space="0" w:color="000000"/>
            </w:tcBorders>
            <w:shd w:val="clear" w:color="auto" w:fill="FFFFFF"/>
            <w:vAlign w:val="bottom"/>
          </w:tcPr>
          <w:p w14:paraId="1AEBE77A" w14:textId="77777777" w:rsidR="00D06E9A" w:rsidRPr="00D06E9A" w:rsidRDefault="00D06E9A" w:rsidP="00D06E9A">
            <w:pPr>
              <w:autoSpaceDE w:val="0"/>
              <w:autoSpaceDN w:val="0"/>
              <w:adjustRightInd w:val="0"/>
              <w:spacing w:after="0" w:line="320" w:lineRule="atLeast"/>
              <w:ind w:left="60" w:right="60" w:firstLine="0"/>
              <w:jc w:val="center"/>
              <w:rPr>
                <w:rFonts w:eastAsiaTheme="minorHAnsi"/>
                <w:sz w:val="18"/>
                <w:szCs w:val="18"/>
                <w:lang w:val="es-NI" w:bidi="ar-SA"/>
              </w:rPr>
            </w:pPr>
            <w:r w:rsidRPr="00D06E9A">
              <w:rPr>
                <w:rFonts w:eastAsiaTheme="minorHAnsi"/>
                <w:sz w:val="18"/>
                <w:szCs w:val="18"/>
                <w:lang w:val="es-NI" w:bidi="ar-SA"/>
              </w:rPr>
              <w:t>Porcentaje válido</w:t>
            </w:r>
          </w:p>
        </w:tc>
        <w:tc>
          <w:tcPr>
            <w:tcW w:w="1475" w:type="dxa"/>
            <w:tcBorders>
              <w:top w:val="single" w:sz="16" w:space="0" w:color="000000"/>
              <w:bottom w:val="single" w:sz="16" w:space="0" w:color="000000"/>
              <w:right w:val="single" w:sz="16" w:space="0" w:color="000000"/>
            </w:tcBorders>
            <w:shd w:val="clear" w:color="auto" w:fill="FFFFFF"/>
            <w:vAlign w:val="bottom"/>
          </w:tcPr>
          <w:p w14:paraId="671BF94D" w14:textId="77777777" w:rsidR="00D06E9A" w:rsidRPr="00D06E9A" w:rsidRDefault="00D06E9A" w:rsidP="00D06E9A">
            <w:pPr>
              <w:autoSpaceDE w:val="0"/>
              <w:autoSpaceDN w:val="0"/>
              <w:adjustRightInd w:val="0"/>
              <w:spacing w:after="0" w:line="320" w:lineRule="atLeast"/>
              <w:ind w:left="60" w:right="60" w:firstLine="0"/>
              <w:jc w:val="center"/>
              <w:rPr>
                <w:rFonts w:eastAsiaTheme="minorHAnsi"/>
                <w:sz w:val="18"/>
                <w:szCs w:val="18"/>
                <w:lang w:val="es-NI" w:bidi="ar-SA"/>
              </w:rPr>
            </w:pPr>
            <w:r w:rsidRPr="00D06E9A">
              <w:rPr>
                <w:rFonts w:eastAsiaTheme="minorHAnsi"/>
                <w:sz w:val="18"/>
                <w:szCs w:val="18"/>
                <w:lang w:val="es-NI" w:bidi="ar-SA"/>
              </w:rPr>
              <w:t>Porcentaje acumulado</w:t>
            </w:r>
          </w:p>
        </w:tc>
      </w:tr>
      <w:tr w:rsidR="00D06E9A" w:rsidRPr="00D06E9A" w14:paraId="4A819A27" w14:textId="77777777">
        <w:trPr>
          <w:cantSplit/>
        </w:trPr>
        <w:tc>
          <w:tcPr>
            <w:tcW w:w="1060" w:type="dxa"/>
            <w:vMerge w:val="restart"/>
            <w:tcBorders>
              <w:top w:val="single" w:sz="16" w:space="0" w:color="000000"/>
              <w:left w:val="single" w:sz="16" w:space="0" w:color="000000"/>
              <w:bottom w:val="nil"/>
              <w:right w:val="nil"/>
            </w:tcBorders>
            <w:shd w:val="clear" w:color="auto" w:fill="FFFFFF"/>
          </w:tcPr>
          <w:p w14:paraId="78458A09"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Válido</w:t>
            </w:r>
          </w:p>
        </w:tc>
        <w:tc>
          <w:tcPr>
            <w:tcW w:w="1152" w:type="dxa"/>
            <w:tcBorders>
              <w:top w:val="single" w:sz="16" w:space="0" w:color="000000"/>
              <w:left w:val="nil"/>
              <w:bottom w:val="nil"/>
              <w:right w:val="single" w:sz="16" w:space="0" w:color="000000"/>
            </w:tcBorders>
            <w:shd w:val="clear" w:color="auto" w:fill="FFFFFF"/>
          </w:tcPr>
          <w:p w14:paraId="1ECD7FAC"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Facebook</w:t>
            </w:r>
          </w:p>
        </w:tc>
        <w:tc>
          <w:tcPr>
            <w:tcW w:w="1229" w:type="dxa"/>
            <w:tcBorders>
              <w:top w:val="single" w:sz="16" w:space="0" w:color="000000"/>
              <w:left w:val="single" w:sz="16" w:space="0" w:color="000000"/>
              <w:bottom w:val="nil"/>
            </w:tcBorders>
            <w:shd w:val="clear" w:color="auto" w:fill="FFFFFF"/>
            <w:vAlign w:val="center"/>
          </w:tcPr>
          <w:p w14:paraId="4CA79B76"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16</w:t>
            </w:r>
          </w:p>
        </w:tc>
        <w:tc>
          <w:tcPr>
            <w:tcW w:w="1199" w:type="dxa"/>
            <w:tcBorders>
              <w:top w:val="single" w:sz="16" w:space="0" w:color="000000"/>
              <w:bottom w:val="nil"/>
            </w:tcBorders>
            <w:shd w:val="clear" w:color="auto" w:fill="FFFFFF"/>
            <w:vAlign w:val="center"/>
          </w:tcPr>
          <w:p w14:paraId="5503DDA0"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38.1</w:t>
            </w:r>
          </w:p>
        </w:tc>
        <w:tc>
          <w:tcPr>
            <w:tcW w:w="1475" w:type="dxa"/>
            <w:tcBorders>
              <w:top w:val="single" w:sz="16" w:space="0" w:color="000000"/>
              <w:bottom w:val="nil"/>
            </w:tcBorders>
            <w:shd w:val="clear" w:color="auto" w:fill="FFFFFF"/>
            <w:vAlign w:val="center"/>
          </w:tcPr>
          <w:p w14:paraId="105A2236"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40.0</w:t>
            </w:r>
          </w:p>
        </w:tc>
        <w:tc>
          <w:tcPr>
            <w:tcW w:w="1475" w:type="dxa"/>
            <w:tcBorders>
              <w:top w:val="single" w:sz="16" w:space="0" w:color="000000"/>
              <w:bottom w:val="nil"/>
              <w:right w:val="single" w:sz="16" w:space="0" w:color="000000"/>
            </w:tcBorders>
            <w:shd w:val="clear" w:color="auto" w:fill="FFFFFF"/>
            <w:vAlign w:val="center"/>
          </w:tcPr>
          <w:p w14:paraId="6CDF3859"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40.0</w:t>
            </w:r>
          </w:p>
        </w:tc>
      </w:tr>
      <w:tr w:rsidR="00D06E9A" w:rsidRPr="00D06E9A" w14:paraId="6B5CCAB6" w14:textId="77777777">
        <w:trPr>
          <w:cantSplit/>
        </w:trPr>
        <w:tc>
          <w:tcPr>
            <w:tcW w:w="1060" w:type="dxa"/>
            <w:vMerge/>
            <w:tcBorders>
              <w:top w:val="single" w:sz="16" w:space="0" w:color="000000"/>
              <w:left w:val="single" w:sz="16" w:space="0" w:color="000000"/>
              <w:bottom w:val="nil"/>
              <w:right w:val="nil"/>
            </w:tcBorders>
            <w:shd w:val="clear" w:color="auto" w:fill="FFFFFF"/>
          </w:tcPr>
          <w:p w14:paraId="6903B2B1" w14:textId="77777777" w:rsidR="00D06E9A" w:rsidRPr="00D06E9A" w:rsidRDefault="00D06E9A" w:rsidP="00D06E9A">
            <w:pPr>
              <w:autoSpaceDE w:val="0"/>
              <w:autoSpaceDN w:val="0"/>
              <w:adjustRightInd w:val="0"/>
              <w:spacing w:after="0" w:line="240" w:lineRule="auto"/>
              <w:ind w:left="0" w:firstLine="0"/>
              <w:jc w:val="left"/>
              <w:rPr>
                <w:rFonts w:eastAsiaTheme="minorHAnsi"/>
                <w:sz w:val="18"/>
                <w:szCs w:val="18"/>
                <w:lang w:val="es-NI" w:bidi="ar-SA"/>
              </w:rPr>
            </w:pPr>
          </w:p>
        </w:tc>
        <w:tc>
          <w:tcPr>
            <w:tcW w:w="1152" w:type="dxa"/>
            <w:tcBorders>
              <w:top w:val="nil"/>
              <w:left w:val="nil"/>
              <w:bottom w:val="nil"/>
              <w:right w:val="single" w:sz="16" w:space="0" w:color="000000"/>
            </w:tcBorders>
            <w:shd w:val="clear" w:color="auto" w:fill="FFFFFF"/>
          </w:tcPr>
          <w:p w14:paraId="4DEB190D"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Instagram</w:t>
            </w:r>
          </w:p>
        </w:tc>
        <w:tc>
          <w:tcPr>
            <w:tcW w:w="1229" w:type="dxa"/>
            <w:tcBorders>
              <w:top w:val="nil"/>
              <w:left w:val="single" w:sz="16" w:space="0" w:color="000000"/>
              <w:bottom w:val="nil"/>
            </w:tcBorders>
            <w:shd w:val="clear" w:color="auto" w:fill="FFFFFF"/>
            <w:vAlign w:val="center"/>
          </w:tcPr>
          <w:p w14:paraId="4F2CDF03"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16</w:t>
            </w:r>
          </w:p>
        </w:tc>
        <w:tc>
          <w:tcPr>
            <w:tcW w:w="1199" w:type="dxa"/>
            <w:tcBorders>
              <w:top w:val="nil"/>
              <w:bottom w:val="nil"/>
            </w:tcBorders>
            <w:shd w:val="clear" w:color="auto" w:fill="FFFFFF"/>
            <w:vAlign w:val="center"/>
          </w:tcPr>
          <w:p w14:paraId="07746763"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38.1</w:t>
            </w:r>
          </w:p>
        </w:tc>
        <w:tc>
          <w:tcPr>
            <w:tcW w:w="1475" w:type="dxa"/>
            <w:tcBorders>
              <w:top w:val="nil"/>
              <w:bottom w:val="nil"/>
            </w:tcBorders>
            <w:shd w:val="clear" w:color="auto" w:fill="FFFFFF"/>
            <w:vAlign w:val="center"/>
          </w:tcPr>
          <w:p w14:paraId="17AEE6A8"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40.0</w:t>
            </w:r>
          </w:p>
        </w:tc>
        <w:tc>
          <w:tcPr>
            <w:tcW w:w="1475" w:type="dxa"/>
            <w:tcBorders>
              <w:top w:val="nil"/>
              <w:bottom w:val="nil"/>
              <w:right w:val="single" w:sz="16" w:space="0" w:color="000000"/>
            </w:tcBorders>
            <w:shd w:val="clear" w:color="auto" w:fill="FFFFFF"/>
            <w:vAlign w:val="center"/>
          </w:tcPr>
          <w:p w14:paraId="2BD37C85"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80.0</w:t>
            </w:r>
          </w:p>
        </w:tc>
      </w:tr>
      <w:tr w:rsidR="00D06E9A" w:rsidRPr="00D06E9A" w14:paraId="5EE770C8" w14:textId="77777777">
        <w:trPr>
          <w:cantSplit/>
        </w:trPr>
        <w:tc>
          <w:tcPr>
            <w:tcW w:w="1060" w:type="dxa"/>
            <w:vMerge/>
            <w:tcBorders>
              <w:top w:val="single" w:sz="16" w:space="0" w:color="000000"/>
              <w:left w:val="single" w:sz="16" w:space="0" w:color="000000"/>
              <w:bottom w:val="nil"/>
              <w:right w:val="nil"/>
            </w:tcBorders>
            <w:shd w:val="clear" w:color="auto" w:fill="FFFFFF"/>
          </w:tcPr>
          <w:p w14:paraId="61D9A47F" w14:textId="77777777" w:rsidR="00D06E9A" w:rsidRPr="00D06E9A" w:rsidRDefault="00D06E9A" w:rsidP="00D06E9A">
            <w:pPr>
              <w:autoSpaceDE w:val="0"/>
              <w:autoSpaceDN w:val="0"/>
              <w:adjustRightInd w:val="0"/>
              <w:spacing w:after="0" w:line="240" w:lineRule="auto"/>
              <w:ind w:left="0" w:firstLine="0"/>
              <w:jc w:val="left"/>
              <w:rPr>
                <w:rFonts w:eastAsiaTheme="minorHAnsi"/>
                <w:sz w:val="18"/>
                <w:szCs w:val="18"/>
                <w:lang w:val="es-NI" w:bidi="ar-SA"/>
              </w:rPr>
            </w:pPr>
          </w:p>
        </w:tc>
        <w:tc>
          <w:tcPr>
            <w:tcW w:w="1152" w:type="dxa"/>
            <w:tcBorders>
              <w:top w:val="nil"/>
              <w:left w:val="nil"/>
              <w:bottom w:val="nil"/>
              <w:right w:val="single" w:sz="16" w:space="0" w:color="000000"/>
            </w:tcBorders>
            <w:shd w:val="clear" w:color="auto" w:fill="FFFFFF"/>
          </w:tcPr>
          <w:p w14:paraId="75888A0E"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WhatsApp</w:t>
            </w:r>
          </w:p>
        </w:tc>
        <w:tc>
          <w:tcPr>
            <w:tcW w:w="1229" w:type="dxa"/>
            <w:tcBorders>
              <w:top w:val="nil"/>
              <w:left w:val="single" w:sz="16" w:space="0" w:color="000000"/>
              <w:bottom w:val="nil"/>
            </w:tcBorders>
            <w:shd w:val="clear" w:color="auto" w:fill="FFFFFF"/>
            <w:vAlign w:val="center"/>
          </w:tcPr>
          <w:p w14:paraId="122526D6"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8</w:t>
            </w:r>
          </w:p>
        </w:tc>
        <w:tc>
          <w:tcPr>
            <w:tcW w:w="1199" w:type="dxa"/>
            <w:tcBorders>
              <w:top w:val="nil"/>
              <w:bottom w:val="nil"/>
            </w:tcBorders>
            <w:shd w:val="clear" w:color="auto" w:fill="FFFFFF"/>
            <w:vAlign w:val="center"/>
          </w:tcPr>
          <w:p w14:paraId="364F9B03"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19.0</w:t>
            </w:r>
          </w:p>
        </w:tc>
        <w:tc>
          <w:tcPr>
            <w:tcW w:w="1475" w:type="dxa"/>
            <w:tcBorders>
              <w:top w:val="nil"/>
              <w:bottom w:val="nil"/>
            </w:tcBorders>
            <w:shd w:val="clear" w:color="auto" w:fill="FFFFFF"/>
            <w:vAlign w:val="center"/>
          </w:tcPr>
          <w:p w14:paraId="26FA8F91"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20.0</w:t>
            </w:r>
          </w:p>
        </w:tc>
        <w:tc>
          <w:tcPr>
            <w:tcW w:w="1475" w:type="dxa"/>
            <w:tcBorders>
              <w:top w:val="nil"/>
              <w:bottom w:val="nil"/>
              <w:right w:val="single" w:sz="16" w:space="0" w:color="000000"/>
            </w:tcBorders>
            <w:shd w:val="clear" w:color="auto" w:fill="FFFFFF"/>
            <w:vAlign w:val="center"/>
          </w:tcPr>
          <w:p w14:paraId="75628078"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100.0</w:t>
            </w:r>
          </w:p>
        </w:tc>
      </w:tr>
      <w:tr w:rsidR="00D06E9A" w:rsidRPr="00D06E9A" w14:paraId="17658C21" w14:textId="77777777">
        <w:trPr>
          <w:cantSplit/>
        </w:trPr>
        <w:tc>
          <w:tcPr>
            <w:tcW w:w="1060" w:type="dxa"/>
            <w:vMerge/>
            <w:tcBorders>
              <w:top w:val="single" w:sz="16" w:space="0" w:color="000000"/>
              <w:left w:val="single" w:sz="16" w:space="0" w:color="000000"/>
              <w:bottom w:val="nil"/>
              <w:right w:val="nil"/>
            </w:tcBorders>
            <w:shd w:val="clear" w:color="auto" w:fill="FFFFFF"/>
          </w:tcPr>
          <w:p w14:paraId="6FDE85CA" w14:textId="77777777" w:rsidR="00D06E9A" w:rsidRPr="00D06E9A" w:rsidRDefault="00D06E9A" w:rsidP="00D06E9A">
            <w:pPr>
              <w:autoSpaceDE w:val="0"/>
              <w:autoSpaceDN w:val="0"/>
              <w:adjustRightInd w:val="0"/>
              <w:spacing w:after="0" w:line="240" w:lineRule="auto"/>
              <w:ind w:left="0" w:firstLine="0"/>
              <w:jc w:val="left"/>
              <w:rPr>
                <w:rFonts w:eastAsiaTheme="minorHAnsi"/>
                <w:sz w:val="18"/>
                <w:szCs w:val="18"/>
                <w:lang w:val="es-NI" w:bidi="ar-SA"/>
              </w:rPr>
            </w:pPr>
          </w:p>
        </w:tc>
        <w:tc>
          <w:tcPr>
            <w:tcW w:w="1152" w:type="dxa"/>
            <w:tcBorders>
              <w:top w:val="nil"/>
              <w:left w:val="nil"/>
              <w:bottom w:val="nil"/>
              <w:right w:val="single" w:sz="16" w:space="0" w:color="000000"/>
            </w:tcBorders>
            <w:shd w:val="clear" w:color="auto" w:fill="FFFFFF"/>
          </w:tcPr>
          <w:p w14:paraId="46BF8E1E"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Total</w:t>
            </w:r>
          </w:p>
        </w:tc>
        <w:tc>
          <w:tcPr>
            <w:tcW w:w="1229" w:type="dxa"/>
            <w:tcBorders>
              <w:top w:val="nil"/>
              <w:left w:val="single" w:sz="16" w:space="0" w:color="000000"/>
              <w:bottom w:val="nil"/>
            </w:tcBorders>
            <w:shd w:val="clear" w:color="auto" w:fill="FFFFFF"/>
            <w:vAlign w:val="center"/>
          </w:tcPr>
          <w:p w14:paraId="3DBBF8EE"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40</w:t>
            </w:r>
          </w:p>
        </w:tc>
        <w:tc>
          <w:tcPr>
            <w:tcW w:w="1199" w:type="dxa"/>
            <w:tcBorders>
              <w:top w:val="nil"/>
              <w:bottom w:val="nil"/>
            </w:tcBorders>
            <w:shd w:val="clear" w:color="auto" w:fill="FFFFFF"/>
            <w:vAlign w:val="center"/>
          </w:tcPr>
          <w:p w14:paraId="6F4988BE"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95.2</w:t>
            </w:r>
          </w:p>
        </w:tc>
        <w:tc>
          <w:tcPr>
            <w:tcW w:w="1475" w:type="dxa"/>
            <w:tcBorders>
              <w:top w:val="nil"/>
              <w:bottom w:val="nil"/>
            </w:tcBorders>
            <w:shd w:val="clear" w:color="auto" w:fill="FFFFFF"/>
            <w:vAlign w:val="center"/>
          </w:tcPr>
          <w:p w14:paraId="730FC965"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100.0</w:t>
            </w:r>
          </w:p>
        </w:tc>
        <w:tc>
          <w:tcPr>
            <w:tcW w:w="1475" w:type="dxa"/>
            <w:tcBorders>
              <w:top w:val="nil"/>
              <w:bottom w:val="nil"/>
              <w:right w:val="single" w:sz="16" w:space="0" w:color="000000"/>
            </w:tcBorders>
            <w:shd w:val="clear" w:color="auto" w:fill="FFFFFF"/>
            <w:vAlign w:val="center"/>
          </w:tcPr>
          <w:p w14:paraId="3FAE28F1"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D06E9A" w:rsidRPr="00D06E9A" w14:paraId="14459B4D" w14:textId="77777777">
        <w:trPr>
          <w:cantSplit/>
        </w:trPr>
        <w:tc>
          <w:tcPr>
            <w:tcW w:w="1060" w:type="dxa"/>
            <w:tcBorders>
              <w:top w:val="nil"/>
              <w:left w:val="single" w:sz="16" w:space="0" w:color="000000"/>
              <w:bottom w:val="nil"/>
              <w:right w:val="nil"/>
            </w:tcBorders>
            <w:shd w:val="clear" w:color="auto" w:fill="FFFFFF"/>
          </w:tcPr>
          <w:p w14:paraId="2DBD9B04"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Perdidos</w:t>
            </w:r>
          </w:p>
        </w:tc>
        <w:tc>
          <w:tcPr>
            <w:tcW w:w="1152" w:type="dxa"/>
            <w:tcBorders>
              <w:top w:val="nil"/>
              <w:left w:val="nil"/>
              <w:bottom w:val="nil"/>
              <w:right w:val="single" w:sz="16" w:space="0" w:color="000000"/>
            </w:tcBorders>
            <w:shd w:val="clear" w:color="auto" w:fill="FFFFFF"/>
          </w:tcPr>
          <w:p w14:paraId="5DF0B7CD"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Sistema</w:t>
            </w:r>
          </w:p>
        </w:tc>
        <w:tc>
          <w:tcPr>
            <w:tcW w:w="1229" w:type="dxa"/>
            <w:tcBorders>
              <w:top w:val="nil"/>
              <w:left w:val="single" w:sz="16" w:space="0" w:color="000000"/>
              <w:bottom w:val="nil"/>
            </w:tcBorders>
            <w:shd w:val="clear" w:color="auto" w:fill="FFFFFF"/>
            <w:vAlign w:val="center"/>
          </w:tcPr>
          <w:p w14:paraId="76C81B05"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2</w:t>
            </w:r>
          </w:p>
        </w:tc>
        <w:tc>
          <w:tcPr>
            <w:tcW w:w="1199" w:type="dxa"/>
            <w:tcBorders>
              <w:top w:val="nil"/>
              <w:bottom w:val="nil"/>
            </w:tcBorders>
            <w:shd w:val="clear" w:color="auto" w:fill="FFFFFF"/>
            <w:vAlign w:val="center"/>
          </w:tcPr>
          <w:p w14:paraId="75C19011"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4.8</w:t>
            </w:r>
          </w:p>
        </w:tc>
        <w:tc>
          <w:tcPr>
            <w:tcW w:w="1475" w:type="dxa"/>
            <w:tcBorders>
              <w:top w:val="nil"/>
              <w:bottom w:val="nil"/>
            </w:tcBorders>
            <w:shd w:val="clear" w:color="auto" w:fill="FFFFFF"/>
            <w:vAlign w:val="center"/>
          </w:tcPr>
          <w:p w14:paraId="1DC0C2C1"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5" w:type="dxa"/>
            <w:tcBorders>
              <w:top w:val="nil"/>
              <w:bottom w:val="nil"/>
              <w:right w:val="single" w:sz="16" w:space="0" w:color="000000"/>
            </w:tcBorders>
            <w:shd w:val="clear" w:color="auto" w:fill="FFFFFF"/>
            <w:vAlign w:val="center"/>
          </w:tcPr>
          <w:p w14:paraId="06FC3338"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D06E9A" w:rsidRPr="00D06E9A" w14:paraId="7BACAFB4" w14:textId="77777777">
        <w:trPr>
          <w:cantSplit/>
        </w:trPr>
        <w:tc>
          <w:tcPr>
            <w:tcW w:w="2212" w:type="dxa"/>
            <w:gridSpan w:val="2"/>
            <w:tcBorders>
              <w:top w:val="nil"/>
              <w:left w:val="single" w:sz="16" w:space="0" w:color="000000"/>
              <w:bottom w:val="single" w:sz="16" w:space="0" w:color="000000"/>
              <w:right w:val="nil"/>
            </w:tcBorders>
            <w:shd w:val="clear" w:color="auto" w:fill="FFFFFF"/>
          </w:tcPr>
          <w:p w14:paraId="4D63960A"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Total</w:t>
            </w:r>
          </w:p>
        </w:tc>
        <w:tc>
          <w:tcPr>
            <w:tcW w:w="1229" w:type="dxa"/>
            <w:tcBorders>
              <w:top w:val="nil"/>
              <w:left w:val="single" w:sz="16" w:space="0" w:color="000000"/>
              <w:bottom w:val="single" w:sz="16" w:space="0" w:color="000000"/>
            </w:tcBorders>
            <w:shd w:val="clear" w:color="auto" w:fill="FFFFFF"/>
            <w:vAlign w:val="center"/>
          </w:tcPr>
          <w:p w14:paraId="007FD8E6"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42</w:t>
            </w:r>
          </w:p>
        </w:tc>
        <w:tc>
          <w:tcPr>
            <w:tcW w:w="1199" w:type="dxa"/>
            <w:tcBorders>
              <w:top w:val="nil"/>
              <w:bottom w:val="single" w:sz="16" w:space="0" w:color="000000"/>
            </w:tcBorders>
            <w:shd w:val="clear" w:color="auto" w:fill="FFFFFF"/>
            <w:vAlign w:val="center"/>
          </w:tcPr>
          <w:p w14:paraId="43B0AC2C"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100.0</w:t>
            </w:r>
          </w:p>
        </w:tc>
        <w:tc>
          <w:tcPr>
            <w:tcW w:w="1475" w:type="dxa"/>
            <w:tcBorders>
              <w:top w:val="nil"/>
              <w:bottom w:val="single" w:sz="16" w:space="0" w:color="000000"/>
            </w:tcBorders>
            <w:shd w:val="clear" w:color="auto" w:fill="FFFFFF"/>
            <w:vAlign w:val="center"/>
          </w:tcPr>
          <w:p w14:paraId="6BC9EBCD"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5" w:type="dxa"/>
            <w:tcBorders>
              <w:top w:val="nil"/>
              <w:bottom w:val="single" w:sz="16" w:space="0" w:color="000000"/>
              <w:right w:val="single" w:sz="16" w:space="0" w:color="000000"/>
            </w:tcBorders>
            <w:shd w:val="clear" w:color="auto" w:fill="FFFFFF"/>
            <w:vAlign w:val="center"/>
          </w:tcPr>
          <w:p w14:paraId="3C67F848"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bl>
    <w:p w14:paraId="7ED15574"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bl>
      <w:tblPr>
        <w:tblW w:w="7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61"/>
        <w:gridCol w:w="999"/>
        <w:gridCol w:w="1229"/>
        <w:gridCol w:w="1199"/>
        <w:gridCol w:w="1476"/>
        <w:gridCol w:w="1476"/>
      </w:tblGrid>
      <w:tr w:rsidR="00D06E9A" w:rsidRPr="00D06E9A" w14:paraId="7D6DFF83" w14:textId="77777777" w:rsidTr="00D06E9A">
        <w:trPr>
          <w:cantSplit/>
        </w:trPr>
        <w:tc>
          <w:tcPr>
            <w:tcW w:w="7440" w:type="dxa"/>
            <w:gridSpan w:val="6"/>
            <w:tcBorders>
              <w:top w:val="nil"/>
              <w:left w:val="nil"/>
              <w:bottom w:val="nil"/>
              <w:right w:val="nil"/>
            </w:tcBorders>
            <w:shd w:val="clear" w:color="auto" w:fill="FFFFFF"/>
            <w:vAlign w:val="center"/>
          </w:tcPr>
          <w:p w14:paraId="3FC82CDD" w14:textId="77777777" w:rsidR="00D06E9A" w:rsidRPr="00D06E9A" w:rsidRDefault="00D06E9A" w:rsidP="00D06E9A">
            <w:pPr>
              <w:autoSpaceDE w:val="0"/>
              <w:autoSpaceDN w:val="0"/>
              <w:adjustRightInd w:val="0"/>
              <w:spacing w:after="0" w:line="320" w:lineRule="atLeast"/>
              <w:ind w:left="60" w:right="60" w:firstLine="0"/>
              <w:jc w:val="center"/>
              <w:rPr>
                <w:rFonts w:eastAsiaTheme="minorHAnsi"/>
                <w:sz w:val="18"/>
                <w:szCs w:val="18"/>
                <w:lang w:val="es-NI" w:bidi="ar-SA"/>
              </w:rPr>
            </w:pPr>
            <w:r w:rsidRPr="00D06E9A">
              <w:rPr>
                <w:rFonts w:eastAsiaTheme="minorHAnsi"/>
                <w:b/>
                <w:bCs/>
                <w:sz w:val="18"/>
                <w:szCs w:val="18"/>
                <w:lang w:val="es-NI" w:bidi="ar-SA"/>
              </w:rPr>
              <w:t>¿Realmente ha visitado nuestras redes sociales?</w:t>
            </w:r>
          </w:p>
        </w:tc>
      </w:tr>
      <w:tr w:rsidR="00D06E9A" w:rsidRPr="00D06E9A" w14:paraId="3B69F5CA" w14:textId="77777777" w:rsidTr="00D06E9A">
        <w:trPr>
          <w:cantSplit/>
        </w:trPr>
        <w:tc>
          <w:tcPr>
            <w:tcW w:w="2060" w:type="dxa"/>
            <w:gridSpan w:val="2"/>
            <w:tcBorders>
              <w:top w:val="single" w:sz="16" w:space="0" w:color="000000"/>
              <w:left w:val="single" w:sz="16" w:space="0" w:color="000000"/>
              <w:bottom w:val="single" w:sz="16" w:space="0" w:color="000000"/>
              <w:right w:val="nil"/>
            </w:tcBorders>
            <w:shd w:val="clear" w:color="auto" w:fill="FFFFFF"/>
            <w:vAlign w:val="bottom"/>
          </w:tcPr>
          <w:p w14:paraId="7FF02DA3"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229" w:type="dxa"/>
            <w:tcBorders>
              <w:top w:val="single" w:sz="16" w:space="0" w:color="000000"/>
              <w:left w:val="single" w:sz="16" w:space="0" w:color="000000"/>
              <w:bottom w:val="single" w:sz="16" w:space="0" w:color="000000"/>
            </w:tcBorders>
            <w:shd w:val="clear" w:color="auto" w:fill="FFFFFF"/>
            <w:vAlign w:val="bottom"/>
          </w:tcPr>
          <w:p w14:paraId="3C13B988" w14:textId="77777777" w:rsidR="00D06E9A" w:rsidRPr="00D06E9A" w:rsidRDefault="00D06E9A" w:rsidP="00D06E9A">
            <w:pPr>
              <w:autoSpaceDE w:val="0"/>
              <w:autoSpaceDN w:val="0"/>
              <w:adjustRightInd w:val="0"/>
              <w:spacing w:after="0" w:line="320" w:lineRule="atLeast"/>
              <w:ind w:left="60" w:right="60" w:firstLine="0"/>
              <w:jc w:val="center"/>
              <w:rPr>
                <w:rFonts w:eastAsiaTheme="minorHAnsi"/>
                <w:sz w:val="18"/>
                <w:szCs w:val="18"/>
                <w:lang w:val="es-NI" w:bidi="ar-SA"/>
              </w:rPr>
            </w:pPr>
            <w:r w:rsidRPr="00D06E9A">
              <w:rPr>
                <w:rFonts w:eastAsiaTheme="minorHAnsi"/>
                <w:sz w:val="18"/>
                <w:szCs w:val="18"/>
                <w:lang w:val="es-NI" w:bidi="ar-SA"/>
              </w:rPr>
              <w:t>Frecuencia</w:t>
            </w:r>
          </w:p>
        </w:tc>
        <w:tc>
          <w:tcPr>
            <w:tcW w:w="1199" w:type="dxa"/>
            <w:tcBorders>
              <w:top w:val="single" w:sz="16" w:space="0" w:color="000000"/>
              <w:bottom w:val="single" w:sz="16" w:space="0" w:color="000000"/>
            </w:tcBorders>
            <w:shd w:val="clear" w:color="auto" w:fill="FFFFFF"/>
            <w:vAlign w:val="bottom"/>
          </w:tcPr>
          <w:p w14:paraId="5BC15EDC" w14:textId="77777777" w:rsidR="00D06E9A" w:rsidRPr="00D06E9A" w:rsidRDefault="00D06E9A" w:rsidP="00D06E9A">
            <w:pPr>
              <w:autoSpaceDE w:val="0"/>
              <w:autoSpaceDN w:val="0"/>
              <w:adjustRightInd w:val="0"/>
              <w:spacing w:after="0" w:line="320" w:lineRule="atLeast"/>
              <w:ind w:left="60" w:right="60" w:firstLine="0"/>
              <w:jc w:val="center"/>
              <w:rPr>
                <w:rFonts w:eastAsiaTheme="minorHAnsi"/>
                <w:sz w:val="18"/>
                <w:szCs w:val="18"/>
                <w:lang w:val="es-NI" w:bidi="ar-SA"/>
              </w:rPr>
            </w:pPr>
            <w:r w:rsidRPr="00D06E9A">
              <w:rPr>
                <w:rFonts w:eastAsiaTheme="minorHAnsi"/>
                <w:sz w:val="18"/>
                <w:szCs w:val="18"/>
                <w:lang w:val="es-NI" w:bidi="ar-SA"/>
              </w:rPr>
              <w:t>Porcentaje</w:t>
            </w:r>
          </w:p>
        </w:tc>
        <w:tc>
          <w:tcPr>
            <w:tcW w:w="1476" w:type="dxa"/>
            <w:tcBorders>
              <w:top w:val="single" w:sz="16" w:space="0" w:color="000000"/>
              <w:bottom w:val="single" w:sz="16" w:space="0" w:color="000000"/>
            </w:tcBorders>
            <w:shd w:val="clear" w:color="auto" w:fill="FFFFFF"/>
            <w:vAlign w:val="bottom"/>
          </w:tcPr>
          <w:p w14:paraId="24611090" w14:textId="77777777" w:rsidR="00D06E9A" w:rsidRPr="00D06E9A" w:rsidRDefault="00D06E9A" w:rsidP="00D06E9A">
            <w:pPr>
              <w:autoSpaceDE w:val="0"/>
              <w:autoSpaceDN w:val="0"/>
              <w:adjustRightInd w:val="0"/>
              <w:spacing w:after="0" w:line="320" w:lineRule="atLeast"/>
              <w:ind w:left="60" w:right="60" w:firstLine="0"/>
              <w:jc w:val="center"/>
              <w:rPr>
                <w:rFonts w:eastAsiaTheme="minorHAnsi"/>
                <w:sz w:val="18"/>
                <w:szCs w:val="18"/>
                <w:lang w:val="es-NI" w:bidi="ar-SA"/>
              </w:rPr>
            </w:pPr>
            <w:r w:rsidRPr="00D06E9A">
              <w:rPr>
                <w:rFonts w:eastAsiaTheme="minorHAnsi"/>
                <w:sz w:val="18"/>
                <w:szCs w:val="18"/>
                <w:lang w:val="es-NI" w:bidi="ar-SA"/>
              </w:rPr>
              <w:t>Porcentaje válido</w:t>
            </w:r>
          </w:p>
        </w:tc>
        <w:tc>
          <w:tcPr>
            <w:tcW w:w="1476" w:type="dxa"/>
            <w:tcBorders>
              <w:top w:val="single" w:sz="16" w:space="0" w:color="000000"/>
              <w:bottom w:val="single" w:sz="16" w:space="0" w:color="000000"/>
              <w:right w:val="single" w:sz="16" w:space="0" w:color="000000"/>
            </w:tcBorders>
            <w:shd w:val="clear" w:color="auto" w:fill="FFFFFF"/>
            <w:vAlign w:val="bottom"/>
          </w:tcPr>
          <w:p w14:paraId="3AC53AB5" w14:textId="77777777" w:rsidR="00D06E9A" w:rsidRPr="00D06E9A" w:rsidRDefault="00D06E9A" w:rsidP="00D06E9A">
            <w:pPr>
              <w:autoSpaceDE w:val="0"/>
              <w:autoSpaceDN w:val="0"/>
              <w:adjustRightInd w:val="0"/>
              <w:spacing w:after="0" w:line="320" w:lineRule="atLeast"/>
              <w:ind w:left="60" w:right="60" w:firstLine="0"/>
              <w:jc w:val="center"/>
              <w:rPr>
                <w:rFonts w:eastAsiaTheme="minorHAnsi"/>
                <w:sz w:val="18"/>
                <w:szCs w:val="18"/>
                <w:lang w:val="es-NI" w:bidi="ar-SA"/>
              </w:rPr>
            </w:pPr>
            <w:r w:rsidRPr="00D06E9A">
              <w:rPr>
                <w:rFonts w:eastAsiaTheme="minorHAnsi"/>
                <w:sz w:val="18"/>
                <w:szCs w:val="18"/>
                <w:lang w:val="es-NI" w:bidi="ar-SA"/>
              </w:rPr>
              <w:t>Porcentaje acumulado</w:t>
            </w:r>
          </w:p>
        </w:tc>
      </w:tr>
      <w:tr w:rsidR="00D06E9A" w:rsidRPr="00D06E9A" w14:paraId="51A726FD" w14:textId="77777777" w:rsidTr="00D06E9A">
        <w:trPr>
          <w:cantSplit/>
        </w:trPr>
        <w:tc>
          <w:tcPr>
            <w:tcW w:w="1061" w:type="dxa"/>
            <w:vMerge w:val="restart"/>
            <w:tcBorders>
              <w:top w:val="single" w:sz="16" w:space="0" w:color="000000"/>
              <w:left w:val="single" w:sz="16" w:space="0" w:color="000000"/>
              <w:bottom w:val="nil"/>
              <w:right w:val="nil"/>
            </w:tcBorders>
            <w:shd w:val="clear" w:color="auto" w:fill="FFFFFF"/>
          </w:tcPr>
          <w:p w14:paraId="6B071D86"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Válido</w:t>
            </w:r>
          </w:p>
        </w:tc>
        <w:tc>
          <w:tcPr>
            <w:tcW w:w="999" w:type="dxa"/>
            <w:tcBorders>
              <w:top w:val="single" w:sz="16" w:space="0" w:color="000000"/>
              <w:left w:val="nil"/>
              <w:bottom w:val="nil"/>
              <w:right w:val="single" w:sz="16" w:space="0" w:color="000000"/>
            </w:tcBorders>
            <w:shd w:val="clear" w:color="auto" w:fill="FFFFFF"/>
          </w:tcPr>
          <w:p w14:paraId="0B04810A"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Si</w:t>
            </w:r>
          </w:p>
        </w:tc>
        <w:tc>
          <w:tcPr>
            <w:tcW w:w="1229" w:type="dxa"/>
            <w:tcBorders>
              <w:top w:val="single" w:sz="16" w:space="0" w:color="000000"/>
              <w:left w:val="single" w:sz="16" w:space="0" w:color="000000"/>
              <w:bottom w:val="nil"/>
            </w:tcBorders>
            <w:shd w:val="clear" w:color="auto" w:fill="FFFFFF"/>
            <w:vAlign w:val="center"/>
          </w:tcPr>
          <w:p w14:paraId="46D70AB7"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31</w:t>
            </w:r>
          </w:p>
        </w:tc>
        <w:tc>
          <w:tcPr>
            <w:tcW w:w="1199" w:type="dxa"/>
            <w:tcBorders>
              <w:top w:val="single" w:sz="16" w:space="0" w:color="000000"/>
              <w:bottom w:val="nil"/>
            </w:tcBorders>
            <w:shd w:val="clear" w:color="auto" w:fill="FFFFFF"/>
            <w:vAlign w:val="center"/>
          </w:tcPr>
          <w:p w14:paraId="42C2DD28"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73.8</w:t>
            </w:r>
          </w:p>
        </w:tc>
        <w:tc>
          <w:tcPr>
            <w:tcW w:w="1476" w:type="dxa"/>
            <w:tcBorders>
              <w:top w:val="single" w:sz="16" w:space="0" w:color="000000"/>
              <w:bottom w:val="nil"/>
            </w:tcBorders>
            <w:shd w:val="clear" w:color="auto" w:fill="FFFFFF"/>
            <w:vAlign w:val="center"/>
          </w:tcPr>
          <w:p w14:paraId="48AB16BB"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77.5</w:t>
            </w:r>
          </w:p>
        </w:tc>
        <w:tc>
          <w:tcPr>
            <w:tcW w:w="1476" w:type="dxa"/>
            <w:tcBorders>
              <w:top w:val="single" w:sz="16" w:space="0" w:color="000000"/>
              <w:bottom w:val="nil"/>
              <w:right w:val="single" w:sz="16" w:space="0" w:color="000000"/>
            </w:tcBorders>
            <w:shd w:val="clear" w:color="auto" w:fill="FFFFFF"/>
            <w:vAlign w:val="center"/>
          </w:tcPr>
          <w:p w14:paraId="6693DD8C"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77.5</w:t>
            </w:r>
          </w:p>
        </w:tc>
      </w:tr>
      <w:tr w:rsidR="00D06E9A" w:rsidRPr="00D06E9A" w14:paraId="6D2E0671" w14:textId="77777777" w:rsidTr="00D06E9A">
        <w:trPr>
          <w:cantSplit/>
        </w:trPr>
        <w:tc>
          <w:tcPr>
            <w:tcW w:w="1061" w:type="dxa"/>
            <w:vMerge/>
            <w:tcBorders>
              <w:top w:val="single" w:sz="16" w:space="0" w:color="000000"/>
              <w:left w:val="single" w:sz="16" w:space="0" w:color="000000"/>
              <w:bottom w:val="nil"/>
              <w:right w:val="nil"/>
            </w:tcBorders>
            <w:shd w:val="clear" w:color="auto" w:fill="FFFFFF"/>
          </w:tcPr>
          <w:p w14:paraId="148F9DAA" w14:textId="77777777" w:rsidR="00D06E9A" w:rsidRPr="00D06E9A" w:rsidRDefault="00D06E9A" w:rsidP="00D06E9A">
            <w:pPr>
              <w:autoSpaceDE w:val="0"/>
              <w:autoSpaceDN w:val="0"/>
              <w:adjustRightInd w:val="0"/>
              <w:spacing w:after="0" w:line="240" w:lineRule="auto"/>
              <w:ind w:left="0" w:firstLine="0"/>
              <w:jc w:val="left"/>
              <w:rPr>
                <w:rFonts w:eastAsiaTheme="minorHAnsi"/>
                <w:sz w:val="18"/>
                <w:szCs w:val="18"/>
                <w:lang w:val="es-NI" w:bidi="ar-SA"/>
              </w:rPr>
            </w:pPr>
          </w:p>
        </w:tc>
        <w:tc>
          <w:tcPr>
            <w:tcW w:w="999" w:type="dxa"/>
            <w:tcBorders>
              <w:top w:val="nil"/>
              <w:left w:val="nil"/>
              <w:bottom w:val="nil"/>
              <w:right w:val="single" w:sz="16" w:space="0" w:color="000000"/>
            </w:tcBorders>
            <w:shd w:val="clear" w:color="auto" w:fill="FFFFFF"/>
          </w:tcPr>
          <w:p w14:paraId="64A04FDB"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No</w:t>
            </w:r>
          </w:p>
        </w:tc>
        <w:tc>
          <w:tcPr>
            <w:tcW w:w="1229" w:type="dxa"/>
            <w:tcBorders>
              <w:top w:val="nil"/>
              <w:left w:val="single" w:sz="16" w:space="0" w:color="000000"/>
              <w:bottom w:val="nil"/>
            </w:tcBorders>
            <w:shd w:val="clear" w:color="auto" w:fill="FFFFFF"/>
            <w:vAlign w:val="center"/>
          </w:tcPr>
          <w:p w14:paraId="7524813D"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4</w:t>
            </w:r>
          </w:p>
        </w:tc>
        <w:tc>
          <w:tcPr>
            <w:tcW w:w="1199" w:type="dxa"/>
            <w:tcBorders>
              <w:top w:val="nil"/>
              <w:bottom w:val="nil"/>
            </w:tcBorders>
            <w:shd w:val="clear" w:color="auto" w:fill="FFFFFF"/>
            <w:vAlign w:val="center"/>
          </w:tcPr>
          <w:p w14:paraId="147EE498"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9.5</w:t>
            </w:r>
          </w:p>
        </w:tc>
        <w:tc>
          <w:tcPr>
            <w:tcW w:w="1476" w:type="dxa"/>
            <w:tcBorders>
              <w:top w:val="nil"/>
              <w:bottom w:val="nil"/>
            </w:tcBorders>
            <w:shd w:val="clear" w:color="auto" w:fill="FFFFFF"/>
            <w:vAlign w:val="center"/>
          </w:tcPr>
          <w:p w14:paraId="63145031"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10.0</w:t>
            </w:r>
          </w:p>
        </w:tc>
        <w:tc>
          <w:tcPr>
            <w:tcW w:w="1476" w:type="dxa"/>
            <w:tcBorders>
              <w:top w:val="nil"/>
              <w:bottom w:val="nil"/>
              <w:right w:val="single" w:sz="16" w:space="0" w:color="000000"/>
            </w:tcBorders>
            <w:shd w:val="clear" w:color="auto" w:fill="FFFFFF"/>
            <w:vAlign w:val="center"/>
          </w:tcPr>
          <w:p w14:paraId="1D5551C0"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87.5</w:t>
            </w:r>
          </w:p>
        </w:tc>
      </w:tr>
      <w:tr w:rsidR="00D06E9A" w:rsidRPr="00D06E9A" w14:paraId="74146B2C" w14:textId="77777777" w:rsidTr="00D06E9A">
        <w:trPr>
          <w:cantSplit/>
        </w:trPr>
        <w:tc>
          <w:tcPr>
            <w:tcW w:w="1061" w:type="dxa"/>
            <w:vMerge/>
            <w:tcBorders>
              <w:top w:val="single" w:sz="16" w:space="0" w:color="000000"/>
              <w:left w:val="single" w:sz="16" w:space="0" w:color="000000"/>
              <w:bottom w:val="nil"/>
              <w:right w:val="nil"/>
            </w:tcBorders>
            <w:shd w:val="clear" w:color="auto" w:fill="FFFFFF"/>
          </w:tcPr>
          <w:p w14:paraId="19BA1922" w14:textId="77777777" w:rsidR="00D06E9A" w:rsidRPr="00D06E9A" w:rsidRDefault="00D06E9A" w:rsidP="00D06E9A">
            <w:pPr>
              <w:autoSpaceDE w:val="0"/>
              <w:autoSpaceDN w:val="0"/>
              <w:adjustRightInd w:val="0"/>
              <w:spacing w:after="0" w:line="240" w:lineRule="auto"/>
              <w:ind w:left="0" w:firstLine="0"/>
              <w:jc w:val="left"/>
              <w:rPr>
                <w:rFonts w:eastAsiaTheme="minorHAnsi"/>
                <w:sz w:val="18"/>
                <w:szCs w:val="18"/>
                <w:lang w:val="es-NI" w:bidi="ar-SA"/>
              </w:rPr>
            </w:pPr>
          </w:p>
        </w:tc>
        <w:tc>
          <w:tcPr>
            <w:tcW w:w="999" w:type="dxa"/>
            <w:tcBorders>
              <w:top w:val="nil"/>
              <w:left w:val="nil"/>
              <w:bottom w:val="nil"/>
              <w:right w:val="single" w:sz="16" w:space="0" w:color="000000"/>
            </w:tcBorders>
            <w:shd w:val="clear" w:color="auto" w:fill="FFFFFF"/>
          </w:tcPr>
          <w:p w14:paraId="1362FF67"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Tal Vez</w:t>
            </w:r>
          </w:p>
        </w:tc>
        <w:tc>
          <w:tcPr>
            <w:tcW w:w="1229" w:type="dxa"/>
            <w:tcBorders>
              <w:top w:val="nil"/>
              <w:left w:val="single" w:sz="16" w:space="0" w:color="000000"/>
              <w:bottom w:val="nil"/>
            </w:tcBorders>
            <w:shd w:val="clear" w:color="auto" w:fill="FFFFFF"/>
            <w:vAlign w:val="center"/>
          </w:tcPr>
          <w:p w14:paraId="57ECC1EC"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5</w:t>
            </w:r>
          </w:p>
        </w:tc>
        <w:tc>
          <w:tcPr>
            <w:tcW w:w="1199" w:type="dxa"/>
            <w:tcBorders>
              <w:top w:val="nil"/>
              <w:bottom w:val="nil"/>
            </w:tcBorders>
            <w:shd w:val="clear" w:color="auto" w:fill="FFFFFF"/>
            <w:vAlign w:val="center"/>
          </w:tcPr>
          <w:p w14:paraId="30D85AB8"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11.9</w:t>
            </w:r>
          </w:p>
        </w:tc>
        <w:tc>
          <w:tcPr>
            <w:tcW w:w="1476" w:type="dxa"/>
            <w:tcBorders>
              <w:top w:val="nil"/>
              <w:bottom w:val="nil"/>
            </w:tcBorders>
            <w:shd w:val="clear" w:color="auto" w:fill="FFFFFF"/>
            <w:vAlign w:val="center"/>
          </w:tcPr>
          <w:p w14:paraId="771D1277"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12.5</w:t>
            </w:r>
          </w:p>
        </w:tc>
        <w:tc>
          <w:tcPr>
            <w:tcW w:w="1476" w:type="dxa"/>
            <w:tcBorders>
              <w:top w:val="nil"/>
              <w:bottom w:val="nil"/>
              <w:right w:val="single" w:sz="16" w:space="0" w:color="000000"/>
            </w:tcBorders>
            <w:shd w:val="clear" w:color="auto" w:fill="FFFFFF"/>
            <w:vAlign w:val="center"/>
          </w:tcPr>
          <w:p w14:paraId="315A6654"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100.0</w:t>
            </w:r>
          </w:p>
        </w:tc>
      </w:tr>
      <w:tr w:rsidR="00D06E9A" w:rsidRPr="00D06E9A" w14:paraId="743C3971" w14:textId="77777777" w:rsidTr="00D06E9A">
        <w:trPr>
          <w:cantSplit/>
        </w:trPr>
        <w:tc>
          <w:tcPr>
            <w:tcW w:w="1061" w:type="dxa"/>
            <w:vMerge/>
            <w:tcBorders>
              <w:top w:val="single" w:sz="16" w:space="0" w:color="000000"/>
              <w:left w:val="single" w:sz="16" w:space="0" w:color="000000"/>
              <w:bottom w:val="nil"/>
              <w:right w:val="nil"/>
            </w:tcBorders>
            <w:shd w:val="clear" w:color="auto" w:fill="FFFFFF"/>
          </w:tcPr>
          <w:p w14:paraId="4E605BD6" w14:textId="77777777" w:rsidR="00D06E9A" w:rsidRPr="00D06E9A" w:rsidRDefault="00D06E9A" w:rsidP="00D06E9A">
            <w:pPr>
              <w:autoSpaceDE w:val="0"/>
              <w:autoSpaceDN w:val="0"/>
              <w:adjustRightInd w:val="0"/>
              <w:spacing w:after="0" w:line="240" w:lineRule="auto"/>
              <w:ind w:left="0" w:firstLine="0"/>
              <w:jc w:val="left"/>
              <w:rPr>
                <w:rFonts w:eastAsiaTheme="minorHAnsi"/>
                <w:sz w:val="18"/>
                <w:szCs w:val="18"/>
                <w:lang w:val="es-NI" w:bidi="ar-SA"/>
              </w:rPr>
            </w:pPr>
          </w:p>
        </w:tc>
        <w:tc>
          <w:tcPr>
            <w:tcW w:w="999" w:type="dxa"/>
            <w:tcBorders>
              <w:top w:val="nil"/>
              <w:left w:val="nil"/>
              <w:bottom w:val="nil"/>
              <w:right w:val="single" w:sz="16" w:space="0" w:color="000000"/>
            </w:tcBorders>
            <w:shd w:val="clear" w:color="auto" w:fill="FFFFFF"/>
          </w:tcPr>
          <w:p w14:paraId="61B00D76"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Total</w:t>
            </w:r>
          </w:p>
        </w:tc>
        <w:tc>
          <w:tcPr>
            <w:tcW w:w="1229" w:type="dxa"/>
            <w:tcBorders>
              <w:top w:val="nil"/>
              <w:left w:val="single" w:sz="16" w:space="0" w:color="000000"/>
              <w:bottom w:val="nil"/>
            </w:tcBorders>
            <w:shd w:val="clear" w:color="auto" w:fill="FFFFFF"/>
            <w:vAlign w:val="center"/>
          </w:tcPr>
          <w:p w14:paraId="3A015736"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40</w:t>
            </w:r>
          </w:p>
        </w:tc>
        <w:tc>
          <w:tcPr>
            <w:tcW w:w="1199" w:type="dxa"/>
            <w:tcBorders>
              <w:top w:val="nil"/>
              <w:bottom w:val="nil"/>
            </w:tcBorders>
            <w:shd w:val="clear" w:color="auto" w:fill="FFFFFF"/>
            <w:vAlign w:val="center"/>
          </w:tcPr>
          <w:p w14:paraId="607B894F"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95.2</w:t>
            </w:r>
          </w:p>
        </w:tc>
        <w:tc>
          <w:tcPr>
            <w:tcW w:w="1476" w:type="dxa"/>
            <w:tcBorders>
              <w:top w:val="nil"/>
              <w:bottom w:val="nil"/>
            </w:tcBorders>
            <w:shd w:val="clear" w:color="auto" w:fill="FFFFFF"/>
            <w:vAlign w:val="center"/>
          </w:tcPr>
          <w:p w14:paraId="7E4F7B9B"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100.0</w:t>
            </w:r>
          </w:p>
        </w:tc>
        <w:tc>
          <w:tcPr>
            <w:tcW w:w="1476" w:type="dxa"/>
            <w:tcBorders>
              <w:top w:val="nil"/>
              <w:bottom w:val="nil"/>
              <w:right w:val="single" w:sz="16" w:space="0" w:color="000000"/>
            </w:tcBorders>
            <w:shd w:val="clear" w:color="auto" w:fill="FFFFFF"/>
            <w:vAlign w:val="center"/>
          </w:tcPr>
          <w:p w14:paraId="4A45D654"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D06E9A" w:rsidRPr="00D06E9A" w14:paraId="2D453A63" w14:textId="77777777" w:rsidTr="00D06E9A">
        <w:trPr>
          <w:cantSplit/>
        </w:trPr>
        <w:tc>
          <w:tcPr>
            <w:tcW w:w="1061" w:type="dxa"/>
            <w:tcBorders>
              <w:top w:val="nil"/>
              <w:left w:val="single" w:sz="16" w:space="0" w:color="000000"/>
              <w:bottom w:val="nil"/>
              <w:right w:val="nil"/>
            </w:tcBorders>
            <w:shd w:val="clear" w:color="auto" w:fill="FFFFFF"/>
          </w:tcPr>
          <w:p w14:paraId="45749797"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Perdidos</w:t>
            </w:r>
          </w:p>
        </w:tc>
        <w:tc>
          <w:tcPr>
            <w:tcW w:w="999" w:type="dxa"/>
            <w:tcBorders>
              <w:top w:val="nil"/>
              <w:left w:val="nil"/>
              <w:bottom w:val="nil"/>
              <w:right w:val="single" w:sz="16" w:space="0" w:color="000000"/>
            </w:tcBorders>
            <w:shd w:val="clear" w:color="auto" w:fill="FFFFFF"/>
          </w:tcPr>
          <w:p w14:paraId="24E8594B"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Sistema</w:t>
            </w:r>
          </w:p>
        </w:tc>
        <w:tc>
          <w:tcPr>
            <w:tcW w:w="1229" w:type="dxa"/>
            <w:tcBorders>
              <w:top w:val="nil"/>
              <w:left w:val="single" w:sz="16" w:space="0" w:color="000000"/>
              <w:bottom w:val="nil"/>
            </w:tcBorders>
            <w:shd w:val="clear" w:color="auto" w:fill="FFFFFF"/>
            <w:vAlign w:val="center"/>
          </w:tcPr>
          <w:p w14:paraId="00B65922"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2</w:t>
            </w:r>
          </w:p>
        </w:tc>
        <w:tc>
          <w:tcPr>
            <w:tcW w:w="1199" w:type="dxa"/>
            <w:tcBorders>
              <w:top w:val="nil"/>
              <w:bottom w:val="nil"/>
            </w:tcBorders>
            <w:shd w:val="clear" w:color="auto" w:fill="FFFFFF"/>
            <w:vAlign w:val="center"/>
          </w:tcPr>
          <w:p w14:paraId="6E861A62"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4.8</w:t>
            </w:r>
          </w:p>
        </w:tc>
        <w:tc>
          <w:tcPr>
            <w:tcW w:w="1476" w:type="dxa"/>
            <w:tcBorders>
              <w:top w:val="nil"/>
              <w:bottom w:val="nil"/>
            </w:tcBorders>
            <w:shd w:val="clear" w:color="auto" w:fill="FFFFFF"/>
            <w:vAlign w:val="center"/>
          </w:tcPr>
          <w:p w14:paraId="29AF01D0"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6" w:type="dxa"/>
            <w:tcBorders>
              <w:top w:val="nil"/>
              <w:bottom w:val="nil"/>
              <w:right w:val="single" w:sz="16" w:space="0" w:color="000000"/>
            </w:tcBorders>
            <w:shd w:val="clear" w:color="auto" w:fill="FFFFFF"/>
            <w:vAlign w:val="center"/>
          </w:tcPr>
          <w:p w14:paraId="39E55045"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D06E9A" w:rsidRPr="00D06E9A" w14:paraId="0F13FB5C" w14:textId="77777777" w:rsidTr="00D06E9A">
        <w:trPr>
          <w:cantSplit/>
        </w:trPr>
        <w:tc>
          <w:tcPr>
            <w:tcW w:w="2060" w:type="dxa"/>
            <w:gridSpan w:val="2"/>
            <w:tcBorders>
              <w:top w:val="nil"/>
              <w:left w:val="single" w:sz="16" w:space="0" w:color="000000"/>
              <w:bottom w:val="single" w:sz="16" w:space="0" w:color="000000"/>
              <w:right w:val="nil"/>
            </w:tcBorders>
            <w:shd w:val="clear" w:color="auto" w:fill="FFFFFF"/>
          </w:tcPr>
          <w:p w14:paraId="53DDC134"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Total</w:t>
            </w:r>
          </w:p>
        </w:tc>
        <w:tc>
          <w:tcPr>
            <w:tcW w:w="1229" w:type="dxa"/>
            <w:tcBorders>
              <w:top w:val="nil"/>
              <w:left w:val="single" w:sz="16" w:space="0" w:color="000000"/>
              <w:bottom w:val="single" w:sz="16" w:space="0" w:color="000000"/>
            </w:tcBorders>
            <w:shd w:val="clear" w:color="auto" w:fill="FFFFFF"/>
            <w:vAlign w:val="center"/>
          </w:tcPr>
          <w:p w14:paraId="7D49CE8A"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42</w:t>
            </w:r>
          </w:p>
        </w:tc>
        <w:tc>
          <w:tcPr>
            <w:tcW w:w="1199" w:type="dxa"/>
            <w:tcBorders>
              <w:top w:val="nil"/>
              <w:bottom w:val="single" w:sz="16" w:space="0" w:color="000000"/>
            </w:tcBorders>
            <w:shd w:val="clear" w:color="auto" w:fill="FFFFFF"/>
            <w:vAlign w:val="center"/>
          </w:tcPr>
          <w:p w14:paraId="13857E7E"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100.0</w:t>
            </w:r>
          </w:p>
        </w:tc>
        <w:tc>
          <w:tcPr>
            <w:tcW w:w="1476" w:type="dxa"/>
            <w:tcBorders>
              <w:top w:val="nil"/>
              <w:bottom w:val="single" w:sz="16" w:space="0" w:color="000000"/>
            </w:tcBorders>
            <w:shd w:val="clear" w:color="auto" w:fill="FFFFFF"/>
            <w:vAlign w:val="center"/>
          </w:tcPr>
          <w:p w14:paraId="03527315"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6" w:type="dxa"/>
            <w:tcBorders>
              <w:top w:val="nil"/>
              <w:bottom w:val="single" w:sz="16" w:space="0" w:color="000000"/>
              <w:right w:val="single" w:sz="16" w:space="0" w:color="000000"/>
            </w:tcBorders>
            <w:shd w:val="clear" w:color="auto" w:fill="FFFFFF"/>
            <w:vAlign w:val="center"/>
          </w:tcPr>
          <w:p w14:paraId="0D158ECD"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bl>
    <w:p w14:paraId="34FAEE4F"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bl>
      <w:tblPr>
        <w:tblW w:w="75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60"/>
        <w:gridCol w:w="1060"/>
        <w:gridCol w:w="1230"/>
        <w:gridCol w:w="1199"/>
        <w:gridCol w:w="1476"/>
        <w:gridCol w:w="1476"/>
      </w:tblGrid>
      <w:tr w:rsidR="00D06E9A" w:rsidRPr="00D06E9A" w14:paraId="0AB20546" w14:textId="77777777" w:rsidTr="0086583A">
        <w:trPr>
          <w:cantSplit/>
        </w:trPr>
        <w:tc>
          <w:tcPr>
            <w:tcW w:w="7501" w:type="dxa"/>
            <w:gridSpan w:val="6"/>
            <w:tcBorders>
              <w:top w:val="nil"/>
              <w:left w:val="nil"/>
              <w:bottom w:val="nil"/>
              <w:right w:val="nil"/>
            </w:tcBorders>
            <w:shd w:val="clear" w:color="auto" w:fill="FFFFFF"/>
            <w:vAlign w:val="center"/>
          </w:tcPr>
          <w:p w14:paraId="19952B7C" w14:textId="77777777" w:rsidR="00D06E9A" w:rsidRPr="00D06E9A" w:rsidRDefault="00D06E9A" w:rsidP="00D06E9A">
            <w:pPr>
              <w:autoSpaceDE w:val="0"/>
              <w:autoSpaceDN w:val="0"/>
              <w:adjustRightInd w:val="0"/>
              <w:spacing w:after="0" w:line="320" w:lineRule="atLeast"/>
              <w:ind w:left="60" w:right="60" w:firstLine="0"/>
              <w:jc w:val="center"/>
              <w:rPr>
                <w:rFonts w:eastAsiaTheme="minorHAnsi"/>
                <w:sz w:val="18"/>
                <w:szCs w:val="18"/>
                <w:lang w:val="es-NI" w:bidi="ar-SA"/>
              </w:rPr>
            </w:pPr>
            <w:r w:rsidRPr="00D06E9A">
              <w:rPr>
                <w:rFonts w:eastAsiaTheme="minorHAnsi"/>
                <w:b/>
                <w:bCs/>
                <w:sz w:val="18"/>
                <w:szCs w:val="18"/>
                <w:lang w:val="es-NI" w:bidi="ar-SA"/>
              </w:rPr>
              <w:t>¿Con qué frecuencia visitas nuestras redes sociales?</w:t>
            </w:r>
          </w:p>
        </w:tc>
      </w:tr>
      <w:tr w:rsidR="00D06E9A" w:rsidRPr="00D06E9A" w14:paraId="2161EB8B" w14:textId="77777777" w:rsidTr="0086583A">
        <w:trPr>
          <w:cantSplit/>
        </w:trPr>
        <w:tc>
          <w:tcPr>
            <w:tcW w:w="2120" w:type="dxa"/>
            <w:gridSpan w:val="2"/>
            <w:tcBorders>
              <w:top w:val="single" w:sz="16" w:space="0" w:color="000000"/>
              <w:left w:val="single" w:sz="16" w:space="0" w:color="000000"/>
              <w:bottom w:val="single" w:sz="16" w:space="0" w:color="000000"/>
              <w:right w:val="nil"/>
            </w:tcBorders>
            <w:shd w:val="clear" w:color="auto" w:fill="FFFFFF"/>
            <w:vAlign w:val="bottom"/>
          </w:tcPr>
          <w:p w14:paraId="6A80FE02"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230" w:type="dxa"/>
            <w:tcBorders>
              <w:top w:val="single" w:sz="16" w:space="0" w:color="000000"/>
              <w:left w:val="single" w:sz="16" w:space="0" w:color="000000"/>
              <w:bottom w:val="single" w:sz="16" w:space="0" w:color="000000"/>
            </w:tcBorders>
            <w:shd w:val="clear" w:color="auto" w:fill="FFFFFF"/>
            <w:vAlign w:val="bottom"/>
          </w:tcPr>
          <w:p w14:paraId="719D79AD" w14:textId="77777777" w:rsidR="00D06E9A" w:rsidRPr="00D06E9A" w:rsidRDefault="00D06E9A" w:rsidP="00D06E9A">
            <w:pPr>
              <w:autoSpaceDE w:val="0"/>
              <w:autoSpaceDN w:val="0"/>
              <w:adjustRightInd w:val="0"/>
              <w:spacing w:after="0" w:line="320" w:lineRule="atLeast"/>
              <w:ind w:left="60" w:right="60" w:firstLine="0"/>
              <w:jc w:val="center"/>
              <w:rPr>
                <w:rFonts w:eastAsiaTheme="minorHAnsi"/>
                <w:sz w:val="18"/>
                <w:szCs w:val="18"/>
                <w:lang w:val="es-NI" w:bidi="ar-SA"/>
              </w:rPr>
            </w:pPr>
            <w:r w:rsidRPr="00D06E9A">
              <w:rPr>
                <w:rFonts w:eastAsiaTheme="minorHAnsi"/>
                <w:sz w:val="18"/>
                <w:szCs w:val="18"/>
                <w:lang w:val="es-NI" w:bidi="ar-SA"/>
              </w:rPr>
              <w:t>Frecuencia</w:t>
            </w:r>
          </w:p>
        </w:tc>
        <w:tc>
          <w:tcPr>
            <w:tcW w:w="1199" w:type="dxa"/>
            <w:tcBorders>
              <w:top w:val="single" w:sz="16" w:space="0" w:color="000000"/>
              <w:bottom w:val="single" w:sz="16" w:space="0" w:color="000000"/>
            </w:tcBorders>
            <w:shd w:val="clear" w:color="auto" w:fill="FFFFFF"/>
            <w:vAlign w:val="bottom"/>
          </w:tcPr>
          <w:p w14:paraId="4151D1B7" w14:textId="77777777" w:rsidR="00D06E9A" w:rsidRPr="00D06E9A" w:rsidRDefault="00D06E9A" w:rsidP="00D06E9A">
            <w:pPr>
              <w:autoSpaceDE w:val="0"/>
              <w:autoSpaceDN w:val="0"/>
              <w:adjustRightInd w:val="0"/>
              <w:spacing w:after="0" w:line="320" w:lineRule="atLeast"/>
              <w:ind w:left="60" w:right="60" w:firstLine="0"/>
              <w:jc w:val="center"/>
              <w:rPr>
                <w:rFonts w:eastAsiaTheme="minorHAnsi"/>
                <w:sz w:val="18"/>
                <w:szCs w:val="18"/>
                <w:lang w:val="es-NI" w:bidi="ar-SA"/>
              </w:rPr>
            </w:pPr>
            <w:r w:rsidRPr="00D06E9A">
              <w:rPr>
                <w:rFonts w:eastAsiaTheme="minorHAnsi"/>
                <w:sz w:val="18"/>
                <w:szCs w:val="18"/>
                <w:lang w:val="es-NI" w:bidi="ar-SA"/>
              </w:rPr>
              <w:t>Porcentaje</w:t>
            </w:r>
          </w:p>
        </w:tc>
        <w:tc>
          <w:tcPr>
            <w:tcW w:w="1476" w:type="dxa"/>
            <w:tcBorders>
              <w:top w:val="single" w:sz="16" w:space="0" w:color="000000"/>
              <w:bottom w:val="single" w:sz="16" w:space="0" w:color="000000"/>
            </w:tcBorders>
            <w:shd w:val="clear" w:color="auto" w:fill="FFFFFF"/>
            <w:vAlign w:val="bottom"/>
          </w:tcPr>
          <w:p w14:paraId="7AE73AA9" w14:textId="77777777" w:rsidR="00D06E9A" w:rsidRPr="00D06E9A" w:rsidRDefault="00D06E9A" w:rsidP="00D06E9A">
            <w:pPr>
              <w:autoSpaceDE w:val="0"/>
              <w:autoSpaceDN w:val="0"/>
              <w:adjustRightInd w:val="0"/>
              <w:spacing w:after="0" w:line="320" w:lineRule="atLeast"/>
              <w:ind w:left="60" w:right="60" w:firstLine="0"/>
              <w:jc w:val="center"/>
              <w:rPr>
                <w:rFonts w:eastAsiaTheme="minorHAnsi"/>
                <w:sz w:val="18"/>
                <w:szCs w:val="18"/>
                <w:lang w:val="es-NI" w:bidi="ar-SA"/>
              </w:rPr>
            </w:pPr>
            <w:r w:rsidRPr="00D06E9A">
              <w:rPr>
                <w:rFonts w:eastAsiaTheme="minorHAnsi"/>
                <w:sz w:val="18"/>
                <w:szCs w:val="18"/>
                <w:lang w:val="es-NI" w:bidi="ar-SA"/>
              </w:rPr>
              <w:t>Porcentaje válido</w:t>
            </w:r>
          </w:p>
        </w:tc>
        <w:tc>
          <w:tcPr>
            <w:tcW w:w="1476" w:type="dxa"/>
            <w:tcBorders>
              <w:top w:val="single" w:sz="16" w:space="0" w:color="000000"/>
              <w:bottom w:val="single" w:sz="16" w:space="0" w:color="000000"/>
              <w:right w:val="single" w:sz="16" w:space="0" w:color="000000"/>
            </w:tcBorders>
            <w:shd w:val="clear" w:color="auto" w:fill="FFFFFF"/>
            <w:vAlign w:val="bottom"/>
          </w:tcPr>
          <w:p w14:paraId="13C255CA" w14:textId="77777777" w:rsidR="00D06E9A" w:rsidRPr="00D06E9A" w:rsidRDefault="00D06E9A" w:rsidP="00D06E9A">
            <w:pPr>
              <w:autoSpaceDE w:val="0"/>
              <w:autoSpaceDN w:val="0"/>
              <w:adjustRightInd w:val="0"/>
              <w:spacing w:after="0" w:line="320" w:lineRule="atLeast"/>
              <w:ind w:left="60" w:right="60" w:firstLine="0"/>
              <w:jc w:val="center"/>
              <w:rPr>
                <w:rFonts w:eastAsiaTheme="minorHAnsi"/>
                <w:sz w:val="18"/>
                <w:szCs w:val="18"/>
                <w:lang w:val="es-NI" w:bidi="ar-SA"/>
              </w:rPr>
            </w:pPr>
            <w:r w:rsidRPr="00D06E9A">
              <w:rPr>
                <w:rFonts w:eastAsiaTheme="minorHAnsi"/>
                <w:sz w:val="18"/>
                <w:szCs w:val="18"/>
                <w:lang w:val="es-NI" w:bidi="ar-SA"/>
              </w:rPr>
              <w:t>Porcentaje acumulado</w:t>
            </w:r>
          </w:p>
        </w:tc>
      </w:tr>
      <w:tr w:rsidR="00D06E9A" w:rsidRPr="00D06E9A" w14:paraId="25A55A4F" w14:textId="77777777" w:rsidTr="0086583A">
        <w:trPr>
          <w:cantSplit/>
        </w:trPr>
        <w:tc>
          <w:tcPr>
            <w:tcW w:w="1060" w:type="dxa"/>
            <w:vMerge w:val="restart"/>
            <w:tcBorders>
              <w:top w:val="single" w:sz="16" w:space="0" w:color="000000"/>
              <w:left w:val="single" w:sz="16" w:space="0" w:color="000000"/>
              <w:bottom w:val="nil"/>
              <w:right w:val="nil"/>
            </w:tcBorders>
            <w:shd w:val="clear" w:color="auto" w:fill="FFFFFF"/>
          </w:tcPr>
          <w:p w14:paraId="44960013"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Válido</w:t>
            </w:r>
          </w:p>
        </w:tc>
        <w:tc>
          <w:tcPr>
            <w:tcW w:w="1060" w:type="dxa"/>
            <w:tcBorders>
              <w:top w:val="single" w:sz="16" w:space="0" w:color="000000"/>
              <w:left w:val="nil"/>
              <w:bottom w:val="nil"/>
              <w:right w:val="single" w:sz="16" w:space="0" w:color="000000"/>
            </w:tcBorders>
            <w:shd w:val="clear" w:color="auto" w:fill="FFFFFF"/>
          </w:tcPr>
          <w:p w14:paraId="498DA4CE"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Semanal</w:t>
            </w:r>
          </w:p>
        </w:tc>
        <w:tc>
          <w:tcPr>
            <w:tcW w:w="1230" w:type="dxa"/>
            <w:tcBorders>
              <w:top w:val="single" w:sz="16" w:space="0" w:color="000000"/>
              <w:left w:val="single" w:sz="16" w:space="0" w:color="000000"/>
              <w:bottom w:val="nil"/>
            </w:tcBorders>
            <w:shd w:val="clear" w:color="auto" w:fill="FFFFFF"/>
            <w:vAlign w:val="center"/>
          </w:tcPr>
          <w:p w14:paraId="59F84CC0"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28</w:t>
            </w:r>
          </w:p>
        </w:tc>
        <w:tc>
          <w:tcPr>
            <w:tcW w:w="1199" w:type="dxa"/>
            <w:tcBorders>
              <w:top w:val="single" w:sz="16" w:space="0" w:color="000000"/>
              <w:bottom w:val="nil"/>
            </w:tcBorders>
            <w:shd w:val="clear" w:color="auto" w:fill="FFFFFF"/>
            <w:vAlign w:val="center"/>
          </w:tcPr>
          <w:p w14:paraId="25A53A64"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66.7</w:t>
            </w:r>
          </w:p>
        </w:tc>
        <w:tc>
          <w:tcPr>
            <w:tcW w:w="1476" w:type="dxa"/>
            <w:tcBorders>
              <w:top w:val="single" w:sz="16" w:space="0" w:color="000000"/>
              <w:bottom w:val="nil"/>
            </w:tcBorders>
            <w:shd w:val="clear" w:color="auto" w:fill="FFFFFF"/>
            <w:vAlign w:val="center"/>
          </w:tcPr>
          <w:p w14:paraId="4EBDE399"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70.0</w:t>
            </w:r>
          </w:p>
        </w:tc>
        <w:tc>
          <w:tcPr>
            <w:tcW w:w="1476" w:type="dxa"/>
            <w:tcBorders>
              <w:top w:val="single" w:sz="16" w:space="0" w:color="000000"/>
              <w:bottom w:val="nil"/>
              <w:right w:val="single" w:sz="16" w:space="0" w:color="000000"/>
            </w:tcBorders>
            <w:shd w:val="clear" w:color="auto" w:fill="FFFFFF"/>
            <w:vAlign w:val="center"/>
          </w:tcPr>
          <w:p w14:paraId="65D1332E"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70.0</w:t>
            </w:r>
          </w:p>
        </w:tc>
      </w:tr>
      <w:tr w:rsidR="00D06E9A" w:rsidRPr="00D06E9A" w14:paraId="046B80D3" w14:textId="77777777" w:rsidTr="0086583A">
        <w:trPr>
          <w:cantSplit/>
        </w:trPr>
        <w:tc>
          <w:tcPr>
            <w:tcW w:w="1060" w:type="dxa"/>
            <w:vMerge/>
            <w:tcBorders>
              <w:top w:val="single" w:sz="16" w:space="0" w:color="000000"/>
              <w:left w:val="single" w:sz="16" w:space="0" w:color="000000"/>
              <w:bottom w:val="nil"/>
              <w:right w:val="nil"/>
            </w:tcBorders>
            <w:shd w:val="clear" w:color="auto" w:fill="FFFFFF"/>
          </w:tcPr>
          <w:p w14:paraId="53864012" w14:textId="77777777" w:rsidR="00D06E9A" w:rsidRPr="00D06E9A" w:rsidRDefault="00D06E9A" w:rsidP="00D06E9A">
            <w:pPr>
              <w:autoSpaceDE w:val="0"/>
              <w:autoSpaceDN w:val="0"/>
              <w:adjustRightInd w:val="0"/>
              <w:spacing w:after="0" w:line="240" w:lineRule="auto"/>
              <w:ind w:left="0" w:firstLine="0"/>
              <w:jc w:val="left"/>
              <w:rPr>
                <w:rFonts w:eastAsiaTheme="minorHAnsi"/>
                <w:sz w:val="18"/>
                <w:szCs w:val="18"/>
                <w:lang w:val="es-NI" w:bidi="ar-SA"/>
              </w:rPr>
            </w:pPr>
          </w:p>
        </w:tc>
        <w:tc>
          <w:tcPr>
            <w:tcW w:w="1060" w:type="dxa"/>
            <w:tcBorders>
              <w:top w:val="nil"/>
              <w:left w:val="nil"/>
              <w:bottom w:val="nil"/>
              <w:right w:val="single" w:sz="16" w:space="0" w:color="000000"/>
            </w:tcBorders>
            <w:shd w:val="clear" w:color="auto" w:fill="FFFFFF"/>
          </w:tcPr>
          <w:p w14:paraId="6054D54B"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Mensual</w:t>
            </w:r>
          </w:p>
        </w:tc>
        <w:tc>
          <w:tcPr>
            <w:tcW w:w="1230" w:type="dxa"/>
            <w:tcBorders>
              <w:top w:val="nil"/>
              <w:left w:val="single" w:sz="16" w:space="0" w:color="000000"/>
              <w:bottom w:val="nil"/>
            </w:tcBorders>
            <w:shd w:val="clear" w:color="auto" w:fill="FFFFFF"/>
            <w:vAlign w:val="center"/>
          </w:tcPr>
          <w:p w14:paraId="31878786"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10</w:t>
            </w:r>
          </w:p>
        </w:tc>
        <w:tc>
          <w:tcPr>
            <w:tcW w:w="1199" w:type="dxa"/>
            <w:tcBorders>
              <w:top w:val="nil"/>
              <w:bottom w:val="nil"/>
            </w:tcBorders>
            <w:shd w:val="clear" w:color="auto" w:fill="FFFFFF"/>
            <w:vAlign w:val="center"/>
          </w:tcPr>
          <w:p w14:paraId="3766DB06"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23.8</w:t>
            </w:r>
          </w:p>
        </w:tc>
        <w:tc>
          <w:tcPr>
            <w:tcW w:w="1476" w:type="dxa"/>
            <w:tcBorders>
              <w:top w:val="nil"/>
              <w:bottom w:val="nil"/>
            </w:tcBorders>
            <w:shd w:val="clear" w:color="auto" w:fill="FFFFFF"/>
            <w:vAlign w:val="center"/>
          </w:tcPr>
          <w:p w14:paraId="7FED499F"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25.0</w:t>
            </w:r>
          </w:p>
        </w:tc>
        <w:tc>
          <w:tcPr>
            <w:tcW w:w="1476" w:type="dxa"/>
            <w:tcBorders>
              <w:top w:val="nil"/>
              <w:bottom w:val="nil"/>
              <w:right w:val="single" w:sz="16" w:space="0" w:color="000000"/>
            </w:tcBorders>
            <w:shd w:val="clear" w:color="auto" w:fill="FFFFFF"/>
            <w:vAlign w:val="center"/>
          </w:tcPr>
          <w:p w14:paraId="4D2E4DCD"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95.0</w:t>
            </w:r>
          </w:p>
        </w:tc>
      </w:tr>
      <w:tr w:rsidR="00D06E9A" w:rsidRPr="00D06E9A" w14:paraId="52337979" w14:textId="77777777" w:rsidTr="0086583A">
        <w:trPr>
          <w:cantSplit/>
        </w:trPr>
        <w:tc>
          <w:tcPr>
            <w:tcW w:w="1060" w:type="dxa"/>
            <w:vMerge/>
            <w:tcBorders>
              <w:top w:val="single" w:sz="16" w:space="0" w:color="000000"/>
              <w:left w:val="single" w:sz="16" w:space="0" w:color="000000"/>
              <w:bottom w:val="nil"/>
              <w:right w:val="nil"/>
            </w:tcBorders>
            <w:shd w:val="clear" w:color="auto" w:fill="FFFFFF"/>
          </w:tcPr>
          <w:p w14:paraId="2B39DFD7" w14:textId="77777777" w:rsidR="00D06E9A" w:rsidRPr="00D06E9A" w:rsidRDefault="00D06E9A" w:rsidP="00D06E9A">
            <w:pPr>
              <w:autoSpaceDE w:val="0"/>
              <w:autoSpaceDN w:val="0"/>
              <w:adjustRightInd w:val="0"/>
              <w:spacing w:after="0" w:line="240" w:lineRule="auto"/>
              <w:ind w:left="0" w:firstLine="0"/>
              <w:jc w:val="left"/>
              <w:rPr>
                <w:rFonts w:eastAsiaTheme="minorHAnsi"/>
                <w:sz w:val="18"/>
                <w:szCs w:val="18"/>
                <w:lang w:val="es-NI" w:bidi="ar-SA"/>
              </w:rPr>
            </w:pPr>
          </w:p>
        </w:tc>
        <w:tc>
          <w:tcPr>
            <w:tcW w:w="1060" w:type="dxa"/>
            <w:tcBorders>
              <w:top w:val="nil"/>
              <w:left w:val="nil"/>
              <w:bottom w:val="nil"/>
              <w:right w:val="single" w:sz="16" w:space="0" w:color="000000"/>
            </w:tcBorders>
            <w:shd w:val="clear" w:color="auto" w:fill="FFFFFF"/>
          </w:tcPr>
          <w:p w14:paraId="664D15FE"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Anual</w:t>
            </w:r>
          </w:p>
        </w:tc>
        <w:tc>
          <w:tcPr>
            <w:tcW w:w="1230" w:type="dxa"/>
            <w:tcBorders>
              <w:top w:val="nil"/>
              <w:left w:val="single" w:sz="16" w:space="0" w:color="000000"/>
              <w:bottom w:val="nil"/>
            </w:tcBorders>
            <w:shd w:val="clear" w:color="auto" w:fill="FFFFFF"/>
            <w:vAlign w:val="center"/>
          </w:tcPr>
          <w:p w14:paraId="365197C7"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w:t>
            </w:r>
          </w:p>
        </w:tc>
        <w:tc>
          <w:tcPr>
            <w:tcW w:w="1199" w:type="dxa"/>
            <w:tcBorders>
              <w:top w:val="nil"/>
              <w:bottom w:val="nil"/>
            </w:tcBorders>
            <w:shd w:val="clear" w:color="auto" w:fill="FFFFFF"/>
            <w:vAlign w:val="center"/>
          </w:tcPr>
          <w:p w14:paraId="73387359"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2.4</w:t>
            </w:r>
          </w:p>
        </w:tc>
        <w:tc>
          <w:tcPr>
            <w:tcW w:w="1476" w:type="dxa"/>
            <w:tcBorders>
              <w:top w:val="nil"/>
              <w:bottom w:val="nil"/>
            </w:tcBorders>
            <w:shd w:val="clear" w:color="auto" w:fill="FFFFFF"/>
            <w:vAlign w:val="center"/>
          </w:tcPr>
          <w:p w14:paraId="57AE172A"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2.5</w:t>
            </w:r>
          </w:p>
        </w:tc>
        <w:tc>
          <w:tcPr>
            <w:tcW w:w="1476" w:type="dxa"/>
            <w:tcBorders>
              <w:top w:val="nil"/>
              <w:bottom w:val="nil"/>
              <w:right w:val="single" w:sz="16" w:space="0" w:color="000000"/>
            </w:tcBorders>
            <w:shd w:val="clear" w:color="auto" w:fill="FFFFFF"/>
            <w:vAlign w:val="center"/>
          </w:tcPr>
          <w:p w14:paraId="4CBB8D95"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97.5</w:t>
            </w:r>
          </w:p>
        </w:tc>
      </w:tr>
      <w:tr w:rsidR="00D06E9A" w:rsidRPr="00D06E9A" w14:paraId="1510DFA1" w14:textId="77777777" w:rsidTr="0086583A">
        <w:trPr>
          <w:cantSplit/>
        </w:trPr>
        <w:tc>
          <w:tcPr>
            <w:tcW w:w="1060" w:type="dxa"/>
            <w:vMerge/>
            <w:tcBorders>
              <w:top w:val="single" w:sz="16" w:space="0" w:color="000000"/>
              <w:left w:val="single" w:sz="16" w:space="0" w:color="000000"/>
              <w:bottom w:val="nil"/>
              <w:right w:val="nil"/>
            </w:tcBorders>
            <w:shd w:val="clear" w:color="auto" w:fill="FFFFFF"/>
          </w:tcPr>
          <w:p w14:paraId="1BC809D3" w14:textId="77777777" w:rsidR="00D06E9A" w:rsidRPr="00D06E9A" w:rsidRDefault="00D06E9A" w:rsidP="00D06E9A">
            <w:pPr>
              <w:autoSpaceDE w:val="0"/>
              <w:autoSpaceDN w:val="0"/>
              <w:adjustRightInd w:val="0"/>
              <w:spacing w:after="0" w:line="240" w:lineRule="auto"/>
              <w:ind w:left="0" w:firstLine="0"/>
              <w:jc w:val="left"/>
              <w:rPr>
                <w:rFonts w:eastAsiaTheme="minorHAnsi"/>
                <w:sz w:val="18"/>
                <w:szCs w:val="18"/>
                <w:lang w:val="es-NI" w:bidi="ar-SA"/>
              </w:rPr>
            </w:pPr>
          </w:p>
        </w:tc>
        <w:tc>
          <w:tcPr>
            <w:tcW w:w="1060" w:type="dxa"/>
            <w:tcBorders>
              <w:top w:val="nil"/>
              <w:left w:val="nil"/>
              <w:bottom w:val="nil"/>
              <w:right w:val="single" w:sz="16" w:space="0" w:color="000000"/>
            </w:tcBorders>
            <w:shd w:val="clear" w:color="auto" w:fill="FFFFFF"/>
          </w:tcPr>
          <w:p w14:paraId="642DA896"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Nunca</w:t>
            </w:r>
          </w:p>
        </w:tc>
        <w:tc>
          <w:tcPr>
            <w:tcW w:w="1230" w:type="dxa"/>
            <w:tcBorders>
              <w:top w:val="nil"/>
              <w:left w:val="single" w:sz="16" w:space="0" w:color="000000"/>
              <w:bottom w:val="nil"/>
            </w:tcBorders>
            <w:shd w:val="clear" w:color="auto" w:fill="FFFFFF"/>
            <w:vAlign w:val="center"/>
          </w:tcPr>
          <w:p w14:paraId="46A96087"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w:t>
            </w:r>
          </w:p>
        </w:tc>
        <w:tc>
          <w:tcPr>
            <w:tcW w:w="1199" w:type="dxa"/>
            <w:tcBorders>
              <w:top w:val="nil"/>
              <w:bottom w:val="nil"/>
            </w:tcBorders>
            <w:shd w:val="clear" w:color="auto" w:fill="FFFFFF"/>
            <w:vAlign w:val="center"/>
          </w:tcPr>
          <w:p w14:paraId="6AE8F34E"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2.4</w:t>
            </w:r>
          </w:p>
        </w:tc>
        <w:tc>
          <w:tcPr>
            <w:tcW w:w="1476" w:type="dxa"/>
            <w:tcBorders>
              <w:top w:val="nil"/>
              <w:bottom w:val="nil"/>
            </w:tcBorders>
            <w:shd w:val="clear" w:color="auto" w:fill="FFFFFF"/>
            <w:vAlign w:val="center"/>
          </w:tcPr>
          <w:p w14:paraId="05CAF67E"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2.5</w:t>
            </w:r>
          </w:p>
        </w:tc>
        <w:tc>
          <w:tcPr>
            <w:tcW w:w="1476" w:type="dxa"/>
            <w:tcBorders>
              <w:top w:val="nil"/>
              <w:bottom w:val="nil"/>
              <w:right w:val="single" w:sz="16" w:space="0" w:color="000000"/>
            </w:tcBorders>
            <w:shd w:val="clear" w:color="auto" w:fill="FFFFFF"/>
            <w:vAlign w:val="center"/>
          </w:tcPr>
          <w:p w14:paraId="565EFCB0"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100.0</w:t>
            </w:r>
          </w:p>
        </w:tc>
      </w:tr>
      <w:tr w:rsidR="00D06E9A" w:rsidRPr="00D06E9A" w14:paraId="2BF8DA34" w14:textId="77777777" w:rsidTr="0086583A">
        <w:trPr>
          <w:cantSplit/>
        </w:trPr>
        <w:tc>
          <w:tcPr>
            <w:tcW w:w="1060" w:type="dxa"/>
            <w:vMerge/>
            <w:tcBorders>
              <w:top w:val="single" w:sz="16" w:space="0" w:color="000000"/>
              <w:left w:val="single" w:sz="16" w:space="0" w:color="000000"/>
              <w:bottom w:val="nil"/>
              <w:right w:val="nil"/>
            </w:tcBorders>
            <w:shd w:val="clear" w:color="auto" w:fill="FFFFFF"/>
          </w:tcPr>
          <w:p w14:paraId="435FE859" w14:textId="77777777" w:rsidR="00D06E9A" w:rsidRPr="00D06E9A" w:rsidRDefault="00D06E9A" w:rsidP="00D06E9A">
            <w:pPr>
              <w:autoSpaceDE w:val="0"/>
              <w:autoSpaceDN w:val="0"/>
              <w:adjustRightInd w:val="0"/>
              <w:spacing w:after="0" w:line="240" w:lineRule="auto"/>
              <w:ind w:left="0" w:firstLine="0"/>
              <w:jc w:val="left"/>
              <w:rPr>
                <w:rFonts w:eastAsiaTheme="minorHAnsi"/>
                <w:sz w:val="18"/>
                <w:szCs w:val="18"/>
                <w:lang w:val="es-NI" w:bidi="ar-SA"/>
              </w:rPr>
            </w:pPr>
          </w:p>
        </w:tc>
        <w:tc>
          <w:tcPr>
            <w:tcW w:w="1060" w:type="dxa"/>
            <w:tcBorders>
              <w:top w:val="nil"/>
              <w:left w:val="nil"/>
              <w:bottom w:val="nil"/>
              <w:right w:val="single" w:sz="16" w:space="0" w:color="000000"/>
            </w:tcBorders>
            <w:shd w:val="clear" w:color="auto" w:fill="FFFFFF"/>
          </w:tcPr>
          <w:p w14:paraId="51617566"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Total</w:t>
            </w:r>
          </w:p>
        </w:tc>
        <w:tc>
          <w:tcPr>
            <w:tcW w:w="1230" w:type="dxa"/>
            <w:tcBorders>
              <w:top w:val="nil"/>
              <w:left w:val="single" w:sz="16" w:space="0" w:color="000000"/>
              <w:bottom w:val="nil"/>
            </w:tcBorders>
            <w:shd w:val="clear" w:color="auto" w:fill="FFFFFF"/>
            <w:vAlign w:val="center"/>
          </w:tcPr>
          <w:p w14:paraId="22E1A672"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40</w:t>
            </w:r>
          </w:p>
        </w:tc>
        <w:tc>
          <w:tcPr>
            <w:tcW w:w="1199" w:type="dxa"/>
            <w:tcBorders>
              <w:top w:val="nil"/>
              <w:bottom w:val="nil"/>
            </w:tcBorders>
            <w:shd w:val="clear" w:color="auto" w:fill="FFFFFF"/>
            <w:vAlign w:val="center"/>
          </w:tcPr>
          <w:p w14:paraId="45BB1577"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95.2</w:t>
            </w:r>
          </w:p>
        </w:tc>
        <w:tc>
          <w:tcPr>
            <w:tcW w:w="1476" w:type="dxa"/>
            <w:tcBorders>
              <w:top w:val="nil"/>
              <w:bottom w:val="nil"/>
            </w:tcBorders>
            <w:shd w:val="clear" w:color="auto" w:fill="FFFFFF"/>
            <w:vAlign w:val="center"/>
          </w:tcPr>
          <w:p w14:paraId="35335CF5"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100.0</w:t>
            </w:r>
          </w:p>
        </w:tc>
        <w:tc>
          <w:tcPr>
            <w:tcW w:w="1476" w:type="dxa"/>
            <w:tcBorders>
              <w:top w:val="nil"/>
              <w:bottom w:val="nil"/>
              <w:right w:val="single" w:sz="16" w:space="0" w:color="000000"/>
            </w:tcBorders>
            <w:shd w:val="clear" w:color="auto" w:fill="FFFFFF"/>
            <w:vAlign w:val="center"/>
          </w:tcPr>
          <w:p w14:paraId="0E81FDF8"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D06E9A" w:rsidRPr="00D06E9A" w14:paraId="25F0E921" w14:textId="77777777" w:rsidTr="0086583A">
        <w:trPr>
          <w:cantSplit/>
        </w:trPr>
        <w:tc>
          <w:tcPr>
            <w:tcW w:w="1060" w:type="dxa"/>
            <w:tcBorders>
              <w:top w:val="nil"/>
              <w:left w:val="single" w:sz="16" w:space="0" w:color="000000"/>
              <w:bottom w:val="nil"/>
              <w:right w:val="nil"/>
            </w:tcBorders>
            <w:shd w:val="clear" w:color="auto" w:fill="FFFFFF"/>
          </w:tcPr>
          <w:p w14:paraId="04D7BED5"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Perdidos</w:t>
            </w:r>
          </w:p>
        </w:tc>
        <w:tc>
          <w:tcPr>
            <w:tcW w:w="1060" w:type="dxa"/>
            <w:tcBorders>
              <w:top w:val="nil"/>
              <w:left w:val="nil"/>
              <w:bottom w:val="nil"/>
              <w:right w:val="single" w:sz="16" w:space="0" w:color="000000"/>
            </w:tcBorders>
            <w:shd w:val="clear" w:color="auto" w:fill="FFFFFF"/>
          </w:tcPr>
          <w:p w14:paraId="63C09EDC"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Sistema</w:t>
            </w:r>
          </w:p>
        </w:tc>
        <w:tc>
          <w:tcPr>
            <w:tcW w:w="1230" w:type="dxa"/>
            <w:tcBorders>
              <w:top w:val="nil"/>
              <w:left w:val="single" w:sz="16" w:space="0" w:color="000000"/>
              <w:bottom w:val="nil"/>
            </w:tcBorders>
            <w:shd w:val="clear" w:color="auto" w:fill="FFFFFF"/>
            <w:vAlign w:val="center"/>
          </w:tcPr>
          <w:p w14:paraId="6F9B4193"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2</w:t>
            </w:r>
          </w:p>
        </w:tc>
        <w:tc>
          <w:tcPr>
            <w:tcW w:w="1199" w:type="dxa"/>
            <w:tcBorders>
              <w:top w:val="nil"/>
              <w:bottom w:val="nil"/>
            </w:tcBorders>
            <w:shd w:val="clear" w:color="auto" w:fill="FFFFFF"/>
            <w:vAlign w:val="center"/>
          </w:tcPr>
          <w:p w14:paraId="322F9492"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4.8</w:t>
            </w:r>
          </w:p>
        </w:tc>
        <w:tc>
          <w:tcPr>
            <w:tcW w:w="1476" w:type="dxa"/>
            <w:tcBorders>
              <w:top w:val="nil"/>
              <w:bottom w:val="nil"/>
            </w:tcBorders>
            <w:shd w:val="clear" w:color="auto" w:fill="FFFFFF"/>
            <w:vAlign w:val="center"/>
          </w:tcPr>
          <w:p w14:paraId="66637BBB"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6" w:type="dxa"/>
            <w:tcBorders>
              <w:top w:val="nil"/>
              <w:bottom w:val="nil"/>
              <w:right w:val="single" w:sz="16" w:space="0" w:color="000000"/>
            </w:tcBorders>
            <w:shd w:val="clear" w:color="auto" w:fill="FFFFFF"/>
            <w:vAlign w:val="center"/>
          </w:tcPr>
          <w:p w14:paraId="118E94D8"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D06E9A" w:rsidRPr="00D06E9A" w14:paraId="21A6B46C" w14:textId="77777777" w:rsidTr="0086583A">
        <w:trPr>
          <w:cantSplit/>
        </w:trPr>
        <w:tc>
          <w:tcPr>
            <w:tcW w:w="2120" w:type="dxa"/>
            <w:gridSpan w:val="2"/>
            <w:tcBorders>
              <w:top w:val="nil"/>
              <w:left w:val="single" w:sz="16" w:space="0" w:color="000000"/>
              <w:bottom w:val="single" w:sz="16" w:space="0" w:color="000000"/>
              <w:right w:val="nil"/>
            </w:tcBorders>
            <w:shd w:val="clear" w:color="auto" w:fill="FFFFFF"/>
          </w:tcPr>
          <w:p w14:paraId="262C557B" w14:textId="77777777" w:rsidR="00D06E9A" w:rsidRPr="00D06E9A" w:rsidRDefault="00D06E9A" w:rsidP="00D06E9A">
            <w:pPr>
              <w:autoSpaceDE w:val="0"/>
              <w:autoSpaceDN w:val="0"/>
              <w:adjustRightInd w:val="0"/>
              <w:spacing w:after="0" w:line="320" w:lineRule="atLeast"/>
              <w:ind w:left="60" w:right="60" w:firstLine="0"/>
              <w:jc w:val="left"/>
              <w:rPr>
                <w:rFonts w:eastAsiaTheme="minorHAnsi"/>
                <w:sz w:val="18"/>
                <w:szCs w:val="18"/>
                <w:lang w:val="es-NI" w:bidi="ar-SA"/>
              </w:rPr>
            </w:pPr>
            <w:r w:rsidRPr="00D06E9A">
              <w:rPr>
                <w:rFonts w:eastAsiaTheme="minorHAnsi"/>
                <w:sz w:val="18"/>
                <w:szCs w:val="18"/>
                <w:lang w:val="es-NI" w:bidi="ar-SA"/>
              </w:rPr>
              <w:t>Total</w:t>
            </w:r>
          </w:p>
        </w:tc>
        <w:tc>
          <w:tcPr>
            <w:tcW w:w="1230" w:type="dxa"/>
            <w:tcBorders>
              <w:top w:val="nil"/>
              <w:left w:val="single" w:sz="16" w:space="0" w:color="000000"/>
              <w:bottom w:val="single" w:sz="16" w:space="0" w:color="000000"/>
            </w:tcBorders>
            <w:shd w:val="clear" w:color="auto" w:fill="FFFFFF"/>
            <w:vAlign w:val="center"/>
          </w:tcPr>
          <w:p w14:paraId="0DD815E5"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42</w:t>
            </w:r>
          </w:p>
        </w:tc>
        <w:tc>
          <w:tcPr>
            <w:tcW w:w="1199" w:type="dxa"/>
            <w:tcBorders>
              <w:top w:val="nil"/>
              <w:bottom w:val="single" w:sz="16" w:space="0" w:color="000000"/>
            </w:tcBorders>
            <w:shd w:val="clear" w:color="auto" w:fill="FFFFFF"/>
            <w:vAlign w:val="center"/>
          </w:tcPr>
          <w:p w14:paraId="35CCAD3C" w14:textId="77777777" w:rsidR="00D06E9A" w:rsidRPr="00D06E9A" w:rsidRDefault="00D06E9A" w:rsidP="00D06E9A">
            <w:pPr>
              <w:autoSpaceDE w:val="0"/>
              <w:autoSpaceDN w:val="0"/>
              <w:adjustRightInd w:val="0"/>
              <w:spacing w:after="0" w:line="320" w:lineRule="atLeast"/>
              <w:ind w:left="60" w:right="60" w:firstLine="0"/>
              <w:jc w:val="right"/>
              <w:rPr>
                <w:rFonts w:eastAsiaTheme="minorHAnsi"/>
                <w:sz w:val="18"/>
                <w:szCs w:val="18"/>
                <w:lang w:val="es-NI" w:bidi="ar-SA"/>
              </w:rPr>
            </w:pPr>
            <w:r w:rsidRPr="00D06E9A">
              <w:rPr>
                <w:rFonts w:eastAsiaTheme="minorHAnsi"/>
                <w:sz w:val="18"/>
                <w:szCs w:val="18"/>
                <w:lang w:val="es-NI" w:bidi="ar-SA"/>
              </w:rPr>
              <w:t>100.0</w:t>
            </w:r>
          </w:p>
        </w:tc>
        <w:tc>
          <w:tcPr>
            <w:tcW w:w="1476" w:type="dxa"/>
            <w:tcBorders>
              <w:top w:val="nil"/>
              <w:bottom w:val="single" w:sz="16" w:space="0" w:color="000000"/>
            </w:tcBorders>
            <w:shd w:val="clear" w:color="auto" w:fill="FFFFFF"/>
            <w:vAlign w:val="center"/>
          </w:tcPr>
          <w:p w14:paraId="081EB5BC"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6" w:type="dxa"/>
            <w:tcBorders>
              <w:top w:val="nil"/>
              <w:bottom w:val="single" w:sz="16" w:space="0" w:color="000000"/>
              <w:right w:val="single" w:sz="16" w:space="0" w:color="000000"/>
            </w:tcBorders>
            <w:shd w:val="clear" w:color="auto" w:fill="FFFFFF"/>
            <w:vAlign w:val="center"/>
          </w:tcPr>
          <w:p w14:paraId="1D2EA618" w14:textId="77777777" w:rsidR="00D06E9A" w:rsidRPr="00D06E9A" w:rsidRDefault="00D06E9A" w:rsidP="00D06E9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bl>
    <w:p w14:paraId="7CCA8C73" w14:textId="77777777" w:rsid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p w14:paraId="14F27A2B" w14:textId="77777777" w:rsid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p w14:paraId="45D701AB" w14:textId="77777777" w:rsid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p w14:paraId="7C6F86E7" w14:textId="77777777" w:rsid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p w14:paraId="0D47F5EE" w14:textId="77777777" w:rsid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p w14:paraId="02F0C35A" w14:textId="77777777" w:rsid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p w14:paraId="652C7856" w14:textId="77777777" w:rsid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p w14:paraId="1255D42A" w14:textId="77777777" w:rsid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p w14:paraId="7154A44A" w14:textId="77777777" w:rsidR="00814C3D" w:rsidRDefault="00814C3D"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p w14:paraId="34DB133E"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bl>
      <w:tblPr>
        <w:tblW w:w="78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60"/>
        <w:gridCol w:w="1415"/>
        <w:gridCol w:w="1229"/>
        <w:gridCol w:w="1199"/>
        <w:gridCol w:w="1476"/>
        <w:gridCol w:w="1476"/>
      </w:tblGrid>
      <w:tr w:rsidR="0086583A" w:rsidRPr="0086583A" w14:paraId="67C4676A" w14:textId="77777777" w:rsidTr="0086583A">
        <w:trPr>
          <w:cantSplit/>
        </w:trPr>
        <w:tc>
          <w:tcPr>
            <w:tcW w:w="7855" w:type="dxa"/>
            <w:gridSpan w:val="6"/>
            <w:tcBorders>
              <w:top w:val="nil"/>
              <w:left w:val="nil"/>
              <w:bottom w:val="nil"/>
              <w:right w:val="nil"/>
            </w:tcBorders>
            <w:shd w:val="clear" w:color="auto" w:fill="FFFFFF"/>
            <w:vAlign w:val="center"/>
          </w:tcPr>
          <w:p w14:paraId="017B06E6" w14:textId="77777777" w:rsidR="0086583A" w:rsidRPr="0086583A" w:rsidRDefault="0086583A" w:rsidP="0086583A">
            <w:pPr>
              <w:autoSpaceDE w:val="0"/>
              <w:autoSpaceDN w:val="0"/>
              <w:adjustRightInd w:val="0"/>
              <w:spacing w:after="0" w:line="320" w:lineRule="atLeast"/>
              <w:ind w:left="60" w:right="60" w:firstLine="0"/>
              <w:jc w:val="center"/>
              <w:rPr>
                <w:rFonts w:eastAsiaTheme="minorHAnsi"/>
                <w:sz w:val="18"/>
                <w:szCs w:val="18"/>
                <w:lang w:val="es-NI" w:bidi="ar-SA"/>
              </w:rPr>
            </w:pPr>
            <w:r w:rsidRPr="0086583A">
              <w:rPr>
                <w:rFonts w:eastAsiaTheme="minorHAnsi"/>
                <w:b/>
                <w:bCs/>
                <w:sz w:val="18"/>
                <w:szCs w:val="18"/>
                <w:lang w:val="es-NI" w:bidi="ar-SA"/>
              </w:rPr>
              <w:t>¿Qué tan probable es que nos recomiendes a otras personas?</w:t>
            </w:r>
          </w:p>
        </w:tc>
      </w:tr>
      <w:tr w:rsidR="0086583A" w:rsidRPr="0086583A" w14:paraId="43CD6F49" w14:textId="77777777" w:rsidTr="0086583A">
        <w:trPr>
          <w:cantSplit/>
        </w:trPr>
        <w:tc>
          <w:tcPr>
            <w:tcW w:w="2475" w:type="dxa"/>
            <w:gridSpan w:val="2"/>
            <w:tcBorders>
              <w:top w:val="single" w:sz="16" w:space="0" w:color="000000"/>
              <w:left w:val="single" w:sz="16" w:space="0" w:color="000000"/>
              <w:bottom w:val="single" w:sz="16" w:space="0" w:color="000000"/>
              <w:right w:val="nil"/>
            </w:tcBorders>
            <w:shd w:val="clear" w:color="auto" w:fill="FFFFFF"/>
            <w:vAlign w:val="bottom"/>
          </w:tcPr>
          <w:p w14:paraId="74C040BF"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229" w:type="dxa"/>
            <w:tcBorders>
              <w:top w:val="single" w:sz="16" w:space="0" w:color="000000"/>
              <w:left w:val="single" w:sz="16" w:space="0" w:color="000000"/>
              <w:bottom w:val="single" w:sz="16" w:space="0" w:color="000000"/>
            </w:tcBorders>
            <w:shd w:val="clear" w:color="auto" w:fill="FFFFFF"/>
            <w:vAlign w:val="bottom"/>
          </w:tcPr>
          <w:p w14:paraId="0E80D2A1" w14:textId="77777777" w:rsidR="0086583A" w:rsidRPr="0086583A" w:rsidRDefault="0086583A" w:rsidP="0086583A">
            <w:pPr>
              <w:autoSpaceDE w:val="0"/>
              <w:autoSpaceDN w:val="0"/>
              <w:adjustRightInd w:val="0"/>
              <w:spacing w:after="0" w:line="320" w:lineRule="atLeast"/>
              <w:ind w:left="60" w:right="60" w:firstLine="0"/>
              <w:jc w:val="center"/>
              <w:rPr>
                <w:rFonts w:eastAsiaTheme="minorHAnsi"/>
                <w:sz w:val="18"/>
                <w:szCs w:val="18"/>
                <w:lang w:val="es-NI" w:bidi="ar-SA"/>
              </w:rPr>
            </w:pPr>
            <w:r w:rsidRPr="0086583A">
              <w:rPr>
                <w:rFonts w:eastAsiaTheme="minorHAnsi"/>
                <w:sz w:val="18"/>
                <w:szCs w:val="18"/>
                <w:lang w:val="es-NI" w:bidi="ar-SA"/>
              </w:rPr>
              <w:t>Frecuencia</w:t>
            </w:r>
          </w:p>
        </w:tc>
        <w:tc>
          <w:tcPr>
            <w:tcW w:w="1199" w:type="dxa"/>
            <w:tcBorders>
              <w:top w:val="single" w:sz="16" w:space="0" w:color="000000"/>
              <w:bottom w:val="single" w:sz="16" w:space="0" w:color="000000"/>
            </w:tcBorders>
            <w:shd w:val="clear" w:color="auto" w:fill="FFFFFF"/>
            <w:vAlign w:val="bottom"/>
          </w:tcPr>
          <w:p w14:paraId="7F1D2C0C" w14:textId="77777777" w:rsidR="0086583A" w:rsidRPr="0086583A" w:rsidRDefault="0086583A" w:rsidP="0086583A">
            <w:pPr>
              <w:autoSpaceDE w:val="0"/>
              <w:autoSpaceDN w:val="0"/>
              <w:adjustRightInd w:val="0"/>
              <w:spacing w:after="0" w:line="320" w:lineRule="atLeast"/>
              <w:ind w:left="60" w:right="60" w:firstLine="0"/>
              <w:jc w:val="center"/>
              <w:rPr>
                <w:rFonts w:eastAsiaTheme="minorHAnsi"/>
                <w:sz w:val="18"/>
                <w:szCs w:val="18"/>
                <w:lang w:val="es-NI" w:bidi="ar-SA"/>
              </w:rPr>
            </w:pPr>
            <w:r w:rsidRPr="0086583A">
              <w:rPr>
                <w:rFonts w:eastAsiaTheme="minorHAnsi"/>
                <w:sz w:val="18"/>
                <w:szCs w:val="18"/>
                <w:lang w:val="es-NI" w:bidi="ar-SA"/>
              </w:rPr>
              <w:t>Porcentaje</w:t>
            </w:r>
          </w:p>
        </w:tc>
        <w:tc>
          <w:tcPr>
            <w:tcW w:w="1476" w:type="dxa"/>
            <w:tcBorders>
              <w:top w:val="single" w:sz="16" w:space="0" w:color="000000"/>
              <w:bottom w:val="single" w:sz="16" w:space="0" w:color="000000"/>
            </w:tcBorders>
            <w:shd w:val="clear" w:color="auto" w:fill="FFFFFF"/>
            <w:vAlign w:val="bottom"/>
          </w:tcPr>
          <w:p w14:paraId="1D2FC617" w14:textId="77777777" w:rsidR="0086583A" w:rsidRPr="0086583A" w:rsidRDefault="0086583A" w:rsidP="0086583A">
            <w:pPr>
              <w:autoSpaceDE w:val="0"/>
              <w:autoSpaceDN w:val="0"/>
              <w:adjustRightInd w:val="0"/>
              <w:spacing w:after="0" w:line="320" w:lineRule="atLeast"/>
              <w:ind w:left="60" w:right="60" w:firstLine="0"/>
              <w:jc w:val="center"/>
              <w:rPr>
                <w:rFonts w:eastAsiaTheme="minorHAnsi"/>
                <w:sz w:val="18"/>
                <w:szCs w:val="18"/>
                <w:lang w:val="es-NI" w:bidi="ar-SA"/>
              </w:rPr>
            </w:pPr>
            <w:r w:rsidRPr="0086583A">
              <w:rPr>
                <w:rFonts w:eastAsiaTheme="minorHAnsi"/>
                <w:sz w:val="18"/>
                <w:szCs w:val="18"/>
                <w:lang w:val="es-NI" w:bidi="ar-SA"/>
              </w:rPr>
              <w:t>Porcentaje válido</w:t>
            </w:r>
          </w:p>
        </w:tc>
        <w:tc>
          <w:tcPr>
            <w:tcW w:w="1476" w:type="dxa"/>
            <w:tcBorders>
              <w:top w:val="single" w:sz="16" w:space="0" w:color="000000"/>
              <w:bottom w:val="single" w:sz="16" w:space="0" w:color="000000"/>
              <w:right w:val="single" w:sz="16" w:space="0" w:color="000000"/>
            </w:tcBorders>
            <w:shd w:val="clear" w:color="auto" w:fill="FFFFFF"/>
            <w:vAlign w:val="bottom"/>
          </w:tcPr>
          <w:p w14:paraId="4CCF3267" w14:textId="77777777" w:rsidR="0086583A" w:rsidRPr="0086583A" w:rsidRDefault="0086583A" w:rsidP="0086583A">
            <w:pPr>
              <w:autoSpaceDE w:val="0"/>
              <w:autoSpaceDN w:val="0"/>
              <w:adjustRightInd w:val="0"/>
              <w:spacing w:after="0" w:line="320" w:lineRule="atLeast"/>
              <w:ind w:left="60" w:right="60" w:firstLine="0"/>
              <w:jc w:val="center"/>
              <w:rPr>
                <w:rFonts w:eastAsiaTheme="minorHAnsi"/>
                <w:sz w:val="18"/>
                <w:szCs w:val="18"/>
                <w:lang w:val="es-NI" w:bidi="ar-SA"/>
              </w:rPr>
            </w:pPr>
            <w:r w:rsidRPr="0086583A">
              <w:rPr>
                <w:rFonts w:eastAsiaTheme="minorHAnsi"/>
                <w:sz w:val="18"/>
                <w:szCs w:val="18"/>
                <w:lang w:val="es-NI" w:bidi="ar-SA"/>
              </w:rPr>
              <w:t>Porcentaje acumulado</w:t>
            </w:r>
          </w:p>
        </w:tc>
      </w:tr>
      <w:tr w:rsidR="0086583A" w:rsidRPr="0086583A" w14:paraId="792012C3" w14:textId="77777777" w:rsidTr="0086583A">
        <w:trPr>
          <w:cantSplit/>
        </w:trPr>
        <w:tc>
          <w:tcPr>
            <w:tcW w:w="1060" w:type="dxa"/>
            <w:vMerge w:val="restart"/>
            <w:tcBorders>
              <w:top w:val="single" w:sz="16" w:space="0" w:color="000000"/>
              <w:left w:val="single" w:sz="16" w:space="0" w:color="000000"/>
              <w:bottom w:val="nil"/>
              <w:right w:val="nil"/>
            </w:tcBorders>
            <w:shd w:val="clear" w:color="auto" w:fill="FFFFFF"/>
          </w:tcPr>
          <w:p w14:paraId="3B332381"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Válido</w:t>
            </w:r>
          </w:p>
        </w:tc>
        <w:tc>
          <w:tcPr>
            <w:tcW w:w="1415" w:type="dxa"/>
            <w:tcBorders>
              <w:top w:val="single" w:sz="16" w:space="0" w:color="000000"/>
              <w:left w:val="nil"/>
              <w:bottom w:val="nil"/>
              <w:right w:val="single" w:sz="16" w:space="0" w:color="000000"/>
            </w:tcBorders>
            <w:shd w:val="clear" w:color="auto" w:fill="FFFFFF"/>
          </w:tcPr>
          <w:p w14:paraId="33E5D97D"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Muy probable</w:t>
            </w:r>
          </w:p>
        </w:tc>
        <w:tc>
          <w:tcPr>
            <w:tcW w:w="1229" w:type="dxa"/>
            <w:tcBorders>
              <w:top w:val="single" w:sz="16" w:space="0" w:color="000000"/>
              <w:left w:val="single" w:sz="16" w:space="0" w:color="000000"/>
              <w:bottom w:val="nil"/>
            </w:tcBorders>
            <w:shd w:val="clear" w:color="auto" w:fill="FFFFFF"/>
            <w:vAlign w:val="center"/>
          </w:tcPr>
          <w:p w14:paraId="13D57125"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34</w:t>
            </w:r>
          </w:p>
        </w:tc>
        <w:tc>
          <w:tcPr>
            <w:tcW w:w="1199" w:type="dxa"/>
            <w:tcBorders>
              <w:top w:val="single" w:sz="16" w:space="0" w:color="000000"/>
              <w:bottom w:val="nil"/>
            </w:tcBorders>
            <w:shd w:val="clear" w:color="auto" w:fill="FFFFFF"/>
            <w:vAlign w:val="center"/>
          </w:tcPr>
          <w:p w14:paraId="7E625F05"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81.0</w:t>
            </w:r>
          </w:p>
        </w:tc>
        <w:tc>
          <w:tcPr>
            <w:tcW w:w="1476" w:type="dxa"/>
            <w:tcBorders>
              <w:top w:val="single" w:sz="16" w:space="0" w:color="000000"/>
              <w:bottom w:val="nil"/>
            </w:tcBorders>
            <w:shd w:val="clear" w:color="auto" w:fill="FFFFFF"/>
            <w:vAlign w:val="center"/>
          </w:tcPr>
          <w:p w14:paraId="1EE44711"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85.0</w:t>
            </w:r>
          </w:p>
        </w:tc>
        <w:tc>
          <w:tcPr>
            <w:tcW w:w="1476" w:type="dxa"/>
            <w:tcBorders>
              <w:top w:val="single" w:sz="16" w:space="0" w:color="000000"/>
              <w:bottom w:val="nil"/>
              <w:right w:val="single" w:sz="16" w:space="0" w:color="000000"/>
            </w:tcBorders>
            <w:shd w:val="clear" w:color="auto" w:fill="FFFFFF"/>
            <w:vAlign w:val="center"/>
          </w:tcPr>
          <w:p w14:paraId="36872195"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85.0</w:t>
            </w:r>
          </w:p>
        </w:tc>
      </w:tr>
      <w:tr w:rsidR="0086583A" w:rsidRPr="0086583A" w14:paraId="050DF0FA" w14:textId="77777777" w:rsidTr="0086583A">
        <w:trPr>
          <w:cantSplit/>
        </w:trPr>
        <w:tc>
          <w:tcPr>
            <w:tcW w:w="1060" w:type="dxa"/>
            <w:vMerge/>
            <w:tcBorders>
              <w:top w:val="single" w:sz="16" w:space="0" w:color="000000"/>
              <w:left w:val="single" w:sz="16" w:space="0" w:color="000000"/>
              <w:bottom w:val="nil"/>
              <w:right w:val="nil"/>
            </w:tcBorders>
            <w:shd w:val="clear" w:color="auto" w:fill="FFFFFF"/>
          </w:tcPr>
          <w:p w14:paraId="5E7CC789" w14:textId="77777777" w:rsidR="0086583A" w:rsidRPr="0086583A" w:rsidRDefault="0086583A" w:rsidP="0086583A">
            <w:pPr>
              <w:autoSpaceDE w:val="0"/>
              <w:autoSpaceDN w:val="0"/>
              <w:adjustRightInd w:val="0"/>
              <w:spacing w:after="0" w:line="240" w:lineRule="auto"/>
              <w:ind w:left="0" w:firstLine="0"/>
              <w:jc w:val="left"/>
              <w:rPr>
                <w:rFonts w:eastAsiaTheme="minorHAnsi"/>
                <w:sz w:val="18"/>
                <w:szCs w:val="18"/>
                <w:lang w:val="es-NI" w:bidi="ar-SA"/>
              </w:rPr>
            </w:pPr>
          </w:p>
        </w:tc>
        <w:tc>
          <w:tcPr>
            <w:tcW w:w="1415" w:type="dxa"/>
            <w:tcBorders>
              <w:top w:val="nil"/>
              <w:left w:val="nil"/>
              <w:bottom w:val="nil"/>
              <w:right w:val="single" w:sz="16" w:space="0" w:color="000000"/>
            </w:tcBorders>
            <w:shd w:val="clear" w:color="auto" w:fill="FFFFFF"/>
          </w:tcPr>
          <w:p w14:paraId="73FFC6FB"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Probable</w:t>
            </w:r>
          </w:p>
        </w:tc>
        <w:tc>
          <w:tcPr>
            <w:tcW w:w="1229" w:type="dxa"/>
            <w:tcBorders>
              <w:top w:val="nil"/>
              <w:left w:val="single" w:sz="16" w:space="0" w:color="000000"/>
              <w:bottom w:val="nil"/>
            </w:tcBorders>
            <w:shd w:val="clear" w:color="auto" w:fill="FFFFFF"/>
            <w:vAlign w:val="center"/>
          </w:tcPr>
          <w:p w14:paraId="368180D2"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6</w:t>
            </w:r>
          </w:p>
        </w:tc>
        <w:tc>
          <w:tcPr>
            <w:tcW w:w="1199" w:type="dxa"/>
            <w:tcBorders>
              <w:top w:val="nil"/>
              <w:bottom w:val="nil"/>
            </w:tcBorders>
            <w:shd w:val="clear" w:color="auto" w:fill="FFFFFF"/>
            <w:vAlign w:val="center"/>
          </w:tcPr>
          <w:p w14:paraId="2137D906"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14.3</w:t>
            </w:r>
          </w:p>
        </w:tc>
        <w:tc>
          <w:tcPr>
            <w:tcW w:w="1476" w:type="dxa"/>
            <w:tcBorders>
              <w:top w:val="nil"/>
              <w:bottom w:val="nil"/>
            </w:tcBorders>
            <w:shd w:val="clear" w:color="auto" w:fill="FFFFFF"/>
            <w:vAlign w:val="center"/>
          </w:tcPr>
          <w:p w14:paraId="768D81C2"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15.0</w:t>
            </w:r>
          </w:p>
        </w:tc>
        <w:tc>
          <w:tcPr>
            <w:tcW w:w="1476" w:type="dxa"/>
            <w:tcBorders>
              <w:top w:val="nil"/>
              <w:bottom w:val="nil"/>
              <w:right w:val="single" w:sz="16" w:space="0" w:color="000000"/>
            </w:tcBorders>
            <w:shd w:val="clear" w:color="auto" w:fill="FFFFFF"/>
            <w:vAlign w:val="center"/>
          </w:tcPr>
          <w:p w14:paraId="2DB7F3BA"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100.0</w:t>
            </w:r>
          </w:p>
        </w:tc>
      </w:tr>
      <w:tr w:rsidR="0086583A" w:rsidRPr="0086583A" w14:paraId="299DA51C" w14:textId="77777777" w:rsidTr="0086583A">
        <w:trPr>
          <w:cantSplit/>
        </w:trPr>
        <w:tc>
          <w:tcPr>
            <w:tcW w:w="1060" w:type="dxa"/>
            <w:vMerge/>
            <w:tcBorders>
              <w:top w:val="single" w:sz="16" w:space="0" w:color="000000"/>
              <w:left w:val="single" w:sz="16" w:space="0" w:color="000000"/>
              <w:bottom w:val="nil"/>
              <w:right w:val="nil"/>
            </w:tcBorders>
            <w:shd w:val="clear" w:color="auto" w:fill="FFFFFF"/>
          </w:tcPr>
          <w:p w14:paraId="02E26876" w14:textId="77777777" w:rsidR="0086583A" w:rsidRPr="0086583A" w:rsidRDefault="0086583A" w:rsidP="0086583A">
            <w:pPr>
              <w:autoSpaceDE w:val="0"/>
              <w:autoSpaceDN w:val="0"/>
              <w:adjustRightInd w:val="0"/>
              <w:spacing w:after="0" w:line="240" w:lineRule="auto"/>
              <w:ind w:left="0" w:firstLine="0"/>
              <w:jc w:val="left"/>
              <w:rPr>
                <w:rFonts w:eastAsiaTheme="minorHAnsi"/>
                <w:sz w:val="18"/>
                <w:szCs w:val="18"/>
                <w:lang w:val="es-NI" w:bidi="ar-SA"/>
              </w:rPr>
            </w:pPr>
          </w:p>
        </w:tc>
        <w:tc>
          <w:tcPr>
            <w:tcW w:w="1415" w:type="dxa"/>
            <w:tcBorders>
              <w:top w:val="nil"/>
              <w:left w:val="nil"/>
              <w:bottom w:val="nil"/>
              <w:right w:val="single" w:sz="16" w:space="0" w:color="000000"/>
            </w:tcBorders>
            <w:shd w:val="clear" w:color="auto" w:fill="FFFFFF"/>
          </w:tcPr>
          <w:p w14:paraId="42CE2ED7"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Total</w:t>
            </w:r>
          </w:p>
        </w:tc>
        <w:tc>
          <w:tcPr>
            <w:tcW w:w="1229" w:type="dxa"/>
            <w:tcBorders>
              <w:top w:val="nil"/>
              <w:left w:val="single" w:sz="16" w:space="0" w:color="000000"/>
              <w:bottom w:val="nil"/>
            </w:tcBorders>
            <w:shd w:val="clear" w:color="auto" w:fill="FFFFFF"/>
            <w:vAlign w:val="center"/>
          </w:tcPr>
          <w:p w14:paraId="7AE7BBE1"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40</w:t>
            </w:r>
          </w:p>
        </w:tc>
        <w:tc>
          <w:tcPr>
            <w:tcW w:w="1199" w:type="dxa"/>
            <w:tcBorders>
              <w:top w:val="nil"/>
              <w:bottom w:val="nil"/>
            </w:tcBorders>
            <w:shd w:val="clear" w:color="auto" w:fill="FFFFFF"/>
            <w:vAlign w:val="center"/>
          </w:tcPr>
          <w:p w14:paraId="271FAC6A"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95.2</w:t>
            </w:r>
          </w:p>
        </w:tc>
        <w:tc>
          <w:tcPr>
            <w:tcW w:w="1476" w:type="dxa"/>
            <w:tcBorders>
              <w:top w:val="nil"/>
              <w:bottom w:val="nil"/>
            </w:tcBorders>
            <w:shd w:val="clear" w:color="auto" w:fill="FFFFFF"/>
            <w:vAlign w:val="center"/>
          </w:tcPr>
          <w:p w14:paraId="052613C9"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100.0</w:t>
            </w:r>
          </w:p>
        </w:tc>
        <w:tc>
          <w:tcPr>
            <w:tcW w:w="1476" w:type="dxa"/>
            <w:tcBorders>
              <w:top w:val="nil"/>
              <w:bottom w:val="nil"/>
              <w:right w:val="single" w:sz="16" w:space="0" w:color="000000"/>
            </w:tcBorders>
            <w:shd w:val="clear" w:color="auto" w:fill="FFFFFF"/>
            <w:vAlign w:val="center"/>
          </w:tcPr>
          <w:p w14:paraId="20D1BF1E"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86583A" w:rsidRPr="0086583A" w14:paraId="07D1E823" w14:textId="77777777" w:rsidTr="0086583A">
        <w:trPr>
          <w:cantSplit/>
        </w:trPr>
        <w:tc>
          <w:tcPr>
            <w:tcW w:w="1060" w:type="dxa"/>
            <w:tcBorders>
              <w:top w:val="nil"/>
              <w:left w:val="single" w:sz="16" w:space="0" w:color="000000"/>
              <w:bottom w:val="nil"/>
              <w:right w:val="nil"/>
            </w:tcBorders>
            <w:shd w:val="clear" w:color="auto" w:fill="FFFFFF"/>
          </w:tcPr>
          <w:p w14:paraId="1FD3FA64"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Perdidos</w:t>
            </w:r>
          </w:p>
        </w:tc>
        <w:tc>
          <w:tcPr>
            <w:tcW w:w="1415" w:type="dxa"/>
            <w:tcBorders>
              <w:top w:val="nil"/>
              <w:left w:val="nil"/>
              <w:bottom w:val="nil"/>
              <w:right w:val="single" w:sz="16" w:space="0" w:color="000000"/>
            </w:tcBorders>
            <w:shd w:val="clear" w:color="auto" w:fill="FFFFFF"/>
          </w:tcPr>
          <w:p w14:paraId="2239924A"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Sistema</w:t>
            </w:r>
          </w:p>
        </w:tc>
        <w:tc>
          <w:tcPr>
            <w:tcW w:w="1229" w:type="dxa"/>
            <w:tcBorders>
              <w:top w:val="nil"/>
              <w:left w:val="single" w:sz="16" w:space="0" w:color="000000"/>
              <w:bottom w:val="nil"/>
            </w:tcBorders>
            <w:shd w:val="clear" w:color="auto" w:fill="FFFFFF"/>
            <w:vAlign w:val="center"/>
          </w:tcPr>
          <w:p w14:paraId="15ADF10F"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2</w:t>
            </w:r>
          </w:p>
        </w:tc>
        <w:tc>
          <w:tcPr>
            <w:tcW w:w="1199" w:type="dxa"/>
            <w:tcBorders>
              <w:top w:val="nil"/>
              <w:bottom w:val="nil"/>
            </w:tcBorders>
            <w:shd w:val="clear" w:color="auto" w:fill="FFFFFF"/>
            <w:vAlign w:val="center"/>
          </w:tcPr>
          <w:p w14:paraId="4D058D90"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4.8</w:t>
            </w:r>
          </w:p>
        </w:tc>
        <w:tc>
          <w:tcPr>
            <w:tcW w:w="1476" w:type="dxa"/>
            <w:tcBorders>
              <w:top w:val="nil"/>
              <w:bottom w:val="nil"/>
            </w:tcBorders>
            <w:shd w:val="clear" w:color="auto" w:fill="FFFFFF"/>
            <w:vAlign w:val="center"/>
          </w:tcPr>
          <w:p w14:paraId="6914A13B"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6" w:type="dxa"/>
            <w:tcBorders>
              <w:top w:val="nil"/>
              <w:bottom w:val="nil"/>
              <w:right w:val="single" w:sz="16" w:space="0" w:color="000000"/>
            </w:tcBorders>
            <w:shd w:val="clear" w:color="auto" w:fill="FFFFFF"/>
            <w:vAlign w:val="center"/>
          </w:tcPr>
          <w:p w14:paraId="577A3F0E"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86583A" w:rsidRPr="0086583A" w14:paraId="41FAA1AA" w14:textId="77777777" w:rsidTr="0086583A">
        <w:trPr>
          <w:cantSplit/>
        </w:trPr>
        <w:tc>
          <w:tcPr>
            <w:tcW w:w="2475" w:type="dxa"/>
            <w:gridSpan w:val="2"/>
            <w:tcBorders>
              <w:top w:val="nil"/>
              <w:left w:val="single" w:sz="16" w:space="0" w:color="000000"/>
              <w:bottom w:val="single" w:sz="16" w:space="0" w:color="000000"/>
              <w:right w:val="nil"/>
            </w:tcBorders>
            <w:shd w:val="clear" w:color="auto" w:fill="FFFFFF"/>
          </w:tcPr>
          <w:p w14:paraId="1AC33759"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Total</w:t>
            </w:r>
          </w:p>
        </w:tc>
        <w:tc>
          <w:tcPr>
            <w:tcW w:w="1229" w:type="dxa"/>
            <w:tcBorders>
              <w:top w:val="nil"/>
              <w:left w:val="single" w:sz="16" w:space="0" w:color="000000"/>
              <w:bottom w:val="single" w:sz="16" w:space="0" w:color="000000"/>
            </w:tcBorders>
            <w:shd w:val="clear" w:color="auto" w:fill="FFFFFF"/>
            <w:vAlign w:val="center"/>
          </w:tcPr>
          <w:p w14:paraId="4E2F0063"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42</w:t>
            </w:r>
          </w:p>
        </w:tc>
        <w:tc>
          <w:tcPr>
            <w:tcW w:w="1199" w:type="dxa"/>
            <w:tcBorders>
              <w:top w:val="nil"/>
              <w:bottom w:val="single" w:sz="16" w:space="0" w:color="000000"/>
            </w:tcBorders>
            <w:shd w:val="clear" w:color="auto" w:fill="FFFFFF"/>
            <w:vAlign w:val="center"/>
          </w:tcPr>
          <w:p w14:paraId="7C2EB27F"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100.0</w:t>
            </w:r>
          </w:p>
        </w:tc>
        <w:tc>
          <w:tcPr>
            <w:tcW w:w="1476" w:type="dxa"/>
            <w:tcBorders>
              <w:top w:val="nil"/>
              <w:bottom w:val="single" w:sz="16" w:space="0" w:color="000000"/>
            </w:tcBorders>
            <w:shd w:val="clear" w:color="auto" w:fill="FFFFFF"/>
            <w:vAlign w:val="center"/>
          </w:tcPr>
          <w:p w14:paraId="2682BEDB"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6" w:type="dxa"/>
            <w:tcBorders>
              <w:top w:val="nil"/>
              <w:bottom w:val="single" w:sz="16" w:space="0" w:color="000000"/>
              <w:right w:val="single" w:sz="16" w:space="0" w:color="000000"/>
            </w:tcBorders>
            <w:shd w:val="clear" w:color="auto" w:fill="FFFFFF"/>
            <w:vAlign w:val="center"/>
          </w:tcPr>
          <w:p w14:paraId="00E08FD5"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bl>
    <w:p w14:paraId="10A36461"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bl>
      <w:tblPr>
        <w:tblW w:w="78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60"/>
        <w:gridCol w:w="1415"/>
        <w:gridCol w:w="1229"/>
        <w:gridCol w:w="1199"/>
        <w:gridCol w:w="1476"/>
        <w:gridCol w:w="1476"/>
      </w:tblGrid>
      <w:tr w:rsidR="0086583A" w:rsidRPr="0086583A" w14:paraId="4CD8E53A" w14:textId="77777777" w:rsidTr="0086583A">
        <w:trPr>
          <w:cantSplit/>
        </w:trPr>
        <w:tc>
          <w:tcPr>
            <w:tcW w:w="7855" w:type="dxa"/>
            <w:gridSpan w:val="6"/>
            <w:tcBorders>
              <w:top w:val="nil"/>
              <w:left w:val="nil"/>
              <w:bottom w:val="nil"/>
              <w:right w:val="nil"/>
            </w:tcBorders>
            <w:shd w:val="clear" w:color="auto" w:fill="FFFFFF"/>
            <w:vAlign w:val="center"/>
          </w:tcPr>
          <w:p w14:paraId="674E95E2" w14:textId="77777777" w:rsidR="0086583A" w:rsidRPr="0086583A" w:rsidRDefault="0086583A" w:rsidP="0086583A">
            <w:pPr>
              <w:autoSpaceDE w:val="0"/>
              <w:autoSpaceDN w:val="0"/>
              <w:adjustRightInd w:val="0"/>
              <w:spacing w:after="0" w:line="320" w:lineRule="atLeast"/>
              <w:ind w:left="60" w:right="60" w:firstLine="0"/>
              <w:jc w:val="center"/>
              <w:rPr>
                <w:rFonts w:eastAsiaTheme="minorHAnsi"/>
                <w:sz w:val="18"/>
                <w:szCs w:val="18"/>
                <w:lang w:val="es-NI" w:bidi="ar-SA"/>
              </w:rPr>
            </w:pPr>
            <w:r w:rsidRPr="0086583A">
              <w:rPr>
                <w:rFonts w:eastAsiaTheme="minorHAnsi"/>
                <w:b/>
                <w:bCs/>
                <w:sz w:val="18"/>
                <w:szCs w:val="18"/>
                <w:lang w:val="es-NI" w:bidi="ar-SA"/>
              </w:rPr>
              <w:t>¿Qué posibilidades hay de que vuelvas a nuestras redes sociales?</w:t>
            </w:r>
          </w:p>
        </w:tc>
      </w:tr>
      <w:tr w:rsidR="0086583A" w:rsidRPr="0086583A" w14:paraId="77C700FB" w14:textId="77777777" w:rsidTr="0086583A">
        <w:trPr>
          <w:cantSplit/>
        </w:trPr>
        <w:tc>
          <w:tcPr>
            <w:tcW w:w="2475" w:type="dxa"/>
            <w:gridSpan w:val="2"/>
            <w:tcBorders>
              <w:top w:val="single" w:sz="16" w:space="0" w:color="000000"/>
              <w:left w:val="single" w:sz="16" w:space="0" w:color="000000"/>
              <w:bottom w:val="single" w:sz="16" w:space="0" w:color="000000"/>
              <w:right w:val="nil"/>
            </w:tcBorders>
            <w:shd w:val="clear" w:color="auto" w:fill="FFFFFF"/>
            <w:vAlign w:val="bottom"/>
          </w:tcPr>
          <w:p w14:paraId="37DED204"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229" w:type="dxa"/>
            <w:tcBorders>
              <w:top w:val="single" w:sz="16" w:space="0" w:color="000000"/>
              <w:left w:val="single" w:sz="16" w:space="0" w:color="000000"/>
              <w:bottom w:val="single" w:sz="16" w:space="0" w:color="000000"/>
            </w:tcBorders>
            <w:shd w:val="clear" w:color="auto" w:fill="FFFFFF"/>
            <w:vAlign w:val="bottom"/>
          </w:tcPr>
          <w:p w14:paraId="7A2BA529" w14:textId="77777777" w:rsidR="0086583A" w:rsidRPr="0086583A" w:rsidRDefault="0086583A" w:rsidP="0086583A">
            <w:pPr>
              <w:autoSpaceDE w:val="0"/>
              <w:autoSpaceDN w:val="0"/>
              <w:adjustRightInd w:val="0"/>
              <w:spacing w:after="0" w:line="320" w:lineRule="atLeast"/>
              <w:ind w:left="60" w:right="60" w:firstLine="0"/>
              <w:jc w:val="center"/>
              <w:rPr>
                <w:rFonts w:eastAsiaTheme="minorHAnsi"/>
                <w:sz w:val="18"/>
                <w:szCs w:val="18"/>
                <w:lang w:val="es-NI" w:bidi="ar-SA"/>
              </w:rPr>
            </w:pPr>
            <w:r w:rsidRPr="0086583A">
              <w:rPr>
                <w:rFonts w:eastAsiaTheme="minorHAnsi"/>
                <w:sz w:val="18"/>
                <w:szCs w:val="18"/>
                <w:lang w:val="es-NI" w:bidi="ar-SA"/>
              </w:rPr>
              <w:t>Frecuencia</w:t>
            </w:r>
          </w:p>
        </w:tc>
        <w:tc>
          <w:tcPr>
            <w:tcW w:w="1199" w:type="dxa"/>
            <w:tcBorders>
              <w:top w:val="single" w:sz="16" w:space="0" w:color="000000"/>
              <w:bottom w:val="single" w:sz="16" w:space="0" w:color="000000"/>
            </w:tcBorders>
            <w:shd w:val="clear" w:color="auto" w:fill="FFFFFF"/>
            <w:vAlign w:val="bottom"/>
          </w:tcPr>
          <w:p w14:paraId="776C218F" w14:textId="77777777" w:rsidR="0086583A" w:rsidRPr="0086583A" w:rsidRDefault="0086583A" w:rsidP="0086583A">
            <w:pPr>
              <w:autoSpaceDE w:val="0"/>
              <w:autoSpaceDN w:val="0"/>
              <w:adjustRightInd w:val="0"/>
              <w:spacing w:after="0" w:line="320" w:lineRule="atLeast"/>
              <w:ind w:left="60" w:right="60" w:firstLine="0"/>
              <w:jc w:val="center"/>
              <w:rPr>
                <w:rFonts w:eastAsiaTheme="minorHAnsi"/>
                <w:sz w:val="18"/>
                <w:szCs w:val="18"/>
                <w:lang w:val="es-NI" w:bidi="ar-SA"/>
              </w:rPr>
            </w:pPr>
            <w:r w:rsidRPr="0086583A">
              <w:rPr>
                <w:rFonts w:eastAsiaTheme="minorHAnsi"/>
                <w:sz w:val="18"/>
                <w:szCs w:val="18"/>
                <w:lang w:val="es-NI" w:bidi="ar-SA"/>
              </w:rPr>
              <w:t>Porcentaje</w:t>
            </w:r>
          </w:p>
        </w:tc>
        <w:tc>
          <w:tcPr>
            <w:tcW w:w="1476" w:type="dxa"/>
            <w:tcBorders>
              <w:top w:val="single" w:sz="16" w:space="0" w:color="000000"/>
              <w:bottom w:val="single" w:sz="16" w:space="0" w:color="000000"/>
            </w:tcBorders>
            <w:shd w:val="clear" w:color="auto" w:fill="FFFFFF"/>
            <w:vAlign w:val="bottom"/>
          </w:tcPr>
          <w:p w14:paraId="0A505AF8" w14:textId="77777777" w:rsidR="0086583A" w:rsidRPr="0086583A" w:rsidRDefault="0086583A" w:rsidP="0086583A">
            <w:pPr>
              <w:autoSpaceDE w:val="0"/>
              <w:autoSpaceDN w:val="0"/>
              <w:adjustRightInd w:val="0"/>
              <w:spacing w:after="0" w:line="320" w:lineRule="atLeast"/>
              <w:ind w:left="60" w:right="60" w:firstLine="0"/>
              <w:jc w:val="center"/>
              <w:rPr>
                <w:rFonts w:eastAsiaTheme="minorHAnsi"/>
                <w:sz w:val="18"/>
                <w:szCs w:val="18"/>
                <w:lang w:val="es-NI" w:bidi="ar-SA"/>
              </w:rPr>
            </w:pPr>
            <w:r w:rsidRPr="0086583A">
              <w:rPr>
                <w:rFonts w:eastAsiaTheme="minorHAnsi"/>
                <w:sz w:val="18"/>
                <w:szCs w:val="18"/>
                <w:lang w:val="es-NI" w:bidi="ar-SA"/>
              </w:rPr>
              <w:t>Porcentaje válido</w:t>
            </w:r>
          </w:p>
        </w:tc>
        <w:tc>
          <w:tcPr>
            <w:tcW w:w="1476" w:type="dxa"/>
            <w:tcBorders>
              <w:top w:val="single" w:sz="16" w:space="0" w:color="000000"/>
              <w:bottom w:val="single" w:sz="16" w:space="0" w:color="000000"/>
              <w:right w:val="single" w:sz="16" w:space="0" w:color="000000"/>
            </w:tcBorders>
            <w:shd w:val="clear" w:color="auto" w:fill="FFFFFF"/>
            <w:vAlign w:val="bottom"/>
          </w:tcPr>
          <w:p w14:paraId="47BEA4D9" w14:textId="77777777" w:rsidR="0086583A" w:rsidRPr="0086583A" w:rsidRDefault="0086583A" w:rsidP="0086583A">
            <w:pPr>
              <w:autoSpaceDE w:val="0"/>
              <w:autoSpaceDN w:val="0"/>
              <w:adjustRightInd w:val="0"/>
              <w:spacing w:after="0" w:line="320" w:lineRule="atLeast"/>
              <w:ind w:left="60" w:right="60" w:firstLine="0"/>
              <w:jc w:val="center"/>
              <w:rPr>
                <w:rFonts w:eastAsiaTheme="minorHAnsi"/>
                <w:sz w:val="18"/>
                <w:szCs w:val="18"/>
                <w:lang w:val="es-NI" w:bidi="ar-SA"/>
              </w:rPr>
            </w:pPr>
            <w:r w:rsidRPr="0086583A">
              <w:rPr>
                <w:rFonts w:eastAsiaTheme="minorHAnsi"/>
                <w:sz w:val="18"/>
                <w:szCs w:val="18"/>
                <w:lang w:val="es-NI" w:bidi="ar-SA"/>
              </w:rPr>
              <w:t>Porcentaje acumulado</w:t>
            </w:r>
          </w:p>
        </w:tc>
      </w:tr>
      <w:tr w:rsidR="0086583A" w:rsidRPr="0086583A" w14:paraId="3D3D70CF" w14:textId="77777777" w:rsidTr="0086583A">
        <w:trPr>
          <w:cantSplit/>
        </w:trPr>
        <w:tc>
          <w:tcPr>
            <w:tcW w:w="1060" w:type="dxa"/>
            <w:vMerge w:val="restart"/>
            <w:tcBorders>
              <w:top w:val="single" w:sz="16" w:space="0" w:color="000000"/>
              <w:left w:val="single" w:sz="16" w:space="0" w:color="000000"/>
              <w:bottom w:val="nil"/>
              <w:right w:val="nil"/>
            </w:tcBorders>
            <w:shd w:val="clear" w:color="auto" w:fill="FFFFFF"/>
          </w:tcPr>
          <w:p w14:paraId="287D8975"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Válido</w:t>
            </w:r>
          </w:p>
        </w:tc>
        <w:tc>
          <w:tcPr>
            <w:tcW w:w="1415" w:type="dxa"/>
            <w:tcBorders>
              <w:top w:val="single" w:sz="16" w:space="0" w:color="000000"/>
              <w:left w:val="nil"/>
              <w:bottom w:val="nil"/>
              <w:right w:val="single" w:sz="16" w:space="0" w:color="000000"/>
            </w:tcBorders>
            <w:shd w:val="clear" w:color="auto" w:fill="FFFFFF"/>
          </w:tcPr>
          <w:p w14:paraId="730F131C"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Muy probable</w:t>
            </w:r>
          </w:p>
        </w:tc>
        <w:tc>
          <w:tcPr>
            <w:tcW w:w="1229" w:type="dxa"/>
            <w:tcBorders>
              <w:top w:val="single" w:sz="16" w:space="0" w:color="000000"/>
              <w:left w:val="single" w:sz="16" w:space="0" w:color="000000"/>
              <w:bottom w:val="nil"/>
            </w:tcBorders>
            <w:shd w:val="clear" w:color="auto" w:fill="FFFFFF"/>
            <w:vAlign w:val="center"/>
          </w:tcPr>
          <w:p w14:paraId="245D0F90"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32</w:t>
            </w:r>
          </w:p>
        </w:tc>
        <w:tc>
          <w:tcPr>
            <w:tcW w:w="1199" w:type="dxa"/>
            <w:tcBorders>
              <w:top w:val="single" w:sz="16" w:space="0" w:color="000000"/>
              <w:bottom w:val="nil"/>
            </w:tcBorders>
            <w:shd w:val="clear" w:color="auto" w:fill="FFFFFF"/>
            <w:vAlign w:val="center"/>
          </w:tcPr>
          <w:p w14:paraId="212ABA7E"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76.2</w:t>
            </w:r>
          </w:p>
        </w:tc>
        <w:tc>
          <w:tcPr>
            <w:tcW w:w="1476" w:type="dxa"/>
            <w:tcBorders>
              <w:top w:val="single" w:sz="16" w:space="0" w:color="000000"/>
              <w:bottom w:val="nil"/>
            </w:tcBorders>
            <w:shd w:val="clear" w:color="auto" w:fill="FFFFFF"/>
            <w:vAlign w:val="center"/>
          </w:tcPr>
          <w:p w14:paraId="7F412992"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80.0</w:t>
            </w:r>
          </w:p>
        </w:tc>
        <w:tc>
          <w:tcPr>
            <w:tcW w:w="1476" w:type="dxa"/>
            <w:tcBorders>
              <w:top w:val="single" w:sz="16" w:space="0" w:color="000000"/>
              <w:bottom w:val="nil"/>
              <w:right w:val="single" w:sz="16" w:space="0" w:color="000000"/>
            </w:tcBorders>
            <w:shd w:val="clear" w:color="auto" w:fill="FFFFFF"/>
            <w:vAlign w:val="center"/>
          </w:tcPr>
          <w:p w14:paraId="01E4AFEB"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80.0</w:t>
            </w:r>
          </w:p>
        </w:tc>
      </w:tr>
      <w:tr w:rsidR="0086583A" w:rsidRPr="0086583A" w14:paraId="65DA29E1" w14:textId="77777777" w:rsidTr="0086583A">
        <w:trPr>
          <w:cantSplit/>
        </w:trPr>
        <w:tc>
          <w:tcPr>
            <w:tcW w:w="1060" w:type="dxa"/>
            <w:vMerge/>
            <w:tcBorders>
              <w:top w:val="single" w:sz="16" w:space="0" w:color="000000"/>
              <w:left w:val="single" w:sz="16" w:space="0" w:color="000000"/>
              <w:bottom w:val="nil"/>
              <w:right w:val="nil"/>
            </w:tcBorders>
            <w:shd w:val="clear" w:color="auto" w:fill="FFFFFF"/>
          </w:tcPr>
          <w:p w14:paraId="791D9601" w14:textId="77777777" w:rsidR="0086583A" w:rsidRPr="0086583A" w:rsidRDefault="0086583A" w:rsidP="0086583A">
            <w:pPr>
              <w:autoSpaceDE w:val="0"/>
              <w:autoSpaceDN w:val="0"/>
              <w:adjustRightInd w:val="0"/>
              <w:spacing w:after="0" w:line="240" w:lineRule="auto"/>
              <w:ind w:left="0" w:firstLine="0"/>
              <w:jc w:val="left"/>
              <w:rPr>
                <w:rFonts w:eastAsiaTheme="minorHAnsi"/>
                <w:sz w:val="18"/>
                <w:szCs w:val="18"/>
                <w:lang w:val="es-NI" w:bidi="ar-SA"/>
              </w:rPr>
            </w:pPr>
          </w:p>
        </w:tc>
        <w:tc>
          <w:tcPr>
            <w:tcW w:w="1415" w:type="dxa"/>
            <w:tcBorders>
              <w:top w:val="nil"/>
              <w:left w:val="nil"/>
              <w:bottom w:val="nil"/>
              <w:right w:val="single" w:sz="16" w:space="0" w:color="000000"/>
            </w:tcBorders>
            <w:shd w:val="clear" w:color="auto" w:fill="FFFFFF"/>
          </w:tcPr>
          <w:p w14:paraId="7F10AF47"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Probable</w:t>
            </w:r>
          </w:p>
        </w:tc>
        <w:tc>
          <w:tcPr>
            <w:tcW w:w="1229" w:type="dxa"/>
            <w:tcBorders>
              <w:top w:val="nil"/>
              <w:left w:val="single" w:sz="16" w:space="0" w:color="000000"/>
              <w:bottom w:val="nil"/>
            </w:tcBorders>
            <w:shd w:val="clear" w:color="auto" w:fill="FFFFFF"/>
            <w:vAlign w:val="center"/>
          </w:tcPr>
          <w:p w14:paraId="3E212E01"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8</w:t>
            </w:r>
          </w:p>
        </w:tc>
        <w:tc>
          <w:tcPr>
            <w:tcW w:w="1199" w:type="dxa"/>
            <w:tcBorders>
              <w:top w:val="nil"/>
              <w:bottom w:val="nil"/>
            </w:tcBorders>
            <w:shd w:val="clear" w:color="auto" w:fill="FFFFFF"/>
            <w:vAlign w:val="center"/>
          </w:tcPr>
          <w:p w14:paraId="19EEB5E8"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19.0</w:t>
            </w:r>
          </w:p>
        </w:tc>
        <w:tc>
          <w:tcPr>
            <w:tcW w:w="1476" w:type="dxa"/>
            <w:tcBorders>
              <w:top w:val="nil"/>
              <w:bottom w:val="nil"/>
            </w:tcBorders>
            <w:shd w:val="clear" w:color="auto" w:fill="FFFFFF"/>
            <w:vAlign w:val="center"/>
          </w:tcPr>
          <w:p w14:paraId="75C53B14"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20.0</w:t>
            </w:r>
          </w:p>
        </w:tc>
        <w:tc>
          <w:tcPr>
            <w:tcW w:w="1476" w:type="dxa"/>
            <w:tcBorders>
              <w:top w:val="nil"/>
              <w:bottom w:val="nil"/>
              <w:right w:val="single" w:sz="16" w:space="0" w:color="000000"/>
            </w:tcBorders>
            <w:shd w:val="clear" w:color="auto" w:fill="FFFFFF"/>
            <w:vAlign w:val="center"/>
          </w:tcPr>
          <w:p w14:paraId="2A785824"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100.0</w:t>
            </w:r>
          </w:p>
        </w:tc>
      </w:tr>
      <w:tr w:rsidR="0086583A" w:rsidRPr="0086583A" w14:paraId="2645624E" w14:textId="77777777" w:rsidTr="0086583A">
        <w:trPr>
          <w:cantSplit/>
        </w:trPr>
        <w:tc>
          <w:tcPr>
            <w:tcW w:w="1060" w:type="dxa"/>
            <w:vMerge/>
            <w:tcBorders>
              <w:top w:val="single" w:sz="16" w:space="0" w:color="000000"/>
              <w:left w:val="single" w:sz="16" w:space="0" w:color="000000"/>
              <w:bottom w:val="nil"/>
              <w:right w:val="nil"/>
            </w:tcBorders>
            <w:shd w:val="clear" w:color="auto" w:fill="FFFFFF"/>
          </w:tcPr>
          <w:p w14:paraId="7D857D8B" w14:textId="77777777" w:rsidR="0086583A" w:rsidRPr="0086583A" w:rsidRDefault="0086583A" w:rsidP="0086583A">
            <w:pPr>
              <w:autoSpaceDE w:val="0"/>
              <w:autoSpaceDN w:val="0"/>
              <w:adjustRightInd w:val="0"/>
              <w:spacing w:after="0" w:line="240" w:lineRule="auto"/>
              <w:ind w:left="0" w:firstLine="0"/>
              <w:jc w:val="left"/>
              <w:rPr>
                <w:rFonts w:eastAsiaTheme="minorHAnsi"/>
                <w:sz w:val="18"/>
                <w:szCs w:val="18"/>
                <w:lang w:val="es-NI" w:bidi="ar-SA"/>
              </w:rPr>
            </w:pPr>
          </w:p>
        </w:tc>
        <w:tc>
          <w:tcPr>
            <w:tcW w:w="1415" w:type="dxa"/>
            <w:tcBorders>
              <w:top w:val="nil"/>
              <w:left w:val="nil"/>
              <w:bottom w:val="nil"/>
              <w:right w:val="single" w:sz="16" w:space="0" w:color="000000"/>
            </w:tcBorders>
            <w:shd w:val="clear" w:color="auto" w:fill="FFFFFF"/>
          </w:tcPr>
          <w:p w14:paraId="052E316A"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Total</w:t>
            </w:r>
          </w:p>
        </w:tc>
        <w:tc>
          <w:tcPr>
            <w:tcW w:w="1229" w:type="dxa"/>
            <w:tcBorders>
              <w:top w:val="nil"/>
              <w:left w:val="single" w:sz="16" w:space="0" w:color="000000"/>
              <w:bottom w:val="nil"/>
            </w:tcBorders>
            <w:shd w:val="clear" w:color="auto" w:fill="FFFFFF"/>
            <w:vAlign w:val="center"/>
          </w:tcPr>
          <w:p w14:paraId="582A62FB"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40</w:t>
            </w:r>
          </w:p>
        </w:tc>
        <w:tc>
          <w:tcPr>
            <w:tcW w:w="1199" w:type="dxa"/>
            <w:tcBorders>
              <w:top w:val="nil"/>
              <w:bottom w:val="nil"/>
            </w:tcBorders>
            <w:shd w:val="clear" w:color="auto" w:fill="FFFFFF"/>
            <w:vAlign w:val="center"/>
          </w:tcPr>
          <w:p w14:paraId="6D242F37"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95.2</w:t>
            </w:r>
          </w:p>
        </w:tc>
        <w:tc>
          <w:tcPr>
            <w:tcW w:w="1476" w:type="dxa"/>
            <w:tcBorders>
              <w:top w:val="nil"/>
              <w:bottom w:val="nil"/>
            </w:tcBorders>
            <w:shd w:val="clear" w:color="auto" w:fill="FFFFFF"/>
            <w:vAlign w:val="center"/>
          </w:tcPr>
          <w:p w14:paraId="203450BC"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100.0</w:t>
            </w:r>
          </w:p>
        </w:tc>
        <w:tc>
          <w:tcPr>
            <w:tcW w:w="1476" w:type="dxa"/>
            <w:tcBorders>
              <w:top w:val="nil"/>
              <w:bottom w:val="nil"/>
              <w:right w:val="single" w:sz="16" w:space="0" w:color="000000"/>
            </w:tcBorders>
            <w:shd w:val="clear" w:color="auto" w:fill="FFFFFF"/>
            <w:vAlign w:val="center"/>
          </w:tcPr>
          <w:p w14:paraId="120A0A9A"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86583A" w:rsidRPr="0086583A" w14:paraId="13A54BDA" w14:textId="77777777" w:rsidTr="0086583A">
        <w:trPr>
          <w:cantSplit/>
        </w:trPr>
        <w:tc>
          <w:tcPr>
            <w:tcW w:w="1060" w:type="dxa"/>
            <w:tcBorders>
              <w:top w:val="nil"/>
              <w:left w:val="single" w:sz="16" w:space="0" w:color="000000"/>
              <w:bottom w:val="nil"/>
              <w:right w:val="nil"/>
            </w:tcBorders>
            <w:shd w:val="clear" w:color="auto" w:fill="FFFFFF"/>
          </w:tcPr>
          <w:p w14:paraId="4ED91231"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Perdidos</w:t>
            </w:r>
          </w:p>
        </w:tc>
        <w:tc>
          <w:tcPr>
            <w:tcW w:w="1415" w:type="dxa"/>
            <w:tcBorders>
              <w:top w:val="nil"/>
              <w:left w:val="nil"/>
              <w:bottom w:val="nil"/>
              <w:right w:val="single" w:sz="16" w:space="0" w:color="000000"/>
            </w:tcBorders>
            <w:shd w:val="clear" w:color="auto" w:fill="FFFFFF"/>
          </w:tcPr>
          <w:p w14:paraId="789BC30E"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Sistema</w:t>
            </w:r>
          </w:p>
        </w:tc>
        <w:tc>
          <w:tcPr>
            <w:tcW w:w="1229" w:type="dxa"/>
            <w:tcBorders>
              <w:top w:val="nil"/>
              <w:left w:val="single" w:sz="16" w:space="0" w:color="000000"/>
              <w:bottom w:val="nil"/>
            </w:tcBorders>
            <w:shd w:val="clear" w:color="auto" w:fill="FFFFFF"/>
            <w:vAlign w:val="center"/>
          </w:tcPr>
          <w:p w14:paraId="0A96E773"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2</w:t>
            </w:r>
          </w:p>
        </w:tc>
        <w:tc>
          <w:tcPr>
            <w:tcW w:w="1199" w:type="dxa"/>
            <w:tcBorders>
              <w:top w:val="nil"/>
              <w:bottom w:val="nil"/>
            </w:tcBorders>
            <w:shd w:val="clear" w:color="auto" w:fill="FFFFFF"/>
            <w:vAlign w:val="center"/>
          </w:tcPr>
          <w:p w14:paraId="5A39E7E4"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4.8</w:t>
            </w:r>
          </w:p>
        </w:tc>
        <w:tc>
          <w:tcPr>
            <w:tcW w:w="1476" w:type="dxa"/>
            <w:tcBorders>
              <w:top w:val="nil"/>
              <w:bottom w:val="nil"/>
            </w:tcBorders>
            <w:shd w:val="clear" w:color="auto" w:fill="FFFFFF"/>
            <w:vAlign w:val="center"/>
          </w:tcPr>
          <w:p w14:paraId="7A81E9BF"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6" w:type="dxa"/>
            <w:tcBorders>
              <w:top w:val="nil"/>
              <w:bottom w:val="nil"/>
              <w:right w:val="single" w:sz="16" w:space="0" w:color="000000"/>
            </w:tcBorders>
            <w:shd w:val="clear" w:color="auto" w:fill="FFFFFF"/>
            <w:vAlign w:val="center"/>
          </w:tcPr>
          <w:p w14:paraId="64F12F02"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86583A" w:rsidRPr="0086583A" w14:paraId="19D79D19" w14:textId="77777777" w:rsidTr="0086583A">
        <w:trPr>
          <w:cantSplit/>
        </w:trPr>
        <w:tc>
          <w:tcPr>
            <w:tcW w:w="2475" w:type="dxa"/>
            <w:gridSpan w:val="2"/>
            <w:tcBorders>
              <w:top w:val="nil"/>
              <w:left w:val="single" w:sz="16" w:space="0" w:color="000000"/>
              <w:bottom w:val="single" w:sz="16" w:space="0" w:color="000000"/>
              <w:right w:val="nil"/>
            </w:tcBorders>
            <w:shd w:val="clear" w:color="auto" w:fill="FFFFFF"/>
          </w:tcPr>
          <w:p w14:paraId="475BA1CB"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Total</w:t>
            </w:r>
          </w:p>
        </w:tc>
        <w:tc>
          <w:tcPr>
            <w:tcW w:w="1229" w:type="dxa"/>
            <w:tcBorders>
              <w:top w:val="nil"/>
              <w:left w:val="single" w:sz="16" w:space="0" w:color="000000"/>
              <w:bottom w:val="single" w:sz="16" w:space="0" w:color="000000"/>
            </w:tcBorders>
            <w:shd w:val="clear" w:color="auto" w:fill="FFFFFF"/>
            <w:vAlign w:val="center"/>
          </w:tcPr>
          <w:p w14:paraId="215ABA0C"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42</w:t>
            </w:r>
          </w:p>
        </w:tc>
        <w:tc>
          <w:tcPr>
            <w:tcW w:w="1199" w:type="dxa"/>
            <w:tcBorders>
              <w:top w:val="nil"/>
              <w:bottom w:val="single" w:sz="16" w:space="0" w:color="000000"/>
            </w:tcBorders>
            <w:shd w:val="clear" w:color="auto" w:fill="FFFFFF"/>
            <w:vAlign w:val="center"/>
          </w:tcPr>
          <w:p w14:paraId="30A014E9"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100.0</w:t>
            </w:r>
          </w:p>
        </w:tc>
        <w:tc>
          <w:tcPr>
            <w:tcW w:w="1476" w:type="dxa"/>
            <w:tcBorders>
              <w:top w:val="nil"/>
              <w:bottom w:val="single" w:sz="16" w:space="0" w:color="000000"/>
            </w:tcBorders>
            <w:shd w:val="clear" w:color="auto" w:fill="FFFFFF"/>
            <w:vAlign w:val="center"/>
          </w:tcPr>
          <w:p w14:paraId="084EEB1E"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6" w:type="dxa"/>
            <w:tcBorders>
              <w:top w:val="nil"/>
              <w:bottom w:val="single" w:sz="16" w:space="0" w:color="000000"/>
              <w:right w:val="single" w:sz="16" w:space="0" w:color="000000"/>
            </w:tcBorders>
            <w:shd w:val="clear" w:color="auto" w:fill="FFFFFF"/>
            <w:vAlign w:val="center"/>
          </w:tcPr>
          <w:p w14:paraId="569E816A"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bl>
    <w:p w14:paraId="6C3232CB"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bl>
      <w:tblPr>
        <w:tblW w:w="8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59"/>
        <w:gridCol w:w="2168"/>
        <w:gridCol w:w="1230"/>
        <w:gridCol w:w="1199"/>
        <w:gridCol w:w="1476"/>
        <w:gridCol w:w="1476"/>
      </w:tblGrid>
      <w:tr w:rsidR="0086583A" w:rsidRPr="0086583A" w14:paraId="376993DC" w14:textId="77777777" w:rsidTr="00A028E4">
        <w:trPr>
          <w:cantSplit/>
        </w:trPr>
        <w:tc>
          <w:tcPr>
            <w:tcW w:w="8608" w:type="dxa"/>
            <w:gridSpan w:val="6"/>
            <w:tcBorders>
              <w:top w:val="nil"/>
              <w:left w:val="nil"/>
              <w:bottom w:val="nil"/>
              <w:right w:val="nil"/>
            </w:tcBorders>
            <w:shd w:val="clear" w:color="auto" w:fill="FFFFFF"/>
            <w:vAlign w:val="center"/>
          </w:tcPr>
          <w:p w14:paraId="5CD3762D" w14:textId="77777777" w:rsidR="0086583A" w:rsidRPr="0086583A" w:rsidRDefault="0086583A" w:rsidP="0086583A">
            <w:pPr>
              <w:autoSpaceDE w:val="0"/>
              <w:autoSpaceDN w:val="0"/>
              <w:adjustRightInd w:val="0"/>
              <w:spacing w:after="0" w:line="320" w:lineRule="atLeast"/>
              <w:ind w:left="60" w:right="60" w:firstLine="0"/>
              <w:jc w:val="center"/>
              <w:rPr>
                <w:rFonts w:eastAsiaTheme="minorHAnsi"/>
                <w:sz w:val="18"/>
                <w:szCs w:val="18"/>
                <w:lang w:val="es-NI" w:bidi="ar-SA"/>
              </w:rPr>
            </w:pPr>
            <w:r w:rsidRPr="0086583A">
              <w:rPr>
                <w:rFonts w:eastAsiaTheme="minorHAnsi"/>
                <w:b/>
                <w:bCs/>
                <w:sz w:val="18"/>
                <w:szCs w:val="18"/>
                <w:lang w:val="es-NI" w:bidi="ar-SA"/>
              </w:rPr>
              <w:t xml:space="preserve">¿Qué tan satisfecho estás con tu experiencia en las redes sociales de </w:t>
            </w:r>
            <w:proofErr w:type="spellStart"/>
            <w:r w:rsidRPr="0086583A">
              <w:rPr>
                <w:rFonts w:eastAsiaTheme="minorHAnsi"/>
                <w:b/>
                <w:bCs/>
                <w:sz w:val="18"/>
                <w:szCs w:val="18"/>
                <w:lang w:val="es-NI" w:bidi="ar-SA"/>
              </w:rPr>
              <w:t>Agroamigos</w:t>
            </w:r>
            <w:proofErr w:type="spellEnd"/>
            <w:r w:rsidRPr="0086583A">
              <w:rPr>
                <w:rFonts w:eastAsiaTheme="minorHAnsi"/>
                <w:b/>
                <w:bCs/>
                <w:sz w:val="18"/>
                <w:szCs w:val="18"/>
                <w:lang w:val="es-NI" w:bidi="ar-SA"/>
              </w:rPr>
              <w:t>?</w:t>
            </w:r>
          </w:p>
        </w:tc>
      </w:tr>
      <w:tr w:rsidR="0086583A" w:rsidRPr="0086583A" w14:paraId="502FD03F" w14:textId="77777777" w:rsidTr="00A028E4">
        <w:trPr>
          <w:cantSplit/>
        </w:trPr>
        <w:tc>
          <w:tcPr>
            <w:tcW w:w="3227" w:type="dxa"/>
            <w:gridSpan w:val="2"/>
            <w:tcBorders>
              <w:top w:val="single" w:sz="16" w:space="0" w:color="000000"/>
              <w:left w:val="single" w:sz="16" w:space="0" w:color="000000"/>
              <w:bottom w:val="single" w:sz="16" w:space="0" w:color="000000"/>
              <w:right w:val="nil"/>
            </w:tcBorders>
            <w:shd w:val="clear" w:color="auto" w:fill="FFFFFF"/>
            <w:vAlign w:val="bottom"/>
          </w:tcPr>
          <w:p w14:paraId="685A2DE5"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230" w:type="dxa"/>
            <w:tcBorders>
              <w:top w:val="single" w:sz="16" w:space="0" w:color="000000"/>
              <w:left w:val="single" w:sz="16" w:space="0" w:color="000000"/>
              <w:bottom w:val="single" w:sz="16" w:space="0" w:color="000000"/>
            </w:tcBorders>
            <w:shd w:val="clear" w:color="auto" w:fill="FFFFFF"/>
            <w:vAlign w:val="bottom"/>
          </w:tcPr>
          <w:p w14:paraId="669F9543" w14:textId="77777777" w:rsidR="0086583A" w:rsidRPr="0086583A" w:rsidRDefault="0086583A" w:rsidP="0086583A">
            <w:pPr>
              <w:autoSpaceDE w:val="0"/>
              <w:autoSpaceDN w:val="0"/>
              <w:adjustRightInd w:val="0"/>
              <w:spacing w:after="0" w:line="320" w:lineRule="atLeast"/>
              <w:ind w:left="60" w:right="60" w:firstLine="0"/>
              <w:jc w:val="center"/>
              <w:rPr>
                <w:rFonts w:eastAsiaTheme="minorHAnsi"/>
                <w:sz w:val="18"/>
                <w:szCs w:val="18"/>
                <w:lang w:val="es-NI" w:bidi="ar-SA"/>
              </w:rPr>
            </w:pPr>
            <w:r w:rsidRPr="0086583A">
              <w:rPr>
                <w:rFonts w:eastAsiaTheme="minorHAnsi"/>
                <w:sz w:val="18"/>
                <w:szCs w:val="18"/>
                <w:lang w:val="es-NI" w:bidi="ar-SA"/>
              </w:rPr>
              <w:t>Frecuencia</w:t>
            </w:r>
          </w:p>
        </w:tc>
        <w:tc>
          <w:tcPr>
            <w:tcW w:w="1199" w:type="dxa"/>
            <w:tcBorders>
              <w:top w:val="single" w:sz="16" w:space="0" w:color="000000"/>
              <w:bottom w:val="single" w:sz="16" w:space="0" w:color="000000"/>
            </w:tcBorders>
            <w:shd w:val="clear" w:color="auto" w:fill="FFFFFF"/>
            <w:vAlign w:val="bottom"/>
          </w:tcPr>
          <w:p w14:paraId="132E1AD6" w14:textId="77777777" w:rsidR="0086583A" w:rsidRPr="0086583A" w:rsidRDefault="0086583A" w:rsidP="0086583A">
            <w:pPr>
              <w:autoSpaceDE w:val="0"/>
              <w:autoSpaceDN w:val="0"/>
              <w:adjustRightInd w:val="0"/>
              <w:spacing w:after="0" w:line="320" w:lineRule="atLeast"/>
              <w:ind w:left="60" w:right="60" w:firstLine="0"/>
              <w:jc w:val="center"/>
              <w:rPr>
                <w:rFonts w:eastAsiaTheme="minorHAnsi"/>
                <w:sz w:val="18"/>
                <w:szCs w:val="18"/>
                <w:lang w:val="es-NI" w:bidi="ar-SA"/>
              </w:rPr>
            </w:pPr>
            <w:r w:rsidRPr="0086583A">
              <w:rPr>
                <w:rFonts w:eastAsiaTheme="minorHAnsi"/>
                <w:sz w:val="18"/>
                <w:szCs w:val="18"/>
                <w:lang w:val="es-NI" w:bidi="ar-SA"/>
              </w:rPr>
              <w:t>Porcentaje</w:t>
            </w:r>
          </w:p>
        </w:tc>
        <w:tc>
          <w:tcPr>
            <w:tcW w:w="1476" w:type="dxa"/>
            <w:tcBorders>
              <w:top w:val="single" w:sz="16" w:space="0" w:color="000000"/>
              <w:bottom w:val="single" w:sz="16" w:space="0" w:color="000000"/>
            </w:tcBorders>
            <w:shd w:val="clear" w:color="auto" w:fill="FFFFFF"/>
            <w:vAlign w:val="bottom"/>
          </w:tcPr>
          <w:p w14:paraId="6AC84201" w14:textId="77777777" w:rsidR="0086583A" w:rsidRPr="0086583A" w:rsidRDefault="0086583A" w:rsidP="0086583A">
            <w:pPr>
              <w:autoSpaceDE w:val="0"/>
              <w:autoSpaceDN w:val="0"/>
              <w:adjustRightInd w:val="0"/>
              <w:spacing w:after="0" w:line="320" w:lineRule="atLeast"/>
              <w:ind w:left="60" w:right="60" w:firstLine="0"/>
              <w:jc w:val="center"/>
              <w:rPr>
                <w:rFonts w:eastAsiaTheme="minorHAnsi"/>
                <w:sz w:val="18"/>
                <w:szCs w:val="18"/>
                <w:lang w:val="es-NI" w:bidi="ar-SA"/>
              </w:rPr>
            </w:pPr>
            <w:r w:rsidRPr="0086583A">
              <w:rPr>
                <w:rFonts w:eastAsiaTheme="minorHAnsi"/>
                <w:sz w:val="18"/>
                <w:szCs w:val="18"/>
                <w:lang w:val="es-NI" w:bidi="ar-SA"/>
              </w:rPr>
              <w:t>Porcentaje válido</w:t>
            </w:r>
          </w:p>
        </w:tc>
        <w:tc>
          <w:tcPr>
            <w:tcW w:w="1476" w:type="dxa"/>
            <w:tcBorders>
              <w:top w:val="single" w:sz="16" w:space="0" w:color="000000"/>
              <w:bottom w:val="single" w:sz="16" w:space="0" w:color="000000"/>
              <w:right w:val="single" w:sz="16" w:space="0" w:color="000000"/>
            </w:tcBorders>
            <w:shd w:val="clear" w:color="auto" w:fill="FFFFFF"/>
            <w:vAlign w:val="bottom"/>
          </w:tcPr>
          <w:p w14:paraId="1F991E65" w14:textId="77777777" w:rsidR="0086583A" w:rsidRPr="0086583A" w:rsidRDefault="0086583A" w:rsidP="0086583A">
            <w:pPr>
              <w:autoSpaceDE w:val="0"/>
              <w:autoSpaceDN w:val="0"/>
              <w:adjustRightInd w:val="0"/>
              <w:spacing w:after="0" w:line="320" w:lineRule="atLeast"/>
              <w:ind w:left="60" w:right="60" w:firstLine="0"/>
              <w:jc w:val="center"/>
              <w:rPr>
                <w:rFonts w:eastAsiaTheme="minorHAnsi"/>
                <w:sz w:val="18"/>
                <w:szCs w:val="18"/>
                <w:lang w:val="es-NI" w:bidi="ar-SA"/>
              </w:rPr>
            </w:pPr>
            <w:r w:rsidRPr="0086583A">
              <w:rPr>
                <w:rFonts w:eastAsiaTheme="minorHAnsi"/>
                <w:sz w:val="18"/>
                <w:szCs w:val="18"/>
                <w:lang w:val="es-NI" w:bidi="ar-SA"/>
              </w:rPr>
              <w:t>Porcentaje acumulado</w:t>
            </w:r>
          </w:p>
        </w:tc>
      </w:tr>
      <w:tr w:rsidR="0086583A" w:rsidRPr="0086583A" w14:paraId="35D4E953" w14:textId="77777777" w:rsidTr="00A028E4">
        <w:trPr>
          <w:cantSplit/>
        </w:trPr>
        <w:tc>
          <w:tcPr>
            <w:tcW w:w="1059" w:type="dxa"/>
            <w:vMerge w:val="restart"/>
            <w:tcBorders>
              <w:top w:val="single" w:sz="16" w:space="0" w:color="000000"/>
              <w:left w:val="single" w:sz="16" w:space="0" w:color="000000"/>
              <w:bottom w:val="nil"/>
              <w:right w:val="nil"/>
            </w:tcBorders>
            <w:shd w:val="clear" w:color="auto" w:fill="FFFFFF"/>
          </w:tcPr>
          <w:p w14:paraId="5554ECA2"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Válido</w:t>
            </w:r>
          </w:p>
        </w:tc>
        <w:tc>
          <w:tcPr>
            <w:tcW w:w="2168" w:type="dxa"/>
            <w:tcBorders>
              <w:top w:val="single" w:sz="16" w:space="0" w:color="000000"/>
              <w:left w:val="nil"/>
              <w:bottom w:val="nil"/>
              <w:right w:val="single" w:sz="16" w:space="0" w:color="000000"/>
            </w:tcBorders>
            <w:shd w:val="clear" w:color="auto" w:fill="FFFFFF"/>
          </w:tcPr>
          <w:p w14:paraId="3606E456"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Totalmente satisfecho</w:t>
            </w:r>
          </w:p>
        </w:tc>
        <w:tc>
          <w:tcPr>
            <w:tcW w:w="1230" w:type="dxa"/>
            <w:tcBorders>
              <w:top w:val="single" w:sz="16" w:space="0" w:color="000000"/>
              <w:left w:val="single" w:sz="16" w:space="0" w:color="000000"/>
              <w:bottom w:val="nil"/>
            </w:tcBorders>
            <w:shd w:val="clear" w:color="auto" w:fill="FFFFFF"/>
            <w:vAlign w:val="center"/>
          </w:tcPr>
          <w:p w14:paraId="417276C8"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24</w:t>
            </w:r>
          </w:p>
        </w:tc>
        <w:tc>
          <w:tcPr>
            <w:tcW w:w="1199" w:type="dxa"/>
            <w:tcBorders>
              <w:top w:val="single" w:sz="16" w:space="0" w:color="000000"/>
              <w:bottom w:val="nil"/>
            </w:tcBorders>
            <w:shd w:val="clear" w:color="auto" w:fill="FFFFFF"/>
            <w:vAlign w:val="center"/>
          </w:tcPr>
          <w:p w14:paraId="5F43B1B1"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57.1</w:t>
            </w:r>
          </w:p>
        </w:tc>
        <w:tc>
          <w:tcPr>
            <w:tcW w:w="1476" w:type="dxa"/>
            <w:tcBorders>
              <w:top w:val="single" w:sz="16" w:space="0" w:color="000000"/>
              <w:bottom w:val="nil"/>
            </w:tcBorders>
            <w:shd w:val="clear" w:color="auto" w:fill="FFFFFF"/>
            <w:vAlign w:val="center"/>
          </w:tcPr>
          <w:p w14:paraId="4304C7BD"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60.0</w:t>
            </w:r>
          </w:p>
        </w:tc>
        <w:tc>
          <w:tcPr>
            <w:tcW w:w="1476" w:type="dxa"/>
            <w:tcBorders>
              <w:top w:val="single" w:sz="16" w:space="0" w:color="000000"/>
              <w:bottom w:val="nil"/>
              <w:right w:val="single" w:sz="16" w:space="0" w:color="000000"/>
            </w:tcBorders>
            <w:shd w:val="clear" w:color="auto" w:fill="FFFFFF"/>
            <w:vAlign w:val="center"/>
          </w:tcPr>
          <w:p w14:paraId="296F81D7"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60.0</w:t>
            </w:r>
          </w:p>
        </w:tc>
      </w:tr>
      <w:tr w:rsidR="0086583A" w:rsidRPr="0086583A" w14:paraId="50CB5487" w14:textId="77777777" w:rsidTr="00A028E4">
        <w:trPr>
          <w:cantSplit/>
        </w:trPr>
        <w:tc>
          <w:tcPr>
            <w:tcW w:w="1059" w:type="dxa"/>
            <w:vMerge/>
            <w:tcBorders>
              <w:top w:val="single" w:sz="16" w:space="0" w:color="000000"/>
              <w:left w:val="single" w:sz="16" w:space="0" w:color="000000"/>
              <w:bottom w:val="nil"/>
              <w:right w:val="nil"/>
            </w:tcBorders>
            <w:shd w:val="clear" w:color="auto" w:fill="FFFFFF"/>
          </w:tcPr>
          <w:p w14:paraId="4407F549" w14:textId="77777777" w:rsidR="0086583A" w:rsidRPr="0086583A" w:rsidRDefault="0086583A" w:rsidP="0086583A">
            <w:pPr>
              <w:autoSpaceDE w:val="0"/>
              <w:autoSpaceDN w:val="0"/>
              <w:adjustRightInd w:val="0"/>
              <w:spacing w:after="0" w:line="240" w:lineRule="auto"/>
              <w:ind w:left="0" w:firstLine="0"/>
              <w:jc w:val="left"/>
              <w:rPr>
                <w:rFonts w:eastAsiaTheme="minorHAnsi"/>
                <w:sz w:val="18"/>
                <w:szCs w:val="18"/>
                <w:lang w:val="es-NI" w:bidi="ar-SA"/>
              </w:rPr>
            </w:pPr>
          </w:p>
        </w:tc>
        <w:tc>
          <w:tcPr>
            <w:tcW w:w="2168" w:type="dxa"/>
            <w:tcBorders>
              <w:top w:val="nil"/>
              <w:left w:val="nil"/>
              <w:bottom w:val="nil"/>
              <w:right w:val="single" w:sz="16" w:space="0" w:color="000000"/>
            </w:tcBorders>
            <w:shd w:val="clear" w:color="auto" w:fill="FFFFFF"/>
          </w:tcPr>
          <w:p w14:paraId="0059CD16"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Satisfecho</w:t>
            </w:r>
          </w:p>
        </w:tc>
        <w:tc>
          <w:tcPr>
            <w:tcW w:w="1230" w:type="dxa"/>
            <w:tcBorders>
              <w:top w:val="nil"/>
              <w:left w:val="single" w:sz="16" w:space="0" w:color="000000"/>
              <w:bottom w:val="nil"/>
            </w:tcBorders>
            <w:shd w:val="clear" w:color="auto" w:fill="FFFFFF"/>
            <w:vAlign w:val="center"/>
          </w:tcPr>
          <w:p w14:paraId="101D771F"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10</w:t>
            </w:r>
          </w:p>
        </w:tc>
        <w:tc>
          <w:tcPr>
            <w:tcW w:w="1199" w:type="dxa"/>
            <w:tcBorders>
              <w:top w:val="nil"/>
              <w:bottom w:val="nil"/>
            </w:tcBorders>
            <w:shd w:val="clear" w:color="auto" w:fill="FFFFFF"/>
            <w:vAlign w:val="center"/>
          </w:tcPr>
          <w:p w14:paraId="556FA798"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23.8</w:t>
            </w:r>
          </w:p>
        </w:tc>
        <w:tc>
          <w:tcPr>
            <w:tcW w:w="1476" w:type="dxa"/>
            <w:tcBorders>
              <w:top w:val="nil"/>
              <w:bottom w:val="nil"/>
            </w:tcBorders>
            <w:shd w:val="clear" w:color="auto" w:fill="FFFFFF"/>
            <w:vAlign w:val="center"/>
          </w:tcPr>
          <w:p w14:paraId="377D576E"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25.0</w:t>
            </w:r>
          </w:p>
        </w:tc>
        <w:tc>
          <w:tcPr>
            <w:tcW w:w="1476" w:type="dxa"/>
            <w:tcBorders>
              <w:top w:val="nil"/>
              <w:bottom w:val="nil"/>
              <w:right w:val="single" w:sz="16" w:space="0" w:color="000000"/>
            </w:tcBorders>
            <w:shd w:val="clear" w:color="auto" w:fill="FFFFFF"/>
            <w:vAlign w:val="center"/>
          </w:tcPr>
          <w:p w14:paraId="5E8FE183"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85.0</w:t>
            </w:r>
          </w:p>
        </w:tc>
      </w:tr>
      <w:tr w:rsidR="0086583A" w:rsidRPr="0086583A" w14:paraId="79FC0E97" w14:textId="77777777" w:rsidTr="00A028E4">
        <w:trPr>
          <w:cantSplit/>
        </w:trPr>
        <w:tc>
          <w:tcPr>
            <w:tcW w:w="1059" w:type="dxa"/>
            <w:vMerge/>
            <w:tcBorders>
              <w:top w:val="single" w:sz="16" w:space="0" w:color="000000"/>
              <w:left w:val="single" w:sz="16" w:space="0" w:color="000000"/>
              <w:bottom w:val="nil"/>
              <w:right w:val="nil"/>
            </w:tcBorders>
            <w:shd w:val="clear" w:color="auto" w:fill="FFFFFF"/>
          </w:tcPr>
          <w:p w14:paraId="23769523" w14:textId="77777777" w:rsidR="0086583A" w:rsidRPr="0086583A" w:rsidRDefault="0086583A" w:rsidP="0086583A">
            <w:pPr>
              <w:autoSpaceDE w:val="0"/>
              <w:autoSpaceDN w:val="0"/>
              <w:adjustRightInd w:val="0"/>
              <w:spacing w:after="0" w:line="240" w:lineRule="auto"/>
              <w:ind w:left="0" w:firstLine="0"/>
              <w:jc w:val="left"/>
              <w:rPr>
                <w:rFonts w:eastAsiaTheme="minorHAnsi"/>
                <w:sz w:val="18"/>
                <w:szCs w:val="18"/>
                <w:lang w:val="es-NI" w:bidi="ar-SA"/>
              </w:rPr>
            </w:pPr>
          </w:p>
        </w:tc>
        <w:tc>
          <w:tcPr>
            <w:tcW w:w="2168" w:type="dxa"/>
            <w:tcBorders>
              <w:top w:val="nil"/>
              <w:left w:val="nil"/>
              <w:bottom w:val="nil"/>
              <w:right w:val="single" w:sz="16" w:space="0" w:color="000000"/>
            </w:tcBorders>
            <w:shd w:val="clear" w:color="auto" w:fill="FFFFFF"/>
          </w:tcPr>
          <w:p w14:paraId="17442E3E"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Algo satisfecho</w:t>
            </w:r>
          </w:p>
        </w:tc>
        <w:tc>
          <w:tcPr>
            <w:tcW w:w="1230" w:type="dxa"/>
            <w:tcBorders>
              <w:top w:val="nil"/>
              <w:left w:val="single" w:sz="16" w:space="0" w:color="000000"/>
              <w:bottom w:val="nil"/>
            </w:tcBorders>
            <w:shd w:val="clear" w:color="auto" w:fill="FFFFFF"/>
            <w:vAlign w:val="center"/>
          </w:tcPr>
          <w:p w14:paraId="2DAEC1CA"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6</w:t>
            </w:r>
          </w:p>
        </w:tc>
        <w:tc>
          <w:tcPr>
            <w:tcW w:w="1199" w:type="dxa"/>
            <w:tcBorders>
              <w:top w:val="nil"/>
              <w:bottom w:val="nil"/>
            </w:tcBorders>
            <w:shd w:val="clear" w:color="auto" w:fill="FFFFFF"/>
            <w:vAlign w:val="center"/>
          </w:tcPr>
          <w:p w14:paraId="244D1DE1"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14.3</w:t>
            </w:r>
          </w:p>
        </w:tc>
        <w:tc>
          <w:tcPr>
            <w:tcW w:w="1476" w:type="dxa"/>
            <w:tcBorders>
              <w:top w:val="nil"/>
              <w:bottom w:val="nil"/>
            </w:tcBorders>
            <w:shd w:val="clear" w:color="auto" w:fill="FFFFFF"/>
            <w:vAlign w:val="center"/>
          </w:tcPr>
          <w:p w14:paraId="3D7FFCC2"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15.0</w:t>
            </w:r>
          </w:p>
        </w:tc>
        <w:tc>
          <w:tcPr>
            <w:tcW w:w="1476" w:type="dxa"/>
            <w:tcBorders>
              <w:top w:val="nil"/>
              <w:bottom w:val="nil"/>
              <w:right w:val="single" w:sz="16" w:space="0" w:color="000000"/>
            </w:tcBorders>
            <w:shd w:val="clear" w:color="auto" w:fill="FFFFFF"/>
            <w:vAlign w:val="center"/>
          </w:tcPr>
          <w:p w14:paraId="721064E8"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100.0</w:t>
            </w:r>
          </w:p>
        </w:tc>
      </w:tr>
      <w:tr w:rsidR="0086583A" w:rsidRPr="0086583A" w14:paraId="50924CCA" w14:textId="77777777" w:rsidTr="00A028E4">
        <w:trPr>
          <w:cantSplit/>
        </w:trPr>
        <w:tc>
          <w:tcPr>
            <w:tcW w:w="1059" w:type="dxa"/>
            <w:vMerge/>
            <w:tcBorders>
              <w:top w:val="single" w:sz="16" w:space="0" w:color="000000"/>
              <w:left w:val="single" w:sz="16" w:space="0" w:color="000000"/>
              <w:bottom w:val="nil"/>
              <w:right w:val="nil"/>
            </w:tcBorders>
            <w:shd w:val="clear" w:color="auto" w:fill="FFFFFF"/>
          </w:tcPr>
          <w:p w14:paraId="55C8AFDD" w14:textId="77777777" w:rsidR="0086583A" w:rsidRPr="0086583A" w:rsidRDefault="0086583A" w:rsidP="0086583A">
            <w:pPr>
              <w:autoSpaceDE w:val="0"/>
              <w:autoSpaceDN w:val="0"/>
              <w:adjustRightInd w:val="0"/>
              <w:spacing w:after="0" w:line="240" w:lineRule="auto"/>
              <w:ind w:left="0" w:firstLine="0"/>
              <w:jc w:val="left"/>
              <w:rPr>
                <w:rFonts w:eastAsiaTheme="minorHAnsi"/>
                <w:sz w:val="18"/>
                <w:szCs w:val="18"/>
                <w:lang w:val="es-NI" w:bidi="ar-SA"/>
              </w:rPr>
            </w:pPr>
          </w:p>
        </w:tc>
        <w:tc>
          <w:tcPr>
            <w:tcW w:w="2168" w:type="dxa"/>
            <w:tcBorders>
              <w:top w:val="nil"/>
              <w:left w:val="nil"/>
              <w:bottom w:val="nil"/>
              <w:right w:val="single" w:sz="16" w:space="0" w:color="000000"/>
            </w:tcBorders>
            <w:shd w:val="clear" w:color="auto" w:fill="FFFFFF"/>
          </w:tcPr>
          <w:p w14:paraId="0F0F989D"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Total</w:t>
            </w:r>
          </w:p>
        </w:tc>
        <w:tc>
          <w:tcPr>
            <w:tcW w:w="1230" w:type="dxa"/>
            <w:tcBorders>
              <w:top w:val="nil"/>
              <w:left w:val="single" w:sz="16" w:space="0" w:color="000000"/>
              <w:bottom w:val="nil"/>
            </w:tcBorders>
            <w:shd w:val="clear" w:color="auto" w:fill="FFFFFF"/>
            <w:vAlign w:val="center"/>
          </w:tcPr>
          <w:p w14:paraId="645E8504"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40</w:t>
            </w:r>
          </w:p>
        </w:tc>
        <w:tc>
          <w:tcPr>
            <w:tcW w:w="1199" w:type="dxa"/>
            <w:tcBorders>
              <w:top w:val="nil"/>
              <w:bottom w:val="nil"/>
            </w:tcBorders>
            <w:shd w:val="clear" w:color="auto" w:fill="FFFFFF"/>
            <w:vAlign w:val="center"/>
          </w:tcPr>
          <w:p w14:paraId="1921DD52"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95.2</w:t>
            </w:r>
          </w:p>
        </w:tc>
        <w:tc>
          <w:tcPr>
            <w:tcW w:w="1476" w:type="dxa"/>
            <w:tcBorders>
              <w:top w:val="nil"/>
              <w:bottom w:val="nil"/>
            </w:tcBorders>
            <w:shd w:val="clear" w:color="auto" w:fill="FFFFFF"/>
            <w:vAlign w:val="center"/>
          </w:tcPr>
          <w:p w14:paraId="433457B9"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100.0</w:t>
            </w:r>
          </w:p>
        </w:tc>
        <w:tc>
          <w:tcPr>
            <w:tcW w:w="1476" w:type="dxa"/>
            <w:tcBorders>
              <w:top w:val="nil"/>
              <w:bottom w:val="nil"/>
              <w:right w:val="single" w:sz="16" w:space="0" w:color="000000"/>
            </w:tcBorders>
            <w:shd w:val="clear" w:color="auto" w:fill="FFFFFF"/>
            <w:vAlign w:val="center"/>
          </w:tcPr>
          <w:p w14:paraId="4A16323E"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86583A" w:rsidRPr="0086583A" w14:paraId="0758FE86" w14:textId="77777777" w:rsidTr="00A028E4">
        <w:trPr>
          <w:cantSplit/>
        </w:trPr>
        <w:tc>
          <w:tcPr>
            <w:tcW w:w="1059" w:type="dxa"/>
            <w:tcBorders>
              <w:top w:val="nil"/>
              <w:left w:val="single" w:sz="16" w:space="0" w:color="000000"/>
              <w:bottom w:val="nil"/>
              <w:right w:val="nil"/>
            </w:tcBorders>
            <w:shd w:val="clear" w:color="auto" w:fill="FFFFFF"/>
          </w:tcPr>
          <w:p w14:paraId="1798BA2D"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Perdidos</w:t>
            </w:r>
          </w:p>
        </w:tc>
        <w:tc>
          <w:tcPr>
            <w:tcW w:w="2168" w:type="dxa"/>
            <w:tcBorders>
              <w:top w:val="nil"/>
              <w:left w:val="nil"/>
              <w:bottom w:val="nil"/>
              <w:right w:val="single" w:sz="16" w:space="0" w:color="000000"/>
            </w:tcBorders>
            <w:shd w:val="clear" w:color="auto" w:fill="FFFFFF"/>
          </w:tcPr>
          <w:p w14:paraId="592B0D30"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Sistema</w:t>
            </w:r>
          </w:p>
        </w:tc>
        <w:tc>
          <w:tcPr>
            <w:tcW w:w="1230" w:type="dxa"/>
            <w:tcBorders>
              <w:top w:val="nil"/>
              <w:left w:val="single" w:sz="16" w:space="0" w:color="000000"/>
              <w:bottom w:val="nil"/>
            </w:tcBorders>
            <w:shd w:val="clear" w:color="auto" w:fill="FFFFFF"/>
            <w:vAlign w:val="center"/>
          </w:tcPr>
          <w:p w14:paraId="63A5D728"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2</w:t>
            </w:r>
          </w:p>
        </w:tc>
        <w:tc>
          <w:tcPr>
            <w:tcW w:w="1199" w:type="dxa"/>
            <w:tcBorders>
              <w:top w:val="nil"/>
              <w:bottom w:val="nil"/>
            </w:tcBorders>
            <w:shd w:val="clear" w:color="auto" w:fill="FFFFFF"/>
            <w:vAlign w:val="center"/>
          </w:tcPr>
          <w:p w14:paraId="6C3C08DF"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4.8</w:t>
            </w:r>
          </w:p>
        </w:tc>
        <w:tc>
          <w:tcPr>
            <w:tcW w:w="1476" w:type="dxa"/>
            <w:tcBorders>
              <w:top w:val="nil"/>
              <w:bottom w:val="nil"/>
            </w:tcBorders>
            <w:shd w:val="clear" w:color="auto" w:fill="FFFFFF"/>
            <w:vAlign w:val="center"/>
          </w:tcPr>
          <w:p w14:paraId="562D5011"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6" w:type="dxa"/>
            <w:tcBorders>
              <w:top w:val="nil"/>
              <w:bottom w:val="nil"/>
              <w:right w:val="single" w:sz="16" w:space="0" w:color="000000"/>
            </w:tcBorders>
            <w:shd w:val="clear" w:color="auto" w:fill="FFFFFF"/>
            <w:vAlign w:val="center"/>
          </w:tcPr>
          <w:p w14:paraId="23657C29"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86583A" w:rsidRPr="0086583A" w14:paraId="484C1BD5" w14:textId="77777777" w:rsidTr="00A028E4">
        <w:trPr>
          <w:cantSplit/>
        </w:trPr>
        <w:tc>
          <w:tcPr>
            <w:tcW w:w="3227" w:type="dxa"/>
            <w:gridSpan w:val="2"/>
            <w:tcBorders>
              <w:top w:val="nil"/>
              <w:left w:val="single" w:sz="16" w:space="0" w:color="000000"/>
              <w:bottom w:val="single" w:sz="16" w:space="0" w:color="000000"/>
              <w:right w:val="nil"/>
            </w:tcBorders>
            <w:shd w:val="clear" w:color="auto" w:fill="FFFFFF"/>
          </w:tcPr>
          <w:p w14:paraId="7C29150C" w14:textId="77777777" w:rsidR="0086583A" w:rsidRPr="0086583A" w:rsidRDefault="0086583A" w:rsidP="0086583A">
            <w:pPr>
              <w:autoSpaceDE w:val="0"/>
              <w:autoSpaceDN w:val="0"/>
              <w:adjustRightInd w:val="0"/>
              <w:spacing w:after="0" w:line="320" w:lineRule="atLeast"/>
              <w:ind w:left="60" w:right="60" w:firstLine="0"/>
              <w:jc w:val="left"/>
              <w:rPr>
                <w:rFonts w:eastAsiaTheme="minorHAnsi"/>
                <w:sz w:val="18"/>
                <w:szCs w:val="18"/>
                <w:lang w:val="es-NI" w:bidi="ar-SA"/>
              </w:rPr>
            </w:pPr>
            <w:r w:rsidRPr="0086583A">
              <w:rPr>
                <w:rFonts w:eastAsiaTheme="minorHAnsi"/>
                <w:sz w:val="18"/>
                <w:szCs w:val="18"/>
                <w:lang w:val="es-NI" w:bidi="ar-SA"/>
              </w:rPr>
              <w:t>Total</w:t>
            </w:r>
          </w:p>
        </w:tc>
        <w:tc>
          <w:tcPr>
            <w:tcW w:w="1230" w:type="dxa"/>
            <w:tcBorders>
              <w:top w:val="nil"/>
              <w:left w:val="single" w:sz="16" w:space="0" w:color="000000"/>
              <w:bottom w:val="single" w:sz="16" w:space="0" w:color="000000"/>
            </w:tcBorders>
            <w:shd w:val="clear" w:color="auto" w:fill="FFFFFF"/>
            <w:vAlign w:val="center"/>
          </w:tcPr>
          <w:p w14:paraId="4F195A4E"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42</w:t>
            </w:r>
          </w:p>
        </w:tc>
        <w:tc>
          <w:tcPr>
            <w:tcW w:w="1199" w:type="dxa"/>
            <w:tcBorders>
              <w:top w:val="nil"/>
              <w:bottom w:val="single" w:sz="16" w:space="0" w:color="000000"/>
            </w:tcBorders>
            <w:shd w:val="clear" w:color="auto" w:fill="FFFFFF"/>
            <w:vAlign w:val="center"/>
          </w:tcPr>
          <w:p w14:paraId="1AAA4060" w14:textId="77777777" w:rsidR="0086583A" w:rsidRPr="0086583A" w:rsidRDefault="0086583A" w:rsidP="0086583A">
            <w:pPr>
              <w:autoSpaceDE w:val="0"/>
              <w:autoSpaceDN w:val="0"/>
              <w:adjustRightInd w:val="0"/>
              <w:spacing w:after="0" w:line="320" w:lineRule="atLeast"/>
              <w:ind w:left="60" w:right="60" w:firstLine="0"/>
              <w:jc w:val="right"/>
              <w:rPr>
                <w:rFonts w:eastAsiaTheme="minorHAnsi"/>
                <w:sz w:val="18"/>
                <w:szCs w:val="18"/>
                <w:lang w:val="es-NI" w:bidi="ar-SA"/>
              </w:rPr>
            </w:pPr>
            <w:r w:rsidRPr="0086583A">
              <w:rPr>
                <w:rFonts w:eastAsiaTheme="minorHAnsi"/>
                <w:sz w:val="18"/>
                <w:szCs w:val="18"/>
                <w:lang w:val="es-NI" w:bidi="ar-SA"/>
              </w:rPr>
              <w:t>100.0</w:t>
            </w:r>
          </w:p>
        </w:tc>
        <w:tc>
          <w:tcPr>
            <w:tcW w:w="1476" w:type="dxa"/>
            <w:tcBorders>
              <w:top w:val="nil"/>
              <w:bottom w:val="single" w:sz="16" w:space="0" w:color="000000"/>
            </w:tcBorders>
            <w:shd w:val="clear" w:color="auto" w:fill="FFFFFF"/>
            <w:vAlign w:val="center"/>
          </w:tcPr>
          <w:p w14:paraId="107454C8"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6" w:type="dxa"/>
            <w:tcBorders>
              <w:top w:val="nil"/>
              <w:bottom w:val="single" w:sz="16" w:space="0" w:color="000000"/>
              <w:right w:val="single" w:sz="16" w:space="0" w:color="000000"/>
            </w:tcBorders>
            <w:shd w:val="clear" w:color="auto" w:fill="FFFFFF"/>
            <w:vAlign w:val="center"/>
          </w:tcPr>
          <w:p w14:paraId="59E52F15" w14:textId="77777777" w:rsidR="0086583A" w:rsidRPr="0086583A" w:rsidRDefault="0086583A" w:rsidP="0086583A">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bl>
    <w:p w14:paraId="7ABC0589" w14:textId="77777777" w:rsidR="00A028E4" w:rsidRPr="00A028E4" w:rsidRDefault="00A028E4" w:rsidP="00A028E4">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bl>
      <w:tblPr>
        <w:tblW w:w="82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60"/>
        <w:gridCol w:w="1813"/>
        <w:gridCol w:w="1230"/>
        <w:gridCol w:w="1200"/>
        <w:gridCol w:w="1476"/>
        <w:gridCol w:w="1476"/>
      </w:tblGrid>
      <w:tr w:rsidR="00A028E4" w:rsidRPr="00A028E4" w14:paraId="58AF9AB8" w14:textId="77777777">
        <w:trPr>
          <w:cantSplit/>
        </w:trPr>
        <w:tc>
          <w:tcPr>
            <w:tcW w:w="8251" w:type="dxa"/>
            <w:gridSpan w:val="6"/>
            <w:tcBorders>
              <w:top w:val="nil"/>
              <w:left w:val="nil"/>
              <w:bottom w:val="nil"/>
              <w:right w:val="nil"/>
            </w:tcBorders>
            <w:shd w:val="clear" w:color="auto" w:fill="FFFFFF"/>
            <w:vAlign w:val="center"/>
          </w:tcPr>
          <w:p w14:paraId="1A8ED34F" w14:textId="77777777" w:rsidR="00814C3D" w:rsidRDefault="00814C3D" w:rsidP="00A028E4">
            <w:pPr>
              <w:autoSpaceDE w:val="0"/>
              <w:autoSpaceDN w:val="0"/>
              <w:adjustRightInd w:val="0"/>
              <w:spacing w:after="0" w:line="320" w:lineRule="atLeast"/>
              <w:ind w:left="60" w:right="60" w:firstLine="0"/>
              <w:jc w:val="center"/>
              <w:rPr>
                <w:rFonts w:eastAsiaTheme="minorHAnsi"/>
                <w:b/>
                <w:bCs/>
                <w:sz w:val="18"/>
                <w:szCs w:val="18"/>
                <w:lang w:val="es-NI" w:bidi="ar-SA"/>
              </w:rPr>
            </w:pPr>
          </w:p>
          <w:p w14:paraId="50365F17" w14:textId="77777777" w:rsidR="00814C3D" w:rsidRDefault="00814C3D" w:rsidP="00A028E4">
            <w:pPr>
              <w:autoSpaceDE w:val="0"/>
              <w:autoSpaceDN w:val="0"/>
              <w:adjustRightInd w:val="0"/>
              <w:spacing w:after="0" w:line="320" w:lineRule="atLeast"/>
              <w:ind w:left="60" w:right="60" w:firstLine="0"/>
              <w:jc w:val="center"/>
              <w:rPr>
                <w:rFonts w:eastAsiaTheme="minorHAnsi"/>
                <w:b/>
                <w:bCs/>
                <w:sz w:val="18"/>
                <w:szCs w:val="18"/>
                <w:lang w:val="es-NI" w:bidi="ar-SA"/>
              </w:rPr>
            </w:pPr>
          </w:p>
          <w:p w14:paraId="6664D8C6" w14:textId="77777777" w:rsidR="00814C3D" w:rsidRDefault="00814C3D" w:rsidP="00A028E4">
            <w:pPr>
              <w:autoSpaceDE w:val="0"/>
              <w:autoSpaceDN w:val="0"/>
              <w:adjustRightInd w:val="0"/>
              <w:spacing w:after="0" w:line="320" w:lineRule="atLeast"/>
              <w:ind w:left="60" w:right="60" w:firstLine="0"/>
              <w:jc w:val="center"/>
              <w:rPr>
                <w:rFonts w:eastAsiaTheme="minorHAnsi"/>
                <w:b/>
                <w:bCs/>
                <w:sz w:val="18"/>
                <w:szCs w:val="18"/>
                <w:lang w:val="es-NI" w:bidi="ar-SA"/>
              </w:rPr>
            </w:pPr>
          </w:p>
          <w:p w14:paraId="435EC858" w14:textId="77777777" w:rsidR="00814C3D" w:rsidRDefault="00814C3D" w:rsidP="00A028E4">
            <w:pPr>
              <w:autoSpaceDE w:val="0"/>
              <w:autoSpaceDN w:val="0"/>
              <w:adjustRightInd w:val="0"/>
              <w:spacing w:after="0" w:line="320" w:lineRule="atLeast"/>
              <w:ind w:left="60" w:right="60" w:firstLine="0"/>
              <w:jc w:val="center"/>
              <w:rPr>
                <w:rFonts w:eastAsiaTheme="minorHAnsi"/>
                <w:b/>
                <w:bCs/>
                <w:sz w:val="18"/>
                <w:szCs w:val="18"/>
                <w:lang w:val="es-NI" w:bidi="ar-SA"/>
              </w:rPr>
            </w:pPr>
          </w:p>
          <w:p w14:paraId="67356D70" w14:textId="77777777" w:rsidR="00814C3D" w:rsidRDefault="00814C3D" w:rsidP="00A028E4">
            <w:pPr>
              <w:autoSpaceDE w:val="0"/>
              <w:autoSpaceDN w:val="0"/>
              <w:adjustRightInd w:val="0"/>
              <w:spacing w:after="0" w:line="320" w:lineRule="atLeast"/>
              <w:ind w:left="60" w:right="60" w:firstLine="0"/>
              <w:jc w:val="center"/>
              <w:rPr>
                <w:rFonts w:eastAsiaTheme="minorHAnsi"/>
                <w:b/>
                <w:bCs/>
                <w:sz w:val="18"/>
                <w:szCs w:val="18"/>
                <w:lang w:val="es-NI" w:bidi="ar-SA"/>
              </w:rPr>
            </w:pPr>
          </w:p>
          <w:p w14:paraId="2DC03DA4" w14:textId="77777777" w:rsidR="00814C3D" w:rsidRDefault="00814C3D" w:rsidP="00A028E4">
            <w:pPr>
              <w:autoSpaceDE w:val="0"/>
              <w:autoSpaceDN w:val="0"/>
              <w:adjustRightInd w:val="0"/>
              <w:spacing w:after="0" w:line="320" w:lineRule="atLeast"/>
              <w:ind w:left="60" w:right="60" w:firstLine="0"/>
              <w:jc w:val="center"/>
              <w:rPr>
                <w:rFonts w:eastAsiaTheme="minorHAnsi"/>
                <w:b/>
                <w:bCs/>
                <w:sz w:val="18"/>
                <w:szCs w:val="18"/>
                <w:lang w:val="es-NI" w:bidi="ar-SA"/>
              </w:rPr>
            </w:pPr>
          </w:p>
          <w:p w14:paraId="1A2D58AD" w14:textId="07B45F7F" w:rsidR="00A028E4" w:rsidRPr="00A028E4" w:rsidRDefault="00A028E4" w:rsidP="00A028E4">
            <w:pPr>
              <w:autoSpaceDE w:val="0"/>
              <w:autoSpaceDN w:val="0"/>
              <w:adjustRightInd w:val="0"/>
              <w:spacing w:after="0" w:line="320" w:lineRule="atLeast"/>
              <w:ind w:left="60" w:right="60" w:firstLine="0"/>
              <w:jc w:val="center"/>
              <w:rPr>
                <w:rFonts w:eastAsiaTheme="minorHAnsi"/>
                <w:sz w:val="18"/>
                <w:szCs w:val="18"/>
                <w:lang w:val="es-NI" w:bidi="ar-SA"/>
              </w:rPr>
            </w:pPr>
            <w:r w:rsidRPr="00A028E4">
              <w:rPr>
                <w:rFonts w:eastAsiaTheme="minorHAnsi"/>
                <w:b/>
                <w:bCs/>
                <w:sz w:val="18"/>
                <w:szCs w:val="18"/>
                <w:lang w:val="es-NI" w:bidi="ar-SA"/>
              </w:rPr>
              <w:t>¿Cómo prefieres realizar tus compras?</w:t>
            </w:r>
          </w:p>
        </w:tc>
      </w:tr>
      <w:tr w:rsidR="00A028E4" w:rsidRPr="00A028E4" w14:paraId="2A735D72" w14:textId="77777777">
        <w:trPr>
          <w:cantSplit/>
        </w:trPr>
        <w:tc>
          <w:tcPr>
            <w:tcW w:w="2873" w:type="dxa"/>
            <w:gridSpan w:val="2"/>
            <w:tcBorders>
              <w:top w:val="single" w:sz="16" w:space="0" w:color="000000"/>
              <w:left w:val="single" w:sz="16" w:space="0" w:color="000000"/>
              <w:bottom w:val="single" w:sz="16" w:space="0" w:color="000000"/>
              <w:right w:val="nil"/>
            </w:tcBorders>
            <w:shd w:val="clear" w:color="auto" w:fill="FFFFFF"/>
            <w:vAlign w:val="bottom"/>
          </w:tcPr>
          <w:p w14:paraId="63CF75AF" w14:textId="77777777" w:rsidR="00A028E4" w:rsidRPr="00A028E4" w:rsidRDefault="00A028E4" w:rsidP="00A028E4">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229" w:type="dxa"/>
            <w:tcBorders>
              <w:top w:val="single" w:sz="16" w:space="0" w:color="000000"/>
              <w:left w:val="single" w:sz="16" w:space="0" w:color="000000"/>
              <w:bottom w:val="single" w:sz="16" w:space="0" w:color="000000"/>
            </w:tcBorders>
            <w:shd w:val="clear" w:color="auto" w:fill="FFFFFF"/>
            <w:vAlign w:val="bottom"/>
          </w:tcPr>
          <w:p w14:paraId="28E2A98B" w14:textId="77777777" w:rsidR="00A028E4" w:rsidRPr="00A028E4" w:rsidRDefault="00A028E4" w:rsidP="00A028E4">
            <w:pPr>
              <w:autoSpaceDE w:val="0"/>
              <w:autoSpaceDN w:val="0"/>
              <w:adjustRightInd w:val="0"/>
              <w:spacing w:after="0" w:line="320" w:lineRule="atLeast"/>
              <w:ind w:left="60" w:right="60" w:firstLine="0"/>
              <w:jc w:val="center"/>
              <w:rPr>
                <w:rFonts w:eastAsiaTheme="minorHAnsi"/>
                <w:sz w:val="18"/>
                <w:szCs w:val="18"/>
                <w:lang w:val="es-NI" w:bidi="ar-SA"/>
              </w:rPr>
            </w:pPr>
            <w:r w:rsidRPr="00A028E4">
              <w:rPr>
                <w:rFonts w:eastAsiaTheme="minorHAnsi"/>
                <w:sz w:val="18"/>
                <w:szCs w:val="18"/>
                <w:lang w:val="es-NI" w:bidi="ar-SA"/>
              </w:rPr>
              <w:t>Frecuencia</w:t>
            </w:r>
          </w:p>
        </w:tc>
        <w:tc>
          <w:tcPr>
            <w:tcW w:w="1199" w:type="dxa"/>
            <w:tcBorders>
              <w:top w:val="single" w:sz="16" w:space="0" w:color="000000"/>
              <w:bottom w:val="single" w:sz="16" w:space="0" w:color="000000"/>
            </w:tcBorders>
            <w:shd w:val="clear" w:color="auto" w:fill="FFFFFF"/>
            <w:vAlign w:val="bottom"/>
          </w:tcPr>
          <w:p w14:paraId="1A8F13B6" w14:textId="77777777" w:rsidR="00A028E4" w:rsidRPr="00A028E4" w:rsidRDefault="00A028E4" w:rsidP="00A028E4">
            <w:pPr>
              <w:autoSpaceDE w:val="0"/>
              <w:autoSpaceDN w:val="0"/>
              <w:adjustRightInd w:val="0"/>
              <w:spacing w:after="0" w:line="320" w:lineRule="atLeast"/>
              <w:ind w:left="60" w:right="60" w:firstLine="0"/>
              <w:jc w:val="center"/>
              <w:rPr>
                <w:rFonts w:eastAsiaTheme="minorHAnsi"/>
                <w:sz w:val="18"/>
                <w:szCs w:val="18"/>
                <w:lang w:val="es-NI" w:bidi="ar-SA"/>
              </w:rPr>
            </w:pPr>
            <w:r w:rsidRPr="00A028E4">
              <w:rPr>
                <w:rFonts w:eastAsiaTheme="minorHAnsi"/>
                <w:sz w:val="18"/>
                <w:szCs w:val="18"/>
                <w:lang w:val="es-NI" w:bidi="ar-SA"/>
              </w:rPr>
              <w:t>Porcentaje</w:t>
            </w:r>
          </w:p>
        </w:tc>
        <w:tc>
          <w:tcPr>
            <w:tcW w:w="1475" w:type="dxa"/>
            <w:tcBorders>
              <w:top w:val="single" w:sz="16" w:space="0" w:color="000000"/>
              <w:bottom w:val="single" w:sz="16" w:space="0" w:color="000000"/>
            </w:tcBorders>
            <w:shd w:val="clear" w:color="auto" w:fill="FFFFFF"/>
            <w:vAlign w:val="bottom"/>
          </w:tcPr>
          <w:p w14:paraId="7DF3FB44" w14:textId="77777777" w:rsidR="00A028E4" w:rsidRPr="00A028E4" w:rsidRDefault="00A028E4" w:rsidP="00A028E4">
            <w:pPr>
              <w:autoSpaceDE w:val="0"/>
              <w:autoSpaceDN w:val="0"/>
              <w:adjustRightInd w:val="0"/>
              <w:spacing w:after="0" w:line="320" w:lineRule="atLeast"/>
              <w:ind w:left="60" w:right="60" w:firstLine="0"/>
              <w:jc w:val="center"/>
              <w:rPr>
                <w:rFonts w:eastAsiaTheme="minorHAnsi"/>
                <w:sz w:val="18"/>
                <w:szCs w:val="18"/>
                <w:lang w:val="es-NI" w:bidi="ar-SA"/>
              </w:rPr>
            </w:pPr>
            <w:r w:rsidRPr="00A028E4">
              <w:rPr>
                <w:rFonts w:eastAsiaTheme="minorHAnsi"/>
                <w:sz w:val="18"/>
                <w:szCs w:val="18"/>
                <w:lang w:val="es-NI" w:bidi="ar-SA"/>
              </w:rPr>
              <w:t>Porcentaje válido</w:t>
            </w:r>
          </w:p>
        </w:tc>
        <w:tc>
          <w:tcPr>
            <w:tcW w:w="1475" w:type="dxa"/>
            <w:tcBorders>
              <w:top w:val="single" w:sz="16" w:space="0" w:color="000000"/>
              <w:bottom w:val="single" w:sz="16" w:space="0" w:color="000000"/>
              <w:right w:val="single" w:sz="16" w:space="0" w:color="000000"/>
            </w:tcBorders>
            <w:shd w:val="clear" w:color="auto" w:fill="FFFFFF"/>
            <w:vAlign w:val="bottom"/>
          </w:tcPr>
          <w:p w14:paraId="13FB4ADB" w14:textId="77777777" w:rsidR="00A028E4" w:rsidRPr="00A028E4" w:rsidRDefault="00A028E4" w:rsidP="00A028E4">
            <w:pPr>
              <w:autoSpaceDE w:val="0"/>
              <w:autoSpaceDN w:val="0"/>
              <w:adjustRightInd w:val="0"/>
              <w:spacing w:after="0" w:line="320" w:lineRule="atLeast"/>
              <w:ind w:left="60" w:right="60" w:firstLine="0"/>
              <w:jc w:val="center"/>
              <w:rPr>
                <w:rFonts w:eastAsiaTheme="minorHAnsi"/>
                <w:sz w:val="18"/>
                <w:szCs w:val="18"/>
                <w:lang w:val="es-NI" w:bidi="ar-SA"/>
              </w:rPr>
            </w:pPr>
            <w:r w:rsidRPr="00A028E4">
              <w:rPr>
                <w:rFonts w:eastAsiaTheme="minorHAnsi"/>
                <w:sz w:val="18"/>
                <w:szCs w:val="18"/>
                <w:lang w:val="es-NI" w:bidi="ar-SA"/>
              </w:rPr>
              <w:t>Porcentaje acumulado</w:t>
            </w:r>
          </w:p>
        </w:tc>
      </w:tr>
      <w:tr w:rsidR="00A028E4" w:rsidRPr="00A028E4" w14:paraId="5FDCF1FC" w14:textId="77777777">
        <w:trPr>
          <w:cantSplit/>
        </w:trPr>
        <w:tc>
          <w:tcPr>
            <w:tcW w:w="1060" w:type="dxa"/>
            <w:vMerge w:val="restart"/>
            <w:tcBorders>
              <w:top w:val="single" w:sz="16" w:space="0" w:color="000000"/>
              <w:left w:val="single" w:sz="16" w:space="0" w:color="000000"/>
              <w:bottom w:val="nil"/>
              <w:right w:val="nil"/>
            </w:tcBorders>
            <w:shd w:val="clear" w:color="auto" w:fill="FFFFFF"/>
          </w:tcPr>
          <w:p w14:paraId="26D4A67F" w14:textId="77777777" w:rsidR="00A028E4" w:rsidRPr="00A028E4" w:rsidRDefault="00A028E4" w:rsidP="00A028E4">
            <w:pPr>
              <w:autoSpaceDE w:val="0"/>
              <w:autoSpaceDN w:val="0"/>
              <w:adjustRightInd w:val="0"/>
              <w:spacing w:after="0" w:line="320" w:lineRule="atLeast"/>
              <w:ind w:left="60" w:right="60" w:firstLine="0"/>
              <w:jc w:val="left"/>
              <w:rPr>
                <w:rFonts w:eastAsiaTheme="minorHAnsi"/>
                <w:sz w:val="18"/>
                <w:szCs w:val="18"/>
                <w:lang w:val="es-NI" w:bidi="ar-SA"/>
              </w:rPr>
            </w:pPr>
            <w:r w:rsidRPr="00A028E4">
              <w:rPr>
                <w:rFonts w:eastAsiaTheme="minorHAnsi"/>
                <w:sz w:val="18"/>
                <w:szCs w:val="18"/>
                <w:lang w:val="es-NI" w:bidi="ar-SA"/>
              </w:rPr>
              <w:t>Válido</w:t>
            </w:r>
          </w:p>
        </w:tc>
        <w:tc>
          <w:tcPr>
            <w:tcW w:w="1813" w:type="dxa"/>
            <w:tcBorders>
              <w:top w:val="single" w:sz="16" w:space="0" w:color="000000"/>
              <w:left w:val="nil"/>
              <w:bottom w:val="nil"/>
              <w:right w:val="single" w:sz="16" w:space="0" w:color="000000"/>
            </w:tcBorders>
            <w:shd w:val="clear" w:color="auto" w:fill="FFFFFF"/>
          </w:tcPr>
          <w:p w14:paraId="470425EF" w14:textId="77777777" w:rsidR="00A028E4" w:rsidRPr="00A028E4" w:rsidRDefault="00A028E4" w:rsidP="00A028E4">
            <w:pPr>
              <w:autoSpaceDE w:val="0"/>
              <w:autoSpaceDN w:val="0"/>
              <w:adjustRightInd w:val="0"/>
              <w:spacing w:after="0" w:line="320" w:lineRule="atLeast"/>
              <w:ind w:left="60" w:right="60" w:firstLine="0"/>
              <w:jc w:val="left"/>
              <w:rPr>
                <w:rFonts w:eastAsiaTheme="minorHAnsi"/>
                <w:sz w:val="18"/>
                <w:szCs w:val="18"/>
                <w:lang w:val="es-NI" w:bidi="ar-SA"/>
              </w:rPr>
            </w:pPr>
            <w:r w:rsidRPr="00A028E4">
              <w:rPr>
                <w:rFonts w:eastAsiaTheme="minorHAnsi"/>
                <w:sz w:val="18"/>
                <w:szCs w:val="18"/>
                <w:lang w:val="es-NI" w:bidi="ar-SA"/>
              </w:rPr>
              <w:t>Página web</w:t>
            </w:r>
          </w:p>
        </w:tc>
        <w:tc>
          <w:tcPr>
            <w:tcW w:w="1229" w:type="dxa"/>
            <w:tcBorders>
              <w:top w:val="single" w:sz="16" w:space="0" w:color="000000"/>
              <w:left w:val="single" w:sz="16" w:space="0" w:color="000000"/>
              <w:bottom w:val="nil"/>
            </w:tcBorders>
            <w:shd w:val="clear" w:color="auto" w:fill="FFFFFF"/>
            <w:vAlign w:val="center"/>
          </w:tcPr>
          <w:p w14:paraId="05302CD3"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11</w:t>
            </w:r>
          </w:p>
        </w:tc>
        <w:tc>
          <w:tcPr>
            <w:tcW w:w="1199" w:type="dxa"/>
            <w:tcBorders>
              <w:top w:val="single" w:sz="16" w:space="0" w:color="000000"/>
              <w:bottom w:val="nil"/>
            </w:tcBorders>
            <w:shd w:val="clear" w:color="auto" w:fill="FFFFFF"/>
            <w:vAlign w:val="center"/>
          </w:tcPr>
          <w:p w14:paraId="24345CD1"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26.2</w:t>
            </w:r>
          </w:p>
        </w:tc>
        <w:tc>
          <w:tcPr>
            <w:tcW w:w="1475" w:type="dxa"/>
            <w:tcBorders>
              <w:top w:val="single" w:sz="16" w:space="0" w:color="000000"/>
              <w:bottom w:val="nil"/>
            </w:tcBorders>
            <w:shd w:val="clear" w:color="auto" w:fill="FFFFFF"/>
            <w:vAlign w:val="center"/>
          </w:tcPr>
          <w:p w14:paraId="07D98051"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27.5</w:t>
            </w:r>
          </w:p>
        </w:tc>
        <w:tc>
          <w:tcPr>
            <w:tcW w:w="1475" w:type="dxa"/>
            <w:tcBorders>
              <w:top w:val="single" w:sz="16" w:space="0" w:color="000000"/>
              <w:bottom w:val="nil"/>
              <w:right w:val="single" w:sz="16" w:space="0" w:color="000000"/>
            </w:tcBorders>
            <w:shd w:val="clear" w:color="auto" w:fill="FFFFFF"/>
            <w:vAlign w:val="center"/>
          </w:tcPr>
          <w:p w14:paraId="3E1C545B"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27.5</w:t>
            </w:r>
          </w:p>
        </w:tc>
      </w:tr>
      <w:tr w:rsidR="00A028E4" w:rsidRPr="00A028E4" w14:paraId="5A28CE93" w14:textId="77777777">
        <w:trPr>
          <w:cantSplit/>
        </w:trPr>
        <w:tc>
          <w:tcPr>
            <w:tcW w:w="1060" w:type="dxa"/>
            <w:vMerge/>
            <w:tcBorders>
              <w:top w:val="single" w:sz="16" w:space="0" w:color="000000"/>
              <w:left w:val="single" w:sz="16" w:space="0" w:color="000000"/>
              <w:bottom w:val="nil"/>
              <w:right w:val="nil"/>
            </w:tcBorders>
            <w:shd w:val="clear" w:color="auto" w:fill="FFFFFF"/>
          </w:tcPr>
          <w:p w14:paraId="3A3C42F7" w14:textId="77777777" w:rsidR="00A028E4" w:rsidRPr="00A028E4" w:rsidRDefault="00A028E4" w:rsidP="00A028E4">
            <w:pPr>
              <w:autoSpaceDE w:val="0"/>
              <w:autoSpaceDN w:val="0"/>
              <w:adjustRightInd w:val="0"/>
              <w:spacing w:after="0" w:line="240" w:lineRule="auto"/>
              <w:ind w:left="0" w:firstLine="0"/>
              <w:jc w:val="left"/>
              <w:rPr>
                <w:rFonts w:eastAsiaTheme="minorHAnsi"/>
                <w:sz w:val="18"/>
                <w:szCs w:val="18"/>
                <w:lang w:val="es-NI" w:bidi="ar-SA"/>
              </w:rPr>
            </w:pPr>
          </w:p>
        </w:tc>
        <w:tc>
          <w:tcPr>
            <w:tcW w:w="1813" w:type="dxa"/>
            <w:tcBorders>
              <w:top w:val="nil"/>
              <w:left w:val="nil"/>
              <w:bottom w:val="nil"/>
              <w:right w:val="single" w:sz="16" w:space="0" w:color="000000"/>
            </w:tcBorders>
            <w:shd w:val="clear" w:color="auto" w:fill="FFFFFF"/>
          </w:tcPr>
          <w:p w14:paraId="34E1BF38" w14:textId="77777777" w:rsidR="00A028E4" w:rsidRPr="00A028E4" w:rsidRDefault="00A028E4" w:rsidP="00A028E4">
            <w:pPr>
              <w:autoSpaceDE w:val="0"/>
              <w:autoSpaceDN w:val="0"/>
              <w:adjustRightInd w:val="0"/>
              <w:spacing w:after="0" w:line="320" w:lineRule="atLeast"/>
              <w:ind w:left="60" w:right="60" w:firstLine="0"/>
              <w:jc w:val="left"/>
              <w:rPr>
                <w:rFonts w:eastAsiaTheme="minorHAnsi"/>
                <w:sz w:val="18"/>
                <w:szCs w:val="18"/>
                <w:lang w:val="es-NI" w:bidi="ar-SA"/>
              </w:rPr>
            </w:pPr>
            <w:r w:rsidRPr="00A028E4">
              <w:rPr>
                <w:rFonts w:eastAsiaTheme="minorHAnsi"/>
                <w:sz w:val="18"/>
                <w:szCs w:val="18"/>
                <w:lang w:val="es-NI" w:bidi="ar-SA"/>
              </w:rPr>
              <w:t>Redes Sociales</w:t>
            </w:r>
          </w:p>
        </w:tc>
        <w:tc>
          <w:tcPr>
            <w:tcW w:w="1229" w:type="dxa"/>
            <w:tcBorders>
              <w:top w:val="nil"/>
              <w:left w:val="single" w:sz="16" w:space="0" w:color="000000"/>
              <w:bottom w:val="nil"/>
            </w:tcBorders>
            <w:shd w:val="clear" w:color="auto" w:fill="FFFFFF"/>
            <w:vAlign w:val="center"/>
          </w:tcPr>
          <w:p w14:paraId="537197BE"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17</w:t>
            </w:r>
          </w:p>
        </w:tc>
        <w:tc>
          <w:tcPr>
            <w:tcW w:w="1199" w:type="dxa"/>
            <w:tcBorders>
              <w:top w:val="nil"/>
              <w:bottom w:val="nil"/>
            </w:tcBorders>
            <w:shd w:val="clear" w:color="auto" w:fill="FFFFFF"/>
            <w:vAlign w:val="center"/>
          </w:tcPr>
          <w:p w14:paraId="47D72A0A"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40.5</w:t>
            </w:r>
          </w:p>
        </w:tc>
        <w:tc>
          <w:tcPr>
            <w:tcW w:w="1475" w:type="dxa"/>
            <w:tcBorders>
              <w:top w:val="nil"/>
              <w:bottom w:val="nil"/>
            </w:tcBorders>
            <w:shd w:val="clear" w:color="auto" w:fill="FFFFFF"/>
            <w:vAlign w:val="center"/>
          </w:tcPr>
          <w:p w14:paraId="2474AF8E"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42.5</w:t>
            </w:r>
          </w:p>
        </w:tc>
        <w:tc>
          <w:tcPr>
            <w:tcW w:w="1475" w:type="dxa"/>
            <w:tcBorders>
              <w:top w:val="nil"/>
              <w:bottom w:val="nil"/>
              <w:right w:val="single" w:sz="16" w:space="0" w:color="000000"/>
            </w:tcBorders>
            <w:shd w:val="clear" w:color="auto" w:fill="FFFFFF"/>
            <w:vAlign w:val="center"/>
          </w:tcPr>
          <w:p w14:paraId="2B7F9FF9"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70.0</w:t>
            </w:r>
          </w:p>
        </w:tc>
      </w:tr>
      <w:tr w:rsidR="00A028E4" w:rsidRPr="00A028E4" w14:paraId="69B1900E" w14:textId="77777777">
        <w:trPr>
          <w:cantSplit/>
        </w:trPr>
        <w:tc>
          <w:tcPr>
            <w:tcW w:w="1060" w:type="dxa"/>
            <w:vMerge/>
            <w:tcBorders>
              <w:top w:val="single" w:sz="16" w:space="0" w:color="000000"/>
              <w:left w:val="single" w:sz="16" w:space="0" w:color="000000"/>
              <w:bottom w:val="nil"/>
              <w:right w:val="nil"/>
            </w:tcBorders>
            <w:shd w:val="clear" w:color="auto" w:fill="FFFFFF"/>
          </w:tcPr>
          <w:p w14:paraId="6A89C34D" w14:textId="77777777" w:rsidR="00A028E4" w:rsidRPr="00A028E4" w:rsidRDefault="00A028E4" w:rsidP="00A028E4">
            <w:pPr>
              <w:autoSpaceDE w:val="0"/>
              <w:autoSpaceDN w:val="0"/>
              <w:adjustRightInd w:val="0"/>
              <w:spacing w:after="0" w:line="240" w:lineRule="auto"/>
              <w:ind w:left="0" w:firstLine="0"/>
              <w:jc w:val="left"/>
              <w:rPr>
                <w:rFonts w:eastAsiaTheme="minorHAnsi"/>
                <w:sz w:val="18"/>
                <w:szCs w:val="18"/>
                <w:lang w:val="es-NI" w:bidi="ar-SA"/>
              </w:rPr>
            </w:pPr>
          </w:p>
        </w:tc>
        <w:tc>
          <w:tcPr>
            <w:tcW w:w="1813" w:type="dxa"/>
            <w:tcBorders>
              <w:top w:val="nil"/>
              <w:left w:val="nil"/>
              <w:bottom w:val="nil"/>
              <w:right w:val="single" w:sz="16" w:space="0" w:color="000000"/>
            </w:tcBorders>
            <w:shd w:val="clear" w:color="auto" w:fill="FFFFFF"/>
          </w:tcPr>
          <w:p w14:paraId="42166260" w14:textId="77777777" w:rsidR="00A028E4" w:rsidRPr="00A028E4" w:rsidRDefault="00A028E4" w:rsidP="00A028E4">
            <w:pPr>
              <w:autoSpaceDE w:val="0"/>
              <w:autoSpaceDN w:val="0"/>
              <w:adjustRightInd w:val="0"/>
              <w:spacing w:after="0" w:line="320" w:lineRule="atLeast"/>
              <w:ind w:left="60" w:right="60" w:firstLine="0"/>
              <w:jc w:val="left"/>
              <w:rPr>
                <w:rFonts w:eastAsiaTheme="minorHAnsi"/>
                <w:sz w:val="18"/>
                <w:szCs w:val="18"/>
                <w:lang w:val="es-NI" w:bidi="ar-SA"/>
              </w:rPr>
            </w:pPr>
            <w:r w:rsidRPr="00A028E4">
              <w:rPr>
                <w:rFonts w:eastAsiaTheme="minorHAnsi"/>
                <w:sz w:val="18"/>
                <w:szCs w:val="18"/>
                <w:lang w:val="es-NI" w:bidi="ar-SA"/>
              </w:rPr>
              <w:t>Llamadas</w:t>
            </w:r>
          </w:p>
        </w:tc>
        <w:tc>
          <w:tcPr>
            <w:tcW w:w="1229" w:type="dxa"/>
            <w:tcBorders>
              <w:top w:val="nil"/>
              <w:left w:val="single" w:sz="16" w:space="0" w:color="000000"/>
              <w:bottom w:val="nil"/>
            </w:tcBorders>
            <w:shd w:val="clear" w:color="auto" w:fill="FFFFFF"/>
            <w:vAlign w:val="center"/>
          </w:tcPr>
          <w:p w14:paraId="6FC8CAF3"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7</w:t>
            </w:r>
          </w:p>
        </w:tc>
        <w:tc>
          <w:tcPr>
            <w:tcW w:w="1199" w:type="dxa"/>
            <w:tcBorders>
              <w:top w:val="nil"/>
              <w:bottom w:val="nil"/>
            </w:tcBorders>
            <w:shd w:val="clear" w:color="auto" w:fill="FFFFFF"/>
            <w:vAlign w:val="center"/>
          </w:tcPr>
          <w:p w14:paraId="051EB076"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16.7</w:t>
            </w:r>
          </w:p>
        </w:tc>
        <w:tc>
          <w:tcPr>
            <w:tcW w:w="1475" w:type="dxa"/>
            <w:tcBorders>
              <w:top w:val="nil"/>
              <w:bottom w:val="nil"/>
            </w:tcBorders>
            <w:shd w:val="clear" w:color="auto" w:fill="FFFFFF"/>
            <w:vAlign w:val="center"/>
          </w:tcPr>
          <w:p w14:paraId="05644CCD"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17.5</w:t>
            </w:r>
          </w:p>
        </w:tc>
        <w:tc>
          <w:tcPr>
            <w:tcW w:w="1475" w:type="dxa"/>
            <w:tcBorders>
              <w:top w:val="nil"/>
              <w:bottom w:val="nil"/>
              <w:right w:val="single" w:sz="16" w:space="0" w:color="000000"/>
            </w:tcBorders>
            <w:shd w:val="clear" w:color="auto" w:fill="FFFFFF"/>
            <w:vAlign w:val="center"/>
          </w:tcPr>
          <w:p w14:paraId="73E31535"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87.5</w:t>
            </w:r>
          </w:p>
        </w:tc>
      </w:tr>
      <w:tr w:rsidR="00A028E4" w:rsidRPr="00A028E4" w14:paraId="62526E9E" w14:textId="77777777">
        <w:trPr>
          <w:cantSplit/>
        </w:trPr>
        <w:tc>
          <w:tcPr>
            <w:tcW w:w="1060" w:type="dxa"/>
            <w:vMerge/>
            <w:tcBorders>
              <w:top w:val="single" w:sz="16" w:space="0" w:color="000000"/>
              <w:left w:val="single" w:sz="16" w:space="0" w:color="000000"/>
              <w:bottom w:val="nil"/>
              <w:right w:val="nil"/>
            </w:tcBorders>
            <w:shd w:val="clear" w:color="auto" w:fill="FFFFFF"/>
          </w:tcPr>
          <w:p w14:paraId="5BF06863" w14:textId="77777777" w:rsidR="00A028E4" w:rsidRPr="00A028E4" w:rsidRDefault="00A028E4" w:rsidP="00A028E4">
            <w:pPr>
              <w:autoSpaceDE w:val="0"/>
              <w:autoSpaceDN w:val="0"/>
              <w:adjustRightInd w:val="0"/>
              <w:spacing w:after="0" w:line="240" w:lineRule="auto"/>
              <w:ind w:left="0" w:firstLine="0"/>
              <w:jc w:val="left"/>
              <w:rPr>
                <w:rFonts w:eastAsiaTheme="minorHAnsi"/>
                <w:sz w:val="18"/>
                <w:szCs w:val="18"/>
                <w:lang w:val="es-NI" w:bidi="ar-SA"/>
              </w:rPr>
            </w:pPr>
          </w:p>
        </w:tc>
        <w:tc>
          <w:tcPr>
            <w:tcW w:w="1813" w:type="dxa"/>
            <w:tcBorders>
              <w:top w:val="nil"/>
              <w:left w:val="nil"/>
              <w:bottom w:val="nil"/>
              <w:right w:val="single" w:sz="16" w:space="0" w:color="000000"/>
            </w:tcBorders>
            <w:shd w:val="clear" w:color="auto" w:fill="FFFFFF"/>
          </w:tcPr>
          <w:p w14:paraId="30E18F1C" w14:textId="77777777" w:rsidR="00A028E4" w:rsidRPr="00A028E4" w:rsidRDefault="00A028E4" w:rsidP="00A028E4">
            <w:pPr>
              <w:autoSpaceDE w:val="0"/>
              <w:autoSpaceDN w:val="0"/>
              <w:adjustRightInd w:val="0"/>
              <w:spacing w:after="0" w:line="320" w:lineRule="atLeast"/>
              <w:ind w:left="60" w:right="60" w:firstLine="0"/>
              <w:jc w:val="left"/>
              <w:rPr>
                <w:rFonts w:eastAsiaTheme="minorHAnsi"/>
                <w:sz w:val="18"/>
                <w:szCs w:val="18"/>
                <w:lang w:val="es-NI" w:bidi="ar-SA"/>
              </w:rPr>
            </w:pPr>
            <w:r w:rsidRPr="00A028E4">
              <w:rPr>
                <w:rFonts w:eastAsiaTheme="minorHAnsi"/>
                <w:sz w:val="18"/>
                <w:szCs w:val="18"/>
                <w:lang w:val="es-NI" w:bidi="ar-SA"/>
              </w:rPr>
              <w:t>Mensajes de texto</w:t>
            </w:r>
          </w:p>
        </w:tc>
        <w:tc>
          <w:tcPr>
            <w:tcW w:w="1229" w:type="dxa"/>
            <w:tcBorders>
              <w:top w:val="nil"/>
              <w:left w:val="single" w:sz="16" w:space="0" w:color="000000"/>
              <w:bottom w:val="nil"/>
            </w:tcBorders>
            <w:shd w:val="clear" w:color="auto" w:fill="FFFFFF"/>
            <w:vAlign w:val="center"/>
          </w:tcPr>
          <w:p w14:paraId="583BE349"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5</w:t>
            </w:r>
          </w:p>
        </w:tc>
        <w:tc>
          <w:tcPr>
            <w:tcW w:w="1199" w:type="dxa"/>
            <w:tcBorders>
              <w:top w:val="nil"/>
              <w:bottom w:val="nil"/>
            </w:tcBorders>
            <w:shd w:val="clear" w:color="auto" w:fill="FFFFFF"/>
            <w:vAlign w:val="center"/>
          </w:tcPr>
          <w:p w14:paraId="0C8B579E"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11.9</w:t>
            </w:r>
          </w:p>
        </w:tc>
        <w:tc>
          <w:tcPr>
            <w:tcW w:w="1475" w:type="dxa"/>
            <w:tcBorders>
              <w:top w:val="nil"/>
              <w:bottom w:val="nil"/>
            </w:tcBorders>
            <w:shd w:val="clear" w:color="auto" w:fill="FFFFFF"/>
            <w:vAlign w:val="center"/>
          </w:tcPr>
          <w:p w14:paraId="58ACF1AF"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12.5</w:t>
            </w:r>
          </w:p>
        </w:tc>
        <w:tc>
          <w:tcPr>
            <w:tcW w:w="1475" w:type="dxa"/>
            <w:tcBorders>
              <w:top w:val="nil"/>
              <w:bottom w:val="nil"/>
              <w:right w:val="single" w:sz="16" w:space="0" w:color="000000"/>
            </w:tcBorders>
            <w:shd w:val="clear" w:color="auto" w:fill="FFFFFF"/>
            <w:vAlign w:val="center"/>
          </w:tcPr>
          <w:p w14:paraId="7DC0A3A2"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100.0</w:t>
            </w:r>
          </w:p>
        </w:tc>
      </w:tr>
      <w:tr w:rsidR="00A028E4" w:rsidRPr="00A028E4" w14:paraId="3912708D" w14:textId="77777777">
        <w:trPr>
          <w:cantSplit/>
        </w:trPr>
        <w:tc>
          <w:tcPr>
            <w:tcW w:w="1060" w:type="dxa"/>
            <w:vMerge/>
            <w:tcBorders>
              <w:top w:val="single" w:sz="16" w:space="0" w:color="000000"/>
              <w:left w:val="single" w:sz="16" w:space="0" w:color="000000"/>
              <w:bottom w:val="nil"/>
              <w:right w:val="nil"/>
            </w:tcBorders>
            <w:shd w:val="clear" w:color="auto" w:fill="FFFFFF"/>
          </w:tcPr>
          <w:p w14:paraId="0F6A8B7A" w14:textId="77777777" w:rsidR="00A028E4" w:rsidRPr="00A028E4" w:rsidRDefault="00A028E4" w:rsidP="00A028E4">
            <w:pPr>
              <w:autoSpaceDE w:val="0"/>
              <w:autoSpaceDN w:val="0"/>
              <w:adjustRightInd w:val="0"/>
              <w:spacing w:after="0" w:line="240" w:lineRule="auto"/>
              <w:ind w:left="0" w:firstLine="0"/>
              <w:jc w:val="left"/>
              <w:rPr>
                <w:rFonts w:eastAsiaTheme="minorHAnsi"/>
                <w:sz w:val="18"/>
                <w:szCs w:val="18"/>
                <w:lang w:val="es-NI" w:bidi="ar-SA"/>
              </w:rPr>
            </w:pPr>
          </w:p>
        </w:tc>
        <w:tc>
          <w:tcPr>
            <w:tcW w:w="1813" w:type="dxa"/>
            <w:tcBorders>
              <w:top w:val="nil"/>
              <w:left w:val="nil"/>
              <w:bottom w:val="nil"/>
              <w:right w:val="single" w:sz="16" w:space="0" w:color="000000"/>
            </w:tcBorders>
            <w:shd w:val="clear" w:color="auto" w:fill="FFFFFF"/>
          </w:tcPr>
          <w:p w14:paraId="05758644" w14:textId="77777777" w:rsidR="00A028E4" w:rsidRPr="00A028E4" w:rsidRDefault="00A028E4" w:rsidP="00A028E4">
            <w:pPr>
              <w:autoSpaceDE w:val="0"/>
              <w:autoSpaceDN w:val="0"/>
              <w:adjustRightInd w:val="0"/>
              <w:spacing w:after="0" w:line="320" w:lineRule="atLeast"/>
              <w:ind w:left="60" w:right="60" w:firstLine="0"/>
              <w:jc w:val="left"/>
              <w:rPr>
                <w:rFonts w:eastAsiaTheme="minorHAnsi"/>
                <w:sz w:val="18"/>
                <w:szCs w:val="18"/>
                <w:lang w:val="es-NI" w:bidi="ar-SA"/>
              </w:rPr>
            </w:pPr>
            <w:r w:rsidRPr="00A028E4">
              <w:rPr>
                <w:rFonts w:eastAsiaTheme="minorHAnsi"/>
                <w:sz w:val="18"/>
                <w:szCs w:val="18"/>
                <w:lang w:val="es-NI" w:bidi="ar-SA"/>
              </w:rPr>
              <w:t>Total</w:t>
            </w:r>
          </w:p>
        </w:tc>
        <w:tc>
          <w:tcPr>
            <w:tcW w:w="1229" w:type="dxa"/>
            <w:tcBorders>
              <w:top w:val="nil"/>
              <w:left w:val="single" w:sz="16" w:space="0" w:color="000000"/>
              <w:bottom w:val="nil"/>
            </w:tcBorders>
            <w:shd w:val="clear" w:color="auto" w:fill="FFFFFF"/>
            <w:vAlign w:val="center"/>
          </w:tcPr>
          <w:p w14:paraId="08AC8200"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40</w:t>
            </w:r>
          </w:p>
        </w:tc>
        <w:tc>
          <w:tcPr>
            <w:tcW w:w="1199" w:type="dxa"/>
            <w:tcBorders>
              <w:top w:val="nil"/>
              <w:bottom w:val="nil"/>
            </w:tcBorders>
            <w:shd w:val="clear" w:color="auto" w:fill="FFFFFF"/>
            <w:vAlign w:val="center"/>
          </w:tcPr>
          <w:p w14:paraId="5D03DC51"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95.2</w:t>
            </w:r>
          </w:p>
        </w:tc>
        <w:tc>
          <w:tcPr>
            <w:tcW w:w="1475" w:type="dxa"/>
            <w:tcBorders>
              <w:top w:val="nil"/>
              <w:bottom w:val="nil"/>
            </w:tcBorders>
            <w:shd w:val="clear" w:color="auto" w:fill="FFFFFF"/>
            <w:vAlign w:val="center"/>
          </w:tcPr>
          <w:p w14:paraId="7827F09B"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100.0</w:t>
            </w:r>
          </w:p>
        </w:tc>
        <w:tc>
          <w:tcPr>
            <w:tcW w:w="1475" w:type="dxa"/>
            <w:tcBorders>
              <w:top w:val="nil"/>
              <w:bottom w:val="nil"/>
              <w:right w:val="single" w:sz="16" w:space="0" w:color="000000"/>
            </w:tcBorders>
            <w:shd w:val="clear" w:color="auto" w:fill="FFFFFF"/>
            <w:vAlign w:val="center"/>
          </w:tcPr>
          <w:p w14:paraId="2F465AB4" w14:textId="77777777" w:rsidR="00A028E4" w:rsidRPr="00A028E4" w:rsidRDefault="00A028E4" w:rsidP="00A028E4">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A028E4" w:rsidRPr="00A028E4" w14:paraId="51724B5C" w14:textId="77777777">
        <w:trPr>
          <w:cantSplit/>
        </w:trPr>
        <w:tc>
          <w:tcPr>
            <w:tcW w:w="1060" w:type="dxa"/>
            <w:tcBorders>
              <w:top w:val="nil"/>
              <w:left w:val="single" w:sz="16" w:space="0" w:color="000000"/>
              <w:bottom w:val="nil"/>
              <w:right w:val="nil"/>
            </w:tcBorders>
            <w:shd w:val="clear" w:color="auto" w:fill="FFFFFF"/>
          </w:tcPr>
          <w:p w14:paraId="13749DCD" w14:textId="77777777" w:rsidR="00A028E4" w:rsidRPr="00A028E4" w:rsidRDefault="00A028E4" w:rsidP="00A028E4">
            <w:pPr>
              <w:autoSpaceDE w:val="0"/>
              <w:autoSpaceDN w:val="0"/>
              <w:adjustRightInd w:val="0"/>
              <w:spacing w:after="0" w:line="320" w:lineRule="atLeast"/>
              <w:ind w:left="60" w:right="60" w:firstLine="0"/>
              <w:jc w:val="left"/>
              <w:rPr>
                <w:rFonts w:eastAsiaTheme="minorHAnsi"/>
                <w:sz w:val="18"/>
                <w:szCs w:val="18"/>
                <w:lang w:val="es-NI" w:bidi="ar-SA"/>
              </w:rPr>
            </w:pPr>
            <w:r w:rsidRPr="00A028E4">
              <w:rPr>
                <w:rFonts w:eastAsiaTheme="minorHAnsi"/>
                <w:sz w:val="18"/>
                <w:szCs w:val="18"/>
                <w:lang w:val="es-NI" w:bidi="ar-SA"/>
              </w:rPr>
              <w:t>Perdidos</w:t>
            </w:r>
          </w:p>
        </w:tc>
        <w:tc>
          <w:tcPr>
            <w:tcW w:w="1813" w:type="dxa"/>
            <w:tcBorders>
              <w:top w:val="nil"/>
              <w:left w:val="nil"/>
              <w:bottom w:val="nil"/>
              <w:right w:val="single" w:sz="16" w:space="0" w:color="000000"/>
            </w:tcBorders>
            <w:shd w:val="clear" w:color="auto" w:fill="FFFFFF"/>
          </w:tcPr>
          <w:p w14:paraId="7BD68D5F" w14:textId="77777777" w:rsidR="00A028E4" w:rsidRPr="00A028E4" w:rsidRDefault="00A028E4" w:rsidP="00A028E4">
            <w:pPr>
              <w:autoSpaceDE w:val="0"/>
              <w:autoSpaceDN w:val="0"/>
              <w:adjustRightInd w:val="0"/>
              <w:spacing w:after="0" w:line="320" w:lineRule="atLeast"/>
              <w:ind w:left="60" w:right="60" w:firstLine="0"/>
              <w:jc w:val="left"/>
              <w:rPr>
                <w:rFonts w:eastAsiaTheme="minorHAnsi"/>
                <w:sz w:val="18"/>
                <w:szCs w:val="18"/>
                <w:lang w:val="es-NI" w:bidi="ar-SA"/>
              </w:rPr>
            </w:pPr>
            <w:r w:rsidRPr="00A028E4">
              <w:rPr>
                <w:rFonts w:eastAsiaTheme="minorHAnsi"/>
                <w:sz w:val="18"/>
                <w:szCs w:val="18"/>
                <w:lang w:val="es-NI" w:bidi="ar-SA"/>
              </w:rPr>
              <w:t>Sistema</w:t>
            </w:r>
          </w:p>
        </w:tc>
        <w:tc>
          <w:tcPr>
            <w:tcW w:w="1229" w:type="dxa"/>
            <w:tcBorders>
              <w:top w:val="nil"/>
              <w:left w:val="single" w:sz="16" w:space="0" w:color="000000"/>
              <w:bottom w:val="nil"/>
            </w:tcBorders>
            <w:shd w:val="clear" w:color="auto" w:fill="FFFFFF"/>
            <w:vAlign w:val="center"/>
          </w:tcPr>
          <w:p w14:paraId="70FA75C9"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2</w:t>
            </w:r>
          </w:p>
        </w:tc>
        <w:tc>
          <w:tcPr>
            <w:tcW w:w="1199" w:type="dxa"/>
            <w:tcBorders>
              <w:top w:val="nil"/>
              <w:bottom w:val="nil"/>
            </w:tcBorders>
            <w:shd w:val="clear" w:color="auto" w:fill="FFFFFF"/>
            <w:vAlign w:val="center"/>
          </w:tcPr>
          <w:p w14:paraId="53859F06"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4.8</w:t>
            </w:r>
          </w:p>
        </w:tc>
        <w:tc>
          <w:tcPr>
            <w:tcW w:w="1475" w:type="dxa"/>
            <w:tcBorders>
              <w:top w:val="nil"/>
              <w:bottom w:val="nil"/>
            </w:tcBorders>
            <w:shd w:val="clear" w:color="auto" w:fill="FFFFFF"/>
            <w:vAlign w:val="center"/>
          </w:tcPr>
          <w:p w14:paraId="48327E86" w14:textId="77777777" w:rsidR="00A028E4" w:rsidRPr="00A028E4" w:rsidRDefault="00A028E4" w:rsidP="00A028E4">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5" w:type="dxa"/>
            <w:tcBorders>
              <w:top w:val="nil"/>
              <w:bottom w:val="nil"/>
              <w:right w:val="single" w:sz="16" w:space="0" w:color="000000"/>
            </w:tcBorders>
            <w:shd w:val="clear" w:color="auto" w:fill="FFFFFF"/>
            <w:vAlign w:val="center"/>
          </w:tcPr>
          <w:p w14:paraId="542CB03F" w14:textId="77777777" w:rsidR="00A028E4" w:rsidRPr="00A028E4" w:rsidRDefault="00A028E4" w:rsidP="00A028E4">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A028E4" w:rsidRPr="00A028E4" w14:paraId="665286B2" w14:textId="77777777">
        <w:trPr>
          <w:cantSplit/>
        </w:trPr>
        <w:tc>
          <w:tcPr>
            <w:tcW w:w="2873" w:type="dxa"/>
            <w:gridSpan w:val="2"/>
            <w:tcBorders>
              <w:top w:val="nil"/>
              <w:left w:val="single" w:sz="16" w:space="0" w:color="000000"/>
              <w:bottom w:val="single" w:sz="16" w:space="0" w:color="000000"/>
              <w:right w:val="nil"/>
            </w:tcBorders>
            <w:shd w:val="clear" w:color="auto" w:fill="FFFFFF"/>
          </w:tcPr>
          <w:p w14:paraId="28C1E689" w14:textId="77777777" w:rsidR="00A028E4" w:rsidRPr="00A028E4" w:rsidRDefault="00A028E4" w:rsidP="00A028E4">
            <w:pPr>
              <w:autoSpaceDE w:val="0"/>
              <w:autoSpaceDN w:val="0"/>
              <w:adjustRightInd w:val="0"/>
              <w:spacing w:after="0" w:line="320" w:lineRule="atLeast"/>
              <w:ind w:left="60" w:right="60" w:firstLine="0"/>
              <w:jc w:val="left"/>
              <w:rPr>
                <w:rFonts w:eastAsiaTheme="minorHAnsi"/>
                <w:sz w:val="18"/>
                <w:szCs w:val="18"/>
                <w:lang w:val="es-NI" w:bidi="ar-SA"/>
              </w:rPr>
            </w:pPr>
            <w:r w:rsidRPr="00A028E4">
              <w:rPr>
                <w:rFonts w:eastAsiaTheme="minorHAnsi"/>
                <w:sz w:val="18"/>
                <w:szCs w:val="18"/>
                <w:lang w:val="es-NI" w:bidi="ar-SA"/>
              </w:rPr>
              <w:t>Total</w:t>
            </w:r>
          </w:p>
        </w:tc>
        <w:tc>
          <w:tcPr>
            <w:tcW w:w="1229" w:type="dxa"/>
            <w:tcBorders>
              <w:top w:val="nil"/>
              <w:left w:val="single" w:sz="16" w:space="0" w:color="000000"/>
              <w:bottom w:val="single" w:sz="16" w:space="0" w:color="000000"/>
            </w:tcBorders>
            <w:shd w:val="clear" w:color="auto" w:fill="FFFFFF"/>
            <w:vAlign w:val="center"/>
          </w:tcPr>
          <w:p w14:paraId="31B5CEA4"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42</w:t>
            </w:r>
          </w:p>
        </w:tc>
        <w:tc>
          <w:tcPr>
            <w:tcW w:w="1199" w:type="dxa"/>
            <w:tcBorders>
              <w:top w:val="nil"/>
              <w:bottom w:val="single" w:sz="16" w:space="0" w:color="000000"/>
            </w:tcBorders>
            <w:shd w:val="clear" w:color="auto" w:fill="FFFFFF"/>
            <w:vAlign w:val="center"/>
          </w:tcPr>
          <w:p w14:paraId="26C53E40"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100.0</w:t>
            </w:r>
          </w:p>
        </w:tc>
        <w:tc>
          <w:tcPr>
            <w:tcW w:w="1475" w:type="dxa"/>
            <w:tcBorders>
              <w:top w:val="nil"/>
              <w:bottom w:val="single" w:sz="16" w:space="0" w:color="000000"/>
            </w:tcBorders>
            <w:shd w:val="clear" w:color="auto" w:fill="FFFFFF"/>
            <w:vAlign w:val="center"/>
          </w:tcPr>
          <w:p w14:paraId="77F1DA77" w14:textId="77777777" w:rsidR="00A028E4" w:rsidRPr="00A028E4" w:rsidRDefault="00A028E4" w:rsidP="00A028E4">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5" w:type="dxa"/>
            <w:tcBorders>
              <w:top w:val="nil"/>
              <w:bottom w:val="single" w:sz="16" w:space="0" w:color="000000"/>
              <w:right w:val="single" w:sz="16" w:space="0" w:color="000000"/>
            </w:tcBorders>
            <w:shd w:val="clear" w:color="auto" w:fill="FFFFFF"/>
            <w:vAlign w:val="center"/>
          </w:tcPr>
          <w:p w14:paraId="1456F06F" w14:textId="77777777" w:rsidR="00A028E4" w:rsidRPr="00A028E4" w:rsidRDefault="00A028E4" w:rsidP="00A028E4">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bl>
    <w:p w14:paraId="696CC30B" w14:textId="77777777" w:rsidR="00A028E4" w:rsidRPr="00A028E4" w:rsidRDefault="00A028E4" w:rsidP="00A028E4">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bl>
      <w:tblPr>
        <w:tblW w:w="75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60"/>
        <w:gridCol w:w="1106"/>
        <w:gridCol w:w="1230"/>
        <w:gridCol w:w="1199"/>
        <w:gridCol w:w="1476"/>
        <w:gridCol w:w="1476"/>
      </w:tblGrid>
      <w:tr w:rsidR="00A028E4" w:rsidRPr="00A028E4" w14:paraId="27BB007E" w14:textId="77777777">
        <w:trPr>
          <w:cantSplit/>
        </w:trPr>
        <w:tc>
          <w:tcPr>
            <w:tcW w:w="7543" w:type="dxa"/>
            <w:gridSpan w:val="6"/>
            <w:tcBorders>
              <w:top w:val="nil"/>
              <w:left w:val="nil"/>
              <w:bottom w:val="nil"/>
              <w:right w:val="nil"/>
            </w:tcBorders>
            <w:shd w:val="clear" w:color="auto" w:fill="FFFFFF"/>
            <w:vAlign w:val="center"/>
          </w:tcPr>
          <w:p w14:paraId="0C8364B4" w14:textId="77777777" w:rsidR="00A028E4" w:rsidRPr="00A028E4" w:rsidRDefault="00A028E4" w:rsidP="00A028E4">
            <w:pPr>
              <w:autoSpaceDE w:val="0"/>
              <w:autoSpaceDN w:val="0"/>
              <w:adjustRightInd w:val="0"/>
              <w:spacing w:after="0" w:line="320" w:lineRule="atLeast"/>
              <w:ind w:left="60" w:right="60" w:firstLine="0"/>
              <w:jc w:val="center"/>
              <w:rPr>
                <w:rFonts w:eastAsiaTheme="minorHAnsi"/>
                <w:sz w:val="18"/>
                <w:szCs w:val="18"/>
                <w:lang w:val="es-NI" w:bidi="ar-SA"/>
              </w:rPr>
            </w:pPr>
            <w:r w:rsidRPr="00A028E4">
              <w:rPr>
                <w:rFonts w:eastAsiaTheme="minorHAnsi"/>
                <w:b/>
                <w:bCs/>
                <w:sz w:val="18"/>
                <w:szCs w:val="18"/>
                <w:lang w:val="es-NI" w:bidi="ar-SA"/>
              </w:rPr>
              <w:t>¿Cuál fue su percepción la última vez que visitó nuestras redes sociales?</w:t>
            </w:r>
          </w:p>
        </w:tc>
      </w:tr>
      <w:tr w:rsidR="00A028E4" w:rsidRPr="00A028E4" w14:paraId="5FFF270B" w14:textId="77777777">
        <w:trPr>
          <w:cantSplit/>
        </w:trPr>
        <w:tc>
          <w:tcPr>
            <w:tcW w:w="2166" w:type="dxa"/>
            <w:gridSpan w:val="2"/>
            <w:tcBorders>
              <w:top w:val="single" w:sz="16" w:space="0" w:color="000000"/>
              <w:left w:val="single" w:sz="16" w:space="0" w:color="000000"/>
              <w:bottom w:val="single" w:sz="16" w:space="0" w:color="000000"/>
              <w:right w:val="nil"/>
            </w:tcBorders>
            <w:shd w:val="clear" w:color="auto" w:fill="FFFFFF"/>
            <w:vAlign w:val="bottom"/>
          </w:tcPr>
          <w:p w14:paraId="4C0EB6F7" w14:textId="77777777" w:rsidR="00A028E4" w:rsidRPr="00A028E4" w:rsidRDefault="00A028E4" w:rsidP="00A028E4">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229" w:type="dxa"/>
            <w:tcBorders>
              <w:top w:val="single" w:sz="16" w:space="0" w:color="000000"/>
              <w:left w:val="single" w:sz="16" w:space="0" w:color="000000"/>
              <w:bottom w:val="single" w:sz="16" w:space="0" w:color="000000"/>
            </w:tcBorders>
            <w:shd w:val="clear" w:color="auto" w:fill="FFFFFF"/>
            <w:vAlign w:val="bottom"/>
          </w:tcPr>
          <w:p w14:paraId="6B8E0FB9" w14:textId="77777777" w:rsidR="00A028E4" w:rsidRPr="00A028E4" w:rsidRDefault="00A028E4" w:rsidP="00A028E4">
            <w:pPr>
              <w:autoSpaceDE w:val="0"/>
              <w:autoSpaceDN w:val="0"/>
              <w:adjustRightInd w:val="0"/>
              <w:spacing w:after="0" w:line="320" w:lineRule="atLeast"/>
              <w:ind w:left="60" w:right="60" w:firstLine="0"/>
              <w:jc w:val="center"/>
              <w:rPr>
                <w:rFonts w:eastAsiaTheme="minorHAnsi"/>
                <w:sz w:val="18"/>
                <w:szCs w:val="18"/>
                <w:lang w:val="es-NI" w:bidi="ar-SA"/>
              </w:rPr>
            </w:pPr>
            <w:r w:rsidRPr="00A028E4">
              <w:rPr>
                <w:rFonts w:eastAsiaTheme="minorHAnsi"/>
                <w:sz w:val="18"/>
                <w:szCs w:val="18"/>
                <w:lang w:val="es-NI" w:bidi="ar-SA"/>
              </w:rPr>
              <w:t>Frecuencia</w:t>
            </w:r>
          </w:p>
        </w:tc>
        <w:tc>
          <w:tcPr>
            <w:tcW w:w="1198" w:type="dxa"/>
            <w:tcBorders>
              <w:top w:val="single" w:sz="16" w:space="0" w:color="000000"/>
              <w:bottom w:val="single" w:sz="16" w:space="0" w:color="000000"/>
            </w:tcBorders>
            <w:shd w:val="clear" w:color="auto" w:fill="FFFFFF"/>
            <w:vAlign w:val="bottom"/>
          </w:tcPr>
          <w:p w14:paraId="43FE1EEC" w14:textId="77777777" w:rsidR="00A028E4" w:rsidRPr="00A028E4" w:rsidRDefault="00A028E4" w:rsidP="00A028E4">
            <w:pPr>
              <w:autoSpaceDE w:val="0"/>
              <w:autoSpaceDN w:val="0"/>
              <w:adjustRightInd w:val="0"/>
              <w:spacing w:after="0" w:line="320" w:lineRule="atLeast"/>
              <w:ind w:left="60" w:right="60" w:firstLine="0"/>
              <w:jc w:val="center"/>
              <w:rPr>
                <w:rFonts w:eastAsiaTheme="minorHAnsi"/>
                <w:sz w:val="18"/>
                <w:szCs w:val="18"/>
                <w:lang w:val="es-NI" w:bidi="ar-SA"/>
              </w:rPr>
            </w:pPr>
            <w:r w:rsidRPr="00A028E4">
              <w:rPr>
                <w:rFonts w:eastAsiaTheme="minorHAnsi"/>
                <w:sz w:val="18"/>
                <w:szCs w:val="18"/>
                <w:lang w:val="es-NI" w:bidi="ar-SA"/>
              </w:rPr>
              <w:t>Porcentaje</w:t>
            </w:r>
          </w:p>
        </w:tc>
        <w:tc>
          <w:tcPr>
            <w:tcW w:w="1475" w:type="dxa"/>
            <w:tcBorders>
              <w:top w:val="single" w:sz="16" w:space="0" w:color="000000"/>
              <w:bottom w:val="single" w:sz="16" w:space="0" w:color="000000"/>
            </w:tcBorders>
            <w:shd w:val="clear" w:color="auto" w:fill="FFFFFF"/>
            <w:vAlign w:val="bottom"/>
          </w:tcPr>
          <w:p w14:paraId="06F5212C" w14:textId="77777777" w:rsidR="00A028E4" w:rsidRPr="00A028E4" w:rsidRDefault="00A028E4" w:rsidP="00A028E4">
            <w:pPr>
              <w:autoSpaceDE w:val="0"/>
              <w:autoSpaceDN w:val="0"/>
              <w:adjustRightInd w:val="0"/>
              <w:spacing w:after="0" w:line="320" w:lineRule="atLeast"/>
              <w:ind w:left="60" w:right="60" w:firstLine="0"/>
              <w:jc w:val="center"/>
              <w:rPr>
                <w:rFonts w:eastAsiaTheme="minorHAnsi"/>
                <w:sz w:val="18"/>
                <w:szCs w:val="18"/>
                <w:lang w:val="es-NI" w:bidi="ar-SA"/>
              </w:rPr>
            </w:pPr>
            <w:r w:rsidRPr="00A028E4">
              <w:rPr>
                <w:rFonts w:eastAsiaTheme="minorHAnsi"/>
                <w:sz w:val="18"/>
                <w:szCs w:val="18"/>
                <w:lang w:val="es-NI" w:bidi="ar-SA"/>
              </w:rPr>
              <w:t>Porcentaje válido</w:t>
            </w:r>
          </w:p>
        </w:tc>
        <w:tc>
          <w:tcPr>
            <w:tcW w:w="1475" w:type="dxa"/>
            <w:tcBorders>
              <w:top w:val="single" w:sz="16" w:space="0" w:color="000000"/>
              <w:bottom w:val="single" w:sz="16" w:space="0" w:color="000000"/>
              <w:right w:val="single" w:sz="16" w:space="0" w:color="000000"/>
            </w:tcBorders>
            <w:shd w:val="clear" w:color="auto" w:fill="FFFFFF"/>
            <w:vAlign w:val="bottom"/>
          </w:tcPr>
          <w:p w14:paraId="05065BDF" w14:textId="77777777" w:rsidR="00A028E4" w:rsidRPr="00A028E4" w:rsidRDefault="00A028E4" w:rsidP="00A028E4">
            <w:pPr>
              <w:autoSpaceDE w:val="0"/>
              <w:autoSpaceDN w:val="0"/>
              <w:adjustRightInd w:val="0"/>
              <w:spacing w:after="0" w:line="320" w:lineRule="atLeast"/>
              <w:ind w:left="60" w:right="60" w:firstLine="0"/>
              <w:jc w:val="center"/>
              <w:rPr>
                <w:rFonts w:eastAsiaTheme="minorHAnsi"/>
                <w:sz w:val="18"/>
                <w:szCs w:val="18"/>
                <w:lang w:val="es-NI" w:bidi="ar-SA"/>
              </w:rPr>
            </w:pPr>
            <w:r w:rsidRPr="00A028E4">
              <w:rPr>
                <w:rFonts w:eastAsiaTheme="minorHAnsi"/>
                <w:sz w:val="18"/>
                <w:szCs w:val="18"/>
                <w:lang w:val="es-NI" w:bidi="ar-SA"/>
              </w:rPr>
              <w:t>Porcentaje acumulado</w:t>
            </w:r>
          </w:p>
        </w:tc>
      </w:tr>
      <w:tr w:rsidR="00A028E4" w:rsidRPr="00A028E4" w14:paraId="0BBD04C2" w14:textId="77777777">
        <w:trPr>
          <w:cantSplit/>
        </w:trPr>
        <w:tc>
          <w:tcPr>
            <w:tcW w:w="1060" w:type="dxa"/>
            <w:vMerge w:val="restart"/>
            <w:tcBorders>
              <w:top w:val="single" w:sz="16" w:space="0" w:color="000000"/>
              <w:left w:val="single" w:sz="16" w:space="0" w:color="000000"/>
              <w:bottom w:val="nil"/>
              <w:right w:val="nil"/>
            </w:tcBorders>
            <w:shd w:val="clear" w:color="auto" w:fill="FFFFFF"/>
          </w:tcPr>
          <w:p w14:paraId="5A89B134" w14:textId="77777777" w:rsidR="00A028E4" w:rsidRPr="00A028E4" w:rsidRDefault="00A028E4" w:rsidP="00A028E4">
            <w:pPr>
              <w:autoSpaceDE w:val="0"/>
              <w:autoSpaceDN w:val="0"/>
              <w:adjustRightInd w:val="0"/>
              <w:spacing w:after="0" w:line="320" w:lineRule="atLeast"/>
              <w:ind w:left="60" w:right="60" w:firstLine="0"/>
              <w:jc w:val="left"/>
              <w:rPr>
                <w:rFonts w:eastAsiaTheme="minorHAnsi"/>
                <w:sz w:val="18"/>
                <w:szCs w:val="18"/>
                <w:lang w:val="es-NI" w:bidi="ar-SA"/>
              </w:rPr>
            </w:pPr>
            <w:r w:rsidRPr="00A028E4">
              <w:rPr>
                <w:rFonts w:eastAsiaTheme="minorHAnsi"/>
                <w:sz w:val="18"/>
                <w:szCs w:val="18"/>
                <w:lang w:val="es-NI" w:bidi="ar-SA"/>
              </w:rPr>
              <w:t>Válido</w:t>
            </w:r>
          </w:p>
        </w:tc>
        <w:tc>
          <w:tcPr>
            <w:tcW w:w="1106" w:type="dxa"/>
            <w:tcBorders>
              <w:top w:val="single" w:sz="16" w:space="0" w:color="000000"/>
              <w:left w:val="nil"/>
              <w:bottom w:val="nil"/>
              <w:right w:val="single" w:sz="16" w:space="0" w:color="000000"/>
            </w:tcBorders>
            <w:shd w:val="clear" w:color="auto" w:fill="FFFFFF"/>
          </w:tcPr>
          <w:p w14:paraId="6F5FFA6B" w14:textId="77777777" w:rsidR="00A028E4" w:rsidRPr="00A028E4" w:rsidRDefault="00A028E4" w:rsidP="00A028E4">
            <w:pPr>
              <w:autoSpaceDE w:val="0"/>
              <w:autoSpaceDN w:val="0"/>
              <w:adjustRightInd w:val="0"/>
              <w:spacing w:after="0" w:line="320" w:lineRule="atLeast"/>
              <w:ind w:left="60" w:right="60" w:firstLine="0"/>
              <w:jc w:val="left"/>
              <w:rPr>
                <w:rFonts w:eastAsiaTheme="minorHAnsi"/>
                <w:sz w:val="18"/>
                <w:szCs w:val="18"/>
                <w:lang w:val="es-NI" w:bidi="ar-SA"/>
              </w:rPr>
            </w:pPr>
            <w:r w:rsidRPr="00A028E4">
              <w:rPr>
                <w:rFonts w:eastAsiaTheme="minorHAnsi"/>
                <w:sz w:val="18"/>
                <w:szCs w:val="18"/>
                <w:lang w:val="es-NI" w:bidi="ar-SA"/>
              </w:rPr>
              <w:t>Excelente</w:t>
            </w:r>
          </w:p>
        </w:tc>
        <w:tc>
          <w:tcPr>
            <w:tcW w:w="1229" w:type="dxa"/>
            <w:tcBorders>
              <w:top w:val="single" w:sz="16" w:space="0" w:color="000000"/>
              <w:left w:val="single" w:sz="16" w:space="0" w:color="000000"/>
              <w:bottom w:val="nil"/>
            </w:tcBorders>
            <w:shd w:val="clear" w:color="auto" w:fill="FFFFFF"/>
            <w:vAlign w:val="center"/>
          </w:tcPr>
          <w:p w14:paraId="5016D59A"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25</w:t>
            </w:r>
          </w:p>
        </w:tc>
        <w:tc>
          <w:tcPr>
            <w:tcW w:w="1198" w:type="dxa"/>
            <w:tcBorders>
              <w:top w:val="single" w:sz="16" w:space="0" w:color="000000"/>
              <w:bottom w:val="nil"/>
            </w:tcBorders>
            <w:shd w:val="clear" w:color="auto" w:fill="FFFFFF"/>
            <w:vAlign w:val="center"/>
          </w:tcPr>
          <w:p w14:paraId="170D632B"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59.5</w:t>
            </w:r>
          </w:p>
        </w:tc>
        <w:tc>
          <w:tcPr>
            <w:tcW w:w="1475" w:type="dxa"/>
            <w:tcBorders>
              <w:top w:val="single" w:sz="16" w:space="0" w:color="000000"/>
              <w:bottom w:val="nil"/>
            </w:tcBorders>
            <w:shd w:val="clear" w:color="auto" w:fill="FFFFFF"/>
            <w:vAlign w:val="center"/>
          </w:tcPr>
          <w:p w14:paraId="77A22383"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62.5</w:t>
            </w:r>
          </w:p>
        </w:tc>
        <w:tc>
          <w:tcPr>
            <w:tcW w:w="1475" w:type="dxa"/>
            <w:tcBorders>
              <w:top w:val="single" w:sz="16" w:space="0" w:color="000000"/>
              <w:bottom w:val="nil"/>
              <w:right w:val="single" w:sz="16" w:space="0" w:color="000000"/>
            </w:tcBorders>
            <w:shd w:val="clear" w:color="auto" w:fill="FFFFFF"/>
            <w:vAlign w:val="center"/>
          </w:tcPr>
          <w:p w14:paraId="22394FF4"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62.5</w:t>
            </w:r>
          </w:p>
        </w:tc>
      </w:tr>
      <w:tr w:rsidR="00A028E4" w:rsidRPr="00A028E4" w14:paraId="64C4CC84" w14:textId="77777777">
        <w:trPr>
          <w:cantSplit/>
        </w:trPr>
        <w:tc>
          <w:tcPr>
            <w:tcW w:w="1060" w:type="dxa"/>
            <w:vMerge/>
            <w:tcBorders>
              <w:top w:val="single" w:sz="16" w:space="0" w:color="000000"/>
              <w:left w:val="single" w:sz="16" w:space="0" w:color="000000"/>
              <w:bottom w:val="nil"/>
              <w:right w:val="nil"/>
            </w:tcBorders>
            <w:shd w:val="clear" w:color="auto" w:fill="FFFFFF"/>
          </w:tcPr>
          <w:p w14:paraId="6D6C3408" w14:textId="77777777" w:rsidR="00A028E4" w:rsidRPr="00A028E4" w:rsidRDefault="00A028E4" w:rsidP="00A028E4">
            <w:pPr>
              <w:autoSpaceDE w:val="0"/>
              <w:autoSpaceDN w:val="0"/>
              <w:adjustRightInd w:val="0"/>
              <w:spacing w:after="0" w:line="240" w:lineRule="auto"/>
              <w:ind w:left="0" w:firstLine="0"/>
              <w:jc w:val="left"/>
              <w:rPr>
                <w:rFonts w:eastAsiaTheme="minorHAnsi"/>
                <w:sz w:val="18"/>
                <w:szCs w:val="18"/>
                <w:lang w:val="es-NI" w:bidi="ar-SA"/>
              </w:rPr>
            </w:pPr>
          </w:p>
        </w:tc>
        <w:tc>
          <w:tcPr>
            <w:tcW w:w="1106" w:type="dxa"/>
            <w:tcBorders>
              <w:top w:val="nil"/>
              <w:left w:val="nil"/>
              <w:bottom w:val="nil"/>
              <w:right w:val="single" w:sz="16" w:space="0" w:color="000000"/>
            </w:tcBorders>
            <w:shd w:val="clear" w:color="auto" w:fill="FFFFFF"/>
          </w:tcPr>
          <w:p w14:paraId="6B150187" w14:textId="77777777" w:rsidR="00A028E4" w:rsidRPr="00A028E4" w:rsidRDefault="00A028E4" w:rsidP="00A028E4">
            <w:pPr>
              <w:autoSpaceDE w:val="0"/>
              <w:autoSpaceDN w:val="0"/>
              <w:adjustRightInd w:val="0"/>
              <w:spacing w:after="0" w:line="320" w:lineRule="atLeast"/>
              <w:ind w:left="60" w:right="60" w:firstLine="0"/>
              <w:jc w:val="left"/>
              <w:rPr>
                <w:rFonts w:eastAsiaTheme="minorHAnsi"/>
                <w:sz w:val="18"/>
                <w:szCs w:val="18"/>
                <w:lang w:val="es-NI" w:bidi="ar-SA"/>
              </w:rPr>
            </w:pPr>
            <w:r w:rsidRPr="00A028E4">
              <w:rPr>
                <w:rFonts w:eastAsiaTheme="minorHAnsi"/>
                <w:sz w:val="18"/>
                <w:szCs w:val="18"/>
                <w:lang w:val="es-NI" w:bidi="ar-SA"/>
              </w:rPr>
              <w:t>Buena</w:t>
            </w:r>
          </w:p>
        </w:tc>
        <w:tc>
          <w:tcPr>
            <w:tcW w:w="1229" w:type="dxa"/>
            <w:tcBorders>
              <w:top w:val="nil"/>
              <w:left w:val="single" w:sz="16" w:space="0" w:color="000000"/>
              <w:bottom w:val="nil"/>
            </w:tcBorders>
            <w:shd w:val="clear" w:color="auto" w:fill="FFFFFF"/>
            <w:vAlign w:val="center"/>
          </w:tcPr>
          <w:p w14:paraId="1FE8842B"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12</w:t>
            </w:r>
          </w:p>
        </w:tc>
        <w:tc>
          <w:tcPr>
            <w:tcW w:w="1198" w:type="dxa"/>
            <w:tcBorders>
              <w:top w:val="nil"/>
              <w:bottom w:val="nil"/>
            </w:tcBorders>
            <w:shd w:val="clear" w:color="auto" w:fill="FFFFFF"/>
            <w:vAlign w:val="center"/>
          </w:tcPr>
          <w:p w14:paraId="36231D4B"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28.6</w:t>
            </w:r>
          </w:p>
        </w:tc>
        <w:tc>
          <w:tcPr>
            <w:tcW w:w="1475" w:type="dxa"/>
            <w:tcBorders>
              <w:top w:val="nil"/>
              <w:bottom w:val="nil"/>
            </w:tcBorders>
            <w:shd w:val="clear" w:color="auto" w:fill="FFFFFF"/>
            <w:vAlign w:val="center"/>
          </w:tcPr>
          <w:p w14:paraId="7C279E82"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30.0</w:t>
            </w:r>
          </w:p>
        </w:tc>
        <w:tc>
          <w:tcPr>
            <w:tcW w:w="1475" w:type="dxa"/>
            <w:tcBorders>
              <w:top w:val="nil"/>
              <w:bottom w:val="nil"/>
              <w:right w:val="single" w:sz="16" w:space="0" w:color="000000"/>
            </w:tcBorders>
            <w:shd w:val="clear" w:color="auto" w:fill="FFFFFF"/>
            <w:vAlign w:val="center"/>
          </w:tcPr>
          <w:p w14:paraId="16F8E062"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92.5</w:t>
            </w:r>
          </w:p>
        </w:tc>
      </w:tr>
      <w:tr w:rsidR="00A028E4" w:rsidRPr="00A028E4" w14:paraId="0FEB9DEF" w14:textId="77777777">
        <w:trPr>
          <w:cantSplit/>
        </w:trPr>
        <w:tc>
          <w:tcPr>
            <w:tcW w:w="1060" w:type="dxa"/>
            <w:vMerge/>
            <w:tcBorders>
              <w:top w:val="single" w:sz="16" w:space="0" w:color="000000"/>
              <w:left w:val="single" w:sz="16" w:space="0" w:color="000000"/>
              <w:bottom w:val="nil"/>
              <w:right w:val="nil"/>
            </w:tcBorders>
            <w:shd w:val="clear" w:color="auto" w:fill="FFFFFF"/>
          </w:tcPr>
          <w:p w14:paraId="6CE6D7A4" w14:textId="77777777" w:rsidR="00A028E4" w:rsidRPr="00A028E4" w:rsidRDefault="00A028E4" w:rsidP="00A028E4">
            <w:pPr>
              <w:autoSpaceDE w:val="0"/>
              <w:autoSpaceDN w:val="0"/>
              <w:adjustRightInd w:val="0"/>
              <w:spacing w:after="0" w:line="240" w:lineRule="auto"/>
              <w:ind w:left="0" w:firstLine="0"/>
              <w:jc w:val="left"/>
              <w:rPr>
                <w:rFonts w:eastAsiaTheme="minorHAnsi"/>
                <w:sz w:val="18"/>
                <w:szCs w:val="18"/>
                <w:lang w:val="es-NI" w:bidi="ar-SA"/>
              </w:rPr>
            </w:pPr>
          </w:p>
        </w:tc>
        <w:tc>
          <w:tcPr>
            <w:tcW w:w="1106" w:type="dxa"/>
            <w:tcBorders>
              <w:top w:val="nil"/>
              <w:left w:val="nil"/>
              <w:bottom w:val="nil"/>
              <w:right w:val="single" w:sz="16" w:space="0" w:color="000000"/>
            </w:tcBorders>
            <w:shd w:val="clear" w:color="auto" w:fill="FFFFFF"/>
          </w:tcPr>
          <w:p w14:paraId="6EEB99CC" w14:textId="77777777" w:rsidR="00A028E4" w:rsidRPr="00A028E4" w:rsidRDefault="00A028E4" w:rsidP="00A028E4">
            <w:pPr>
              <w:autoSpaceDE w:val="0"/>
              <w:autoSpaceDN w:val="0"/>
              <w:adjustRightInd w:val="0"/>
              <w:spacing w:after="0" w:line="320" w:lineRule="atLeast"/>
              <w:ind w:left="60" w:right="60" w:firstLine="0"/>
              <w:jc w:val="left"/>
              <w:rPr>
                <w:rFonts w:eastAsiaTheme="minorHAnsi"/>
                <w:sz w:val="18"/>
                <w:szCs w:val="18"/>
                <w:lang w:val="es-NI" w:bidi="ar-SA"/>
              </w:rPr>
            </w:pPr>
            <w:r w:rsidRPr="00A028E4">
              <w:rPr>
                <w:rFonts w:eastAsiaTheme="minorHAnsi"/>
                <w:sz w:val="18"/>
                <w:szCs w:val="18"/>
                <w:lang w:val="es-NI" w:bidi="ar-SA"/>
              </w:rPr>
              <w:t>Regular</w:t>
            </w:r>
          </w:p>
        </w:tc>
        <w:tc>
          <w:tcPr>
            <w:tcW w:w="1229" w:type="dxa"/>
            <w:tcBorders>
              <w:top w:val="nil"/>
              <w:left w:val="single" w:sz="16" w:space="0" w:color="000000"/>
              <w:bottom w:val="nil"/>
            </w:tcBorders>
            <w:shd w:val="clear" w:color="auto" w:fill="FFFFFF"/>
            <w:vAlign w:val="center"/>
          </w:tcPr>
          <w:p w14:paraId="5F78249D"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3</w:t>
            </w:r>
          </w:p>
        </w:tc>
        <w:tc>
          <w:tcPr>
            <w:tcW w:w="1198" w:type="dxa"/>
            <w:tcBorders>
              <w:top w:val="nil"/>
              <w:bottom w:val="nil"/>
            </w:tcBorders>
            <w:shd w:val="clear" w:color="auto" w:fill="FFFFFF"/>
            <w:vAlign w:val="center"/>
          </w:tcPr>
          <w:p w14:paraId="1F217E78"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7.1</w:t>
            </w:r>
          </w:p>
        </w:tc>
        <w:tc>
          <w:tcPr>
            <w:tcW w:w="1475" w:type="dxa"/>
            <w:tcBorders>
              <w:top w:val="nil"/>
              <w:bottom w:val="nil"/>
            </w:tcBorders>
            <w:shd w:val="clear" w:color="auto" w:fill="FFFFFF"/>
            <w:vAlign w:val="center"/>
          </w:tcPr>
          <w:p w14:paraId="62FD767E"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7.5</w:t>
            </w:r>
          </w:p>
        </w:tc>
        <w:tc>
          <w:tcPr>
            <w:tcW w:w="1475" w:type="dxa"/>
            <w:tcBorders>
              <w:top w:val="nil"/>
              <w:bottom w:val="nil"/>
              <w:right w:val="single" w:sz="16" w:space="0" w:color="000000"/>
            </w:tcBorders>
            <w:shd w:val="clear" w:color="auto" w:fill="FFFFFF"/>
            <w:vAlign w:val="center"/>
          </w:tcPr>
          <w:p w14:paraId="30B7A2C1"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100.0</w:t>
            </w:r>
          </w:p>
        </w:tc>
      </w:tr>
      <w:tr w:rsidR="00A028E4" w:rsidRPr="00A028E4" w14:paraId="01F95B80" w14:textId="77777777">
        <w:trPr>
          <w:cantSplit/>
        </w:trPr>
        <w:tc>
          <w:tcPr>
            <w:tcW w:w="1060" w:type="dxa"/>
            <w:vMerge/>
            <w:tcBorders>
              <w:top w:val="single" w:sz="16" w:space="0" w:color="000000"/>
              <w:left w:val="single" w:sz="16" w:space="0" w:color="000000"/>
              <w:bottom w:val="nil"/>
              <w:right w:val="nil"/>
            </w:tcBorders>
            <w:shd w:val="clear" w:color="auto" w:fill="FFFFFF"/>
          </w:tcPr>
          <w:p w14:paraId="5D1688CE" w14:textId="77777777" w:rsidR="00A028E4" w:rsidRPr="00A028E4" w:rsidRDefault="00A028E4" w:rsidP="00A028E4">
            <w:pPr>
              <w:autoSpaceDE w:val="0"/>
              <w:autoSpaceDN w:val="0"/>
              <w:adjustRightInd w:val="0"/>
              <w:spacing w:after="0" w:line="240" w:lineRule="auto"/>
              <w:ind w:left="0" w:firstLine="0"/>
              <w:jc w:val="left"/>
              <w:rPr>
                <w:rFonts w:eastAsiaTheme="minorHAnsi"/>
                <w:sz w:val="18"/>
                <w:szCs w:val="18"/>
                <w:lang w:val="es-NI" w:bidi="ar-SA"/>
              </w:rPr>
            </w:pPr>
          </w:p>
        </w:tc>
        <w:tc>
          <w:tcPr>
            <w:tcW w:w="1106" w:type="dxa"/>
            <w:tcBorders>
              <w:top w:val="nil"/>
              <w:left w:val="nil"/>
              <w:bottom w:val="nil"/>
              <w:right w:val="single" w:sz="16" w:space="0" w:color="000000"/>
            </w:tcBorders>
            <w:shd w:val="clear" w:color="auto" w:fill="FFFFFF"/>
          </w:tcPr>
          <w:p w14:paraId="448B1C67" w14:textId="77777777" w:rsidR="00A028E4" w:rsidRPr="00A028E4" w:rsidRDefault="00A028E4" w:rsidP="00A028E4">
            <w:pPr>
              <w:autoSpaceDE w:val="0"/>
              <w:autoSpaceDN w:val="0"/>
              <w:adjustRightInd w:val="0"/>
              <w:spacing w:after="0" w:line="320" w:lineRule="atLeast"/>
              <w:ind w:left="60" w:right="60" w:firstLine="0"/>
              <w:jc w:val="left"/>
              <w:rPr>
                <w:rFonts w:eastAsiaTheme="minorHAnsi"/>
                <w:sz w:val="18"/>
                <w:szCs w:val="18"/>
                <w:lang w:val="es-NI" w:bidi="ar-SA"/>
              </w:rPr>
            </w:pPr>
            <w:r w:rsidRPr="00A028E4">
              <w:rPr>
                <w:rFonts w:eastAsiaTheme="minorHAnsi"/>
                <w:sz w:val="18"/>
                <w:szCs w:val="18"/>
                <w:lang w:val="es-NI" w:bidi="ar-SA"/>
              </w:rPr>
              <w:t>Total</w:t>
            </w:r>
          </w:p>
        </w:tc>
        <w:tc>
          <w:tcPr>
            <w:tcW w:w="1229" w:type="dxa"/>
            <w:tcBorders>
              <w:top w:val="nil"/>
              <w:left w:val="single" w:sz="16" w:space="0" w:color="000000"/>
              <w:bottom w:val="nil"/>
            </w:tcBorders>
            <w:shd w:val="clear" w:color="auto" w:fill="FFFFFF"/>
            <w:vAlign w:val="center"/>
          </w:tcPr>
          <w:p w14:paraId="27CD85E5"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40</w:t>
            </w:r>
          </w:p>
        </w:tc>
        <w:tc>
          <w:tcPr>
            <w:tcW w:w="1198" w:type="dxa"/>
            <w:tcBorders>
              <w:top w:val="nil"/>
              <w:bottom w:val="nil"/>
            </w:tcBorders>
            <w:shd w:val="clear" w:color="auto" w:fill="FFFFFF"/>
            <w:vAlign w:val="center"/>
          </w:tcPr>
          <w:p w14:paraId="129659F1"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95.2</w:t>
            </w:r>
          </w:p>
        </w:tc>
        <w:tc>
          <w:tcPr>
            <w:tcW w:w="1475" w:type="dxa"/>
            <w:tcBorders>
              <w:top w:val="nil"/>
              <w:bottom w:val="nil"/>
            </w:tcBorders>
            <w:shd w:val="clear" w:color="auto" w:fill="FFFFFF"/>
            <w:vAlign w:val="center"/>
          </w:tcPr>
          <w:p w14:paraId="2D052B6C"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100.0</w:t>
            </w:r>
          </w:p>
        </w:tc>
        <w:tc>
          <w:tcPr>
            <w:tcW w:w="1475" w:type="dxa"/>
            <w:tcBorders>
              <w:top w:val="nil"/>
              <w:bottom w:val="nil"/>
              <w:right w:val="single" w:sz="16" w:space="0" w:color="000000"/>
            </w:tcBorders>
            <w:shd w:val="clear" w:color="auto" w:fill="FFFFFF"/>
            <w:vAlign w:val="center"/>
          </w:tcPr>
          <w:p w14:paraId="3A5FA2E7" w14:textId="77777777" w:rsidR="00A028E4" w:rsidRPr="00A028E4" w:rsidRDefault="00A028E4" w:rsidP="00A028E4">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A028E4" w:rsidRPr="00A028E4" w14:paraId="7776D69A" w14:textId="77777777">
        <w:trPr>
          <w:cantSplit/>
        </w:trPr>
        <w:tc>
          <w:tcPr>
            <w:tcW w:w="1060" w:type="dxa"/>
            <w:tcBorders>
              <w:top w:val="nil"/>
              <w:left w:val="single" w:sz="16" w:space="0" w:color="000000"/>
              <w:bottom w:val="nil"/>
              <w:right w:val="nil"/>
            </w:tcBorders>
            <w:shd w:val="clear" w:color="auto" w:fill="FFFFFF"/>
          </w:tcPr>
          <w:p w14:paraId="56380056" w14:textId="77777777" w:rsidR="00A028E4" w:rsidRPr="00A028E4" w:rsidRDefault="00A028E4" w:rsidP="00A028E4">
            <w:pPr>
              <w:autoSpaceDE w:val="0"/>
              <w:autoSpaceDN w:val="0"/>
              <w:adjustRightInd w:val="0"/>
              <w:spacing w:after="0" w:line="320" w:lineRule="atLeast"/>
              <w:ind w:left="60" w:right="60" w:firstLine="0"/>
              <w:jc w:val="left"/>
              <w:rPr>
                <w:rFonts w:eastAsiaTheme="minorHAnsi"/>
                <w:sz w:val="18"/>
                <w:szCs w:val="18"/>
                <w:lang w:val="es-NI" w:bidi="ar-SA"/>
              </w:rPr>
            </w:pPr>
            <w:r w:rsidRPr="00A028E4">
              <w:rPr>
                <w:rFonts w:eastAsiaTheme="minorHAnsi"/>
                <w:sz w:val="18"/>
                <w:szCs w:val="18"/>
                <w:lang w:val="es-NI" w:bidi="ar-SA"/>
              </w:rPr>
              <w:t>Perdidos</w:t>
            </w:r>
          </w:p>
        </w:tc>
        <w:tc>
          <w:tcPr>
            <w:tcW w:w="1106" w:type="dxa"/>
            <w:tcBorders>
              <w:top w:val="nil"/>
              <w:left w:val="nil"/>
              <w:bottom w:val="nil"/>
              <w:right w:val="single" w:sz="16" w:space="0" w:color="000000"/>
            </w:tcBorders>
            <w:shd w:val="clear" w:color="auto" w:fill="FFFFFF"/>
          </w:tcPr>
          <w:p w14:paraId="3D71BDFC" w14:textId="77777777" w:rsidR="00A028E4" w:rsidRPr="00A028E4" w:rsidRDefault="00A028E4" w:rsidP="00A028E4">
            <w:pPr>
              <w:autoSpaceDE w:val="0"/>
              <w:autoSpaceDN w:val="0"/>
              <w:adjustRightInd w:val="0"/>
              <w:spacing w:after="0" w:line="320" w:lineRule="atLeast"/>
              <w:ind w:left="60" w:right="60" w:firstLine="0"/>
              <w:jc w:val="left"/>
              <w:rPr>
                <w:rFonts w:eastAsiaTheme="minorHAnsi"/>
                <w:sz w:val="18"/>
                <w:szCs w:val="18"/>
                <w:lang w:val="es-NI" w:bidi="ar-SA"/>
              </w:rPr>
            </w:pPr>
            <w:r w:rsidRPr="00A028E4">
              <w:rPr>
                <w:rFonts w:eastAsiaTheme="minorHAnsi"/>
                <w:sz w:val="18"/>
                <w:szCs w:val="18"/>
                <w:lang w:val="es-NI" w:bidi="ar-SA"/>
              </w:rPr>
              <w:t>Sistema</w:t>
            </w:r>
          </w:p>
        </w:tc>
        <w:tc>
          <w:tcPr>
            <w:tcW w:w="1229" w:type="dxa"/>
            <w:tcBorders>
              <w:top w:val="nil"/>
              <w:left w:val="single" w:sz="16" w:space="0" w:color="000000"/>
              <w:bottom w:val="nil"/>
            </w:tcBorders>
            <w:shd w:val="clear" w:color="auto" w:fill="FFFFFF"/>
            <w:vAlign w:val="center"/>
          </w:tcPr>
          <w:p w14:paraId="4F9235C0"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2</w:t>
            </w:r>
          </w:p>
        </w:tc>
        <w:tc>
          <w:tcPr>
            <w:tcW w:w="1198" w:type="dxa"/>
            <w:tcBorders>
              <w:top w:val="nil"/>
              <w:bottom w:val="nil"/>
            </w:tcBorders>
            <w:shd w:val="clear" w:color="auto" w:fill="FFFFFF"/>
            <w:vAlign w:val="center"/>
          </w:tcPr>
          <w:p w14:paraId="3724F259"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4.8</w:t>
            </w:r>
          </w:p>
        </w:tc>
        <w:tc>
          <w:tcPr>
            <w:tcW w:w="1475" w:type="dxa"/>
            <w:tcBorders>
              <w:top w:val="nil"/>
              <w:bottom w:val="nil"/>
            </w:tcBorders>
            <w:shd w:val="clear" w:color="auto" w:fill="FFFFFF"/>
            <w:vAlign w:val="center"/>
          </w:tcPr>
          <w:p w14:paraId="1F7213E1" w14:textId="77777777" w:rsidR="00A028E4" w:rsidRPr="00A028E4" w:rsidRDefault="00A028E4" w:rsidP="00A028E4">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5" w:type="dxa"/>
            <w:tcBorders>
              <w:top w:val="nil"/>
              <w:bottom w:val="nil"/>
              <w:right w:val="single" w:sz="16" w:space="0" w:color="000000"/>
            </w:tcBorders>
            <w:shd w:val="clear" w:color="auto" w:fill="FFFFFF"/>
            <w:vAlign w:val="center"/>
          </w:tcPr>
          <w:p w14:paraId="76716684" w14:textId="77777777" w:rsidR="00A028E4" w:rsidRPr="00A028E4" w:rsidRDefault="00A028E4" w:rsidP="00A028E4">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r w:rsidR="00A028E4" w:rsidRPr="00A028E4" w14:paraId="38BA0D5B" w14:textId="77777777">
        <w:trPr>
          <w:cantSplit/>
        </w:trPr>
        <w:tc>
          <w:tcPr>
            <w:tcW w:w="2166" w:type="dxa"/>
            <w:gridSpan w:val="2"/>
            <w:tcBorders>
              <w:top w:val="nil"/>
              <w:left w:val="single" w:sz="16" w:space="0" w:color="000000"/>
              <w:bottom w:val="single" w:sz="16" w:space="0" w:color="000000"/>
              <w:right w:val="nil"/>
            </w:tcBorders>
            <w:shd w:val="clear" w:color="auto" w:fill="FFFFFF"/>
          </w:tcPr>
          <w:p w14:paraId="2513CD81" w14:textId="77777777" w:rsidR="00A028E4" w:rsidRPr="00A028E4" w:rsidRDefault="00A028E4" w:rsidP="00A028E4">
            <w:pPr>
              <w:autoSpaceDE w:val="0"/>
              <w:autoSpaceDN w:val="0"/>
              <w:adjustRightInd w:val="0"/>
              <w:spacing w:after="0" w:line="320" w:lineRule="atLeast"/>
              <w:ind w:left="60" w:right="60" w:firstLine="0"/>
              <w:jc w:val="left"/>
              <w:rPr>
                <w:rFonts w:eastAsiaTheme="minorHAnsi"/>
                <w:sz w:val="18"/>
                <w:szCs w:val="18"/>
                <w:lang w:val="es-NI" w:bidi="ar-SA"/>
              </w:rPr>
            </w:pPr>
            <w:r w:rsidRPr="00A028E4">
              <w:rPr>
                <w:rFonts w:eastAsiaTheme="minorHAnsi"/>
                <w:sz w:val="18"/>
                <w:szCs w:val="18"/>
                <w:lang w:val="es-NI" w:bidi="ar-SA"/>
              </w:rPr>
              <w:t>Total</w:t>
            </w:r>
          </w:p>
        </w:tc>
        <w:tc>
          <w:tcPr>
            <w:tcW w:w="1229" w:type="dxa"/>
            <w:tcBorders>
              <w:top w:val="nil"/>
              <w:left w:val="single" w:sz="16" w:space="0" w:color="000000"/>
              <w:bottom w:val="single" w:sz="16" w:space="0" w:color="000000"/>
            </w:tcBorders>
            <w:shd w:val="clear" w:color="auto" w:fill="FFFFFF"/>
            <w:vAlign w:val="center"/>
          </w:tcPr>
          <w:p w14:paraId="03BF9593"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42</w:t>
            </w:r>
          </w:p>
        </w:tc>
        <w:tc>
          <w:tcPr>
            <w:tcW w:w="1198" w:type="dxa"/>
            <w:tcBorders>
              <w:top w:val="nil"/>
              <w:bottom w:val="single" w:sz="16" w:space="0" w:color="000000"/>
            </w:tcBorders>
            <w:shd w:val="clear" w:color="auto" w:fill="FFFFFF"/>
            <w:vAlign w:val="center"/>
          </w:tcPr>
          <w:p w14:paraId="67D9D55B" w14:textId="77777777" w:rsidR="00A028E4" w:rsidRPr="00A028E4" w:rsidRDefault="00A028E4" w:rsidP="00A028E4">
            <w:pPr>
              <w:autoSpaceDE w:val="0"/>
              <w:autoSpaceDN w:val="0"/>
              <w:adjustRightInd w:val="0"/>
              <w:spacing w:after="0" w:line="320" w:lineRule="atLeast"/>
              <w:ind w:left="60" w:right="60" w:firstLine="0"/>
              <w:jc w:val="right"/>
              <w:rPr>
                <w:rFonts w:eastAsiaTheme="minorHAnsi"/>
                <w:sz w:val="18"/>
                <w:szCs w:val="18"/>
                <w:lang w:val="es-NI" w:bidi="ar-SA"/>
              </w:rPr>
            </w:pPr>
            <w:r w:rsidRPr="00A028E4">
              <w:rPr>
                <w:rFonts w:eastAsiaTheme="minorHAnsi"/>
                <w:sz w:val="18"/>
                <w:szCs w:val="18"/>
                <w:lang w:val="es-NI" w:bidi="ar-SA"/>
              </w:rPr>
              <w:t>100.0</w:t>
            </w:r>
          </w:p>
        </w:tc>
        <w:tc>
          <w:tcPr>
            <w:tcW w:w="1475" w:type="dxa"/>
            <w:tcBorders>
              <w:top w:val="nil"/>
              <w:bottom w:val="single" w:sz="16" w:space="0" w:color="000000"/>
            </w:tcBorders>
            <w:shd w:val="clear" w:color="auto" w:fill="FFFFFF"/>
            <w:vAlign w:val="center"/>
          </w:tcPr>
          <w:p w14:paraId="2ADB03AA" w14:textId="77777777" w:rsidR="00A028E4" w:rsidRPr="00A028E4" w:rsidRDefault="00A028E4" w:rsidP="00A028E4">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c>
          <w:tcPr>
            <w:tcW w:w="1475" w:type="dxa"/>
            <w:tcBorders>
              <w:top w:val="nil"/>
              <w:bottom w:val="single" w:sz="16" w:space="0" w:color="000000"/>
              <w:right w:val="single" w:sz="16" w:space="0" w:color="000000"/>
            </w:tcBorders>
            <w:shd w:val="clear" w:color="auto" w:fill="FFFFFF"/>
            <w:vAlign w:val="center"/>
          </w:tcPr>
          <w:p w14:paraId="2F28510C" w14:textId="77777777" w:rsidR="00A028E4" w:rsidRPr="00A028E4" w:rsidRDefault="00A028E4" w:rsidP="00A028E4">
            <w:pPr>
              <w:autoSpaceDE w:val="0"/>
              <w:autoSpaceDN w:val="0"/>
              <w:adjustRightInd w:val="0"/>
              <w:spacing w:after="0" w:line="240" w:lineRule="auto"/>
              <w:ind w:left="0" w:firstLine="0"/>
              <w:jc w:val="left"/>
              <w:rPr>
                <w:rFonts w:ascii="Times New Roman" w:eastAsiaTheme="minorHAnsi" w:hAnsi="Times New Roman" w:cs="Times New Roman"/>
                <w:color w:val="auto"/>
                <w:szCs w:val="24"/>
                <w:lang w:val="es-NI" w:bidi="ar-SA"/>
              </w:rPr>
            </w:pPr>
          </w:p>
        </w:tc>
      </w:tr>
    </w:tbl>
    <w:p w14:paraId="5BA55252" w14:textId="2EA939B0" w:rsidR="0095425F" w:rsidRDefault="0095425F" w:rsidP="00CD1BB8">
      <w:pPr>
        <w:ind w:left="0" w:firstLine="0"/>
      </w:pPr>
    </w:p>
    <w:p w14:paraId="7B9217D5" w14:textId="469CEC95" w:rsidR="005646CA" w:rsidRDefault="005646CA" w:rsidP="00CE415F">
      <w:pPr>
        <w:spacing w:after="160" w:line="259" w:lineRule="auto"/>
        <w:ind w:left="0" w:firstLine="0"/>
        <w:jc w:val="left"/>
      </w:pPr>
    </w:p>
    <w:sectPr w:rsidR="005646CA" w:rsidSect="004E031C">
      <w:headerReference w:type="default" r:id="rId101"/>
      <w:footerReference w:type="default" r:id="rId102"/>
      <w:headerReference w:type="first" r:id="rId103"/>
      <w:footerReference w:type="first" r:id="rId104"/>
      <w:pgSz w:w="12240" w:h="15840"/>
      <w:pgMar w:top="1418" w:right="1418" w:bottom="1418" w:left="1701" w:header="454" w:footer="709" w:gutter="0"/>
      <w:pgNumType w:start="1"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60A908" w14:textId="77777777" w:rsidR="0027735E" w:rsidRDefault="0027735E">
      <w:pPr>
        <w:spacing w:after="0" w:line="240" w:lineRule="auto"/>
      </w:pPr>
      <w:r>
        <w:separator/>
      </w:r>
    </w:p>
  </w:endnote>
  <w:endnote w:type="continuationSeparator" w:id="0">
    <w:p w14:paraId="60F6174B" w14:textId="77777777" w:rsidR="0027735E" w:rsidRDefault="002773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MT">
    <w:altName w:val="Arial"/>
    <w:charset w:val="01"/>
    <w:family w:val="swiss"/>
    <w:pitch w:val="variable"/>
  </w:font>
  <w:font w:name="Monotype Corsiva">
    <w:panose1 w:val="03010101010201010101"/>
    <w:charset w:val="00"/>
    <w:family w:val="script"/>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entury Gothic" w:hAnsi="Century Gothic"/>
      </w:rPr>
      <w:id w:val="721790501"/>
      <w:docPartObj>
        <w:docPartGallery w:val="Page Numbers (Bottom of Page)"/>
        <w:docPartUnique/>
      </w:docPartObj>
    </w:sdtPr>
    <w:sdtEndPr>
      <w:rPr>
        <w:color w:val="7F7F7F" w:themeColor="background1" w:themeShade="7F"/>
        <w:spacing w:val="60"/>
        <w:lang w:val="es-ES"/>
      </w:rPr>
    </w:sdtEndPr>
    <w:sdtContent>
      <w:p w14:paraId="5752F865" w14:textId="77777777" w:rsidR="004E031C" w:rsidRPr="00F53ADE" w:rsidRDefault="004E031C">
        <w:pPr>
          <w:pStyle w:val="Piedepgina"/>
          <w:pBdr>
            <w:top w:val="single" w:sz="4" w:space="1" w:color="D9D9D9" w:themeColor="background1" w:themeShade="D9"/>
          </w:pBdr>
          <w:jc w:val="right"/>
          <w:rPr>
            <w:rFonts w:ascii="Century Gothic" w:hAnsi="Century Gothic"/>
          </w:rPr>
        </w:pPr>
        <w:r w:rsidRPr="00F53ADE">
          <w:rPr>
            <w:rFonts w:ascii="Century Gothic" w:hAnsi="Century Gothic"/>
          </w:rPr>
          <w:fldChar w:fldCharType="begin"/>
        </w:r>
        <w:r w:rsidRPr="00F53ADE">
          <w:rPr>
            <w:rFonts w:ascii="Century Gothic" w:hAnsi="Century Gothic"/>
          </w:rPr>
          <w:instrText>PAGE   \* MERGEFORMAT</w:instrText>
        </w:r>
        <w:r w:rsidRPr="00F53ADE">
          <w:rPr>
            <w:rFonts w:ascii="Century Gothic" w:hAnsi="Century Gothic"/>
          </w:rPr>
          <w:fldChar w:fldCharType="separate"/>
        </w:r>
        <w:r w:rsidRPr="00F53ADE">
          <w:rPr>
            <w:rFonts w:ascii="Century Gothic" w:hAnsi="Century Gothic"/>
            <w:lang w:val="es-ES"/>
          </w:rPr>
          <w:t>2</w:t>
        </w:r>
        <w:r w:rsidRPr="00F53ADE">
          <w:rPr>
            <w:rFonts w:ascii="Century Gothic" w:hAnsi="Century Gothic"/>
          </w:rPr>
          <w:fldChar w:fldCharType="end"/>
        </w:r>
        <w:r w:rsidRPr="00F53ADE">
          <w:rPr>
            <w:rFonts w:ascii="Century Gothic" w:hAnsi="Century Gothic"/>
            <w:lang w:val="es-ES"/>
          </w:rPr>
          <w:t xml:space="preserve"> | </w:t>
        </w:r>
        <w:r w:rsidRPr="00F53ADE">
          <w:rPr>
            <w:rFonts w:ascii="Century Gothic" w:hAnsi="Century Gothic"/>
            <w:color w:val="7F7F7F" w:themeColor="background1" w:themeShade="7F"/>
            <w:spacing w:val="60"/>
            <w:lang w:val="es-ES"/>
          </w:rPr>
          <w:t>Página</w:t>
        </w:r>
      </w:p>
    </w:sdtContent>
  </w:sdt>
  <w:p w14:paraId="251015E2" w14:textId="77777777" w:rsidR="004E031C" w:rsidRPr="00F53ADE" w:rsidRDefault="004E031C">
    <w:pPr>
      <w:pStyle w:val="Piedepgina"/>
      <w:rPr>
        <w:rFonts w:ascii="Century Gothic" w:hAnsi="Century Gothic"/>
      </w:rPr>
    </w:pPr>
    <w:r w:rsidRPr="00F53ADE">
      <w:rPr>
        <w:rFonts w:ascii="Century Gothic" w:hAnsi="Century Gothic"/>
      </w:rPr>
      <w:t>Br. Claudia Núñez</w:t>
    </w:r>
  </w:p>
  <w:p w14:paraId="752434BF" w14:textId="77777777" w:rsidR="004E031C" w:rsidRPr="00F53ADE" w:rsidRDefault="004E031C">
    <w:pPr>
      <w:pStyle w:val="Piedepgina"/>
      <w:rPr>
        <w:rFonts w:ascii="Century Gothic" w:hAnsi="Century Gothic"/>
      </w:rPr>
    </w:pPr>
    <w:r w:rsidRPr="00F53ADE">
      <w:rPr>
        <w:rFonts w:ascii="Century Gothic" w:hAnsi="Century Gothic"/>
      </w:rPr>
      <w:t>Br. Jacquelin Picado</w:t>
    </w:r>
  </w:p>
  <w:p w14:paraId="0C841F75" w14:textId="77777777" w:rsidR="004E031C" w:rsidRDefault="004E031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205F7" w14:textId="711B6FCC" w:rsidR="00315D19" w:rsidRPr="00F53ADE" w:rsidRDefault="00315D19">
    <w:pPr>
      <w:pStyle w:val="Piedepgina"/>
      <w:pBdr>
        <w:top w:val="single" w:sz="4" w:space="1" w:color="D9D9D9" w:themeColor="background1" w:themeShade="D9"/>
      </w:pBdr>
      <w:jc w:val="right"/>
      <w:rPr>
        <w:rFonts w:ascii="Century Gothic" w:hAnsi="Century Gothic"/>
      </w:rPr>
    </w:pPr>
  </w:p>
  <w:p w14:paraId="6718EB51" w14:textId="64F1D58B" w:rsidR="009A0DAC" w:rsidRPr="00315D19" w:rsidRDefault="009A0DAC" w:rsidP="00315D19">
    <w:pPr>
      <w:pStyle w:val="Piedepgina"/>
      <w:ind w:left="0" w:firstLine="0"/>
      <w:rPr>
        <w:rFonts w:ascii="Century Gothic" w:hAnsi="Century Gothic"/>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15277" w14:textId="0F078E80" w:rsidR="00EA11A2" w:rsidRPr="00F53ADE" w:rsidRDefault="00EA11A2">
    <w:pPr>
      <w:pStyle w:val="Piedepgina"/>
      <w:rPr>
        <w:rFonts w:ascii="Century Gothic" w:hAnsi="Century Gothic"/>
      </w:rPr>
    </w:pPr>
  </w:p>
  <w:p w14:paraId="0D0E12EE" w14:textId="77777777" w:rsidR="00EA11A2" w:rsidRDefault="00EA11A2">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7449B" w14:textId="77777777" w:rsidR="00315D19" w:rsidRPr="00F53ADE" w:rsidRDefault="00315D19">
    <w:pPr>
      <w:pStyle w:val="Piedepgina"/>
      <w:rPr>
        <w:rFonts w:ascii="Century Gothic" w:hAnsi="Century Gothic"/>
      </w:rPr>
    </w:pPr>
  </w:p>
  <w:p w14:paraId="253FBCE9" w14:textId="77777777" w:rsidR="00315D19" w:rsidRDefault="00315D19">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entury Gothic" w:hAnsi="Century Gothic"/>
      </w:rPr>
      <w:id w:val="-1954076948"/>
      <w:docPartObj>
        <w:docPartGallery w:val="Page Numbers (Bottom of Page)"/>
        <w:docPartUnique/>
      </w:docPartObj>
    </w:sdtPr>
    <w:sdtEndPr>
      <w:rPr>
        <w:color w:val="7F7F7F" w:themeColor="background1" w:themeShade="7F"/>
        <w:spacing w:val="60"/>
        <w:lang w:val="es-ES"/>
      </w:rPr>
    </w:sdtEndPr>
    <w:sdtContent>
      <w:p w14:paraId="36E24741" w14:textId="77777777" w:rsidR="00315D19" w:rsidRPr="00F53ADE" w:rsidRDefault="00315D19">
        <w:pPr>
          <w:pStyle w:val="Piedepgina"/>
          <w:pBdr>
            <w:top w:val="single" w:sz="4" w:space="1" w:color="D9D9D9" w:themeColor="background1" w:themeShade="D9"/>
          </w:pBdr>
          <w:jc w:val="right"/>
          <w:rPr>
            <w:rFonts w:ascii="Century Gothic" w:hAnsi="Century Gothic"/>
          </w:rPr>
        </w:pPr>
        <w:r w:rsidRPr="00F53ADE">
          <w:rPr>
            <w:rFonts w:ascii="Century Gothic" w:hAnsi="Century Gothic"/>
          </w:rPr>
          <w:fldChar w:fldCharType="begin"/>
        </w:r>
        <w:r w:rsidRPr="00F53ADE">
          <w:rPr>
            <w:rFonts w:ascii="Century Gothic" w:hAnsi="Century Gothic"/>
          </w:rPr>
          <w:instrText>PAGE   \* MERGEFORMAT</w:instrText>
        </w:r>
        <w:r w:rsidRPr="00F53ADE">
          <w:rPr>
            <w:rFonts w:ascii="Century Gothic" w:hAnsi="Century Gothic"/>
          </w:rPr>
          <w:fldChar w:fldCharType="separate"/>
        </w:r>
        <w:r w:rsidRPr="00F53ADE">
          <w:rPr>
            <w:rFonts w:ascii="Century Gothic" w:hAnsi="Century Gothic"/>
            <w:lang w:val="es-ES"/>
          </w:rPr>
          <w:t>2</w:t>
        </w:r>
        <w:r w:rsidRPr="00F53ADE">
          <w:rPr>
            <w:rFonts w:ascii="Century Gothic" w:hAnsi="Century Gothic"/>
          </w:rPr>
          <w:fldChar w:fldCharType="end"/>
        </w:r>
        <w:r w:rsidRPr="00F53ADE">
          <w:rPr>
            <w:rFonts w:ascii="Century Gothic" w:hAnsi="Century Gothic"/>
            <w:lang w:val="es-ES"/>
          </w:rPr>
          <w:t xml:space="preserve"> | </w:t>
        </w:r>
        <w:r w:rsidRPr="00F53ADE">
          <w:rPr>
            <w:rFonts w:ascii="Century Gothic" w:hAnsi="Century Gothic"/>
            <w:color w:val="7F7F7F" w:themeColor="background1" w:themeShade="7F"/>
            <w:spacing w:val="60"/>
            <w:lang w:val="es-ES"/>
          </w:rPr>
          <w:t>Página</w:t>
        </w:r>
      </w:p>
    </w:sdtContent>
  </w:sdt>
  <w:p w14:paraId="21D469A6" w14:textId="77777777" w:rsidR="00315D19" w:rsidRPr="00F53ADE" w:rsidRDefault="00315D19">
    <w:pPr>
      <w:pStyle w:val="Piedepgina"/>
      <w:rPr>
        <w:rFonts w:ascii="Century Gothic" w:hAnsi="Century Gothic"/>
      </w:rPr>
    </w:pPr>
    <w:r w:rsidRPr="00F53ADE">
      <w:rPr>
        <w:rFonts w:ascii="Century Gothic" w:hAnsi="Century Gothic"/>
      </w:rPr>
      <w:t>Br. Claudia Núñez</w:t>
    </w:r>
  </w:p>
  <w:p w14:paraId="6CE5C165" w14:textId="77777777" w:rsidR="00315D19" w:rsidRPr="00F53ADE" w:rsidRDefault="00315D19">
    <w:pPr>
      <w:pStyle w:val="Piedepgina"/>
      <w:rPr>
        <w:rFonts w:ascii="Century Gothic" w:hAnsi="Century Gothic"/>
      </w:rPr>
    </w:pPr>
    <w:r w:rsidRPr="00F53ADE">
      <w:rPr>
        <w:rFonts w:ascii="Century Gothic" w:hAnsi="Century Gothic"/>
      </w:rPr>
      <w:t>Br. Jacquelin Picado</w:t>
    </w:r>
  </w:p>
  <w:p w14:paraId="45393375" w14:textId="77777777" w:rsidR="00315D19" w:rsidRDefault="00315D19" w:rsidP="00230382">
    <w:pPr>
      <w:pStyle w:val="Piedepgina"/>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entury Gothic" w:hAnsi="Century Gothic"/>
      </w:rPr>
      <w:id w:val="1639763008"/>
      <w:docPartObj>
        <w:docPartGallery w:val="Page Numbers (Bottom of Page)"/>
        <w:docPartUnique/>
      </w:docPartObj>
    </w:sdtPr>
    <w:sdtEndPr>
      <w:rPr>
        <w:color w:val="7F7F7F" w:themeColor="background1" w:themeShade="7F"/>
        <w:spacing w:val="60"/>
        <w:lang w:val="es-ES"/>
      </w:rPr>
    </w:sdtEndPr>
    <w:sdtContent>
      <w:p w14:paraId="0DA60CDE" w14:textId="77777777" w:rsidR="007F643F" w:rsidRPr="00F53ADE" w:rsidRDefault="007F643F">
        <w:pPr>
          <w:pStyle w:val="Piedepgina"/>
          <w:pBdr>
            <w:top w:val="single" w:sz="4" w:space="1" w:color="D9D9D9" w:themeColor="background1" w:themeShade="D9"/>
          </w:pBdr>
          <w:jc w:val="right"/>
          <w:rPr>
            <w:rFonts w:ascii="Century Gothic" w:hAnsi="Century Gothic"/>
          </w:rPr>
        </w:pPr>
        <w:r w:rsidRPr="00F53ADE">
          <w:rPr>
            <w:rFonts w:ascii="Century Gothic" w:hAnsi="Century Gothic"/>
          </w:rPr>
          <w:fldChar w:fldCharType="begin"/>
        </w:r>
        <w:r w:rsidRPr="00F53ADE">
          <w:rPr>
            <w:rFonts w:ascii="Century Gothic" w:hAnsi="Century Gothic"/>
          </w:rPr>
          <w:instrText>PAGE   \* MERGEFORMAT</w:instrText>
        </w:r>
        <w:r w:rsidRPr="00F53ADE">
          <w:rPr>
            <w:rFonts w:ascii="Century Gothic" w:hAnsi="Century Gothic"/>
          </w:rPr>
          <w:fldChar w:fldCharType="separate"/>
        </w:r>
        <w:r w:rsidRPr="00F53ADE">
          <w:rPr>
            <w:rFonts w:ascii="Century Gothic" w:hAnsi="Century Gothic"/>
            <w:lang w:val="es-ES"/>
          </w:rPr>
          <w:t>2</w:t>
        </w:r>
        <w:r w:rsidRPr="00F53ADE">
          <w:rPr>
            <w:rFonts w:ascii="Century Gothic" w:hAnsi="Century Gothic"/>
          </w:rPr>
          <w:fldChar w:fldCharType="end"/>
        </w:r>
        <w:r w:rsidRPr="00F53ADE">
          <w:rPr>
            <w:rFonts w:ascii="Century Gothic" w:hAnsi="Century Gothic"/>
            <w:lang w:val="es-ES"/>
          </w:rPr>
          <w:t xml:space="preserve"> | </w:t>
        </w:r>
        <w:r w:rsidRPr="00F53ADE">
          <w:rPr>
            <w:rFonts w:ascii="Century Gothic" w:hAnsi="Century Gothic"/>
            <w:color w:val="7F7F7F" w:themeColor="background1" w:themeShade="7F"/>
            <w:spacing w:val="60"/>
            <w:lang w:val="es-ES"/>
          </w:rPr>
          <w:t>Página</w:t>
        </w:r>
      </w:p>
    </w:sdtContent>
  </w:sdt>
  <w:p w14:paraId="36485CF7" w14:textId="77777777" w:rsidR="007F643F" w:rsidRPr="00F53ADE" w:rsidRDefault="007F643F">
    <w:pPr>
      <w:pStyle w:val="Piedepgina"/>
      <w:rPr>
        <w:rFonts w:ascii="Century Gothic" w:hAnsi="Century Gothic"/>
      </w:rPr>
    </w:pPr>
    <w:r w:rsidRPr="00F53ADE">
      <w:rPr>
        <w:rFonts w:ascii="Century Gothic" w:hAnsi="Century Gothic"/>
      </w:rPr>
      <w:t>Br. Claudia Núñez</w:t>
    </w:r>
  </w:p>
  <w:p w14:paraId="1123520A" w14:textId="77777777" w:rsidR="007F643F" w:rsidRPr="00F53ADE" w:rsidRDefault="007F643F">
    <w:pPr>
      <w:pStyle w:val="Piedepgina"/>
      <w:rPr>
        <w:rFonts w:ascii="Century Gothic" w:hAnsi="Century Gothic"/>
      </w:rPr>
    </w:pPr>
    <w:r w:rsidRPr="00F53ADE">
      <w:rPr>
        <w:rFonts w:ascii="Century Gothic" w:hAnsi="Century Gothic"/>
      </w:rPr>
      <w:t>Br. Jacquelin Picado</w:t>
    </w:r>
  </w:p>
  <w:p w14:paraId="1B4753D7" w14:textId="77777777" w:rsidR="007F643F" w:rsidRDefault="007F643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AA4EC4" w14:textId="77777777" w:rsidR="0027735E" w:rsidRDefault="0027735E">
      <w:pPr>
        <w:spacing w:after="0" w:line="240" w:lineRule="auto"/>
      </w:pPr>
      <w:r>
        <w:separator/>
      </w:r>
    </w:p>
  </w:footnote>
  <w:footnote w:type="continuationSeparator" w:id="0">
    <w:p w14:paraId="26318CD0" w14:textId="77777777" w:rsidR="0027735E" w:rsidRDefault="0027735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0FAE86" w14:textId="77777777" w:rsidR="00686EB4" w:rsidRPr="000964B8" w:rsidRDefault="00686EB4" w:rsidP="00AD5D4A">
    <w:pPr>
      <w:ind w:left="0"/>
      <w:jc w:val="center"/>
      <w:rPr>
        <w:b/>
        <w:bCs/>
        <w:sz w:val="18"/>
        <w:szCs w:val="18"/>
        <w:lang w:val="es-NI"/>
      </w:rPr>
    </w:pPr>
    <w:r w:rsidRPr="000964B8">
      <w:rPr>
        <w:b/>
        <w:bCs/>
        <w:noProof/>
        <w:sz w:val="18"/>
        <w:szCs w:val="18"/>
        <w:lang w:val="es-NI" w:eastAsia="es-NI" w:bidi="ar-SA"/>
      </w:rPr>
      <w:drawing>
        <wp:anchor distT="0" distB="0" distL="114300" distR="114300" simplePos="0" relativeHeight="251663360" behindDoc="1" locked="0" layoutInCell="1" allowOverlap="1" wp14:anchorId="1C80A254" wp14:editId="0DE04051">
          <wp:simplePos x="0" y="0"/>
          <wp:positionH relativeFrom="column">
            <wp:posOffset>-794385</wp:posOffset>
          </wp:positionH>
          <wp:positionV relativeFrom="paragraph">
            <wp:posOffset>-185420</wp:posOffset>
          </wp:positionV>
          <wp:extent cx="590550" cy="555625"/>
          <wp:effectExtent l="0" t="0" r="0" b="0"/>
          <wp:wrapTight wrapText="bothSides">
            <wp:wrapPolygon edited="0">
              <wp:start x="0" y="0"/>
              <wp:lineTo x="0" y="20736"/>
              <wp:lineTo x="20903" y="20736"/>
              <wp:lineTo x="20903" y="0"/>
              <wp:lineTo x="0" y="0"/>
            </wp:wrapPolygon>
          </wp:wrapTight>
          <wp:docPr id="2059203021" name="Imagen 205920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0550" cy="555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64B8">
      <w:rPr>
        <w:b/>
        <w:bCs/>
        <w:sz w:val="18"/>
        <w:szCs w:val="18"/>
        <w:lang w:val="es-NI"/>
      </w:rPr>
      <w:t>ANÁLISIS DE LA EVOLUCIÓN DEL MARKETING DIGITAL EN LAS MIPYMES AGLUTINADOS EN LA COOPERATIVA AGROAMIGOS EN LA CIUDAD DE CHINANDEGA</w:t>
    </w:r>
  </w:p>
  <w:p w14:paraId="25A7414B" w14:textId="77777777" w:rsidR="00686EB4" w:rsidRDefault="00686EB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DF2B2" w14:textId="77777777" w:rsidR="006D7740" w:rsidRPr="000964B8" w:rsidRDefault="006D7740" w:rsidP="006D7740">
    <w:pPr>
      <w:ind w:left="0"/>
      <w:jc w:val="center"/>
      <w:rPr>
        <w:b/>
        <w:bCs/>
        <w:sz w:val="18"/>
        <w:szCs w:val="18"/>
        <w:lang w:val="es-NI"/>
      </w:rPr>
    </w:pPr>
    <w:r w:rsidRPr="000964B8">
      <w:rPr>
        <w:b/>
        <w:bCs/>
        <w:noProof/>
        <w:sz w:val="18"/>
        <w:szCs w:val="18"/>
        <w:lang w:val="es-NI" w:eastAsia="es-NI" w:bidi="ar-SA"/>
      </w:rPr>
      <w:drawing>
        <wp:anchor distT="0" distB="0" distL="114300" distR="114300" simplePos="0" relativeHeight="251659264" behindDoc="1" locked="0" layoutInCell="1" allowOverlap="1" wp14:anchorId="73548841" wp14:editId="0CFC0D8B">
          <wp:simplePos x="0" y="0"/>
          <wp:positionH relativeFrom="column">
            <wp:posOffset>-794385</wp:posOffset>
          </wp:positionH>
          <wp:positionV relativeFrom="paragraph">
            <wp:posOffset>-185420</wp:posOffset>
          </wp:positionV>
          <wp:extent cx="590550" cy="555625"/>
          <wp:effectExtent l="0" t="0" r="0" b="0"/>
          <wp:wrapTight wrapText="bothSides">
            <wp:wrapPolygon edited="0">
              <wp:start x="0" y="0"/>
              <wp:lineTo x="0" y="20736"/>
              <wp:lineTo x="20903" y="20736"/>
              <wp:lineTo x="20903" y="0"/>
              <wp:lineTo x="0" y="0"/>
            </wp:wrapPolygon>
          </wp:wrapTight>
          <wp:docPr id="137315749" name="Imagen 137315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0550" cy="555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64B8">
      <w:rPr>
        <w:b/>
        <w:bCs/>
        <w:sz w:val="18"/>
        <w:szCs w:val="18"/>
        <w:lang w:val="es-NI"/>
      </w:rPr>
      <w:t>ANÁLISIS DE LA EVOLUCIÓN DEL MARKETING DIGITAL EN LAS MIPYMES AGLUTINADOS EN LA COOPERATIVA AGROAMIGOS EN LA CIUDAD DE CHINANDEGA</w:t>
    </w:r>
  </w:p>
  <w:p w14:paraId="5A2BBF27" w14:textId="77777777" w:rsidR="009C229B" w:rsidRDefault="009C229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A910E"/>
    <w:multiLevelType w:val="hybridMultilevel"/>
    <w:tmpl w:val="E392E0C8"/>
    <w:lvl w:ilvl="0" w:tplc="E946D518">
      <w:start w:val="1"/>
      <w:numFmt w:val="decimal"/>
      <w:lvlText w:val="%1."/>
      <w:lvlJc w:val="left"/>
      <w:pPr>
        <w:ind w:left="720" w:hanging="360"/>
      </w:pPr>
    </w:lvl>
    <w:lvl w:ilvl="1" w:tplc="771CDC0C">
      <w:start w:val="1"/>
      <w:numFmt w:val="lowerLetter"/>
      <w:lvlText w:val="%2."/>
      <w:lvlJc w:val="left"/>
      <w:pPr>
        <w:ind w:left="1440" w:hanging="360"/>
      </w:pPr>
    </w:lvl>
    <w:lvl w:ilvl="2" w:tplc="450678A8">
      <w:start w:val="1"/>
      <w:numFmt w:val="lowerRoman"/>
      <w:lvlText w:val="%3."/>
      <w:lvlJc w:val="right"/>
      <w:pPr>
        <w:ind w:left="2160" w:hanging="180"/>
      </w:pPr>
    </w:lvl>
    <w:lvl w:ilvl="3" w:tplc="528AFA76">
      <w:start w:val="1"/>
      <w:numFmt w:val="decimal"/>
      <w:lvlText w:val="%4."/>
      <w:lvlJc w:val="left"/>
      <w:pPr>
        <w:ind w:left="2880" w:hanging="360"/>
      </w:pPr>
    </w:lvl>
    <w:lvl w:ilvl="4" w:tplc="43EE56AC">
      <w:start w:val="1"/>
      <w:numFmt w:val="lowerLetter"/>
      <w:lvlText w:val="%5."/>
      <w:lvlJc w:val="left"/>
      <w:pPr>
        <w:ind w:left="3600" w:hanging="360"/>
      </w:pPr>
    </w:lvl>
    <w:lvl w:ilvl="5" w:tplc="8004A6D2">
      <w:start w:val="1"/>
      <w:numFmt w:val="lowerRoman"/>
      <w:lvlText w:val="%6."/>
      <w:lvlJc w:val="right"/>
      <w:pPr>
        <w:ind w:left="4320" w:hanging="180"/>
      </w:pPr>
    </w:lvl>
    <w:lvl w:ilvl="6" w:tplc="644AD374">
      <w:start w:val="1"/>
      <w:numFmt w:val="decimal"/>
      <w:lvlText w:val="%7."/>
      <w:lvlJc w:val="left"/>
      <w:pPr>
        <w:ind w:left="5040" w:hanging="360"/>
      </w:pPr>
    </w:lvl>
    <w:lvl w:ilvl="7" w:tplc="7FBE0A4A">
      <w:start w:val="1"/>
      <w:numFmt w:val="lowerLetter"/>
      <w:lvlText w:val="%8."/>
      <w:lvlJc w:val="left"/>
      <w:pPr>
        <w:ind w:left="5760" w:hanging="360"/>
      </w:pPr>
    </w:lvl>
    <w:lvl w:ilvl="8" w:tplc="21645984">
      <w:start w:val="1"/>
      <w:numFmt w:val="lowerRoman"/>
      <w:lvlText w:val="%9."/>
      <w:lvlJc w:val="right"/>
      <w:pPr>
        <w:ind w:left="6480" w:hanging="180"/>
      </w:pPr>
    </w:lvl>
  </w:abstractNum>
  <w:abstractNum w:abstractNumId="1" w15:restartNumberingAfterBreak="0">
    <w:nsid w:val="04E60F04"/>
    <w:multiLevelType w:val="multilevel"/>
    <w:tmpl w:val="649C1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067CD1"/>
    <w:multiLevelType w:val="hybridMultilevel"/>
    <w:tmpl w:val="48D6C6EE"/>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3" w15:restartNumberingAfterBreak="0">
    <w:nsid w:val="0DD42FF6"/>
    <w:multiLevelType w:val="hybridMultilevel"/>
    <w:tmpl w:val="6DA0142C"/>
    <w:lvl w:ilvl="0" w:tplc="4C0A0017">
      <w:start w:val="1"/>
      <w:numFmt w:val="lowerLetter"/>
      <w:lvlText w:val="%1)"/>
      <w:lvlJc w:val="left"/>
      <w:pPr>
        <w:ind w:left="720" w:hanging="360"/>
      </w:p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4" w15:restartNumberingAfterBreak="0">
    <w:nsid w:val="104E4092"/>
    <w:multiLevelType w:val="hybridMultilevel"/>
    <w:tmpl w:val="B0AC4066"/>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5" w15:restartNumberingAfterBreak="0">
    <w:nsid w:val="12DA5777"/>
    <w:multiLevelType w:val="hybridMultilevel"/>
    <w:tmpl w:val="633A3464"/>
    <w:lvl w:ilvl="0" w:tplc="4C0A000F">
      <w:start w:val="1"/>
      <w:numFmt w:val="decimal"/>
      <w:lvlText w:val="%1."/>
      <w:lvlJc w:val="left"/>
      <w:pPr>
        <w:ind w:left="720" w:hanging="360"/>
      </w:p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6" w15:restartNumberingAfterBreak="0">
    <w:nsid w:val="1638117B"/>
    <w:multiLevelType w:val="hybridMultilevel"/>
    <w:tmpl w:val="9300E91C"/>
    <w:lvl w:ilvl="0" w:tplc="4C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 w15:restartNumberingAfterBreak="0">
    <w:nsid w:val="1A74E005"/>
    <w:multiLevelType w:val="hybridMultilevel"/>
    <w:tmpl w:val="A62446C4"/>
    <w:lvl w:ilvl="0" w:tplc="5BCE57A6">
      <w:start w:val="1"/>
      <w:numFmt w:val="bullet"/>
      <w:lvlText w:val="·"/>
      <w:lvlJc w:val="left"/>
      <w:pPr>
        <w:ind w:left="720" w:hanging="360"/>
      </w:pPr>
      <w:rPr>
        <w:rFonts w:ascii="Symbol" w:hAnsi="Symbol" w:hint="default"/>
      </w:rPr>
    </w:lvl>
    <w:lvl w:ilvl="1" w:tplc="EAE86C1A">
      <w:start w:val="1"/>
      <w:numFmt w:val="bullet"/>
      <w:lvlText w:val="o"/>
      <w:lvlJc w:val="left"/>
      <w:pPr>
        <w:ind w:left="1440" w:hanging="360"/>
      </w:pPr>
      <w:rPr>
        <w:rFonts w:ascii="Courier New" w:hAnsi="Courier New" w:hint="default"/>
      </w:rPr>
    </w:lvl>
    <w:lvl w:ilvl="2" w:tplc="9C842328">
      <w:start w:val="1"/>
      <w:numFmt w:val="bullet"/>
      <w:lvlText w:val=""/>
      <w:lvlJc w:val="left"/>
      <w:pPr>
        <w:ind w:left="2160" w:hanging="360"/>
      </w:pPr>
      <w:rPr>
        <w:rFonts w:ascii="Wingdings" w:hAnsi="Wingdings" w:hint="default"/>
      </w:rPr>
    </w:lvl>
    <w:lvl w:ilvl="3" w:tplc="15FA6B38">
      <w:start w:val="1"/>
      <w:numFmt w:val="bullet"/>
      <w:lvlText w:val=""/>
      <w:lvlJc w:val="left"/>
      <w:pPr>
        <w:ind w:left="2880" w:hanging="360"/>
      </w:pPr>
      <w:rPr>
        <w:rFonts w:ascii="Symbol" w:hAnsi="Symbol" w:hint="default"/>
      </w:rPr>
    </w:lvl>
    <w:lvl w:ilvl="4" w:tplc="A4561058">
      <w:start w:val="1"/>
      <w:numFmt w:val="bullet"/>
      <w:lvlText w:val="o"/>
      <w:lvlJc w:val="left"/>
      <w:pPr>
        <w:ind w:left="3600" w:hanging="360"/>
      </w:pPr>
      <w:rPr>
        <w:rFonts w:ascii="Courier New" w:hAnsi="Courier New" w:hint="default"/>
      </w:rPr>
    </w:lvl>
    <w:lvl w:ilvl="5" w:tplc="7CC2A7D0">
      <w:start w:val="1"/>
      <w:numFmt w:val="bullet"/>
      <w:lvlText w:val=""/>
      <w:lvlJc w:val="left"/>
      <w:pPr>
        <w:ind w:left="4320" w:hanging="360"/>
      </w:pPr>
      <w:rPr>
        <w:rFonts w:ascii="Wingdings" w:hAnsi="Wingdings" w:hint="default"/>
      </w:rPr>
    </w:lvl>
    <w:lvl w:ilvl="6" w:tplc="54605FC2">
      <w:start w:val="1"/>
      <w:numFmt w:val="bullet"/>
      <w:lvlText w:val=""/>
      <w:lvlJc w:val="left"/>
      <w:pPr>
        <w:ind w:left="5040" w:hanging="360"/>
      </w:pPr>
      <w:rPr>
        <w:rFonts w:ascii="Symbol" w:hAnsi="Symbol" w:hint="default"/>
      </w:rPr>
    </w:lvl>
    <w:lvl w:ilvl="7" w:tplc="146CD2DA">
      <w:start w:val="1"/>
      <w:numFmt w:val="bullet"/>
      <w:lvlText w:val="o"/>
      <w:lvlJc w:val="left"/>
      <w:pPr>
        <w:ind w:left="5760" w:hanging="360"/>
      </w:pPr>
      <w:rPr>
        <w:rFonts w:ascii="Courier New" w:hAnsi="Courier New" w:hint="default"/>
      </w:rPr>
    </w:lvl>
    <w:lvl w:ilvl="8" w:tplc="77E63B2A">
      <w:start w:val="1"/>
      <w:numFmt w:val="bullet"/>
      <w:lvlText w:val=""/>
      <w:lvlJc w:val="left"/>
      <w:pPr>
        <w:ind w:left="6480" w:hanging="360"/>
      </w:pPr>
      <w:rPr>
        <w:rFonts w:ascii="Wingdings" w:hAnsi="Wingdings" w:hint="default"/>
      </w:rPr>
    </w:lvl>
  </w:abstractNum>
  <w:abstractNum w:abstractNumId="8" w15:restartNumberingAfterBreak="0">
    <w:nsid w:val="258C29BE"/>
    <w:multiLevelType w:val="hybridMultilevel"/>
    <w:tmpl w:val="30C20F34"/>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9" w15:restartNumberingAfterBreak="0">
    <w:nsid w:val="2903D902"/>
    <w:multiLevelType w:val="hybridMultilevel"/>
    <w:tmpl w:val="2022FBFE"/>
    <w:lvl w:ilvl="0" w:tplc="030EAB4A">
      <w:start w:val="1"/>
      <w:numFmt w:val="bullet"/>
      <w:lvlText w:val=""/>
      <w:lvlJc w:val="left"/>
      <w:pPr>
        <w:ind w:left="357" w:hanging="360"/>
      </w:pPr>
      <w:rPr>
        <w:rFonts w:ascii="Symbol" w:hAnsi="Symbol" w:hint="default"/>
      </w:rPr>
    </w:lvl>
    <w:lvl w:ilvl="1" w:tplc="AFC46E12">
      <w:start w:val="1"/>
      <w:numFmt w:val="bullet"/>
      <w:lvlText w:val="o"/>
      <w:lvlJc w:val="left"/>
      <w:pPr>
        <w:ind w:left="1077" w:hanging="360"/>
      </w:pPr>
      <w:rPr>
        <w:rFonts w:ascii="Courier New" w:hAnsi="Courier New" w:hint="default"/>
      </w:rPr>
    </w:lvl>
    <w:lvl w:ilvl="2" w:tplc="3CD4258A">
      <w:start w:val="1"/>
      <w:numFmt w:val="bullet"/>
      <w:lvlText w:val=""/>
      <w:lvlJc w:val="left"/>
      <w:pPr>
        <w:ind w:left="1797" w:hanging="360"/>
      </w:pPr>
      <w:rPr>
        <w:rFonts w:ascii="Wingdings" w:hAnsi="Wingdings" w:hint="default"/>
      </w:rPr>
    </w:lvl>
    <w:lvl w:ilvl="3" w:tplc="99724616">
      <w:start w:val="1"/>
      <w:numFmt w:val="bullet"/>
      <w:lvlText w:val=""/>
      <w:lvlJc w:val="left"/>
      <w:pPr>
        <w:ind w:left="2517" w:hanging="360"/>
      </w:pPr>
      <w:rPr>
        <w:rFonts w:ascii="Symbol" w:hAnsi="Symbol" w:hint="default"/>
      </w:rPr>
    </w:lvl>
    <w:lvl w:ilvl="4" w:tplc="0FC4371E">
      <w:start w:val="1"/>
      <w:numFmt w:val="bullet"/>
      <w:lvlText w:val="o"/>
      <w:lvlJc w:val="left"/>
      <w:pPr>
        <w:ind w:left="3237" w:hanging="360"/>
      </w:pPr>
      <w:rPr>
        <w:rFonts w:ascii="Courier New" w:hAnsi="Courier New" w:hint="default"/>
      </w:rPr>
    </w:lvl>
    <w:lvl w:ilvl="5" w:tplc="F31AB432">
      <w:start w:val="1"/>
      <w:numFmt w:val="bullet"/>
      <w:lvlText w:val=""/>
      <w:lvlJc w:val="left"/>
      <w:pPr>
        <w:ind w:left="3957" w:hanging="360"/>
      </w:pPr>
      <w:rPr>
        <w:rFonts w:ascii="Wingdings" w:hAnsi="Wingdings" w:hint="default"/>
      </w:rPr>
    </w:lvl>
    <w:lvl w:ilvl="6" w:tplc="87AE82AE">
      <w:start w:val="1"/>
      <w:numFmt w:val="bullet"/>
      <w:lvlText w:val=""/>
      <w:lvlJc w:val="left"/>
      <w:pPr>
        <w:ind w:left="4677" w:hanging="360"/>
      </w:pPr>
      <w:rPr>
        <w:rFonts w:ascii="Symbol" w:hAnsi="Symbol" w:hint="default"/>
      </w:rPr>
    </w:lvl>
    <w:lvl w:ilvl="7" w:tplc="DB9216EE">
      <w:start w:val="1"/>
      <w:numFmt w:val="bullet"/>
      <w:lvlText w:val="o"/>
      <w:lvlJc w:val="left"/>
      <w:pPr>
        <w:ind w:left="5397" w:hanging="360"/>
      </w:pPr>
      <w:rPr>
        <w:rFonts w:ascii="Courier New" w:hAnsi="Courier New" w:hint="default"/>
      </w:rPr>
    </w:lvl>
    <w:lvl w:ilvl="8" w:tplc="F23C8588">
      <w:start w:val="1"/>
      <w:numFmt w:val="bullet"/>
      <w:lvlText w:val=""/>
      <w:lvlJc w:val="left"/>
      <w:pPr>
        <w:ind w:left="6117" w:hanging="360"/>
      </w:pPr>
      <w:rPr>
        <w:rFonts w:ascii="Wingdings" w:hAnsi="Wingdings" w:hint="default"/>
      </w:rPr>
    </w:lvl>
  </w:abstractNum>
  <w:abstractNum w:abstractNumId="10" w15:restartNumberingAfterBreak="0">
    <w:nsid w:val="29F55DE6"/>
    <w:multiLevelType w:val="hybridMultilevel"/>
    <w:tmpl w:val="5F0499C4"/>
    <w:lvl w:ilvl="0" w:tplc="4C0A0017">
      <w:start w:val="1"/>
      <w:numFmt w:val="lowerLetter"/>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11" w15:restartNumberingAfterBreak="0">
    <w:nsid w:val="2BCD21A8"/>
    <w:multiLevelType w:val="multilevel"/>
    <w:tmpl w:val="D6200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F201BA8"/>
    <w:multiLevelType w:val="hybridMultilevel"/>
    <w:tmpl w:val="742ACA2C"/>
    <w:lvl w:ilvl="0" w:tplc="4C0A0017">
      <w:start w:val="1"/>
      <w:numFmt w:val="lowerLetter"/>
      <w:lvlText w:val="%1)"/>
      <w:lvlJc w:val="left"/>
      <w:pPr>
        <w:ind w:left="720" w:hanging="360"/>
      </w:p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13" w15:restartNumberingAfterBreak="0">
    <w:nsid w:val="31EF4CFC"/>
    <w:multiLevelType w:val="hybridMultilevel"/>
    <w:tmpl w:val="63A2BD2E"/>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14" w15:restartNumberingAfterBreak="0">
    <w:nsid w:val="342D71F1"/>
    <w:multiLevelType w:val="hybridMultilevel"/>
    <w:tmpl w:val="D4425FC6"/>
    <w:lvl w:ilvl="0" w:tplc="4C0A000F">
      <w:start w:val="1"/>
      <w:numFmt w:val="decimal"/>
      <w:lvlText w:val="%1."/>
      <w:lvlJc w:val="left"/>
      <w:pPr>
        <w:ind w:left="720" w:hanging="360"/>
      </w:p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15" w15:restartNumberingAfterBreak="0">
    <w:nsid w:val="38845BB1"/>
    <w:multiLevelType w:val="multilevel"/>
    <w:tmpl w:val="D3726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C000B23"/>
    <w:multiLevelType w:val="hybridMultilevel"/>
    <w:tmpl w:val="EC4832E4"/>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17" w15:restartNumberingAfterBreak="0">
    <w:nsid w:val="3F3502F5"/>
    <w:multiLevelType w:val="hybridMultilevel"/>
    <w:tmpl w:val="C4B8811A"/>
    <w:lvl w:ilvl="0" w:tplc="4C0A000F">
      <w:start w:val="1"/>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18" w15:restartNumberingAfterBreak="0">
    <w:nsid w:val="405667A8"/>
    <w:multiLevelType w:val="hybridMultilevel"/>
    <w:tmpl w:val="8C1A5E10"/>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19" w15:restartNumberingAfterBreak="0">
    <w:nsid w:val="43E01BF3"/>
    <w:multiLevelType w:val="hybridMultilevel"/>
    <w:tmpl w:val="CDD4D252"/>
    <w:lvl w:ilvl="0" w:tplc="4C0A0017">
      <w:start w:val="1"/>
      <w:numFmt w:val="lowerLetter"/>
      <w:lvlText w:val="%1)"/>
      <w:lvlJc w:val="left"/>
      <w:pPr>
        <w:ind w:left="720" w:hanging="360"/>
      </w:p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20" w15:restartNumberingAfterBreak="0">
    <w:nsid w:val="44CE4A33"/>
    <w:multiLevelType w:val="hybridMultilevel"/>
    <w:tmpl w:val="8654A7B2"/>
    <w:lvl w:ilvl="0" w:tplc="4C0A0017">
      <w:start w:val="1"/>
      <w:numFmt w:val="lowerLetter"/>
      <w:lvlText w:val="%1)"/>
      <w:lvlJc w:val="left"/>
      <w:pPr>
        <w:ind w:left="720" w:hanging="360"/>
      </w:p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21" w15:restartNumberingAfterBreak="0">
    <w:nsid w:val="452B32C5"/>
    <w:multiLevelType w:val="hybridMultilevel"/>
    <w:tmpl w:val="BE98697A"/>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22" w15:restartNumberingAfterBreak="0">
    <w:nsid w:val="45E934BF"/>
    <w:multiLevelType w:val="hybridMultilevel"/>
    <w:tmpl w:val="848EB822"/>
    <w:lvl w:ilvl="0" w:tplc="4C0A0001">
      <w:start w:val="1"/>
      <w:numFmt w:val="bullet"/>
      <w:lvlText w:val=""/>
      <w:lvlJc w:val="left"/>
      <w:pPr>
        <w:ind w:left="720" w:hanging="360"/>
      </w:pPr>
      <w:rPr>
        <w:rFonts w:ascii="Symbol" w:hAnsi="Symbol" w:hint="default"/>
      </w:rPr>
    </w:lvl>
    <w:lvl w:ilvl="1" w:tplc="4C0A0003">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23" w15:restartNumberingAfterBreak="0">
    <w:nsid w:val="46E21484"/>
    <w:multiLevelType w:val="hybridMultilevel"/>
    <w:tmpl w:val="5AE4368E"/>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24" w15:restartNumberingAfterBreak="0">
    <w:nsid w:val="47AE2D37"/>
    <w:multiLevelType w:val="hybridMultilevel"/>
    <w:tmpl w:val="BD6AFA62"/>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25" w15:restartNumberingAfterBreak="0">
    <w:nsid w:val="4B6535B1"/>
    <w:multiLevelType w:val="multilevel"/>
    <w:tmpl w:val="F676B2CC"/>
    <w:lvl w:ilvl="0">
      <w:start w:val="1"/>
      <w:numFmt w:val="decimal"/>
      <w:pStyle w:val="Ttulo5"/>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4C800F9A"/>
    <w:multiLevelType w:val="hybridMultilevel"/>
    <w:tmpl w:val="8C24E73E"/>
    <w:lvl w:ilvl="0" w:tplc="4C0A000D">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27" w15:restartNumberingAfterBreak="0">
    <w:nsid w:val="4D377939"/>
    <w:multiLevelType w:val="hybridMultilevel"/>
    <w:tmpl w:val="8BE8D9EA"/>
    <w:lvl w:ilvl="0" w:tplc="4C0A0017">
      <w:start w:val="1"/>
      <w:numFmt w:val="lowerLetter"/>
      <w:lvlText w:val="%1)"/>
      <w:lvlJc w:val="left"/>
      <w:pPr>
        <w:ind w:left="720" w:hanging="360"/>
      </w:p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28" w15:restartNumberingAfterBreak="0">
    <w:nsid w:val="4E084EE3"/>
    <w:multiLevelType w:val="hybridMultilevel"/>
    <w:tmpl w:val="316C8604"/>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29" w15:restartNumberingAfterBreak="0">
    <w:nsid w:val="4F2AAA75"/>
    <w:multiLevelType w:val="hybridMultilevel"/>
    <w:tmpl w:val="7338AA84"/>
    <w:lvl w:ilvl="0" w:tplc="F38E0F1C">
      <w:start w:val="1"/>
      <w:numFmt w:val="bullet"/>
      <w:lvlText w:val=""/>
      <w:lvlJc w:val="left"/>
      <w:pPr>
        <w:ind w:left="720" w:hanging="360"/>
      </w:pPr>
      <w:rPr>
        <w:rFonts w:ascii="Symbol" w:hAnsi="Symbol" w:hint="default"/>
      </w:rPr>
    </w:lvl>
    <w:lvl w:ilvl="1" w:tplc="05AA9A08">
      <w:start w:val="1"/>
      <w:numFmt w:val="bullet"/>
      <w:lvlText w:val="o"/>
      <w:lvlJc w:val="left"/>
      <w:pPr>
        <w:ind w:left="1440" w:hanging="360"/>
      </w:pPr>
      <w:rPr>
        <w:rFonts w:ascii="Courier New" w:hAnsi="Courier New" w:hint="default"/>
      </w:rPr>
    </w:lvl>
    <w:lvl w:ilvl="2" w:tplc="981256E6">
      <w:start w:val="1"/>
      <w:numFmt w:val="bullet"/>
      <w:lvlText w:val=""/>
      <w:lvlJc w:val="left"/>
      <w:pPr>
        <w:ind w:left="2160" w:hanging="360"/>
      </w:pPr>
      <w:rPr>
        <w:rFonts w:ascii="Wingdings" w:hAnsi="Wingdings" w:hint="default"/>
      </w:rPr>
    </w:lvl>
    <w:lvl w:ilvl="3" w:tplc="2D129650">
      <w:start w:val="1"/>
      <w:numFmt w:val="bullet"/>
      <w:lvlText w:val=""/>
      <w:lvlJc w:val="left"/>
      <w:pPr>
        <w:ind w:left="2880" w:hanging="360"/>
      </w:pPr>
      <w:rPr>
        <w:rFonts w:ascii="Symbol" w:hAnsi="Symbol" w:hint="default"/>
      </w:rPr>
    </w:lvl>
    <w:lvl w:ilvl="4" w:tplc="29F029FA">
      <w:start w:val="1"/>
      <w:numFmt w:val="bullet"/>
      <w:lvlText w:val="o"/>
      <w:lvlJc w:val="left"/>
      <w:pPr>
        <w:ind w:left="3600" w:hanging="360"/>
      </w:pPr>
      <w:rPr>
        <w:rFonts w:ascii="Courier New" w:hAnsi="Courier New" w:hint="default"/>
      </w:rPr>
    </w:lvl>
    <w:lvl w:ilvl="5" w:tplc="A86CD7E0">
      <w:start w:val="1"/>
      <w:numFmt w:val="bullet"/>
      <w:lvlText w:val=""/>
      <w:lvlJc w:val="left"/>
      <w:pPr>
        <w:ind w:left="4320" w:hanging="360"/>
      </w:pPr>
      <w:rPr>
        <w:rFonts w:ascii="Wingdings" w:hAnsi="Wingdings" w:hint="default"/>
      </w:rPr>
    </w:lvl>
    <w:lvl w:ilvl="6" w:tplc="539AB79C">
      <w:start w:val="1"/>
      <w:numFmt w:val="bullet"/>
      <w:lvlText w:val=""/>
      <w:lvlJc w:val="left"/>
      <w:pPr>
        <w:ind w:left="5040" w:hanging="360"/>
      </w:pPr>
      <w:rPr>
        <w:rFonts w:ascii="Symbol" w:hAnsi="Symbol" w:hint="default"/>
      </w:rPr>
    </w:lvl>
    <w:lvl w:ilvl="7" w:tplc="83F25296">
      <w:start w:val="1"/>
      <w:numFmt w:val="bullet"/>
      <w:lvlText w:val="o"/>
      <w:lvlJc w:val="left"/>
      <w:pPr>
        <w:ind w:left="5760" w:hanging="360"/>
      </w:pPr>
      <w:rPr>
        <w:rFonts w:ascii="Courier New" w:hAnsi="Courier New" w:hint="default"/>
      </w:rPr>
    </w:lvl>
    <w:lvl w:ilvl="8" w:tplc="CC766048">
      <w:start w:val="1"/>
      <w:numFmt w:val="bullet"/>
      <w:lvlText w:val=""/>
      <w:lvlJc w:val="left"/>
      <w:pPr>
        <w:ind w:left="6480" w:hanging="360"/>
      </w:pPr>
      <w:rPr>
        <w:rFonts w:ascii="Wingdings" w:hAnsi="Wingdings" w:hint="default"/>
      </w:rPr>
    </w:lvl>
  </w:abstractNum>
  <w:abstractNum w:abstractNumId="30" w15:restartNumberingAfterBreak="0">
    <w:nsid w:val="507B3DCA"/>
    <w:multiLevelType w:val="hybridMultilevel"/>
    <w:tmpl w:val="408C9646"/>
    <w:lvl w:ilvl="0" w:tplc="4C0A000F">
      <w:start w:val="1"/>
      <w:numFmt w:val="decimal"/>
      <w:lvlText w:val="%1."/>
      <w:lvlJc w:val="left"/>
      <w:pPr>
        <w:ind w:left="360" w:hanging="360"/>
      </w:p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31" w15:restartNumberingAfterBreak="0">
    <w:nsid w:val="534E21EF"/>
    <w:multiLevelType w:val="hybridMultilevel"/>
    <w:tmpl w:val="2C5E5C26"/>
    <w:lvl w:ilvl="0" w:tplc="4C0A0001">
      <w:start w:val="1"/>
      <w:numFmt w:val="bullet"/>
      <w:lvlText w:val=""/>
      <w:lvlJc w:val="left"/>
      <w:pPr>
        <w:ind w:left="1440" w:hanging="360"/>
      </w:pPr>
      <w:rPr>
        <w:rFonts w:ascii="Symbol" w:hAnsi="Symbol" w:hint="default"/>
      </w:rPr>
    </w:lvl>
    <w:lvl w:ilvl="1" w:tplc="4C0A0003" w:tentative="1">
      <w:start w:val="1"/>
      <w:numFmt w:val="bullet"/>
      <w:lvlText w:val="o"/>
      <w:lvlJc w:val="left"/>
      <w:pPr>
        <w:ind w:left="2160" w:hanging="360"/>
      </w:pPr>
      <w:rPr>
        <w:rFonts w:ascii="Courier New" w:hAnsi="Courier New" w:cs="Courier New" w:hint="default"/>
      </w:rPr>
    </w:lvl>
    <w:lvl w:ilvl="2" w:tplc="4C0A0005" w:tentative="1">
      <w:start w:val="1"/>
      <w:numFmt w:val="bullet"/>
      <w:lvlText w:val=""/>
      <w:lvlJc w:val="left"/>
      <w:pPr>
        <w:ind w:left="2880" w:hanging="360"/>
      </w:pPr>
      <w:rPr>
        <w:rFonts w:ascii="Wingdings" w:hAnsi="Wingdings" w:hint="default"/>
      </w:rPr>
    </w:lvl>
    <w:lvl w:ilvl="3" w:tplc="4C0A0001" w:tentative="1">
      <w:start w:val="1"/>
      <w:numFmt w:val="bullet"/>
      <w:lvlText w:val=""/>
      <w:lvlJc w:val="left"/>
      <w:pPr>
        <w:ind w:left="3600" w:hanging="360"/>
      </w:pPr>
      <w:rPr>
        <w:rFonts w:ascii="Symbol" w:hAnsi="Symbol" w:hint="default"/>
      </w:rPr>
    </w:lvl>
    <w:lvl w:ilvl="4" w:tplc="4C0A0003" w:tentative="1">
      <w:start w:val="1"/>
      <w:numFmt w:val="bullet"/>
      <w:lvlText w:val="o"/>
      <w:lvlJc w:val="left"/>
      <w:pPr>
        <w:ind w:left="4320" w:hanging="360"/>
      </w:pPr>
      <w:rPr>
        <w:rFonts w:ascii="Courier New" w:hAnsi="Courier New" w:cs="Courier New" w:hint="default"/>
      </w:rPr>
    </w:lvl>
    <w:lvl w:ilvl="5" w:tplc="4C0A0005" w:tentative="1">
      <w:start w:val="1"/>
      <w:numFmt w:val="bullet"/>
      <w:lvlText w:val=""/>
      <w:lvlJc w:val="left"/>
      <w:pPr>
        <w:ind w:left="5040" w:hanging="360"/>
      </w:pPr>
      <w:rPr>
        <w:rFonts w:ascii="Wingdings" w:hAnsi="Wingdings" w:hint="default"/>
      </w:rPr>
    </w:lvl>
    <w:lvl w:ilvl="6" w:tplc="4C0A0001" w:tentative="1">
      <w:start w:val="1"/>
      <w:numFmt w:val="bullet"/>
      <w:lvlText w:val=""/>
      <w:lvlJc w:val="left"/>
      <w:pPr>
        <w:ind w:left="5760" w:hanging="360"/>
      </w:pPr>
      <w:rPr>
        <w:rFonts w:ascii="Symbol" w:hAnsi="Symbol" w:hint="default"/>
      </w:rPr>
    </w:lvl>
    <w:lvl w:ilvl="7" w:tplc="4C0A0003" w:tentative="1">
      <w:start w:val="1"/>
      <w:numFmt w:val="bullet"/>
      <w:lvlText w:val="o"/>
      <w:lvlJc w:val="left"/>
      <w:pPr>
        <w:ind w:left="6480" w:hanging="360"/>
      </w:pPr>
      <w:rPr>
        <w:rFonts w:ascii="Courier New" w:hAnsi="Courier New" w:cs="Courier New" w:hint="default"/>
      </w:rPr>
    </w:lvl>
    <w:lvl w:ilvl="8" w:tplc="4C0A0005" w:tentative="1">
      <w:start w:val="1"/>
      <w:numFmt w:val="bullet"/>
      <w:lvlText w:val=""/>
      <w:lvlJc w:val="left"/>
      <w:pPr>
        <w:ind w:left="7200" w:hanging="360"/>
      </w:pPr>
      <w:rPr>
        <w:rFonts w:ascii="Wingdings" w:hAnsi="Wingdings" w:hint="default"/>
      </w:rPr>
    </w:lvl>
  </w:abstractNum>
  <w:abstractNum w:abstractNumId="32" w15:restartNumberingAfterBreak="0">
    <w:nsid w:val="5B07550E"/>
    <w:multiLevelType w:val="hybridMultilevel"/>
    <w:tmpl w:val="787CC642"/>
    <w:lvl w:ilvl="0" w:tplc="4C0A000D">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33" w15:restartNumberingAfterBreak="0">
    <w:nsid w:val="5BB15D72"/>
    <w:multiLevelType w:val="hybridMultilevel"/>
    <w:tmpl w:val="505415EA"/>
    <w:lvl w:ilvl="0" w:tplc="4C0A000F">
      <w:start w:val="1"/>
      <w:numFmt w:val="decimal"/>
      <w:lvlText w:val="%1."/>
      <w:lvlJc w:val="left"/>
      <w:pPr>
        <w:ind w:left="720" w:hanging="360"/>
      </w:p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34" w15:restartNumberingAfterBreak="0">
    <w:nsid w:val="5C445B6A"/>
    <w:multiLevelType w:val="hybridMultilevel"/>
    <w:tmpl w:val="750CF16E"/>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35" w15:restartNumberingAfterBreak="0">
    <w:nsid w:val="5DEE40B5"/>
    <w:multiLevelType w:val="multilevel"/>
    <w:tmpl w:val="47F01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1455B8F"/>
    <w:multiLevelType w:val="hybridMultilevel"/>
    <w:tmpl w:val="8F44ABF8"/>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37" w15:restartNumberingAfterBreak="0">
    <w:nsid w:val="62161FD9"/>
    <w:multiLevelType w:val="hybridMultilevel"/>
    <w:tmpl w:val="0E32D67E"/>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38" w15:restartNumberingAfterBreak="0">
    <w:nsid w:val="643B76C2"/>
    <w:multiLevelType w:val="hybridMultilevel"/>
    <w:tmpl w:val="879E1CF4"/>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39" w15:restartNumberingAfterBreak="0">
    <w:nsid w:val="667866F8"/>
    <w:multiLevelType w:val="hybridMultilevel"/>
    <w:tmpl w:val="21AC22D8"/>
    <w:lvl w:ilvl="0" w:tplc="4C0A0001">
      <w:start w:val="1"/>
      <w:numFmt w:val="bullet"/>
      <w:lvlText w:val=""/>
      <w:lvlJc w:val="left"/>
      <w:pPr>
        <w:ind w:left="1440" w:hanging="360"/>
      </w:pPr>
      <w:rPr>
        <w:rFonts w:ascii="Symbol" w:hAnsi="Symbol" w:hint="default"/>
      </w:rPr>
    </w:lvl>
    <w:lvl w:ilvl="1" w:tplc="4C0A0003" w:tentative="1">
      <w:start w:val="1"/>
      <w:numFmt w:val="bullet"/>
      <w:lvlText w:val="o"/>
      <w:lvlJc w:val="left"/>
      <w:pPr>
        <w:ind w:left="2160" w:hanging="360"/>
      </w:pPr>
      <w:rPr>
        <w:rFonts w:ascii="Courier New" w:hAnsi="Courier New" w:cs="Courier New" w:hint="default"/>
      </w:rPr>
    </w:lvl>
    <w:lvl w:ilvl="2" w:tplc="4C0A0005" w:tentative="1">
      <w:start w:val="1"/>
      <w:numFmt w:val="bullet"/>
      <w:lvlText w:val=""/>
      <w:lvlJc w:val="left"/>
      <w:pPr>
        <w:ind w:left="2880" w:hanging="360"/>
      </w:pPr>
      <w:rPr>
        <w:rFonts w:ascii="Wingdings" w:hAnsi="Wingdings" w:hint="default"/>
      </w:rPr>
    </w:lvl>
    <w:lvl w:ilvl="3" w:tplc="4C0A0001" w:tentative="1">
      <w:start w:val="1"/>
      <w:numFmt w:val="bullet"/>
      <w:lvlText w:val=""/>
      <w:lvlJc w:val="left"/>
      <w:pPr>
        <w:ind w:left="3600" w:hanging="360"/>
      </w:pPr>
      <w:rPr>
        <w:rFonts w:ascii="Symbol" w:hAnsi="Symbol" w:hint="default"/>
      </w:rPr>
    </w:lvl>
    <w:lvl w:ilvl="4" w:tplc="4C0A0003" w:tentative="1">
      <w:start w:val="1"/>
      <w:numFmt w:val="bullet"/>
      <w:lvlText w:val="o"/>
      <w:lvlJc w:val="left"/>
      <w:pPr>
        <w:ind w:left="4320" w:hanging="360"/>
      </w:pPr>
      <w:rPr>
        <w:rFonts w:ascii="Courier New" w:hAnsi="Courier New" w:cs="Courier New" w:hint="default"/>
      </w:rPr>
    </w:lvl>
    <w:lvl w:ilvl="5" w:tplc="4C0A0005" w:tentative="1">
      <w:start w:val="1"/>
      <w:numFmt w:val="bullet"/>
      <w:lvlText w:val=""/>
      <w:lvlJc w:val="left"/>
      <w:pPr>
        <w:ind w:left="5040" w:hanging="360"/>
      </w:pPr>
      <w:rPr>
        <w:rFonts w:ascii="Wingdings" w:hAnsi="Wingdings" w:hint="default"/>
      </w:rPr>
    </w:lvl>
    <w:lvl w:ilvl="6" w:tplc="4C0A0001" w:tentative="1">
      <w:start w:val="1"/>
      <w:numFmt w:val="bullet"/>
      <w:lvlText w:val=""/>
      <w:lvlJc w:val="left"/>
      <w:pPr>
        <w:ind w:left="5760" w:hanging="360"/>
      </w:pPr>
      <w:rPr>
        <w:rFonts w:ascii="Symbol" w:hAnsi="Symbol" w:hint="default"/>
      </w:rPr>
    </w:lvl>
    <w:lvl w:ilvl="7" w:tplc="4C0A0003" w:tentative="1">
      <w:start w:val="1"/>
      <w:numFmt w:val="bullet"/>
      <w:lvlText w:val="o"/>
      <w:lvlJc w:val="left"/>
      <w:pPr>
        <w:ind w:left="6480" w:hanging="360"/>
      </w:pPr>
      <w:rPr>
        <w:rFonts w:ascii="Courier New" w:hAnsi="Courier New" w:cs="Courier New" w:hint="default"/>
      </w:rPr>
    </w:lvl>
    <w:lvl w:ilvl="8" w:tplc="4C0A0005" w:tentative="1">
      <w:start w:val="1"/>
      <w:numFmt w:val="bullet"/>
      <w:lvlText w:val=""/>
      <w:lvlJc w:val="left"/>
      <w:pPr>
        <w:ind w:left="7200" w:hanging="360"/>
      </w:pPr>
      <w:rPr>
        <w:rFonts w:ascii="Wingdings" w:hAnsi="Wingdings" w:hint="default"/>
      </w:rPr>
    </w:lvl>
  </w:abstractNum>
  <w:abstractNum w:abstractNumId="40" w15:restartNumberingAfterBreak="0">
    <w:nsid w:val="674D33AD"/>
    <w:multiLevelType w:val="hybridMultilevel"/>
    <w:tmpl w:val="762E1E16"/>
    <w:lvl w:ilvl="0" w:tplc="4C0A000B">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41" w15:restartNumberingAfterBreak="0">
    <w:nsid w:val="68107C60"/>
    <w:multiLevelType w:val="hybridMultilevel"/>
    <w:tmpl w:val="8D9ADD16"/>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42" w15:restartNumberingAfterBreak="0">
    <w:nsid w:val="69507BF0"/>
    <w:multiLevelType w:val="hybridMultilevel"/>
    <w:tmpl w:val="6AA01880"/>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43" w15:restartNumberingAfterBreak="0">
    <w:nsid w:val="6D9B1267"/>
    <w:multiLevelType w:val="hybridMultilevel"/>
    <w:tmpl w:val="CD7A5934"/>
    <w:lvl w:ilvl="0" w:tplc="4C0A0001">
      <w:start w:val="1"/>
      <w:numFmt w:val="bullet"/>
      <w:lvlText w:val=""/>
      <w:lvlJc w:val="left"/>
      <w:pPr>
        <w:ind w:left="780" w:hanging="360"/>
      </w:pPr>
      <w:rPr>
        <w:rFonts w:ascii="Symbol" w:hAnsi="Symbol" w:hint="default"/>
      </w:rPr>
    </w:lvl>
    <w:lvl w:ilvl="1" w:tplc="4C0A0003" w:tentative="1">
      <w:start w:val="1"/>
      <w:numFmt w:val="bullet"/>
      <w:lvlText w:val="o"/>
      <w:lvlJc w:val="left"/>
      <w:pPr>
        <w:ind w:left="1500" w:hanging="360"/>
      </w:pPr>
      <w:rPr>
        <w:rFonts w:ascii="Courier New" w:hAnsi="Courier New" w:cs="Courier New" w:hint="default"/>
      </w:rPr>
    </w:lvl>
    <w:lvl w:ilvl="2" w:tplc="4C0A0005" w:tentative="1">
      <w:start w:val="1"/>
      <w:numFmt w:val="bullet"/>
      <w:lvlText w:val=""/>
      <w:lvlJc w:val="left"/>
      <w:pPr>
        <w:ind w:left="2220" w:hanging="360"/>
      </w:pPr>
      <w:rPr>
        <w:rFonts w:ascii="Wingdings" w:hAnsi="Wingdings" w:hint="default"/>
      </w:rPr>
    </w:lvl>
    <w:lvl w:ilvl="3" w:tplc="4C0A0001" w:tentative="1">
      <w:start w:val="1"/>
      <w:numFmt w:val="bullet"/>
      <w:lvlText w:val=""/>
      <w:lvlJc w:val="left"/>
      <w:pPr>
        <w:ind w:left="2940" w:hanging="360"/>
      </w:pPr>
      <w:rPr>
        <w:rFonts w:ascii="Symbol" w:hAnsi="Symbol" w:hint="default"/>
      </w:rPr>
    </w:lvl>
    <w:lvl w:ilvl="4" w:tplc="4C0A0003" w:tentative="1">
      <w:start w:val="1"/>
      <w:numFmt w:val="bullet"/>
      <w:lvlText w:val="o"/>
      <w:lvlJc w:val="left"/>
      <w:pPr>
        <w:ind w:left="3660" w:hanging="360"/>
      </w:pPr>
      <w:rPr>
        <w:rFonts w:ascii="Courier New" w:hAnsi="Courier New" w:cs="Courier New" w:hint="default"/>
      </w:rPr>
    </w:lvl>
    <w:lvl w:ilvl="5" w:tplc="4C0A0005" w:tentative="1">
      <w:start w:val="1"/>
      <w:numFmt w:val="bullet"/>
      <w:lvlText w:val=""/>
      <w:lvlJc w:val="left"/>
      <w:pPr>
        <w:ind w:left="4380" w:hanging="360"/>
      </w:pPr>
      <w:rPr>
        <w:rFonts w:ascii="Wingdings" w:hAnsi="Wingdings" w:hint="default"/>
      </w:rPr>
    </w:lvl>
    <w:lvl w:ilvl="6" w:tplc="4C0A0001" w:tentative="1">
      <w:start w:val="1"/>
      <w:numFmt w:val="bullet"/>
      <w:lvlText w:val=""/>
      <w:lvlJc w:val="left"/>
      <w:pPr>
        <w:ind w:left="5100" w:hanging="360"/>
      </w:pPr>
      <w:rPr>
        <w:rFonts w:ascii="Symbol" w:hAnsi="Symbol" w:hint="default"/>
      </w:rPr>
    </w:lvl>
    <w:lvl w:ilvl="7" w:tplc="4C0A0003" w:tentative="1">
      <w:start w:val="1"/>
      <w:numFmt w:val="bullet"/>
      <w:lvlText w:val="o"/>
      <w:lvlJc w:val="left"/>
      <w:pPr>
        <w:ind w:left="5820" w:hanging="360"/>
      </w:pPr>
      <w:rPr>
        <w:rFonts w:ascii="Courier New" w:hAnsi="Courier New" w:cs="Courier New" w:hint="default"/>
      </w:rPr>
    </w:lvl>
    <w:lvl w:ilvl="8" w:tplc="4C0A0005" w:tentative="1">
      <w:start w:val="1"/>
      <w:numFmt w:val="bullet"/>
      <w:lvlText w:val=""/>
      <w:lvlJc w:val="left"/>
      <w:pPr>
        <w:ind w:left="6540" w:hanging="360"/>
      </w:pPr>
      <w:rPr>
        <w:rFonts w:ascii="Wingdings" w:hAnsi="Wingdings" w:hint="default"/>
      </w:rPr>
    </w:lvl>
  </w:abstractNum>
  <w:abstractNum w:abstractNumId="44" w15:restartNumberingAfterBreak="0">
    <w:nsid w:val="6F697028"/>
    <w:multiLevelType w:val="hybridMultilevel"/>
    <w:tmpl w:val="029A2CB8"/>
    <w:lvl w:ilvl="0" w:tplc="030EAB4A">
      <w:start w:val="1"/>
      <w:numFmt w:val="bullet"/>
      <w:lvlText w:val=""/>
      <w:lvlJc w:val="left"/>
      <w:pPr>
        <w:ind w:left="360" w:hanging="360"/>
      </w:pPr>
      <w:rPr>
        <w:rFonts w:ascii="Symbol" w:hAnsi="Symbol" w:hint="default"/>
      </w:rPr>
    </w:lvl>
    <w:lvl w:ilvl="1" w:tplc="4C0A0003" w:tentative="1">
      <w:start w:val="1"/>
      <w:numFmt w:val="bullet"/>
      <w:lvlText w:val="o"/>
      <w:lvlJc w:val="left"/>
      <w:pPr>
        <w:ind w:left="732" w:hanging="360"/>
      </w:pPr>
      <w:rPr>
        <w:rFonts w:ascii="Courier New" w:hAnsi="Courier New" w:cs="Courier New" w:hint="default"/>
      </w:rPr>
    </w:lvl>
    <w:lvl w:ilvl="2" w:tplc="4C0A0005" w:tentative="1">
      <w:start w:val="1"/>
      <w:numFmt w:val="bullet"/>
      <w:lvlText w:val=""/>
      <w:lvlJc w:val="left"/>
      <w:pPr>
        <w:ind w:left="1452" w:hanging="360"/>
      </w:pPr>
      <w:rPr>
        <w:rFonts w:ascii="Wingdings" w:hAnsi="Wingdings" w:hint="default"/>
      </w:rPr>
    </w:lvl>
    <w:lvl w:ilvl="3" w:tplc="4C0A0001" w:tentative="1">
      <w:start w:val="1"/>
      <w:numFmt w:val="bullet"/>
      <w:lvlText w:val=""/>
      <w:lvlJc w:val="left"/>
      <w:pPr>
        <w:ind w:left="2172" w:hanging="360"/>
      </w:pPr>
      <w:rPr>
        <w:rFonts w:ascii="Symbol" w:hAnsi="Symbol" w:hint="default"/>
      </w:rPr>
    </w:lvl>
    <w:lvl w:ilvl="4" w:tplc="4C0A0003" w:tentative="1">
      <w:start w:val="1"/>
      <w:numFmt w:val="bullet"/>
      <w:lvlText w:val="o"/>
      <w:lvlJc w:val="left"/>
      <w:pPr>
        <w:ind w:left="2892" w:hanging="360"/>
      </w:pPr>
      <w:rPr>
        <w:rFonts w:ascii="Courier New" w:hAnsi="Courier New" w:cs="Courier New" w:hint="default"/>
      </w:rPr>
    </w:lvl>
    <w:lvl w:ilvl="5" w:tplc="4C0A0005" w:tentative="1">
      <w:start w:val="1"/>
      <w:numFmt w:val="bullet"/>
      <w:lvlText w:val=""/>
      <w:lvlJc w:val="left"/>
      <w:pPr>
        <w:ind w:left="3612" w:hanging="360"/>
      </w:pPr>
      <w:rPr>
        <w:rFonts w:ascii="Wingdings" w:hAnsi="Wingdings" w:hint="default"/>
      </w:rPr>
    </w:lvl>
    <w:lvl w:ilvl="6" w:tplc="4C0A0001" w:tentative="1">
      <w:start w:val="1"/>
      <w:numFmt w:val="bullet"/>
      <w:lvlText w:val=""/>
      <w:lvlJc w:val="left"/>
      <w:pPr>
        <w:ind w:left="4332" w:hanging="360"/>
      </w:pPr>
      <w:rPr>
        <w:rFonts w:ascii="Symbol" w:hAnsi="Symbol" w:hint="default"/>
      </w:rPr>
    </w:lvl>
    <w:lvl w:ilvl="7" w:tplc="4C0A0003" w:tentative="1">
      <w:start w:val="1"/>
      <w:numFmt w:val="bullet"/>
      <w:lvlText w:val="o"/>
      <w:lvlJc w:val="left"/>
      <w:pPr>
        <w:ind w:left="5052" w:hanging="360"/>
      </w:pPr>
      <w:rPr>
        <w:rFonts w:ascii="Courier New" w:hAnsi="Courier New" w:cs="Courier New" w:hint="default"/>
      </w:rPr>
    </w:lvl>
    <w:lvl w:ilvl="8" w:tplc="4C0A0005" w:tentative="1">
      <w:start w:val="1"/>
      <w:numFmt w:val="bullet"/>
      <w:lvlText w:val=""/>
      <w:lvlJc w:val="left"/>
      <w:pPr>
        <w:ind w:left="5772" w:hanging="360"/>
      </w:pPr>
      <w:rPr>
        <w:rFonts w:ascii="Wingdings" w:hAnsi="Wingdings" w:hint="default"/>
      </w:rPr>
    </w:lvl>
  </w:abstractNum>
  <w:abstractNum w:abstractNumId="45" w15:restartNumberingAfterBreak="0">
    <w:nsid w:val="6FA557E9"/>
    <w:multiLevelType w:val="hybridMultilevel"/>
    <w:tmpl w:val="BD4EDF4C"/>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46" w15:restartNumberingAfterBreak="0">
    <w:nsid w:val="75685E0C"/>
    <w:multiLevelType w:val="hybridMultilevel"/>
    <w:tmpl w:val="627CCAA2"/>
    <w:lvl w:ilvl="0" w:tplc="4C0A000F">
      <w:start w:val="1"/>
      <w:numFmt w:val="decimal"/>
      <w:lvlText w:val="%1."/>
      <w:lvlJc w:val="left"/>
      <w:pPr>
        <w:ind w:left="360" w:hanging="360"/>
      </w:p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47" w15:restartNumberingAfterBreak="0">
    <w:nsid w:val="79C42CE9"/>
    <w:multiLevelType w:val="hybridMultilevel"/>
    <w:tmpl w:val="61BE394A"/>
    <w:lvl w:ilvl="0" w:tplc="4C0A0001">
      <w:start w:val="1"/>
      <w:numFmt w:val="bullet"/>
      <w:lvlText w:val=""/>
      <w:lvlJc w:val="left"/>
      <w:pPr>
        <w:ind w:left="-131" w:hanging="360"/>
      </w:pPr>
      <w:rPr>
        <w:rFonts w:ascii="Symbol" w:hAnsi="Symbol" w:hint="default"/>
      </w:rPr>
    </w:lvl>
    <w:lvl w:ilvl="1" w:tplc="4C0A0003" w:tentative="1">
      <w:start w:val="1"/>
      <w:numFmt w:val="bullet"/>
      <w:lvlText w:val="o"/>
      <w:lvlJc w:val="left"/>
      <w:pPr>
        <w:ind w:left="589" w:hanging="360"/>
      </w:pPr>
      <w:rPr>
        <w:rFonts w:ascii="Courier New" w:hAnsi="Courier New" w:cs="Courier New" w:hint="default"/>
      </w:rPr>
    </w:lvl>
    <w:lvl w:ilvl="2" w:tplc="4C0A0005" w:tentative="1">
      <w:start w:val="1"/>
      <w:numFmt w:val="bullet"/>
      <w:lvlText w:val=""/>
      <w:lvlJc w:val="left"/>
      <w:pPr>
        <w:ind w:left="1309" w:hanging="360"/>
      </w:pPr>
      <w:rPr>
        <w:rFonts w:ascii="Wingdings" w:hAnsi="Wingdings" w:hint="default"/>
      </w:rPr>
    </w:lvl>
    <w:lvl w:ilvl="3" w:tplc="4C0A0001" w:tentative="1">
      <w:start w:val="1"/>
      <w:numFmt w:val="bullet"/>
      <w:lvlText w:val=""/>
      <w:lvlJc w:val="left"/>
      <w:pPr>
        <w:ind w:left="2029" w:hanging="360"/>
      </w:pPr>
      <w:rPr>
        <w:rFonts w:ascii="Symbol" w:hAnsi="Symbol" w:hint="default"/>
      </w:rPr>
    </w:lvl>
    <w:lvl w:ilvl="4" w:tplc="4C0A0003" w:tentative="1">
      <w:start w:val="1"/>
      <w:numFmt w:val="bullet"/>
      <w:lvlText w:val="o"/>
      <w:lvlJc w:val="left"/>
      <w:pPr>
        <w:ind w:left="2749" w:hanging="360"/>
      </w:pPr>
      <w:rPr>
        <w:rFonts w:ascii="Courier New" w:hAnsi="Courier New" w:cs="Courier New" w:hint="default"/>
      </w:rPr>
    </w:lvl>
    <w:lvl w:ilvl="5" w:tplc="4C0A0005" w:tentative="1">
      <w:start w:val="1"/>
      <w:numFmt w:val="bullet"/>
      <w:lvlText w:val=""/>
      <w:lvlJc w:val="left"/>
      <w:pPr>
        <w:ind w:left="3469" w:hanging="360"/>
      </w:pPr>
      <w:rPr>
        <w:rFonts w:ascii="Wingdings" w:hAnsi="Wingdings" w:hint="default"/>
      </w:rPr>
    </w:lvl>
    <w:lvl w:ilvl="6" w:tplc="4C0A0001" w:tentative="1">
      <w:start w:val="1"/>
      <w:numFmt w:val="bullet"/>
      <w:lvlText w:val=""/>
      <w:lvlJc w:val="left"/>
      <w:pPr>
        <w:ind w:left="4189" w:hanging="360"/>
      </w:pPr>
      <w:rPr>
        <w:rFonts w:ascii="Symbol" w:hAnsi="Symbol" w:hint="default"/>
      </w:rPr>
    </w:lvl>
    <w:lvl w:ilvl="7" w:tplc="4C0A0003" w:tentative="1">
      <w:start w:val="1"/>
      <w:numFmt w:val="bullet"/>
      <w:lvlText w:val="o"/>
      <w:lvlJc w:val="left"/>
      <w:pPr>
        <w:ind w:left="4909" w:hanging="360"/>
      </w:pPr>
      <w:rPr>
        <w:rFonts w:ascii="Courier New" w:hAnsi="Courier New" w:cs="Courier New" w:hint="default"/>
      </w:rPr>
    </w:lvl>
    <w:lvl w:ilvl="8" w:tplc="4C0A0005" w:tentative="1">
      <w:start w:val="1"/>
      <w:numFmt w:val="bullet"/>
      <w:lvlText w:val=""/>
      <w:lvlJc w:val="left"/>
      <w:pPr>
        <w:ind w:left="5629" w:hanging="360"/>
      </w:pPr>
      <w:rPr>
        <w:rFonts w:ascii="Wingdings" w:hAnsi="Wingdings" w:hint="default"/>
      </w:rPr>
    </w:lvl>
  </w:abstractNum>
  <w:abstractNum w:abstractNumId="48" w15:restartNumberingAfterBreak="0">
    <w:nsid w:val="7BC2056D"/>
    <w:multiLevelType w:val="hybridMultilevel"/>
    <w:tmpl w:val="D2E64FFE"/>
    <w:lvl w:ilvl="0" w:tplc="4C0A0001">
      <w:start w:val="1"/>
      <w:numFmt w:val="bullet"/>
      <w:lvlText w:val=""/>
      <w:lvlJc w:val="left"/>
      <w:pPr>
        <w:ind w:left="1440" w:hanging="360"/>
      </w:pPr>
      <w:rPr>
        <w:rFonts w:ascii="Symbol" w:hAnsi="Symbol" w:hint="default"/>
      </w:rPr>
    </w:lvl>
    <w:lvl w:ilvl="1" w:tplc="4C0A0003" w:tentative="1">
      <w:start w:val="1"/>
      <w:numFmt w:val="bullet"/>
      <w:lvlText w:val="o"/>
      <w:lvlJc w:val="left"/>
      <w:pPr>
        <w:ind w:left="2160" w:hanging="360"/>
      </w:pPr>
      <w:rPr>
        <w:rFonts w:ascii="Courier New" w:hAnsi="Courier New" w:cs="Courier New" w:hint="default"/>
      </w:rPr>
    </w:lvl>
    <w:lvl w:ilvl="2" w:tplc="4C0A0005" w:tentative="1">
      <w:start w:val="1"/>
      <w:numFmt w:val="bullet"/>
      <w:lvlText w:val=""/>
      <w:lvlJc w:val="left"/>
      <w:pPr>
        <w:ind w:left="2880" w:hanging="360"/>
      </w:pPr>
      <w:rPr>
        <w:rFonts w:ascii="Wingdings" w:hAnsi="Wingdings" w:hint="default"/>
      </w:rPr>
    </w:lvl>
    <w:lvl w:ilvl="3" w:tplc="4C0A0001" w:tentative="1">
      <w:start w:val="1"/>
      <w:numFmt w:val="bullet"/>
      <w:lvlText w:val=""/>
      <w:lvlJc w:val="left"/>
      <w:pPr>
        <w:ind w:left="3600" w:hanging="360"/>
      </w:pPr>
      <w:rPr>
        <w:rFonts w:ascii="Symbol" w:hAnsi="Symbol" w:hint="default"/>
      </w:rPr>
    </w:lvl>
    <w:lvl w:ilvl="4" w:tplc="4C0A0003" w:tentative="1">
      <w:start w:val="1"/>
      <w:numFmt w:val="bullet"/>
      <w:lvlText w:val="o"/>
      <w:lvlJc w:val="left"/>
      <w:pPr>
        <w:ind w:left="4320" w:hanging="360"/>
      </w:pPr>
      <w:rPr>
        <w:rFonts w:ascii="Courier New" w:hAnsi="Courier New" w:cs="Courier New" w:hint="default"/>
      </w:rPr>
    </w:lvl>
    <w:lvl w:ilvl="5" w:tplc="4C0A0005" w:tentative="1">
      <w:start w:val="1"/>
      <w:numFmt w:val="bullet"/>
      <w:lvlText w:val=""/>
      <w:lvlJc w:val="left"/>
      <w:pPr>
        <w:ind w:left="5040" w:hanging="360"/>
      </w:pPr>
      <w:rPr>
        <w:rFonts w:ascii="Wingdings" w:hAnsi="Wingdings" w:hint="default"/>
      </w:rPr>
    </w:lvl>
    <w:lvl w:ilvl="6" w:tplc="4C0A0001" w:tentative="1">
      <w:start w:val="1"/>
      <w:numFmt w:val="bullet"/>
      <w:lvlText w:val=""/>
      <w:lvlJc w:val="left"/>
      <w:pPr>
        <w:ind w:left="5760" w:hanging="360"/>
      </w:pPr>
      <w:rPr>
        <w:rFonts w:ascii="Symbol" w:hAnsi="Symbol" w:hint="default"/>
      </w:rPr>
    </w:lvl>
    <w:lvl w:ilvl="7" w:tplc="4C0A0003" w:tentative="1">
      <w:start w:val="1"/>
      <w:numFmt w:val="bullet"/>
      <w:lvlText w:val="o"/>
      <w:lvlJc w:val="left"/>
      <w:pPr>
        <w:ind w:left="6480" w:hanging="360"/>
      </w:pPr>
      <w:rPr>
        <w:rFonts w:ascii="Courier New" w:hAnsi="Courier New" w:cs="Courier New" w:hint="default"/>
      </w:rPr>
    </w:lvl>
    <w:lvl w:ilvl="8" w:tplc="4C0A0005" w:tentative="1">
      <w:start w:val="1"/>
      <w:numFmt w:val="bullet"/>
      <w:lvlText w:val=""/>
      <w:lvlJc w:val="left"/>
      <w:pPr>
        <w:ind w:left="7200" w:hanging="360"/>
      </w:pPr>
      <w:rPr>
        <w:rFonts w:ascii="Wingdings" w:hAnsi="Wingdings" w:hint="default"/>
      </w:rPr>
    </w:lvl>
  </w:abstractNum>
  <w:abstractNum w:abstractNumId="49" w15:restartNumberingAfterBreak="0">
    <w:nsid w:val="7BC50C42"/>
    <w:multiLevelType w:val="hybridMultilevel"/>
    <w:tmpl w:val="FBE8B086"/>
    <w:lvl w:ilvl="0" w:tplc="4C0A0013">
      <w:start w:val="1"/>
      <w:numFmt w:val="upperRoman"/>
      <w:pStyle w:val="Ttulo4"/>
      <w:lvlText w:val="%1."/>
      <w:lvlJc w:val="right"/>
      <w:pPr>
        <w:ind w:left="3600" w:hanging="360"/>
      </w:pPr>
      <w:rPr>
        <w:rFonts w:hint="default"/>
      </w:rPr>
    </w:lvl>
    <w:lvl w:ilvl="1" w:tplc="4C0A0019" w:tentative="1">
      <w:start w:val="1"/>
      <w:numFmt w:val="lowerLetter"/>
      <w:lvlText w:val="%2."/>
      <w:lvlJc w:val="left"/>
      <w:pPr>
        <w:ind w:left="4320" w:hanging="360"/>
      </w:pPr>
    </w:lvl>
    <w:lvl w:ilvl="2" w:tplc="4C0A001B" w:tentative="1">
      <w:start w:val="1"/>
      <w:numFmt w:val="lowerRoman"/>
      <w:lvlText w:val="%3."/>
      <w:lvlJc w:val="right"/>
      <w:pPr>
        <w:ind w:left="5040" w:hanging="180"/>
      </w:pPr>
    </w:lvl>
    <w:lvl w:ilvl="3" w:tplc="4C0A000F" w:tentative="1">
      <w:start w:val="1"/>
      <w:numFmt w:val="decimal"/>
      <w:lvlText w:val="%4."/>
      <w:lvlJc w:val="left"/>
      <w:pPr>
        <w:ind w:left="5760" w:hanging="360"/>
      </w:pPr>
    </w:lvl>
    <w:lvl w:ilvl="4" w:tplc="4C0A0019" w:tentative="1">
      <w:start w:val="1"/>
      <w:numFmt w:val="lowerLetter"/>
      <w:lvlText w:val="%5."/>
      <w:lvlJc w:val="left"/>
      <w:pPr>
        <w:ind w:left="6480" w:hanging="360"/>
      </w:pPr>
    </w:lvl>
    <w:lvl w:ilvl="5" w:tplc="4C0A001B" w:tentative="1">
      <w:start w:val="1"/>
      <w:numFmt w:val="lowerRoman"/>
      <w:lvlText w:val="%6."/>
      <w:lvlJc w:val="right"/>
      <w:pPr>
        <w:ind w:left="7200" w:hanging="180"/>
      </w:pPr>
    </w:lvl>
    <w:lvl w:ilvl="6" w:tplc="4C0A000F" w:tentative="1">
      <w:start w:val="1"/>
      <w:numFmt w:val="decimal"/>
      <w:lvlText w:val="%7."/>
      <w:lvlJc w:val="left"/>
      <w:pPr>
        <w:ind w:left="7920" w:hanging="360"/>
      </w:pPr>
    </w:lvl>
    <w:lvl w:ilvl="7" w:tplc="4C0A0019" w:tentative="1">
      <w:start w:val="1"/>
      <w:numFmt w:val="lowerLetter"/>
      <w:lvlText w:val="%8."/>
      <w:lvlJc w:val="left"/>
      <w:pPr>
        <w:ind w:left="8640" w:hanging="360"/>
      </w:pPr>
    </w:lvl>
    <w:lvl w:ilvl="8" w:tplc="4C0A001B" w:tentative="1">
      <w:start w:val="1"/>
      <w:numFmt w:val="lowerRoman"/>
      <w:lvlText w:val="%9."/>
      <w:lvlJc w:val="right"/>
      <w:pPr>
        <w:ind w:left="9360" w:hanging="180"/>
      </w:pPr>
    </w:lvl>
  </w:abstractNum>
  <w:abstractNum w:abstractNumId="50" w15:restartNumberingAfterBreak="0">
    <w:nsid w:val="7D865E76"/>
    <w:multiLevelType w:val="hybridMultilevel"/>
    <w:tmpl w:val="4754F134"/>
    <w:lvl w:ilvl="0" w:tplc="030EAB4A">
      <w:start w:val="1"/>
      <w:numFmt w:val="bullet"/>
      <w:lvlText w:val=""/>
      <w:lvlJc w:val="left"/>
      <w:pPr>
        <w:ind w:left="360" w:hanging="360"/>
      </w:pPr>
      <w:rPr>
        <w:rFonts w:ascii="Symbol" w:hAnsi="Symbol" w:hint="default"/>
      </w:rPr>
    </w:lvl>
    <w:lvl w:ilvl="1" w:tplc="4C0A0003" w:tentative="1">
      <w:start w:val="1"/>
      <w:numFmt w:val="bullet"/>
      <w:lvlText w:val="o"/>
      <w:lvlJc w:val="left"/>
      <w:pPr>
        <w:ind w:left="732" w:hanging="360"/>
      </w:pPr>
      <w:rPr>
        <w:rFonts w:ascii="Courier New" w:hAnsi="Courier New" w:cs="Courier New" w:hint="default"/>
      </w:rPr>
    </w:lvl>
    <w:lvl w:ilvl="2" w:tplc="4C0A0005" w:tentative="1">
      <w:start w:val="1"/>
      <w:numFmt w:val="bullet"/>
      <w:lvlText w:val=""/>
      <w:lvlJc w:val="left"/>
      <w:pPr>
        <w:ind w:left="1452" w:hanging="360"/>
      </w:pPr>
      <w:rPr>
        <w:rFonts w:ascii="Wingdings" w:hAnsi="Wingdings" w:hint="default"/>
      </w:rPr>
    </w:lvl>
    <w:lvl w:ilvl="3" w:tplc="4C0A0001" w:tentative="1">
      <w:start w:val="1"/>
      <w:numFmt w:val="bullet"/>
      <w:lvlText w:val=""/>
      <w:lvlJc w:val="left"/>
      <w:pPr>
        <w:ind w:left="2172" w:hanging="360"/>
      </w:pPr>
      <w:rPr>
        <w:rFonts w:ascii="Symbol" w:hAnsi="Symbol" w:hint="default"/>
      </w:rPr>
    </w:lvl>
    <w:lvl w:ilvl="4" w:tplc="4C0A0003" w:tentative="1">
      <w:start w:val="1"/>
      <w:numFmt w:val="bullet"/>
      <w:lvlText w:val="o"/>
      <w:lvlJc w:val="left"/>
      <w:pPr>
        <w:ind w:left="2892" w:hanging="360"/>
      </w:pPr>
      <w:rPr>
        <w:rFonts w:ascii="Courier New" w:hAnsi="Courier New" w:cs="Courier New" w:hint="default"/>
      </w:rPr>
    </w:lvl>
    <w:lvl w:ilvl="5" w:tplc="4C0A0005" w:tentative="1">
      <w:start w:val="1"/>
      <w:numFmt w:val="bullet"/>
      <w:lvlText w:val=""/>
      <w:lvlJc w:val="left"/>
      <w:pPr>
        <w:ind w:left="3612" w:hanging="360"/>
      </w:pPr>
      <w:rPr>
        <w:rFonts w:ascii="Wingdings" w:hAnsi="Wingdings" w:hint="default"/>
      </w:rPr>
    </w:lvl>
    <w:lvl w:ilvl="6" w:tplc="4C0A0001" w:tentative="1">
      <w:start w:val="1"/>
      <w:numFmt w:val="bullet"/>
      <w:lvlText w:val=""/>
      <w:lvlJc w:val="left"/>
      <w:pPr>
        <w:ind w:left="4332" w:hanging="360"/>
      </w:pPr>
      <w:rPr>
        <w:rFonts w:ascii="Symbol" w:hAnsi="Symbol" w:hint="default"/>
      </w:rPr>
    </w:lvl>
    <w:lvl w:ilvl="7" w:tplc="4C0A0003" w:tentative="1">
      <w:start w:val="1"/>
      <w:numFmt w:val="bullet"/>
      <w:lvlText w:val="o"/>
      <w:lvlJc w:val="left"/>
      <w:pPr>
        <w:ind w:left="5052" w:hanging="360"/>
      </w:pPr>
      <w:rPr>
        <w:rFonts w:ascii="Courier New" w:hAnsi="Courier New" w:cs="Courier New" w:hint="default"/>
      </w:rPr>
    </w:lvl>
    <w:lvl w:ilvl="8" w:tplc="4C0A0005" w:tentative="1">
      <w:start w:val="1"/>
      <w:numFmt w:val="bullet"/>
      <w:lvlText w:val=""/>
      <w:lvlJc w:val="left"/>
      <w:pPr>
        <w:ind w:left="5772" w:hanging="360"/>
      </w:pPr>
      <w:rPr>
        <w:rFonts w:ascii="Wingdings" w:hAnsi="Wingdings" w:hint="default"/>
      </w:rPr>
    </w:lvl>
  </w:abstractNum>
  <w:num w:numId="1" w16cid:durableId="996880919">
    <w:abstractNumId w:val="0"/>
  </w:num>
  <w:num w:numId="2" w16cid:durableId="1069621433">
    <w:abstractNumId w:val="29"/>
  </w:num>
  <w:num w:numId="3" w16cid:durableId="444934103">
    <w:abstractNumId w:val="7"/>
  </w:num>
  <w:num w:numId="4" w16cid:durableId="306322585">
    <w:abstractNumId w:val="9"/>
  </w:num>
  <w:num w:numId="5" w16cid:durableId="665284446">
    <w:abstractNumId w:val="49"/>
  </w:num>
  <w:num w:numId="6" w16cid:durableId="1155416710">
    <w:abstractNumId w:val="25"/>
  </w:num>
  <w:num w:numId="7" w16cid:durableId="1011834627">
    <w:abstractNumId w:val="17"/>
  </w:num>
  <w:num w:numId="8" w16cid:durableId="552304042">
    <w:abstractNumId w:val="44"/>
  </w:num>
  <w:num w:numId="9" w16cid:durableId="1799376731">
    <w:abstractNumId w:val="50"/>
  </w:num>
  <w:num w:numId="10" w16cid:durableId="717319844">
    <w:abstractNumId w:val="30"/>
  </w:num>
  <w:num w:numId="11" w16cid:durableId="1604649427">
    <w:abstractNumId w:val="5"/>
  </w:num>
  <w:num w:numId="12" w16cid:durableId="253322293">
    <w:abstractNumId w:val="20"/>
  </w:num>
  <w:num w:numId="13" w16cid:durableId="1329285033">
    <w:abstractNumId w:val="3"/>
  </w:num>
  <w:num w:numId="14" w16cid:durableId="1458377800">
    <w:abstractNumId w:val="43"/>
  </w:num>
  <w:num w:numId="15" w16cid:durableId="30764132">
    <w:abstractNumId w:val="34"/>
  </w:num>
  <w:num w:numId="16" w16cid:durableId="1807510440">
    <w:abstractNumId w:val="19"/>
  </w:num>
  <w:num w:numId="17" w16cid:durableId="1677997009">
    <w:abstractNumId w:val="45"/>
  </w:num>
  <w:num w:numId="18" w16cid:durableId="1726249714">
    <w:abstractNumId w:val="4"/>
  </w:num>
  <w:num w:numId="19" w16cid:durableId="760219083">
    <w:abstractNumId w:val="36"/>
  </w:num>
  <w:num w:numId="20" w16cid:durableId="234585419">
    <w:abstractNumId w:val="23"/>
  </w:num>
  <w:num w:numId="21" w16cid:durableId="2091077998">
    <w:abstractNumId w:val="13"/>
  </w:num>
  <w:num w:numId="22" w16cid:durableId="1228489780">
    <w:abstractNumId w:val="12"/>
  </w:num>
  <w:num w:numId="23" w16cid:durableId="205988011">
    <w:abstractNumId w:val="27"/>
  </w:num>
  <w:num w:numId="24" w16cid:durableId="2026860400">
    <w:abstractNumId w:val="10"/>
  </w:num>
  <w:num w:numId="25" w16cid:durableId="1973556049">
    <w:abstractNumId w:val="46"/>
  </w:num>
  <w:num w:numId="26" w16cid:durableId="103038340">
    <w:abstractNumId w:val="31"/>
  </w:num>
  <w:num w:numId="27" w16cid:durableId="1255239954">
    <w:abstractNumId w:val="16"/>
  </w:num>
  <w:num w:numId="28" w16cid:durableId="1923906854">
    <w:abstractNumId w:val="48"/>
  </w:num>
  <w:num w:numId="29" w16cid:durableId="775246363">
    <w:abstractNumId w:val="22"/>
  </w:num>
  <w:num w:numId="30" w16cid:durableId="687562401">
    <w:abstractNumId w:val="37"/>
  </w:num>
  <w:num w:numId="31" w16cid:durableId="443623929">
    <w:abstractNumId w:val="39"/>
  </w:num>
  <w:num w:numId="32" w16cid:durableId="1992097849">
    <w:abstractNumId w:val="2"/>
  </w:num>
  <w:num w:numId="33" w16cid:durableId="1651596131">
    <w:abstractNumId w:val="38"/>
  </w:num>
  <w:num w:numId="34" w16cid:durableId="1524593037">
    <w:abstractNumId w:val="6"/>
  </w:num>
  <w:num w:numId="35" w16cid:durableId="1475219079">
    <w:abstractNumId w:val="14"/>
  </w:num>
  <w:num w:numId="36" w16cid:durableId="1904750183">
    <w:abstractNumId w:val="33"/>
  </w:num>
  <w:num w:numId="37" w16cid:durableId="130636969">
    <w:abstractNumId w:val="32"/>
  </w:num>
  <w:num w:numId="38" w16cid:durableId="1532373929">
    <w:abstractNumId w:val="24"/>
  </w:num>
  <w:num w:numId="39" w16cid:durableId="222986061">
    <w:abstractNumId w:val="21"/>
  </w:num>
  <w:num w:numId="40" w16cid:durableId="1994674853">
    <w:abstractNumId w:val="26"/>
  </w:num>
  <w:num w:numId="41" w16cid:durableId="1145589107">
    <w:abstractNumId w:val="28"/>
  </w:num>
  <w:num w:numId="42" w16cid:durableId="606158211">
    <w:abstractNumId w:val="41"/>
  </w:num>
  <w:num w:numId="43" w16cid:durableId="283931688">
    <w:abstractNumId w:val="40"/>
  </w:num>
  <w:num w:numId="44" w16cid:durableId="47997970">
    <w:abstractNumId w:val="1"/>
  </w:num>
  <w:num w:numId="45" w16cid:durableId="1265187205">
    <w:abstractNumId w:val="35"/>
  </w:num>
  <w:num w:numId="46" w16cid:durableId="1839466566">
    <w:abstractNumId w:val="11"/>
  </w:num>
  <w:num w:numId="47" w16cid:durableId="142627672">
    <w:abstractNumId w:val="15"/>
  </w:num>
  <w:num w:numId="48" w16cid:durableId="2000032338">
    <w:abstractNumId w:val="47"/>
  </w:num>
  <w:num w:numId="49" w16cid:durableId="2037071484">
    <w:abstractNumId w:val="42"/>
  </w:num>
  <w:num w:numId="50" w16cid:durableId="985671023">
    <w:abstractNumId w:val="18"/>
  </w:num>
  <w:num w:numId="51" w16cid:durableId="389964356">
    <w:abstractNumId w:val="8"/>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32F4"/>
    <w:rsid w:val="00000D78"/>
    <w:rsid w:val="00006680"/>
    <w:rsid w:val="0001033B"/>
    <w:rsid w:val="00015E11"/>
    <w:rsid w:val="00017469"/>
    <w:rsid w:val="00025B19"/>
    <w:rsid w:val="00027DA2"/>
    <w:rsid w:val="00030A93"/>
    <w:rsid w:val="0003117C"/>
    <w:rsid w:val="000314CA"/>
    <w:rsid w:val="000336A7"/>
    <w:rsid w:val="000350DB"/>
    <w:rsid w:val="00050327"/>
    <w:rsid w:val="0005257D"/>
    <w:rsid w:val="00056080"/>
    <w:rsid w:val="0005680B"/>
    <w:rsid w:val="000669B5"/>
    <w:rsid w:val="0006717A"/>
    <w:rsid w:val="000675AD"/>
    <w:rsid w:val="000709CC"/>
    <w:rsid w:val="00076191"/>
    <w:rsid w:val="00084A13"/>
    <w:rsid w:val="00085E7F"/>
    <w:rsid w:val="0008626E"/>
    <w:rsid w:val="00091129"/>
    <w:rsid w:val="00091424"/>
    <w:rsid w:val="00094197"/>
    <w:rsid w:val="000964B8"/>
    <w:rsid w:val="000A047B"/>
    <w:rsid w:val="000B55AC"/>
    <w:rsid w:val="000C32E3"/>
    <w:rsid w:val="000C7288"/>
    <w:rsid w:val="000D0C7E"/>
    <w:rsid w:val="000D4D7C"/>
    <w:rsid w:val="000D642C"/>
    <w:rsid w:val="000D64B0"/>
    <w:rsid w:val="000D76A7"/>
    <w:rsid w:val="000E0868"/>
    <w:rsid w:val="000E0B46"/>
    <w:rsid w:val="000E2CE5"/>
    <w:rsid w:val="000E731A"/>
    <w:rsid w:val="000F1939"/>
    <w:rsid w:val="000F7D9D"/>
    <w:rsid w:val="000F7F1A"/>
    <w:rsid w:val="001005ED"/>
    <w:rsid w:val="0010158B"/>
    <w:rsid w:val="00102CF5"/>
    <w:rsid w:val="00104F37"/>
    <w:rsid w:val="00112F78"/>
    <w:rsid w:val="001130C8"/>
    <w:rsid w:val="00113614"/>
    <w:rsid w:val="0011500C"/>
    <w:rsid w:val="00123B62"/>
    <w:rsid w:val="00124C3C"/>
    <w:rsid w:val="001258B7"/>
    <w:rsid w:val="00125BBD"/>
    <w:rsid w:val="00127B19"/>
    <w:rsid w:val="00131098"/>
    <w:rsid w:val="001320AD"/>
    <w:rsid w:val="00132E8B"/>
    <w:rsid w:val="00135813"/>
    <w:rsid w:val="0013598D"/>
    <w:rsid w:val="001435F9"/>
    <w:rsid w:val="0015107B"/>
    <w:rsid w:val="00154680"/>
    <w:rsid w:val="00157F9B"/>
    <w:rsid w:val="00161F09"/>
    <w:rsid w:val="001705A7"/>
    <w:rsid w:val="00191DA7"/>
    <w:rsid w:val="00192986"/>
    <w:rsid w:val="0019510C"/>
    <w:rsid w:val="001A089C"/>
    <w:rsid w:val="001A5A8F"/>
    <w:rsid w:val="001B1A76"/>
    <w:rsid w:val="001B362D"/>
    <w:rsid w:val="001B48AF"/>
    <w:rsid w:val="001B5A69"/>
    <w:rsid w:val="001B61C1"/>
    <w:rsid w:val="001B70F4"/>
    <w:rsid w:val="001C2B72"/>
    <w:rsid w:val="001C5985"/>
    <w:rsid w:val="001C6CE4"/>
    <w:rsid w:val="001D02A4"/>
    <w:rsid w:val="001D1041"/>
    <w:rsid w:val="001D1CB6"/>
    <w:rsid w:val="001D28C6"/>
    <w:rsid w:val="001D313F"/>
    <w:rsid w:val="001D3B81"/>
    <w:rsid w:val="001D3E45"/>
    <w:rsid w:val="001F1C12"/>
    <w:rsid w:val="001F2857"/>
    <w:rsid w:val="001F3769"/>
    <w:rsid w:val="001F421E"/>
    <w:rsid w:val="00202619"/>
    <w:rsid w:val="00202CE6"/>
    <w:rsid w:val="00206731"/>
    <w:rsid w:val="00207934"/>
    <w:rsid w:val="00212914"/>
    <w:rsid w:val="00212C27"/>
    <w:rsid w:val="0021362C"/>
    <w:rsid w:val="00230382"/>
    <w:rsid w:val="002350B4"/>
    <w:rsid w:val="00242952"/>
    <w:rsid w:val="00251412"/>
    <w:rsid w:val="00251DBC"/>
    <w:rsid w:val="0026452E"/>
    <w:rsid w:val="00265B73"/>
    <w:rsid w:val="0027735E"/>
    <w:rsid w:val="00281CD6"/>
    <w:rsid w:val="00286A3C"/>
    <w:rsid w:val="0029696C"/>
    <w:rsid w:val="00296DEF"/>
    <w:rsid w:val="002971F0"/>
    <w:rsid w:val="002A29E6"/>
    <w:rsid w:val="002B3054"/>
    <w:rsid w:val="002C0033"/>
    <w:rsid w:val="002C6397"/>
    <w:rsid w:val="002D08A0"/>
    <w:rsid w:val="002D0E46"/>
    <w:rsid w:val="002E2638"/>
    <w:rsid w:val="002E308C"/>
    <w:rsid w:val="002E548D"/>
    <w:rsid w:val="002E5661"/>
    <w:rsid w:val="002E7C9B"/>
    <w:rsid w:val="002F0DE5"/>
    <w:rsid w:val="002F2A78"/>
    <w:rsid w:val="00300DCF"/>
    <w:rsid w:val="0031062A"/>
    <w:rsid w:val="003117EB"/>
    <w:rsid w:val="00315D19"/>
    <w:rsid w:val="003206BC"/>
    <w:rsid w:val="003246D4"/>
    <w:rsid w:val="0033026B"/>
    <w:rsid w:val="00334E90"/>
    <w:rsid w:val="0034307B"/>
    <w:rsid w:val="00344D9E"/>
    <w:rsid w:val="00356A8F"/>
    <w:rsid w:val="003572B5"/>
    <w:rsid w:val="00357595"/>
    <w:rsid w:val="00357719"/>
    <w:rsid w:val="00362A4C"/>
    <w:rsid w:val="00364F72"/>
    <w:rsid w:val="003717C5"/>
    <w:rsid w:val="00392654"/>
    <w:rsid w:val="003976B0"/>
    <w:rsid w:val="00397F47"/>
    <w:rsid w:val="003A219A"/>
    <w:rsid w:val="003A39BA"/>
    <w:rsid w:val="003B63BB"/>
    <w:rsid w:val="003B6A3B"/>
    <w:rsid w:val="003B775E"/>
    <w:rsid w:val="003C21C8"/>
    <w:rsid w:val="003D08A4"/>
    <w:rsid w:val="003E66D9"/>
    <w:rsid w:val="003F2B63"/>
    <w:rsid w:val="00401A90"/>
    <w:rsid w:val="00401D6D"/>
    <w:rsid w:val="00403DF2"/>
    <w:rsid w:val="00404DDE"/>
    <w:rsid w:val="004057B3"/>
    <w:rsid w:val="00407AFF"/>
    <w:rsid w:val="00410B15"/>
    <w:rsid w:val="00420721"/>
    <w:rsid w:val="0042074C"/>
    <w:rsid w:val="00426AF6"/>
    <w:rsid w:val="00426EB5"/>
    <w:rsid w:val="00431F44"/>
    <w:rsid w:val="004322FB"/>
    <w:rsid w:val="0043388A"/>
    <w:rsid w:val="004341E1"/>
    <w:rsid w:val="004406D0"/>
    <w:rsid w:val="00442179"/>
    <w:rsid w:val="0046213E"/>
    <w:rsid w:val="00464C13"/>
    <w:rsid w:val="0046671E"/>
    <w:rsid w:val="004724EF"/>
    <w:rsid w:val="00486458"/>
    <w:rsid w:val="00492B65"/>
    <w:rsid w:val="0049448C"/>
    <w:rsid w:val="00495AEB"/>
    <w:rsid w:val="00496471"/>
    <w:rsid w:val="004B17F2"/>
    <w:rsid w:val="004B64CF"/>
    <w:rsid w:val="004C3299"/>
    <w:rsid w:val="004D4796"/>
    <w:rsid w:val="004E031C"/>
    <w:rsid w:val="004E3707"/>
    <w:rsid w:val="004E7A34"/>
    <w:rsid w:val="004E7E19"/>
    <w:rsid w:val="00500E2E"/>
    <w:rsid w:val="00502746"/>
    <w:rsid w:val="005065F6"/>
    <w:rsid w:val="00510AB5"/>
    <w:rsid w:val="00511E6F"/>
    <w:rsid w:val="00512BC3"/>
    <w:rsid w:val="00512E23"/>
    <w:rsid w:val="0051614B"/>
    <w:rsid w:val="005166D6"/>
    <w:rsid w:val="005229FB"/>
    <w:rsid w:val="005237B0"/>
    <w:rsid w:val="00523F18"/>
    <w:rsid w:val="00530893"/>
    <w:rsid w:val="0053131F"/>
    <w:rsid w:val="00531F3A"/>
    <w:rsid w:val="0053798A"/>
    <w:rsid w:val="00540589"/>
    <w:rsid w:val="00542BBD"/>
    <w:rsid w:val="00557EA3"/>
    <w:rsid w:val="00563C51"/>
    <w:rsid w:val="005646CA"/>
    <w:rsid w:val="00566B93"/>
    <w:rsid w:val="00573903"/>
    <w:rsid w:val="00576199"/>
    <w:rsid w:val="00576557"/>
    <w:rsid w:val="00584829"/>
    <w:rsid w:val="0058567D"/>
    <w:rsid w:val="00592434"/>
    <w:rsid w:val="005946C3"/>
    <w:rsid w:val="005A10CA"/>
    <w:rsid w:val="005A779D"/>
    <w:rsid w:val="005B3A03"/>
    <w:rsid w:val="005B3FC1"/>
    <w:rsid w:val="005C24EA"/>
    <w:rsid w:val="005C34CB"/>
    <w:rsid w:val="005C57F9"/>
    <w:rsid w:val="005D22B1"/>
    <w:rsid w:val="005D2E9E"/>
    <w:rsid w:val="005E064D"/>
    <w:rsid w:val="005E4CF2"/>
    <w:rsid w:val="005E6349"/>
    <w:rsid w:val="005F0B39"/>
    <w:rsid w:val="005F2321"/>
    <w:rsid w:val="005F6A8B"/>
    <w:rsid w:val="005F7800"/>
    <w:rsid w:val="00600700"/>
    <w:rsid w:val="006061C4"/>
    <w:rsid w:val="00612018"/>
    <w:rsid w:val="00613EEB"/>
    <w:rsid w:val="0061553C"/>
    <w:rsid w:val="00624786"/>
    <w:rsid w:val="00626B2F"/>
    <w:rsid w:val="006356A0"/>
    <w:rsid w:val="00645F4E"/>
    <w:rsid w:val="006544F8"/>
    <w:rsid w:val="00670208"/>
    <w:rsid w:val="00683E07"/>
    <w:rsid w:val="00684B4C"/>
    <w:rsid w:val="00684E94"/>
    <w:rsid w:val="00686ACC"/>
    <w:rsid w:val="00686EB4"/>
    <w:rsid w:val="00690851"/>
    <w:rsid w:val="006973AD"/>
    <w:rsid w:val="006A03B3"/>
    <w:rsid w:val="006A4817"/>
    <w:rsid w:val="006A4905"/>
    <w:rsid w:val="006A7D4F"/>
    <w:rsid w:val="006B30BF"/>
    <w:rsid w:val="006B64B1"/>
    <w:rsid w:val="006B78F4"/>
    <w:rsid w:val="006C09BD"/>
    <w:rsid w:val="006C40BB"/>
    <w:rsid w:val="006C640A"/>
    <w:rsid w:val="006D114A"/>
    <w:rsid w:val="006D1AA8"/>
    <w:rsid w:val="006D301F"/>
    <w:rsid w:val="006D60D4"/>
    <w:rsid w:val="006D7740"/>
    <w:rsid w:val="006E1322"/>
    <w:rsid w:val="006F1D84"/>
    <w:rsid w:val="006F3DFB"/>
    <w:rsid w:val="006F4D85"/>
    <w:rsid w:val="006F7BCC"/>
    <w:rsid w:val="00702437"/>
    <w:rsid w:val="00705E75"/>
    <w:rsid w:val="00710737"/>
    <w:rsid w:val="0071463C"/>
    <w:rsid w:val="00714FA7"/>
    <w:rsid w:val="00733DC7"/>
    <w:rsid w:val="007365DA"/>
    <w:rsid w:val="00741A45"/>
    <w:rsid w:val="00741D5B"/>
    <w:rsid w:val="007449C1"/>
    <w:rsid w:val="0075170F"/>
    <w:rsid w:val="00751F46"/>
    <w:rsid w:val="00755189"/>
    <w:rsid w:val="00761F7D"/>
    <w:rsid w:val="007630AA"/>
    <w:rsid w:val="0077285A"/>
    <w:rsid w:val="00775FE0"/>
    <w:rsid w:val="007940B3"/>
    <w:rsid w:val="007A356B"/>
    <w:rsid w:val="007B1B50"/>
    <w:rsid w:val="007B3F5E"/>
    <w:rsid w:val="007B43F3"/>
    <w:rsid w:val="007B5F29"/>
    <w:rsid w:val="007C173E"/>
    <w:rsid w:val="007C39CA"/>
    <w:rsid w:val="007C3B93"/>
    <w:rsid w:val="007D5074"/>
    <w:rsid w:val="007D5BF8"/>
    <w:rsid w:val="007E29BD"/>
    <w:rsid w:val="007E3A88"/>
    <w:rsid w:val="007E3C15"/>
    <w:rsid w:val="007F230C"/>
    <w:rsid w:val="007F2BCA"/>
    <w:rsid w:val="007F61C1"/>
    <w:rsid w:val="007F643F"/>
    <w:rsid w:val="007F7ADE"/>
    <w:rsid w:val="008002EC"/>
    <w:rsid w:val="00801C4C"/>
    <w:rsid w:val="008075EA"/>
    <w:rsid w:val="00814C3D"/>
    <w:rsid w:val="00820FF3"/>
    <w:rsid w:val="00821EE7"/>
    <w:rsid w:val="00827886"/>
    <w:rsid w:val="00827CF2"/>
    <w:rsid w:val="00836610"/>
    <w:rsid w:val="00836B05"/>
    <w:rsid w:val="008409F9"/>
    <w:rsid w:val="00843249"/>
    <w:rsid w:val="0085039F"/>
    <w:rsid w:val="00853192"/>
    <w:rsid w:val="00856106"/>
    <w:rsid w:val="00860D35"/>
    <w:rsid w:val="00864973"/>
    <w:rsid w:val="0086583A"/>
    <w:rsid w:val="008714A1"/>
    <w:rsid w:val="00877D86"/>
    <w:rsid w:val="00880046"/>
    <w:rsid w:val="00880C72"/>
    <w:rsid w:val="00882A8F"/>
    <w:rsid w:val="00882B30"/>
    <w:rsid w:val="008840C7"/>
    <w:rsid w:val="00884B89"/>
    <w:rsid w:val="00887A2A"/>
    <w:rsid w:val="00890A57"/>
    <w:rsid w:val="008979D5"/>
    <w:rsid w:val="008A6A15"/>
    <w:rsid w:val="008A6F33"/>
    <w:rsid w:val="008C303F"/>
    <w:rsid w:val="008C77D8"/>
    <w:rsid w:val="008D3148"/>
    <w:rsid w:val="008D3FB0"/>
    <w:rsid w:val="008D64EF"/>
    <w:rsid w:val="008E10FD"/>
    <w:rsid w:val="008F2285"/>
    <w:rsid w:val="008F7E78"/>
    <w:rsid w:val="00900EF2"/>
    <w:rsid w:val="00906143"/>
    <w:rsid w:val="00914675"/>
    <w:rsid w:val="0092521E"/>
    <w:rsid w:val="00926E10"/>
    <w:rsid w:val="00927117"/>
    <w:rsid w:val="009317DB"/>
    <w:rsid w:val="0093495D"/>
    <w:rsid w:val="00935580"/>
    <w:rsid w:val="0094141B"/>
    <w:rsid w:val="00946867"/>
    <w:rsid w:val="0095425F"/>
    <w:rsid w:val="00954636"/>
    <w:rsid w:val="00957404"/>
    <w:rsid w:val="00961238"/>
    <w:rsid w:val="00971931"/>
    <w:rsid w:val="00976298"/>
    <w:rsid w:val="009771F2"/>
    <w:rsid w:val="0098175E"/>
    <w:rsid w:val="00981ED5"/>
    <w:rsid w:val="00985C51"/>
    <w:rsid w:val="009932F4"/>
    <w:rsid w:val="00995C03"/>
    <w:rsid w:val="00995D26"/>
    <w:rsid w:val="00996AE3"/>
    <w:rsid w:val="009A0DAC"/>
    <w:rsid w:val="009A41AA"/>
    <w:rsid w:val="009A7887"/>
    <w:rsid w:val="009B01D7"/>
    <w:rsid w:val="009B0639"/>
    <w:rsid w:val="009C011E"/>
    <w:rsid w:val="009C03EA"/>
    <w:rsid w:val="009C0FBB"/>
    <w:rsid w:val="009C229B"/>
    <w:rsid w:val="009C2F88"/>
    <w:rsid w:val="009C45DB"/>
    <w:rsid w:val="009D35CF"/>
    <w:rsid w:val="009D46EC"/>
    <w:rsid w:val="009D4D7E"/>
    <w:rsid w:val="009E73C3"/>
    <w:rsid w:val="009E7786"/>
    <w:rsid w:val="009F2457"/>
    <w:rsid w:val="00A028E4"/>
    <w:rsid w:val="00A064BD"/>
    <w:rsid w:val="00A10B0C"/>
    <w:rsid w:val="00A175A1"/>
    <w:rsid w:val="00A23A40"/>
    <w:rsid w:val="00A32351"/>
    <w:rsid w:val="00A338E0"/>
    <w:rsid w:val="00A36D8B"/>
    <w:rsid w:val="00A427A4"/>
    <w:rsid w:val="00A4384F"/>
    <w:rsid w:val="00A45B27"/>
    <w:rsid w:val="00A53CE6"/>
    <w:rsid w:val="00A568CA"/>
    <w:rsid w:val="00A624D9"/>
    <w:rsid w:val="00A64AB4"/>
    <w:rsid w:val="00A65AE3"/>
    <w:rsid w:val="00A805CD"/>
    <w:rsid w:val="00A86BA6"/>
    <w:rsid w:val="00A92B9F"/>
    <w:rsid w:val="00A96562"/>
    <w:rsid w:val="00AA1C04"/>
    <w:rsid w:val="00AA5279"/>
    <w:rsid w:val="00AA5B7F"/>
    <w:rsid w:val="00AC16FE"/>
    <w:rsid w:val="00AC3A17"/>
    <w:rsid w:val="00AC6A2D"/>
    <w:rsid w:val="00AD0F7C"/>
    <w:rsid w:val="00AD195A"/>
    <w:rsid w:val="00AD2D8D"/>
    <w:rsid w:val="00AD5D4A"/>
    <w:rsid w:val="00AE13F6"/>
    <w:rsid w:val="00B013B4"/>
    <w:rsid w:val="00B14496"/>
    <w:rsid w:val="00B179B7"/>
    <w:rsid w:val="00B2126C"/>
    <w:rsid w:val="00B23C97"/>
    <w:rsid w:val="00B37D4C"/>
    <w:rsid w:val="00B40C31"/>
    <w:rsid w:val="00B40EAE"/>
    <w:rsid w:val="00B4115B"/>
    <w:rsid w:val="00B4417B"/>
    <w:rsid w:val="00B46239"/>
    <w:rsid w:val="00B46260"/>
    <w:rsid w:val="00B46CBC"/>
    <w:rsid w:val="00B5105A"/>
    <w:rsid w:val="00B51304"/>
    <w:rsid w:val="00B62852"/>
    <w:rsid w:val="00B656EB"/>
    <w:rsid w:val="00B70A52"/>
    <w:rsid w:val="00B72E37"/>
    <w:rsid w:val="00B73075"/>
    <w:rsid w:val="00B737AD"/>
    <w:rsid w:val="00B74B51"/>
    <w:rsid w:val="00B8420E"/>
    <w:rsid w:val="00B91CDE"/>
    <w:rsid w:val="00B95DEC"/>
    <w:rsid w:val="00BA11DB"/>
    <w:rsid w:val="00BA2CA9"/>
    <w:rsid w:val="00BA6654"/>
    <w:rsid w:val="00BA6EFB"/>
    <w:rsid w:val="00BB0345"/>
    <w:rsid w:val="00BB391A"/>
    <w:rsid w:val="00BC5E15"/>
    <w:rsid w:val="00BC65CF"/>
    <w:rsid w:val="00BC7FF8"/>
    <w:rsid w:val="00BD1DE3"/>
    <w:rsid w:val="00BD398D"/>
    <w:rsid w:val="00BD4DB0"/>
    <w:rsid w:val="00BD7960"/>
    <w:rsid w:val="00BE033A"/>
    <w:rsid w:val="00BE31B0"/>
    <w:rsid w:val="00BE3A38"/>
    <w:rsid w:val="00BE42F1"/>
    <w:rsid w:val="00BE5672"/>
    <w:rsid w:val="00BF20E8"/>
    <w:rsid w:val="00BF3A44"/>
    <w:rsid w:val="00BF55DF"/>
    <w:rsid w:val="00BF7993"/>
    <w:rsid w:val="00C003D3"/>
    <w:rsid w:val="00C0164C"/>
    <w:rsid w:val="00C067C0"/>
    <w:rsid w:val="00C101BE"/>
    <w:rsid w:val="00C1029D"/>
    <w:rsid w:val="00C2164C"/>
    <w:rsid w:val="00C32B2E"/>
    <w:rsid w:val="00C37461"/>
    <w:rsid w:val="00C47856"/>
    <w:rsid w:val="00C47F74"/>
    <w:rsid w:val="00C5408B"/>
    <w:rsid w:val="00C54476"/>
    <w:rsid w:val="00C55214"/>
    <w:rsid w:val="00C567CE"/>
    <w:rsid w:val="00C570AE"/>
    <w:rsid w:val="00C6298E"/>
    <w:rsid w:val="00C64277"/>
    <w:rsid w:val="00C64AFF"/>
    <w:rsid w:val="00C707D8"/>
    <w:rsid w:val="00C707F4"/>
    <w:rsid w:val="00C7438E"/>
    <w:rsid w:val="00C76E72"/>
    <w:rsid w:val="00C82267"/>
    <w:rsid w:val="00C85DA1"/>
    <w:rsid w:val="00C958A7"/>
    <w:rsid w:val="00C96093"/>
    <w:rsid w:val="00C96140"/>
    <w:rsid w:val="00CA646A"/>
    <w:rsid w:val="00CB15DD"/>
    <w:rsid w:val="00CB35A5"/>
    <w:rsid w:val="00CB60E8"/>
    <w:rsid w:val="00CC5773"/>
    <w:rsid w:val="00CD1BB8"/>
    <w:rsid w:val="00CD2357"/>
    <w:rsid w:val="00CD3090"/>
    <w:rsid w:val="00CD5AC5"/>
    <w:rsid w:val="00CD6319"/>
    <w:rsid w:val="00CD6538"/>
    <w:rsid w:val="00CE0989"/>
    <w:rsid w:val="00CE2B72"/>
    <w:rsid w:val="00CE2EBC"/>
    <w:rsid w:val="00CE415F"/>
    <w:rsid w:val="00CE67A3"/>
    <w:rsid w:val="00CF23A2"/>
    <w:rsid w:val="00CF39FC"/>
    <w:rsid w:val="00D03EEE"/>
    <w:rsid w:val="00D06E9A"/>
    <w:rsid w:val="00D07A31"/>
    <w:rsid w:val="00D10B70"/>
    <w:rsid w:val="00D1374E"/>
    <w:rsid w:val="00D1401C"/>
    <w:rsid w:val="00D2381C"/>
    <w:rsid w:val="00D27C93"/>
    <w:rsid w:val="00D328D4"/>
    <w:rsid w:val="00D32D61"/>
    <w:rsid w:val="00D416E2"/>
    <w:rsid w:val="00D60082"/>
    <w:rsid w:val="00D60458"/>
    <w:rsid w:val="00D60968"/>
    <w:rsid w:val="00D87168"/>
    <w:rsid w:val="00D95F75"/>
    <w:rsid w:val="00DA6B3D"/>
    <w:rsid w:val="00DB288D"/>
    <w:rsid w:val="00DB49F0"/>
    <w:rsid w:val="00DC5D78"/>
    <w:rsid w:val="00DD2E8D"/>
    <w:rsid w:val="00DD6D6E"/>
    <w:rsid w:val="00DE560F"/>
    <w:rsid w:val="00E06B50"/>
    <w:rsid w:val="00E22B64"/>
    <w:rsid w:val="00E23795"/>
    <w:rsid w:val="00E23804"/>
    <w:rsid w:val="00E25CA5"/>
    <w:rsid w:val="00E267E1"/>
    <w:rsid w:val="00E26997"/>
    <w:rsid w:val="00E2724D"/>
    <w:rsid w:val="00E27E2A"/>
    <w:rsid w:val="00E328FE"/>
    <w:rsid w:val="00E40E7D"/>
    <w:rsid w:val="00E4174D"/>
    <w:rsid w:val="00E4331C"/>
    <w:rsid w:val="00E43A9C"/>
    <w:rsid w:val="00E544CA"/>
    <w:rsid w:val="00E56CF1"/>
    <w:rsid w:val="00E56F66"/>
    <w:rsid w:val="00E607DE"/>
    <w:rsid w:val="00E61480"/>
    <w:rsid w:val="00E67E73"/>
    <w:rsid w:val="00E7486E"/>
    <w:rsid w:val="00E74C89"/>
    <w:rsid w:val="00E765BC"/>
    <w:rsid w:val="00E859A2"/>
    <w:rsid w:val="00EA11A2"/>
    <w:rsid w:val="00EA2A1B"/>
    <w:rsid w:val="00EA2D67"/>
    <w:rsid w:val="00EA4D54"/>
    <w:rsid w:val="00EB075C"/>
    <w:rsid w:val="00EB0D60"/>
    <w:rsid w:val="00EB3830"/>
    <w:rsid w:val="00EC7661"/>
    <w:rsid w:val="00ED09CC"/>
    <w:rsid w:val="00ED43B5"/>
    <w:rsid w:val="00EE1A15"/>
    <w:rsid w:val="00EE2F2A"/>
    <w:rsid w:val="00EE46FA"/>
    <w:rsid w:val="00EE6459"/>
    <w:rsid w:val="00F03F69"/>
    <w:rsid w:val="00F114BD"/>
    <w:rsid w:val="00F168F9"/>
    <w:rsid w:val="00F17CFC"/>
    <w:rsid w:val="00F2265E"/>
    <w:rsid w:val="00F22D72"/>
    <w:rsid w:val="00F35138"/>
    <w:rsid w:val="00F372AF"/>
    <w:rsid w:val="00F417A0"/>
    <w:rsid w:val="00F425BE"/>
    <w:rsid w:val="00F53ADE"/>
    <w:rsid w:val="00F55265"/>
    <w:rsid w:val="00F60241"/>
    <w:rsid w:val="00F61161"/>
    <w:rsid w:val="00F648C5"/>
    <w:rsid w:val="00F66AFE"/>
    <w:rsid w:val="00F76F6C"/>
    <w:rsid w:val="00F82C08"/>
    <w:rsid w:val="00F8523D"/>
    <w:rsid w:val="00F86C60"/>
    <w:rsid w:val="00F900BF"/>
    <w:rsid w:val="00F90E7F"/>
    <w:rsid w:val="00F92345"/>
    <w:rsid w:val="00F93CD0"/>
    <w:rsid w:val="00F95D69"/>
    <w:rsid w:val="00FA2F5A"/>
    <w:rsid w:val="00FA4EA6"/>
    <w:rsid w:val="00FB0912"/>
    <w:rsid w:val="00FB6346"/>
    <w:rsid w:val="00FC2DEE"/>
    <w:rsid w:val="00FC3D8E"/>
    <w:rsid w:val="00FC4FE0"/>
    <w:rsid w:val="00FD65F4"/>
    <w:rsid w:val="00FD7FD7"/>
    <w:rsid w:val="00FE065E"/>
    <w:rsid w:val="00FE32D7"/>
    <w:rsid w:val="00FF4952"/>
    <w:rsid w:val="00FF676B"/>
    <w:rsid w:val="1E1A92F4"/>
    <w:rsid w:val="380CCCC0"/>
    <w:rsid w:val="41795332"/>
    <w:rsid w:val="52062C4E"/>
    <w:rsid w:val="557856B9"/>
    <w:rsid w:val="57ACE68B"/>
    <w:rsid w:val="5B49A269"/>
    <w:rsid w:val="7AF5E04E"/>
  </w:rsids>
  <m:mathPr>
    <m:mathFont m:val="Cambria Math"/>
    <m:brkBin m:val="before"/>
    <m:brkBinSub m:val="--"/>
    <m:smallFrac m:val="0"/>
    <m:dispDef/>
    <m:lMargin m:val="0"/>
    <m:rMargin m:val="0"/>
    <m:defJc m:val="centerGroup"/>
    <m:wrapIndent m:val="1440"/>
    <m:intLim m:val="subSup"/>
    <m:naryLim m:val="undOvr"/>
  </m:mathPr>
  <w:themeFontLang w:val="es-N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84CFF7"/>
  <w15:docId w15:val="{B784B444-559D-44A6-ABA0-CFB9D60952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N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32F4"/>
    <w:pPr>
      <w:spacing w:after="158" w:line="260" w:lineRule="auto"/>
      <w:ind w:left="10" w:hanging="10"/>
      <w:jc w:val="both"/>
    </w:pPr>
    <w:rPr>
      <w:rFonts w:ascii="Arial" w:eastAsia="Arial" w:hAnsi="Arial" w:cs="Arial"/>
      <w:color w:val="000000"/>
      <w:sz w:val="24"/>
      <w:lang w:val="en-US" w:bidi="en-US"/>
    </w:rPr>
  </w:style>
  <w:style w:type="paragraph" w:styleId="Ttulo1">
    <w:name w:val="heading 1"/>
    <w:basedOn w:val="Normal"/>
    <w:next w:val="Normal"/>
    <w:link w:val="Ttulo1Car"/>
    <w:uiPriority w:val="9"/>
    <w:qFormat/>
    <w:rsid w:val="008D3FB0"/>
    <w:pPr>
      <w:keepNext/>
      <w:keepLines/>
      <w:spacing w:before="240" w:after="0"/>
      <w:outlineLvl w:val="0"/>
    </w:pPr>
    <w:rPr>
      <w:rFonts w:eastAsiaTheme="majorEastAsia" w:cstheme="majorBidi"/>
      <w:b/>
      <w:color w:val="auto"/>
      <w:sz w:val="28"/>
      <w:szCs w:val="32"/>
    </w:rPr>
  </w:style>
  <w:style w:type="paragraph" w:styleId="Ttulo2">
    <w:name w:val="heading 2"/>
    <w:aliases w:val="Objetivo General"/>
    <w:basedOn w:val="Normal"/>
    <w:next w:val="Normal"/>
    <w:link w:val="Ttulo2Car"/>
    <w:autoRedefine/>
    <w:uiPriority w:val="9"/>
    <w:unhideWhenUsed/>
    <w:qFormat/>
    <w:rsid w:val="00084A13"/>
    <w:pPr>
      <w:keepNext/>
      <w:keepLines/>
      <w:spacing w:before="40" w:after="0" w:line="360" w:lineRule="auto"/>
      <w:outlineLvl w:val="1"/>
    </w:pPr>
    <w:rPr>
      <w:rFonts w:eastAsiaTheme="majorEastAsia"/>
      <w:b/>
      <w:bCs/>
      <w:sz w:val="28"/>
      <w:szCs w:val="28"/>
    </w:rPr>
  </w:style>
  <w:style w:type="paragraph" w:styleId="Ttulo3">
    <w:name w:val="heading 3"/>
    <w:aliases w:val="Misión"/>
    <w:basedOn w:val="Normal"/>
    <w:next w:val="Normal"/>
    <w:link w:val="Ttulo3Car"/>
    <w:uiPriority w:val="9"/>
    <w:unhideWhenUsed/>
    <w:qFormat/>
    <w:rsid w:val="005946C3"/>
    <w:pPr>
      <w:keepNext/>
      <w:keepLines/>
      <w:spacing w:before="40" w:after="0" w:line="360" w:lineRule="auto"/>
      <w:outlineLvl w:val="2"/>
    </w:pPr>
    <w:rPr>
      <w:rFonts w:eastAsiaTheme="majorEastAsia" w:cstheme="majorBidi"/>
      <w:szCs w:val="24"/>
    </w:rPr>
  </w:style>
  <w:style w:type="paragraph" w:styleId="Ttulo4">
    <w:name w:val="heading 4"/>
    <w:aliases w:val="Antecedentes"/>
    <w:basedOn w:val="Normal"/>
    <w:next w:val="Normal"/>
    <w:link w:val="Ttulo4Car"/>
    <w:autoRedefine/>
    <w:uiPriority w:val="9"/>
    <w:unhideWhenUsed/>
    <w:qFormat/>
    <w:rsid w:val="005946C3"/>
    <w:pPr>
      <w:keepNext/>
      <w:keepLines/>
      <w:numPr>
        <w:numId w:val="5"/>
      </w:numPr>
      <w:spacing w:before="40" w:after="0" w:line="360" w:lineRule="auto"/>
      <w:outlineLvl w:val="3"/>
    </w:pPr>
    <w:rPr>
      <w:rFonts w:eastAsiaTheme="majorEastAsia" w:cstheme="majorBidi"/>
      <w:b/>
      <w:iCs/>
    </w:rPr>
  </w:style>
  <w:style w:type="paragraph" w:styleId="Ttulo5">
    <w:name w:val="heading 5"/>
    <w:aliases w:val="Justificación"/>
    <w:basedOn w:val="Ttulo4"/>
    <w:link w:val="Ttulo5Car"/>
    <w:autoRedefine/>
    <w:uiPriority w:val="9"/>
    <w:unhideWhenUsed/>
    <w:qFormat/>
    <w:rsid w:val="005946C3"/>
    <w:pPr>
      <w:numPr>
        <w:numId w:val="6"/>
      </w:numPr>
      <w:ind w:left="3595" w:hanging="357"/>
      <w:outlineLvl w:val="4"/>
    </w:pPr>
  </w:style>
  <w:style w:type="paragraph" w:styleId="Ttulo6">
    <w:name w:val="heading 6"/>
    <w:next w:val="Normal"/>
    <w:link w:val="Ttulo6Car"/>
    <w:uiPriority w:val="9"/>
    <w:unhideWhenUsed/>
    <w:qFormat/>
    <w:rsid w:val="009932F4"/>
    <w:pPr>
      <w:keepNext/>
      <w:keepLines/>
      <w:ind w:left="10" w:hanging="10"/>
      <w:outlineLvl w:val="5"/>
    </w:pPr>
    <w:rPr>
      <w:rFonts w:ascii="Arial" w:eastAsia="Arial" w:hAnsi="Arial" w:cs="Arial"/>
      <w:b/>
      <w:color w:val="000000"/>
      <w:sz w:val="24"/>
      <w:lang w:val="es-US"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aliases w:val="Objetivo General Car"/>
    <w:basedOn w:val="Fuentedeprrafopredeter"/>
    <w:link w:val="Ttulo2"/>
    <w:uiPriority w:val="9"/>
    <w:rsid w:val="00084A13"/>
    <w:rPr>
      <w:rFonts w:ascii="Arial" w:eastAsiaTheme="majorEastAsia" w:hAnsi="Arial" w:cs="Arial"/>
      <w:b/>
      <w:bCs/>
      <w:color w:val="000000"/>
      <w:sz w:val="28"/>
      <w:szCs w:val="28"/>
      <w:lang w:val="en-US" w:bidi="en-US"/>
    </w:rPr>
  </w:style>
  <w:style w:type="character" w:customStyle="1" w:styleId="Ttulo3Car">
    <w:name w:val="Título 3 Car"/>
    <w:aliases w:val="Misión Car"/>
    <w:basedOn w:val="Fuentedeprrafopredeter"/>
    <w:link w:val="Ttulo3"/>
    <w:uiPriority w:val="9"/>
    <w:rsid w:val="005946C3"/>
    <w:rPr>
      <w:rFonts w:ascii="Arial" w:eastAsiaTheme="majorEastAsia" w:hAnsi="Arial" w:cstheme="majorBidi"/>
      <w:sz w:val="24"/>
      <w:szCs w:val="24"/>
      <w:lang w:val="en-US"/>
    </w:rPr>
  </w:style>
  <w:style w:type="character" w:customStyle="1" w:styleId="Ttulo4Car">
    <w:name w:val="Título 4 Car"/>
    <w:aliases w:val="Antecedentes Car"/>
    <w:basedOn w:val="Fuentedeprrafopredeter"/>
    <w:link w:val="Ttulo4"/>
    <w:uiPriority w:val="9"/>
    <w:rsid w:val="005946C3"/>
    <w:rPr>
      <w:rFonts w:ascii="Arial" w:eastAsiaTheme="majorEastAsia" w:hAnsi="Arial" w:cstheme="majorBidi"/>
      <w:b/>
      <w:iCs/>
      <w:color w:val="000000"/>
      <w:sz w:val="24"/>
      <w:lang w:val="en-US" w:bidi="en-US"/>
    </w:rPr>
  </w:style>
  <w:style w:type="character" w:customStyle="1" w:styleId="Ttulo5Car">
    <w:name w:val="Título 5 Car"/>
    <w:aliases w:val="Justificación Car"/>
    <w:basedOn w:val="Fuentedeprrafopredeter"/>
    <w:link w:val="Ttulo5"/>
    <w:uiPriority w:val="9"/>
    <w:rsid w:val="005946C3"/>
    <w:rPr>
      <w:rFonts w:ascii="Arial" w:eastAsiaTheme="majorEastAsia" w:hAnsi="Arial" w:cstheme="majorBidi"/>
      <w:b/>
      <w:iCs/>
      <w:color w:val="000000"/>
      <w:sz w:val="24"/>
      <w:lang w:val="en-US" w:bidi="en-US"/>
    </w:rPr>
  </w:style>
  <w:style w:type="character" w:customStyle="1" w:styleId="Ttulo6Car">
    <w:name w:val="Título 6 Car"/>
    <w:basedOn w:val="Fuentedeprrafopredeter"/>
    <w:link w:val="Ttulo6"/>
    <w:uiPriority w:val="9"/>
    <w:rsid w:val="009932F4"/>
    <w:rPr>
      <w:rFonts w:ascii="Arial" w:eastAsia="Arial" w:hAnsi="Arial" w:cs="Arial"/>
      <w:b/>
      <w:color w:val="000000"/>
      <w:sz w:val="24"/>
      <w:lang w:val="es-US" w:eastAsia="es-MX"/>
    </w:rPr>
  </w:style>
  <w:style w:type="character" w:styleId="Refdecomentario">
    <w:name w:val="annotation reference"/>
    <w:basedOn w:val="Fuentedeprrafopredeter"/>
    <w:uiPriority w:val="99"/>
    <w:semiHidden/>
    <w:unhideWhenUsed/>
    <w:rsid w:val="009932F4"/>
    <w:rPr>
      <w:sz w:val="16"/>
      <w:szCs w:val="16"/>
    </w:rPr>
  </w:style>
  <w:style w:type="paragraph" w:styleId="Textocomentario">
    <w:name w:val="annotation text"/>
    <w:basedOn w:val="Normal"/>
    <w:link w:val="TextocomentarioCar"/>
    <w:uiPriority w:val="99"/>
    <w:unhideWhenUsed/>
    <w:rsid w:val="009932F4"/>
    <w:pPr>
      <w:spacing w:line="240" w:lineRule="auto"/>
    </w:pPr>
    <w:rPr>
      <w:sz w:val="20"/>
      <w:szCs w:val="20"/>
    </w:rPr>
  </w:style>
  <w:style w:type="character" w:customStyle="1" w:styleId="TextocomentarioCar">
    <w:name w:val="Texto comentario Car"/>
    <w:basedOn w:val="Fuentedeprrafopredeter"/>
    <w:link w:val="Textocomentario"/>
    <w:uiPriority w:val="99"/>
    <w:rsid w:val="009932F4"/>
    <w:rPr>
      <w:rFonts w:ascii="Arial" w:eastAsia="Arial" w:hAnsi="Arial" w:cs="Arial"/>
      <w:color w:val="000000"/>
      <w:sz w:val="20"/>
      <w:szCs w:val="20"/>
      <w:lang w:val="en-US" w:bidi="en-US"/>
    </w:rPr>
  </w:style>
  <w:style w:type="paragraph" w:styleId="Textodeglobo">
    <w:name w:val="Balloon Text"/>
    <w:basedOn w:val="Normal"/>
    <w:link w:val="TextodegloboCar"/>
    <w:uiPriority w:val="99"/>
    <w:semiHidden/>
    <w:unhideWhenUsed/>
    <w:rsid w:val="009932F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932F4"/>
    <w:rPr>
      <w:rFonts w:ascii="Segoe UI" w:eastAsia="Arial" w:hAnsi="Segoe UI" w:cs="Segoe UI"/>
      <w:color w:val="000000"/>
      <w:sz w:val="18"/>
      <w:szCs w:val="18"/>
      <w:lang w:val="en-US" w:bidi="en-US"/>
    </w:rPr>
  </w:style>
  <w:style w:type="paragraph" w:styleId="Prrafodelista">
    <w:name w:val="List Paragraph"/>
    <w:basedOn w:val="Normal"/>
    <w:uiPriority w:val="34"/>
    <w:qFormat/>
    <w:rsid w:val="00946867"/>
    <w:pPr>
      <w:spacing w:after="160" w:line="259" w:lineRule="auto"/>
      <w:ind w:left="720" w:firstLine="0"/>
      <w:contextualSpacing/>
      <w:jc w:val="left"/>
    </w:pPr>
    <w:rPr>
      <w:rFonts w:asciiTheme="minorHAnsi" w:eastAsiaTheme="minorHAnsi" w:hAnsiTheme="minorHAnsi" w:cstheme="minorBidi"/>
      <w:color w:val="auto"/>
      <w:sz w:val="22"/>
      <w:lang w:val="es-NI" w:bidi="ar-SA"/>
    </w:rPr>
  </w:style>
  <w:style w:type="table" w:styleId="Tablaconcuadrcula">
    <w:name w:val="Table Grid"/>
    <w:basedOn w:val="Tabla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EncabezadoCar">
    <w:name w:val="Encabezado Car"/>
    <w:basedOn w:val="Fuentedeprrafopredeter"/>
    <w:link w:val="Encabezado"/>
    <w:uiPriority w:val="99"/>
  </w:style>
  <w:style w:type="paragraph" w:styleId="Encabezado">
    <w:name w:val="header"/>
    <w:basedOn w:val="Normal"/>
    <w:link w:val="EncabezadoCar"/>
    <w:uiPriority w:val="99"/>
    <w:unhideWhenUsed/>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style>
  <w:style w:type="paragraph" w:styleId="Piedepgina">
    <w:name w:val="footer"/>
    <w:basedOn w:val="Normal"/>
    <w:link w:val="PiedepginaCar"/>
    <w:uiPriority w:val="99"/>
    <w:unhideWhenUsed/>
    <w:pPr>
      <w:tabs>
        <w:tab w:val="center" w:pos="4680"/>
        <w:tab w:val="right" w:pos="9360"/>
      </w:tabs>
      <w:spacing w:after="0" w:line="240" w:lineRule="auto"/>
    </w:pPr>
  </w:style>
  <w:style w:type="table" w:styleId="Tablaconcuadrcula4-nfasis6">
    <w:name w:val="Grid Table 4 Accent 6"/>
    <w:basedOn w:val="Tablanormal"/>
    <w:uiPriority w:val="49"/>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Refdenotaalpie">
    <w:name w:val="footnote reference"/>
    <w:basedOn w:val="Fuentedeprrafopredeter"/>
    <w:uiPriority w:val="99"/>
    <w:semiHidden/>
    <w:unhideWhenUsed/>
    <w:rPr>
      <w:vertAlign w:val="superscript"/>
    </w:rPr>
  </w:style>
  <w:style w:type="paragraph" w:styleId="NormalWeb">
    <w:name w:val="Normal (Web)"/>
    <w:basedOn w:val="Normal"/>
    <w:uiPriority w:val="99"/>
    <w:semiHidden/>
    <w:unhideWhenUsed/>
    <w:rsid w:val="009C0FBB"/>
    <w:pPr>
      <w:spacing w:before="100" w:beforeAutospacing="1" w:after="100" w:afterAutospacing="1" w:line="240" w:lineRule="auto"/>
      <w:ind w:left="0" w:firstLine="0"/>
      <w:jc w:val="left"/>
    </w:pPr>
    <w:rPr>
      <w:rFonts w:ascii="Times New Roman" w:eastAsiaTheme="minorEastAsia" w:hAnsi="Times New Roman" w:cs="Times New Roman"/>
      <w:color w:val="auto"/>
      <w:szCs w:val="24"/>
      <w:lang w:val="es-NI" w:eastAsia="es-NI" w:bidi="ar-SA"/>
    </w:rPr>
  </w:style>
  <w:style w:type="character" w:styleId="Hipervnculo">
    <w:name w:val="Hyperlink"/>
    <w:basedOn w:val="Fuentedeprrafopredeter"/>
    <w:uiPriority w:val="99"/>
    <w:unhideWhenUsed/>
    <w:rsid w:val="00202CE6"/>
    <w:rPr>
      <w:color w:val="0563C1" w:themeColor="hyperlink"/>
      <w:u w:val="single"/>
    </w:rPr>
  </w:style>
  <w:style w:type="paragraph" w:styleId="Asuntodelcomentario">
    <w:name w:val="annotation subject"/>
    <w:basedOn w:val="Textocomentario"/>
    <w:next w:val="Textocomentario"/>
    <w:link w:val="AsuntodelcomentarioCar"/>
    <w:uiPriority w:val="99"/>
    <w:semiHidden/>
    <w:unhideWhenUsed/>
    <w:rsid w:val="00CD2357"/>
    <w:rPr>
      <w:b/>
      <w:bCs/>
    </w:rPr>
  </w:style>
  <w:style w:type="character" w:customStyle="1" w:styleId="AsuntodelcomentarioCar">
    <w:name w:val="Asunto del comentario Car"/>
    <w:basedOn w:val="TextocomentarioCar"/>
    <w:link w:val="Asuntodelcomentario"/>
    <w:uiPriority w:val="99"/>
    <w:semiHidden/>
    <w:rsid w:val="00CD2357"/>
    <w:rPr>
      <w:rFonts w:ascii="Arial" w:eastAsia="Arial" w:hAnsi="Arial" w:cs="Arial"/>
      <w:b/>
      <w:bCs/>
      <w:color w:val="000000"/>
      <w:sz w:val="20"/>
      <w:szCs w:val="20"/>
      <w:lang w:val="en-US" w:bidi="en-US"/>
    </w:rPr>
  </w:style>
  <w:style w:type="table" w:customStyle="1" w:styleId="Tablaconcuadrcula1">
    <w:name w:val="Tabla con cuadrícula1"/>
    <w:basedOn w:val="Tablanormal"/>
    <w:next w:val="Tablaconcuadrcula"/>
    <w:uiPriority w:val="39"/>
    <w:rsid w:val="00E40E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1">
    <w:name w:val="Grid Table 4 Accent 1"/>
    <w:basedOn w:val="Tablanormal"/>
    <w:uiPriority w:val="49"/>
    <w:rsid w:val="00E40E7D"/>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5oscura-nfasis6">
    <w:name w:val="Grid Table 5 Dark Accent 6"/>
    <w:basedOn w:val="Tablanormal"/>
    <w:uiPriority w:val="50"/>
    <w:rsid w:val="00E40E7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customStyle="1" w:styleId="Default">
    <w:name w:val="Default"/>
    <w:rsid w:val="00914675"/>
    <w:pPr>
      <w:autoSpaceDE w:val="0"/>
      <w:autoSpaceDN w:val="0"/>
      <w:adjustRightInd w:val="0"/>
      <w:spacing w:after="0" w:line="240" w:lineRule="auto"/>
    </w:pPr>
    <w:rPr>
      <w:rFonts w:ascii="Arial" w:hAnsi="Arial" w:cs="Arial"/>
      <w:color w:val="000000"/>
      <w:sz w:val="24"/>
      <w:szCs w:val="24"/>
    </w:rPr>
  </w:style>
  <w:style w:type="paragraph" w:customStyle="1" w:styleId="paragraph">
    <w:name w:val="paragraph"/>
    <w:basedOn w:val="Normal"/>
    <w:rsid w:val="00954636"/>
    <w:pPr>
      <w:spacing w:before="100" w:beforeAutospacing="1" w:after="100" w:afterAutospacing="1" w:line="240" w:lineRule="auto"/>
      <w:ind w:left="0" w:firstLine="0"/>
      <w:jc w:val="left"/>
    </w:pPr>
    <w:rPr>
      <w:rFonts w:ascii="Times New Roman" w:eastAsia="Times New Roman" w:hAnsi="Times New Roman" w:cs="Times New Roman"/>
      <w:color w:val="auto"/>
      <w:szCs w:val="24"/>
      <w:lang w:val="es-NI" w:eastAsia="es-NI" w:bidi="ar-SA"/>
    </w:rPr>
  </w:style>
  <w:style w:type="character" w:customStyle="1" w:styleId="normaltextrun">
    <w:name w:val="normaltextrun"/>
    <w:basedOn w:val="Fuentedeprrafopredeter"/>
    <w:rsid w:val="00954636"/>
  </w:style>
  <w:style w:type="character" w:customStyle="1" w:styleId="eop">
    <w:name w:val="eop"/>
    <w:basedOn w:val="Fuentedeprrafopredeter"/>
    <w:rsid w:val="00954636"/>
  </w:style>
  <w:style w:type="character" w:customStyle="1" w:styleId="Ttulo1Car">
    <w:name w:val="Título 1 Car"/>
    <w:basedOn w:val="Fuentedeprrafopredeter"/>
    <w:link w:val="Ttulo1"/>
    <w:uiPriority w:val="9"/>
    <w:rsid w:val="008D3FB0"/>
    <w:rPr>
      <w:rFonts w:ascii="Arial" w:eastAsiaTheme="majorEastAsia" w:hAnsi="Arial" w:cstheme="majorBidi"/>
      <w:b/>
      <w:sz w:val="28"/>
      <w:szCs w:val="32"/>
      <w:lang w:val="en-US" w:bidi="en-US"/>
    </w:rPr>
  </w:style>
  <w:style w:type="paragraph" w:styleId="TtuloTDC">
    <w:name w:val="TOC Heading"/>
    <w:basedOn w:val="Ttulo1"/>
    <w:next w:val="Normal"/>
    <w:uiPriority w:val="39"/>
    <w:unhideWhenUsed/>
    <w:qFormat/>
    <w:rsid w:val="00BD7960"/>
    <w:pPr>
      <w:spacing w:line="259" w:lineRule="auto"/>
      <w:ind w:left="0" w:firstLine="0"/>
      <w:jc w:val="left"/>
      <w:outlineLvl w:val="9"/>
    </w:pPr>
    <w:rPr>
      <w:lang w:val="es-NI" w:eastAsia="es-NI" w:bidi="ar-SA"/>
    </w:rPr>
  </w:style>
  <w:style w:type="paragraph" w:styleId="TDC1">
    <w:name w:val="toc 1"/>
    <w:basedOn w:val="Normal"/>
    <w:next w:val="Normal"/>
    <w:autoRedefine/>
    <w:uiPriority w:val="39"/>
    <w:unhideWhenUsed/>
    <w:rsid w:val="002B3054"/>
    <w:pPr>
      <w:tabs>
        <w:tab w:val="right" w:leader="dot" w:pos="9111"/>
      </w:tabs>
      <w:spacing w:after="100"/>
      <w:ind w:left="0"/>
    </w:pPr>
    <w:rPr>
      <w:b/>
      <w:bCs/>
      <w:noProof/>
      <w:color w:val="auto"/>
    </w:rPr>
  </w:style>
  <w:style w:type="paragraph" w:styleId="TDC2">
    <w:name w:val="toc 2"/>
    <w:basedOn w:val="Normal"/>
    <w:next w:val="Normal"/>
    <w:autoRedefine/>
    <w:uiPriority w:val="39"/>
    <w:unhideWhenUsed/>
    <w:rsid w:val="004B17F2"/>
    <w:pPr>
      <w:spacing w:after="100"/>
      <w:ind w:left="240"/>
    </w:pPr>
  </w:style>
  <w:style w:type="paragraph" w:styleId="Textoindependiente">
    <w:name w:val="Body Text"/>
    <w:basedOn w:val="Normal"/>
    <w:link w:val="TextoindependienteCar"/>
    <w:uiPriority w:val="1"/>
    <w:qFormat/>
    <w:rsid w:val="00F648C5"/>
    <w:pPr>
      <w:widowControl w:val="0"/>
      <w:autoSpaceDE w:val="0"/>
      <w:autoSpaceDN w:val="0"/>
      <w:spacing w:after="0" w:line="240" w:lineRule="auto"/>
      <w:ind w:left="0" w:firstLine="0"/>
    </w:pPr>
    <w:rPr>
      <w:rFonts w:ascii="Arial MT" w:eastAsia="Arial MT" w:hAnsi="Arial MT" w:cs="Arial MT"/>
      <w:color w:val="auto"/>
      <w:szCs w:val="24"/>
      <w:lang w:val="es-ES" w:bidi="ar-SA"/>
    </w:rPr>
  </w:style>
  <w:style w:type="character" w:customStyle="1" w:styleId="TextoindependienteCar">
    <w:name w:val="Texto independiente Car"/>
    <w:basedOn w:val="Fuentedeprrafopredeter"/>
    <w:link w:val="Textoindependiente"/>
    <w:uiPriority w:val="1"/>
    <w:rsid w:val="00F648C5"/>
    <w:rPr>
      <w:rFonts w:ascii="Arial MT" w:eastAsia="Arial MT" w:hAnsi="Arial MT" w:cs="Arial MT"/>
      <w:sz w:val="24"/>
      <w:szCs w:val="24"/>
      <w:lang w:val="es-ES"/>
    </w:rPr>
  </w:style>
  <w:style w:type="paragraph" w:styleId="Bibliografa">
    <w:name w:val="Bibliography"/>
    <w:basedOn w:val="Normal"/>
    <w:next w:val="Normal"/>
    <w:uiPriority w:val="37"/>
    <w:unhideWhenUsed/>
    <w:rsid w:val="00880C72"/>
  </w:style>
  <w:style w:type="paragraph" w:styleId="z-Principiodelformulario">
    <w:name w:val="HTML Top of Form"/>
    <w:basedOn w:val="Normal"/>
    <w:next w:val="Normal"/>
    <w:link w:val="z-PrincipiodelformularioCar"/>
    <w:hidden/>
    <w:uiPriority w:val="99"/>
    <w:semiHidden/>
    <w:unhideWhenUsed/>
    <w:rsid w:val="005C57F9"/>
    <w:pPr>
      <w:pBdr>
        <w:bottom w:val="single" w:sz="6" w:space="1" w:color="auto"/>
      </w:pBdr>
      <w:spacing w:after="0" w:line="240" w:lineRule="auto"/>
      <w:ind w:left="0" w:firstLine="0"/>
      <w:jc w:val="center"/>
    </w:pPr>
    <w:rPr>
      <w:rFonts w:eastAsia="Times New Roman"/>
      <w:vanish/>
      <w:color w:val="auto"/>
      <w:sz w:val="16"/>
      <w:szCs w:val="16"/>
      <w:lang w:val="es-NI" w:eastAsia="es-NI" w:bidi="ar-SA"/>
    </w:rPr>
  </w:style>
  <w:style w:type="character" w:customStyle="1" w:styleId="z-PrincipiodelformularioCar">
    <w:name w:val="z-Principio del formulario Car"/>
    <w:basedOn w:val="Fuentedeprrafopredeter"/>
    <w:link w:val="z-Principiodelformulario"/>
    <w:uiPriority w:val="99"/>
    <w:semiHidden/>
    <w:rsid w:val="005C57F9"/>
    <w:rPr>
      <w:rFonts w:ascii="Arial" w:eastAsia="Times New Roman" w:hAnsi="Arial" w:cs="Arial"/>
      <w:vanish/>
      <w:sz w:val="16"/>
      <w:szCs w:val="16"/>
      <w:lang w:eastAsia="es-NI"/>
    </w:rPr>
  </w:style>
  <w:style w:type="paragraph" w:styleId="Descripcin">
    <w:name w:val="caption"/>
    <w:basedOn w:val="Normal"/>
    <w:next w:val="Normal"/>
    <w:uiPriority w:val="35"/>
    <w:unhideWhenUsed/>
    <w:qFormat/>
    <w:rsid w:val="00626B2F"/>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8D64EF"/>
    <w:pPr>
      <w:spacing w:after="0"/>
      <w:ind w:left="0"/>
    </w:pPr>
  </w:style>
  <w:style w:type="table" w:styleId="Tablanormal1">
    <w:name w:val="Plain Table 1"/>
    <w:basedOn w:val="Tablanormal"/>
    <w:uiPriority w:val="41"/>
    <w:rsid w:val="005C34C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delmarcadordeposicin">
    <w:name w:val="Placeholder Text"/>
    <w:basedOn w:val="Fuentedeprrafopredeter"/>
    <w:uiPriority w:val="99"/>
    <w:semiHidden/>
    <w:rsid w:val="00F76F6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66311">
      <w:bodyDiv w:val="1"/>
      <w:marLeft w:val="0"/>
      <w:marRight w:val="0"/>
      <w:marTop w:val="0"/>
      <w:marBottom w:val="0"/>
      <w:divBdr>
        <w:top w:val="none" w:sz="0" w:space="0" w:color="auto"/>
        <w:left w:val="none" w:sz="0" w:space="0" w:color="auto"/>
        <w:bottom w:val="none" w:sz="0" w:space="0" w:color="auto"/>
        <w:right w:val="none" w:sz="0" w:space="0" w:color="auto"/>
      </w:divBdr>
    </w:div>
    <w:div w:id="8919039">
      <w:bodyDiv w:val="1"/>
      <w:marLeft w:val="0"/>
      <w:marRight w:val="0"/>
      <w:marTop w:val="0"/>
      <w:marBottom w:val="0"/>
      <w:divBdr>
        <w:top w:val="none" w:sz="0" w:space="0" w:color="auto"/>
        <w:left w:val="none" w:sz="0" w:space="0" w:color="auto"/>
        <w:bottom w:val="none" w:sz="0" w:space="0" w:color="auto"/>
        <w:right w:val="none" w:sz="0" w:space="0" w:color="auto"/>
      </w:divBdr>
    </w:div>
    <w:div w:id="13189588">
      <w:bodyDiv w:val="1"/>
      <w:marLeft w:val="0"/>
      <w:marRight w:val="0"/>
      <w:marTop w:val="0"/>
      <w:marBottom w:val="0"/>
      <w:divBdr>
        <w:top w:val="none" w:sz="0" w:space="0" w:color="auto"/>
        <w:left w:val="none" w:sz="0" w:space="0" w:color="auto"/>
        <w:bottom w:val="none" w:sz="0" w:space="0" w:color="auto"/>
        <w:right w:val="none" w:sz="0" w:space="0" w:color="auto"/>
      </w:divBdr>
    </w:div>
    <w:div w:id="19011733">
      <w:bodyDiv w:val="1"/>
      <w:marLeft w:val="0"/>
      <w:marRight w:val="0"/>
      <w:marTop w:val="0"/>
      <w:marBottom w:val="0"/>
      <w:divBdr>
        <w:top w:val="none" w:sz="0" w:space="0" w:color="auto"/>
        <w:left w:val="none" w:sz="0" w:space="0" w:color="auto"/>
        <w:bottom w:val="none" w:sz="0" w:space="0" w:color="auto"/>
        <w:right w:val="none" w:sz="0" w:space="0" w:color="auto"/>
      </w:divBdr>
    </w:div>
    <w:div w:id="20013201">
      <w:bodyDiv w:val="1"/>
      <w:marLeft w:val="0"/>
      <w:marRight w:val="0"/>
      <w:marTop w:val="0"/>
      <w:marBottom w:val="0"/>
      <w:divBdr>
        <w:top w:val="none" w:sz="0" w:space="0" w:color="auto"/>
        <w:left w:val="none" w:sz="0" w:space="0" w:color="auto"/>
        <w:bottom w:val="none" w:sz="0" w:space="0" w:color="auto"/>
        <w:right w:val="none" w:sz="0" w:space="0" w:color="auto"/>
      </w:divBdr>
    </w:div>
    <w:div w:id="31076401">
      <w:bodyDiv w:val="1"/>
      <w:marLeft w:val="0"/>
      <w:marRight w:val="0"/>
      <w:marTop w:val="0"/>
      <w:marBottom w:val="0"/>
      <w:divBdr>
        <w:top w:val="none" w:sz="0" w:space="0" w:color="auto"/>
        <w:left w:val="none" w:sz="0" w:space="0" w:color="auto"/>
        <w:bottom w:val="none" w:sz="0" w:space="0" w:color="auto"/>
        <w:right w:val="none" w:sz="0" w:space="0" w:color="auto"/>
      </w:divBdr>
    </w:div>
    <w:div w:id="53240671">
      <w:bodyDiv w:val="1"/>
      <w:marLeft w:val="0"/>
      <w:marRight w:val="0"/>
      <w:marTop w:val="0"/>
      <w:marBottom w:val="0"/>
      <w:divBdr>
        <w:top w:val="none" w:sz="0" w:space="0" w:color="auto"/>
        <w:left w:val="none" w:sz="0" w:space="0" w:color="auto"/>
        <w:bottom w:val="none" w:sz="0" w:space="0" w:color="auto"/>
        <w:right w:val="none" w:sz="0" w:space="0" w:color="auto"/>
      </w:divBdr>
    </w:div>
    <w:div w:id="55082986">
      <w:bodyDiv w:val="1"/>
      <w:marLeft w:val="0"/>
      <w:marRight w:val="0"/>
      <w:marTop w:val="0"/>
      <w:marBottom w:val="0"/>
      <w:divBdr>
        <w:top w:val="none" w:sz="0" w:space="0" w:color="auto"/>
        <w:left w:val="none" w:sz="0" w:space="0" w:color="auto"/>
        <w:bottom w:val="none" w:sz="0" w:space="0" w:color="auto"/>
        <w:right w:val="none" w:sz="0" w:space="0" w:color="auto"/>
      </w:divBdr>
    </w:div>
    <w:div w:id="70737248">
      <w:bodyDiv w:val="1"/>
      <w:marLeft w:val="0"/>
      <w:marRight w:val="0"/>
      <w:marTop w:val="0"/>
      <w:marBottom w:val="0"/>
      <w:divBdr>
        <w:top w:val="none" w:sz="0" w:space="0" w:color="auto"/>
        <w:left w:val="none" w:sz="0" w:space="0" w:color="auto"/>
        <w:bottom w:val="none" w:sz="0" w:space="0" w:color="auto"/>
        <w:right w:val="none" w:sz="0" w:space="0" w:color="auto"/>
      </w:divBdr>
    </w:div>
    <w:div w:id="73165811">
      <w:bodyDiv w:val="1"/>
      <w:marLeft w:val="0"/>
      <w:marRight w:val="0"/>
      <w:marTop w:val="0"/>
      <w:marBottom w:val="0"/>
      <w:divBdr>
        <w:top w:val="none" w:sz="0" w:space="0" w:color="auto"/>
        <w:left w:val="none" w:sz="0" w:space="0" w:color="auto"/>
        <w:bottom w:val="none" w:sz="0" w:space="0" w:color="auto"/>
        <w:right w:val="none" w:sz="0" w:space="0" w:color="auto"/>
      </w:divBdr>
      <w:divsChild>
        <w:div w:id="312101203">
          <w:marLeft w:val="0"/>
          <w:marRight w:val="0"/>
          <w:marTop w:val="0"/>
          <w:marBottom w:val="0"/>
          <w:divBdr>
            <w:top w:val="single" w:sz="2" w:space="0" w:color="D9D9E3"/>
            <w:left w:val="single" w:sz="2" w:space="0" w:color="D9D9E3"/>
            <w:bottom w:val="single" w:sz="2" w:space="0" w:color="D9D9E3"/>
            <w:right w:val="single" w:sz="2" w:space="0" w:color="D9D9E3"/>
          </w:divBdr>
          <w:divsChild>
            <w:div w:id="1431857537">
              <w:marLeft w:val="0"/>
              <w:marRight w:val="0"/>
              <w:marTop w:val="0"/>
              <w:marBottom w:val="0"/>
              <w:divBdr>
                <w:top w:val="single" w:sz="2" w:space="0" w:color="D9D9E3"/>
                <w:left w:val="single" w:sz="2" w:space="0" w:color="D9D9E3"/>
                <w:bottom w:val="single" w:sz="2" w:space="0" w:color="D9D9E3"/>
                <w:right w:val="single" w:sz="2" w:space="0" w:color="D9D9E3"/>
              </w:divBdr>
              <w:divsChild>
                <w:div w:id="356277717">
                  <w:marLeft w:val="0"/>
                  <w:marRight w:val="0"/>
                  <w:marTop w:val="0"/>
                  <w:marBottom w:val="0"/>
                  <w:divBdr>
                    <w:top w:val="single" w:sz="2" w:space="0" w:color="D9D9E3"/>
                    <w:left w:val="single" w:sz="2" w:space="0" w:color="D9D9E3"/>
                    <w:bottom w:val="single" w:sz="2" w:space="0" w:color="D9D9E3"/>
                    <w:right w:val="single" w:sz="2" w:space="0" w:color="D9D9E3"/>
                  </w:divBdr>
                  <w:divsChild>
                    <w:div w:id="510530989">
                      <w:marLeft w:val="0"/>
                      <w:marRight w:val="0"/>
                      <w:marTop w:val="0"/>
                      <w:marBottom w:val="0"/>
                      <w:divBdr>
                        <w:top w:val="single" w:sz="2" w:space="0" w:color="D9D9E3"/>
                        <w:left w:val="single" w:sz="2" w:space="0" w:color="D9D9E3"/>
                        <w:bottom w:val="single" w:sz="2" w:space="0" w:color="D9D9E3"/>
                        <w:right w:val="single" w:sz="2" w:space="0" w:color="D9D9E3"/>
                      </w:divBdr>
                      <w:divsChild>
                        <w:div w:id="1332290623">
                          <w:marLeft w:val="0"/>
                          <w:marRight w:val="0"/>
                          <w:marTop w:val="0"/>
                          <w:marBottom w:val="0"/>
                          <w:divBdr>
                            <w:top w:val="single" w:sz="2" w:space="0" w:color="auto"/>
                            <w:left w:val="single" w:sz="2" w:space="0" w:color="auto"/>
                            <w:bottom w:val="single" w:sz="6" w:space="0" w:color="auto"/>
                            <w:right w:val="single" w:sz="2" w:space="0" w:color="auto"/>
                          </w:divBdr>
                          <w:divsChild>
                            <w:div w:id="291978700">
                              <w:marLeft w:val="0"/>
                              <w:marRight w:val="0"/>
                              <w:marTop w:val="100"/>
                              <w:marBottom w:val="100"/>
                              <w:divBdr>
                                <w:top w:val="single" w:sz="2" w:space="0" w:color="D9D9E3"/>
                                <w:left w:val="single" w:sz="2" w:space="0" w:color="D9D9E3"/>
                                <w:bottom w:val="single" w:sz="2" w:space="0" w:color="D9D9E3"/>
                                <w:right w:val="single" w:sz="2" w:space="0" w:color="D9D9E3"/>
                              </w:divBdr>
                              <w:divsChild>
                                <w:div w:id="1975719161">
                                  <w:marLeft w:val="0"/>
                                  <w:marRight w:val="0"/>
                                  <w:marTop w:val="0"/>
                                  <w:marBottom w:val="0"/>
                                  <w:divBdr>
                                    <w:top w:val="single" w:sz="2" w:space="0" w:color="D9D9E3"/>
                                    <w:left w:val="single" w:sz="2" w:space="0" w:color="D9D9E3"/>
                                    <w:bottom w:val="single" w:sz="2" w:space="0" w:color="D9D9E3"/>
                                    <w:right w:val="single" w:sz="2" w:space="0" w:color="D9D9E3"/>
                                  </w:divBdr>
                                  <w:divsChild>
                                    <w:div w:id="38862981">
                                      <w:marLeft w:val="0"/>
                                      <w:marRight w:val="0"/>
                                      <w:marTop w:val="0"/>
                                      <w:marBottom w:val="0"/>
                                      <w:divBdr>
                                        <w:top w:val="single" w:sz="2" w:space="0" w:color="D9D9E3"/>
                                        <w:left w:val="single" w:sz="2" w:space="0" w:color="D9D9E3"/>
                                        <w:bottom w:val="single" w:sz="2" w:space="0" w:color="D9D9E3"/>
                                        <w:right w:val="single" w:sz="2" w:space="0" w:color="D9D9E3"/>
                                      </w:divBdr>
                                      <w:divsChild>
                                        <w:div w:id="670765794">
                                          <w:marLeft w:val="0"/>
                                          <w:marRight w:val="0"/>
                                          <w:marTop w:val="0"/>
                                          <w:marBottom w:val="0"/>
                                          <w:divBdr>
                                            <w:top w:val="single" w:sz="2" w:space="0" w:color="D9D9E3"/>
                                            <w:left w:val="single" w:sz="2" w:space="0" w:color="D9D9E3"/>
                                            <w:bottom w:val="single" w:sz="2" w:space="0" w:color="D9D9E3"/>
                                            <w:right w:val="single" w:sz="2" w:space="0" w:color="D9D9E3"/>
                                          </w:divBdr>
                                          <w:divsChild>
                                            <w:div w:id="10469371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528494922">
          <w:marLeft w:val="0"/>
          <w:marRight w:val="0"/>
          <w:marTop w:val="0"/>
          <w:marBottom w:val="0"/>
          <w:divBdr>
            <w:top w:val="none" w:sz="0" w:space="0" w:color="auto"/>
            <w:left w:val="none" w:sz="0" w:space="0" w:color="auto"/>
            <w:bottom w:val="none" w:sz="0" w:space="0" w:color="auto"/>
            <w:right w:val="none" w:sz="0" w:space="0" w:color="auto"/>
          </w:divBdr>
        </w:div>
      </w:divsChild>
    </w:div>
    <w:div w:id="76752751">
      <w:bodyDiv w:val="1"/>
      <w:marLeft w:val="0"/>
      <w:marRight w:val="0"/>
      <w:marTop w:val="0"/>
      <w:marBottom w:val="0"/>
      <w:divBdr>
        <w:top w:val="none" w:sz="0" w:space="0" w:color="auto"/>
        <w:left w:val="none" w:sz="0" w:space="0" w:color="auto"/>
        <w:bottom w:val="none" w:sz="0" w:space="0" w:color="auto"/>
        <w:right w:val="none" w:sz="0" w:space="0" w:color="auto"/>
      </w:divBdr>
    </w:div>
    <w:div w:id="95373090">
      <w:bodyDiv w:val="1"/>
      <w:marLeft w:val="0"/>
      <w:marRight w:val="0"/>
      <w:marTop w:val="0"/>
      <w:marBottom w:val="0"/>
      <w:divBdr>
        <w:top w:val="none" w:sz="0" w:space="0" w:color="auto"/>
        <w:left w:val="none" w:sz="0" w:space="0" w:color="auto"/>
        <w:bottom w:val="none" w:sz="0" w:space="0" w:color="auto"/>
        <w:right w:val="none" w:sz="0" w:space="0" w:color="auto"/>
      </w:divBdr>
    </w:div>
    <w:div w:id="97411808">
      <w:bodyDiv w:val="1"/>
      <w:marLeft w:val="0"/>
      <w:marRight w:val="0"/>
      <w:marTop w:val="0"/>
      <w:marBottom w:val="0"/>
      <w:divBdr>
        <w:top w:val="none" w:sz="0" w:space="0" w:color="auto"/>
        <w:left w:val="none" w:sz="0" w:space="0" w:color="auto"/>
        <w:bottom w:val="none" w:sz="0" w:space="0" w:color="auto"/>
        <w:right w:val="none" w:sz="0" w:space="0" w:color="auto"/>
      </w:divBdr>
    </w:div>
    <w:div w:id="106242453">
      <w:bodyDiv w:val="1"/>
      <w:marLeft w:val="0"/>
      <w:marRight w:val="0"/>
      <w:marTop w:val="0"/>
      <w:marBottom w:val="0"/>
      <w:divBdr>
        <w:top w:val="none" w:sz="0" w:space="0" w:color="auto"/>
        <w:left w:val="none" w:sz="0" w:space="0" w:color="auto"/>
        <w:bottom w:val="none" w:sz="0" w:space="0" w:color="auto"/>
        <w:right w:val="none" w:sz="0" w:space="0" w:color="auto"/>
      </w:divBdr>
    </w:div>
    <w:div w:id="119154416">
      <w:bodyDiv w:val="1"/>
      <w:marLeft w:val="0"/>
      <w:marRight w:val="0"/>
      <w:marTop w:val="0"/>
      <w:marBottom w:val="0"/>
      <w:divBdr>
        <w:top w:val="none" w:sz="0" w:space="0" w:color="auto"/>
        <w:left w:val="none" w:sz="0" w:space="0" w:color="auto"/>
        <w:bottom w:val="none" w:sz="0" w:space="0" w:color="auto"/>
        <w:right w:val="none" w:sz="0" w:space="0" w:color="auto"/>
      </w:divBdr>
    </w:div>
    <w:div w:id="120078933">
      <w:bodyDiv w:val="1"/>
      <w:marLeft w:val="0"/>
      <w:marRight w:val="0"/>
      <w:marTop w:val="0"/>
      <w:marBottom w:val="0"/>
      <w:divBdr>
        <w:top w:val="none" w:sz="0" w:space="0" w:color="auto"/>
        <w:left w:val="none" w:sz="0" w:space="0" w:color="auto"/>
        <w:bottom w:val="none" w:sz="0" w:space="0" w:color="auto"/>
        <w:right w:val="none" w:sz="0" w:space="0" w:color="auto"/>
      </w:divBdr>
    </w:div>
    <w:div w:id="139881452">
      <w:bodyDiv w:val="1"/>
      <w:marLeft w:val="0"/>
      <w:marRight w:val="0"/>
      <w:marTop w:val="0"/>
      <w:marBottom w:val="0"/>
      <w:divBdr>
        <w:top w:val="none" w:sz="0" w:space="0" w:color="auto"/>
        <w:left w:val="none" w:sz="0" w:space="0" w:color="auto"/>
        <w:bottom w:val="none" w:sz="0" w:space="0" w:color="auto"/>
        <w:right w:val="none" w:sz="0" w:space="0" w:color="auto"/>
      </w:divBdr>
    </w:div>
    <w:div w:id="149252391">
      <w:bodyDiv w:val="1"/>
      <w:marLeft w:val="0"/>
      <w:marRight w:val="0"/>
      <w:marTop w:val="0"/>
      <w:marBottom w:val="0"/>
      <w:divBdr>
        <w:top w:val="none" w:sz="0" w:space="0" w:color="auto"/>
        <w:left w:val="none" w:sz="0" w:space="0" w:color="auto"/>
        <w:bottom w:val="none" w:sz="0" w:space="0" w:color="auto"/>
        <w:right w:val="none" w:sz="0" w:space="0" w:color="auto"/>
      </w:divBdr>
    </w:div>
    <w:div w:id="154998614">
      <w:bodyDiv w:val="1"/>
      <w:marLeft w:val="0"/>
      <w:marRight w:val="0"/>
      <w:marTop w:val="0"/>
      <w:marBottom w:val="0"/>
      <w:divBdr>
        <w:top w:val="none" w:sz="0" w:space="0" w:color="auto"/>
        <w:left w:val="none" w:sz="0" w:space="0" w:color="auto"/>
        <w:bottom w:val="none" w:sz="0" w:space="0" w:color="auto"/>
        <w:right w:val="none" w:sz="0" w:space="0" w:color="auto"/>
      </w:divBdr>
    </w:div>
    <w:div w:id="158160492">
      <w:bodyDiv w:val="1"/>
      <w:marLeft w:val="0"/>
      <w:marRight w:val="0"/>
      <w:marTop w:val="0"/>
      <w:marBottom w:val="0"/>
      <w:divBdr>
        <w:top w:val="none" w:sz="0" w:space="0" w:color="auto"/>
        <w:left w:val="none" w:sz="0" w:space="0" w:color="auto"/>
        <w:bottom w:val="none" w:sz="0" w:space="0" w:color="auto"/>
        <w:right w:val="none" w:sz="0" w:space="0" w:color="auto"/>
      </w:divBdr>
    </w:div>
    <w:div w:id="171457202">
      <w:bodyDiv w:val="1"/>
      <w:marLeft w:val="0"/>
      <w:marRight w:val="0"/>
      <w:marTop w:val="0"/>
      <w:marBottom w:val="0"/>
      <w:divBdr>
        <w:top w:val="none" w:sz="0" w:space="0" w:color="auto"/>
        <w:left w:val="none" w:sz="0" w:space="0" w:color="auto"/>
        <w:bottom w:val="none" w:sz="0" w:space="0" w:color="auto"/>
        <w:right w:val="none" w:sz="0" w:space="0" w:color="auto"/>
      </w:divBdr>
    </w:div>
    <w:div w:id="175460366">
      <w:bodyDiv w:val="1"/>
      <w:marLeft w:val="0"/>
      <w:marRight w:val="0"/>
      <w:marTop w:val="0"/>
      <w:marBottom w:val="0"/>
      <w:divBdr>
        <w:top w:val="none" w:sz="0" w:space="0" w:color="auto"/>
        <w:left w:val="none" w:sz="0" w:space="0" w:color="auto"/>
        <w:bottom w:val="none" w:sz="0" w:space="0" w:color="auto"/>
        <w:right w:val="none" w:sz="0" w:space="0" w:color="auto"/>
      </w:divBdr>
    </w:div>
    <w:div w:id="176816733">
      <w:bodyDiv w:val="1"/>
      <w:marLeft w:val="0"/>
      <w:marRight w:val="0"/>
      <w:marTop w:val="0"/>
      <w:marBottom w:val="0"/>
      <w:divBdr>
        <w:top w:val="none" w:sz="0" w:space="0" w:color="auto"/>
        <w:left w:val="none" w:sz="0" w:space="0" w:color="auto"/>
        <w:bottom w:val="none" w:sz="0" w:space="0" w:color="auto"/>
        <w:right w:val="none" w:sz="0" w:space="0" w:color="auto"/>
      </w:divBdr>
    </w:div>
    <w:div w:id="182599178">
      <w:bodyDiv w:val="1"/>
      <w:marLeft w:val="0"/>
      <w:marRight w:val="0"/>
      <w:marTop w:val="0"/>
      <w:marBottom w:val="0"/>
      <w:divBdr>
        <w:top w:val="none" w:sz="0" w:space="0" w:color="auto"/>
        <w:left w:val="none" w:sz="0" w:space="0" w:color="auto"/>
        <w:bottom w:val="none" w:sz="0" w:space="0" w:color="auto"/>
        <w:right w:val="none" w:sz="0" w:space="0" w:color="auto"/>
      </w:divBdr>
    </w:div>
    <w:div w:id="194662708">
      <w:bodyDiv w:val="1"/>
      <w:marLeft w:val="0"/>
      <w:marRight w:val="0"/>
      <w:marTop w:val="0"/>
      <w:marBottom w:val="0"/>
      <w:divBdr>
        <w:top w:val="none" w:sz="0" w:space="0" w:color="auto"/>
        <w:left w:val="none" w:sz="0" w:space="0" w:color="auto"/>
        <w:bottom w:val="none" w:sz="0" w:space="0" w:color="auto"/>
        <w:right w:val="none" w:sz="0" w:space="0" w:color="auto"/>
      </w:divBdr>
    </w:div>
    <w:div w:id="196891436">
      <w:bodyDiv w:val="1"/>
      <w:marLeft w:val="0"/>
      <w:marRight w:val="0"/>
      <w:marTop w:val="0"/>
      <w:marBottom w:val="0"/>
      <w:divBdr>
        <w:top w:val="none" w:sz="0" w:space="0" w:color="auto"/>
        <w:left w:val="none" w:sz="0" w:space="0" w:color="auto"/>
        <w:bottom w:val="none" w:sz="0" w:space="0" w:color="auto"/>
        <w:right w:val="none" w:sz="0" w:space="0" w:color="auto"/>
      </w:divBdr>
    </w:div>
    <w:div w:id="227036208">
      <w:bodyDiv w:val="1"/>
      <w:marLeft w:val="0"/>
      <w:marRight w:val="0"/>
      <w:marTop w:val="0"/>
      <w:marBottom w:val="0"/>
      <w:divBdr>
        <w:top w:val="none" w:sz="0" w:space="0" w:color="auto"/>
        <w:left w:val="none" w:sz="0" w:space="0" w:color="auto"/>
        <w:bottom w:val="none" w:sz="0" w:space="0" w:color="auto"/>
        <w:right w:val="none" w:sz="0" w:space="0" w:color="auto"/>
      </w:divBdr>
    </w:div>
    <w:div w:id="229190761">
      <w:bodyDiv w:val="1"/>
      <w:marLeft w:val="0"/>
      <w:marRight w:val="0"/>
      <w:marTop w:val="0"/>
      <w:marBottom w:val="0"/>
      <w:divBdr>
        <w:top w:val="none" w:sz="0" w:space="0" w:color="auto"/>
        <w:left w:val="none" w:sz="0" w:space="0" w:color="auto"/>
        <w:bottom w:val="none" w:sz="0" w:space="0" w:color="auto"/>
        <w:right w:val="none" w:sz="0" w:space="0" w:color="auto"/>
      </w:divBdr>
    </w:div>
    <w:div w:id="242951641">
      <w:bodyDiv w:val="1"/>
      <w:marLeft w:val="0"/>
      <w:marRight w:val="0"/>
      <w:marTop w:val="0"/>
      <w:marBottom w:val="0"/>
      <w:divBdr>
        <w:top w:val="none" w:sz="0" w:space="0" w:color="auto"/>
        <w:left w:val="none" w:sz="0" w:space="0" w:color="auto"/>
        <w:bottom w:val="none" w:sz="0" w:space="0" w:color="auto"/>
        <w:right w:val="none" w:sz="0" w:space="0" w:color="auto"/>
      </w:divBdr>
    </w:div>
    <w:div w:id="291180202">
      <w:bodyDiv w:val="1"/>
      <w:marLeft w:val="0"/>
      <w:marRight w:val="0"/>
      <w:marTop w:val="0"/>
      <w:marBottom w:val="0"/>
      <w:divBdr>
        <w:top w:val="none" w:sz="0" w:space="0" w:color="auto"/>
        <w:left w:val="none" w:sz="0" w:space="0" w:color="auto"/>
        <w:bottom w:val="none" w:sz="0" w:space="0" w:color="auto"/>
        <w:right w:val="none" w:sz="0" w:space="0" w:color="auto"/>
      </w:divBdr>
    </w:div>
    <w:div w:id="291208931">
      <w:bodyDiv w:val="1"/>
      <w:marLeft w:val="0"/>
      <w:marRight w:val="0"/>
      <w:marTop w:val="0"/>
      <w:marBottom w:val="0"/>
      <w:divBdr>
        <w:top w:val="none" w:sz="0" w:space="0" w:color="auto"/>
        <w:left w:val="none" w:sz="0" w:space="0" w:color="auto"/>
        <w:bottom w:val="none" w:sz="0" w:space="0" w:color="auto"/>
        <w:right w:val="none" w:sz="0" w:space="0" w:color="auto"/>
      </w:divBdr>
    </w:div>
    <w:div w:id="323707693">
      <w:bodyDiv w:val="1"/>
      <w:marLeft w:val="0"/>
      <w:marRight w:val="0"/>
      <w:marTop w:val="0"/>
      <w:marBottom w:val="0"/>
      <w:divBdr>
        <w:top w:val="none" w:sz="0" w:space="0" w:color="auto"/>
        <w:left w:val="none" w:sz="0" w:space="0" w:color="auto"/>
        <w:bottom w:val="none" w:sz="0" w:space="0" w:color="auto"/>
        <w:right w:val="none" w:sz="0" w:space="0" w:color="auto"/>
      </w:divBdr>
    </w:div>
    <w:div w:id="340595507">
      <w:bodyDiv w:val="1"/>
      <w:marLeft w:val="0"/>
      <w:marRight w:val="0"/>
      <w:marTop w:val="0"/>
      <w:marBottom w:val="0"/>
      <w:divBdr>
        <w:top w:val="none" w:sz="0" w:space="0" w:color="auto"/>
        <w:left w:val="none" w:sz="0" w:space="0" w:color="auto"/>
        <w:bottom w:val="none" w:sz="0" w:space="0" w:color="auto"/>
        <w:right w:val="none" w:sz="0" w:space="0" w:color="auto"/>
      </w:divBdr>
    </w:div>
    <w:div w:id="348602520">
      <w:bodyDiv w:val="1"/>
      <w:marLeft w:val="0"/>
      <w:marRight w:val="0"/>
      <w:marTop w:val="0"/>
      <w:marBottom w:val="0"/>
      <w:divBdr>
        <w:top w:val="none" w:sz="0" w:space="0" w:color="auto"/>
        <w:left w:val="none" w:sz="0" w:space="0" w:color="auto"/>
        <w:bottom w:val="none" w:sz="0" w:space="0" w:color="auto"/>
        <w:right w:val="none" w:sz="0" w:space="0" w:color="auto"/>
      </w:divBdr>
    </w:div>
    <w:div w:id="353845503">
      <w:bodyDiv w:val="1"/>
      <w:marLeft w:val="0"/>
      <w:marRight w:val="0"/>
      <w:marTop w:val="0"/>
      <w:marBottom w:val="0"/>
      <w:divBdr>
        <w:top w:val="none" w:sz="0" w:space="0" w:color="auto"/>
        <w:left w:val="none" w:sz="0" w:space="0" w:color="auto"/>
        <w:bottom w:val="none" w:sz="0" w:space="0" w:color="auto"/>
        <w:right w:val="none" w:sz="0" w:space="0" w:color="auto"/>
      </w:divBdr>
      <w:divsChild>
        <w:div w:id="507446818">
          <w:marLeft w:val="0"/>
          <w:marRight w:val="0"/>
          <w:marTop w:val="0"/>
          <w:marBottom w:val="0"/>
          <w:divBdr>
            <w:top w:val="single" w:sz="2" w:space="0" w:color="D9D9E3"/>
            <w:left w:val="single" w:sz="2" w:space="0" w:color="D9D9E3"/>
            <w:bottom w:val="single" w:sz="2" w:space="0" w:color="D9D9E3"/>
            <w:right w:val="single" w:sz="2" w:space="0" w:color="D9D9E3"/>
          </w:divBdr>
          <w:divsChild>
            <w:div w:id="1857232088">
              <w:marLeft w:val="0"/>
              <w:marRight w:val="0"/>
              <w:marTop w:val="0"/>
              <w:marBottom w:val="0"/>
              <w:divBdr>
                <w:top w:val="single" w:sz="2" w:space="0" w:color="D9D9E3"/>
                <w:left w:val="single" w:sz="2" w:space="0" w:color="D9D9E3"/>
                <w:bottom w:val="single" w:sz="2" w:space="0" w:color="D9D9E3"/>
                <w:right w:val="single" w:sz="2" w:space="0" w:color="D9D9E3"/>
              </w:divBdr>
              <w:divsChild>
                <w:div w:id="1584023783">
                  <w:marLeft w:val="0"/>
                  <w:marRight w:val="0"/>
                  <w:marTop w:val="0"/>
                  <w:marBottom w:val="0"/>
                  <w:divBdr>
                    <w:top w:val="single" w:sz="2" w:space="0" w:color="D9D9E3"/>
                    <w:left w:val="single" w:sz="2" w:space="0" w:color="D9D9E3"/>
                    <w:bottom w:val="single" w:sz="2" w:space="0" w:color="D9D9E3"/>
                    <w:right w:val="single" w:sz="2" w:space="0" w:color="D9D9E3"/>
                  </w:divBdr>
                  <w:divsChild>
                    <w:div w:id="1033194220">
                      <w:marLeft w:val="0"/>
                      <w:marRight w:val="0"/>
                      <w:marTop w:val="0"/>
                      <w:marBottom w:val="0"/>
                      <w:divBdr>
                        <w:top w:val="single" w:sz="2" w:space="0" w:color="D9D9E3"/>
                        <w:left w:val="single" w:sz="2" w:space="0" w:color="D9D9E3"/>
                        <w:bottom w:val="single" w:sz="2" w:space="0" w:color="D9D9E3"/>
                        <w:right w:val="single" w:sz="2" w:space="0" w:color="D9D9E3"/>
                      </w:divBdr>
                      <w:divsChild>
                        <w:div w:id="180552986">
                          <w:marLeft w:val="0"/>
                          <w:marRight w:val="0"/>
                          <w:marTop w:val="0"/>
                          <w:marBottom w:val="0"/>
                          <w:divBdr>
                            <w:top w:val="single" w:sz="2" w:space="0" w:color="auto"/>
                            <w:left w:val="single" w:sz="2" w:space="0" w:color="auto"/>
                            <w:bottom w:val="single" w:sz="6" w:space="0" w:color="auto"/>
                            <w:right w:val="single" w:sz="2" w:space="0" w:color="auto"/>
                          </w:divBdr>
                          <w:divsChild>
                            <w:div w:id="1180238254">
                              <w:marLeft w:val="0"/>
                              <w:marRight w:val="0"/>
                              <w:marTop w:val="100"/>
                              <w:marBottom w:val="100"/>
                              <w:divBdr>
                                <w:top w:val="single" w:sz="2" w:space="0" w:color="D9D9E3"/>
                                <w:left w:val="single" w:sz="2" w:space="0" w:color="D9D9E3"/>
                                <w:bottom w:val="single" w:sz="2" w:space="0" w:color="D9D9E3"/>
                                <w:right w:val="single" w:sz="2" w:space="0" w:color="D9D9E3"/>
                              </w:divBdr>
                              <w:divsChild>
                                <w:div w:id="515272033">
                                  <w:marLeft w:val="0"/>
                                  <w:marRight w:val="0"/>
                                  <w:marTop w:val="0"/>
                                  <w:marBottom w:val="0"/>
                                  <w:divBdr>
                                    <w:top w:val="single" w:sz="2" w:space="0" w:color="D9D9E3"/>
                                    <w:left w:val="single" w:sz="2" w:space="0" w:color="D9D9E3"/>
                                    <w:bottom w:val="single" w:sz="2" w:space="0" w:color="D9D9E3"/>
                                    <w:right w:val="single" w:sz="2" w:space="0" w:color="D9D9E3"/>
                                  </w:divBdr>
                                  <w:divsChild>
                                    <w:div w:id="1988973331">
                                      <w:marLeft w:val="0"/>
                                      <w:marRight w:val="0"/>
                                      <w:marTop w:val="0"/>
                                      <w:marBottom w:val="0"/>
                                      <w:divBdr>
                                        <w:top w:val="single" w:sz="2" w:space="0" w:color="D9D9E3"/>
                                        <w:left w:val="single" w:sz="2" w:space="0" w:color="D9D9E3"/>
                                        <w:bottom w:val="single" w:sz="2" w:space="0" w:color="D9D9E3"/>
                                        <w:right w:val="single" w:sz="2" w:space="0" w:color="D9D9E3"/>
                                      </w:divBdr>
                                      <w:divsChild>
                                        <w:div w:id="542058822">
                                          <w:marLeft w:val="0"/>
                                          <w:marRight w:val="0"/>
                                          <w:marTop w:val="0"/>
                                          <w:marBottom w:val="0"/>
                                          <w:divBdr>
                                            <w:top w:val="single" w:sz="2" w:space="0" w:color="D9D9E3"/>
                                            <w:left w:val="single" w:sz="2" w:space="0" w:color="D9D9E3"/>
                                            <w:bottom w:val="single" w:sz="2" w:space="0" w:color="D9D9E3"/>
                                            <w:right w:val="single" w:sz="2" w:space="0" w:color="D9D9E3"/>
                                          </w:divBdr>
                                          <w:divsChild>
                                            <w:div w:id="11657823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2040934130">
          <w:marLeft w:val="0"/>
          <w:marRight w:val="0"/>
          <w:marTop w:val="0"/>
          <w:marBottom w:val="0"/>
          <w:divBdr>
            <w:top w:val="none" w:sz="0" w:space="0" w:color="auto"/>
            <w:left w:val="none" w:sz="0" w:space="0" w:color="auto"/>
            <w:bottom w:val="none" w:sz="0" w:space="0" w:color="auto"/>
            <w:right w:val="none" w:sz="0" w:space="0" w:color="auto"/>
          </w:divBdr>
        </w:div>
      </w:divsChild>
    </w:div>
    <w:div w:id="367146531">
      <w:bodyDiv w:val="1"/>
      <w:marLeft w:val="0"/>
      <w:marRight w:val="0"/>
      <w:marTop w:val="0"/>
      <w:marBottom w:val="0"/>
      <w:divBdr>
        <w:top w:val="none" w:sz="0" w:space="0" w:color="auto"/>
        <w:left w:val="none" w:sz="0" w:space="0" w:color="auto"/>
        <w:bottom w:val="none" w:sz="0" w:space="0" w:color="auto"/>
        <w:right w:val="none" w:sz="0" w:space="0" w:color="auto"/>
      </w:divBdr>
      <w:divsChild>
        <w:div w:id="1470974485">
          <w:marLeft w:val="0"/>
          <w:marRight w:val="0"/>
          <w:marTop w:val="0"/>
          <w:marBottom w:val="0"/>
          <w:divBdr>
            <w:top w:val="none" w:sz="0" w:space="0" w:color="auto"/>
            <w:left w:val="none" w:sz="0" w:space="0" w:color="auto"/>
            <w:bottom w:val="none" w:sz="0" w:space="0" w:color="auto"/>
            <w:right w:val="none" w:sz="0" w:space="0" w:color="auto"/>
          </w:divBdr>
        </w:div>
      </w:divsChild>
    </w:div>
    <w:div w:id="372970667">
      <w:bodyDiv w:val="1"/>
      <w:marLeft w:val="0"/>
      <w:marRight w:val="0"/>
      <w:marTop w:val="0"/>
      <w:marBottom w:val="0"/>
      <w:divBdr>
        <w:top w:val="none" w:sz="0" w:space="0" w:color="auto"/>
        <w:left w:val="none" w:sz="0" w:space="0" w:color="auto"/>
        <w:bottom w:val="none" w:sz="0" w:space="0" w:color="auto"/>
        <w:right w:val="none" w:sz="0" w:space="0" w:color="auto"/>
      </w:divBdr>
    </w:div>
    <w:div w:id="385492941">
      <w:bodyDiv w:val="1"/>
      <w:marLeft w:val="0"/>
      <w:marRight w:val="0"/>
      <w:marTop w:val="0"/>
      <w:marBottom w:val="0"/>
      <w:divBdr>
        <w:top w:val="none" w:sz="0" w:space="0" w:color="auto"/>
        <w:left w:val="none" w:sz="0" w:space="0" w:color="auto"/>
        <w:bottom w:val="none" w:sz="0" w:space="0" w:color="auto"/>
        <w:right w:val="none" w:sz="0" w:space="0" w:color="auto"/>
      </w:divBdr>
    </w:div>
    <w:div w:id="385958778">
      <w:bodyDiv w:val="1"/>
      <w:marLeft w:val="0"/>
      <w:marRight w:val="0"/>
      <w:marTop w:val="0"/>
      <w:marBottom w:val="0"/>
      <w:divBdr>
        <w:top w:val="none" w:sz="0" w:space="0" w:color="auto"/>
        <w:left w:val="none" w:sz="0" w:space="0" w:color="auto"/>
        <w:bottom w:val="none" w:sz="0" w:space="0" w:color="auto"/>
        <w:right w:val="none" w:sz="0" w:space="0" w:color="auto"/>
      </w:divBdr>
    </w:div>
    <w:div w:id="386728813">
      <w:bodyDiv w:val="1"/>
      <w:marLeft w:val="0"/>
      <w:marRight w:val="0"/>
      <w:marTop w:val="0"/>
      <w:marBottom w:val="0"/>
      <w:divBdr>
        <w:top w:val="none" w:sz="0" w:space="0" w:color="auto"/>
        <w:left w:val="none" w:sz="0" w:space="0" w:color="auto"/>
        <w:bottom w:val="none" w:sz="0" w:space="0" w:color="auto"/>
        <w:right w:val="none" w:sz="0" w:space="0" w:color="auto"/>
      </w:divBdr>
      <w:divsChild>
        <w:div w:id="18043439">
          <w:marLeft w:val="0"/>
          <w:marRight w:val="0"/>
          <w:marTop w:val="0"/>
          <w:marBottom w:val="0"/>
          <w:divBdr>
            <w:top w:val="none" w:sz="0" w:space="0" w:color="auto"/>
            <w:left w:val="none" w:sz="0" w:space="0" w:color="auto"/>
            <w:bottom w:val="none" w:sz="0" w:space="0" w:color="auto"/>
            <w:right w:val="none" w:sz="0" w:space="0" w:color="auto"/>
          </w:divBdr>
        </w:div>
        <w:div w:id="1739673994">
          <w:marLeft w:val="0"/>
          <w:marRight w:val="0"/>
          <w:marTop w:val="0"/>
          <w:marBottom w:val="0"/>
          <w:divBdr>
            <w:top w:val="none" w:sz="0" w:space="0" w:color="auto"/>
            <w:left w:val="none" w:sz="0" w:space="0" w:color="auto"/>
            <w:bottom w:val="none" w:sz="0" w:space="0" w:color="auto"/>
            <w:right w:val="none" w:sz="0" w:space="0" w:color="auto"/>
          </w:divBdr>
        </w:div>
        <w:div w:id="969359105">
          <w:marLeft w:val="0"/>
          <w:marRight w:val="0"/>
          <w:marTop w:val="0"/>
          <w:marBottom w:val="0"/>
          <w:divBdr>
            <w:top w:val="none" w:sz="0" w:space="0" w:color="auto"/>
            <w:left w:val="none" w:sz="0" w:space="0" w:color="auto"/>
            <w:bottom w:val="none" w:sz="0" w:space="0" w:color="auto"/>
            <w:right w:val="none" w:sz="0" w:space="0" w:color="auto"/>
          </w:divBdr>
        </w:div>
        <w:div w:id="390690781">
          <w:marLeft w:val="0"/>
          <w:marRight w:val="0"/>
          <w:marTop w:val="0"/>
          <w:marBottom w:val="0"/>
          <w:divBdr>
            <w:top w:val="none" w:sz="0" w:space="0" w:color="auto"/>
            <w:left w:val="none" w:sz="0" w:space="0" w:color="auto"/>
            <w:bottom w:val="none" w:sz="0" w:space="0" w:color="auto"/>
            <w:right w:val="none" w:sz="0" w:space="0" w:color="auto"/>
          </w:divBdr>
        </w:div>
      </w:divsChild>
    </w:div>
    <w:div w:id="386953602">
      <w:bodyDiv w:val="1"/>
      <w:marLeft w:val="0"/>
      <w:marRight w:val="0"/>
      <w:marTop w:val="0"/>
      <w:marBottom w:val="0"/>
      <w:divBdr>
        <w:top w:val="none" w:sz="0" w:space="0" w:color="auto"/>
        <w:left w:val="none" w:sz="0" w:space="0" w:color="auto"/>
        <w:bottom w:val="none" w:sz="0" w:space="0" w:color="auto"/>
        <w:right w:val="none" w:sz="0" w:space="0" w:color="auto"/>
      </w:divBdr>
    </w:div>
    <w:div w:id="398403708">
      <w:bodyDiv w:val="1"/>
      <w:marLeft w:val="0"/>
      <w:marRight w:val="0"/>
      <w:marTop w:val="0"/>
      <w:marBottom w:val="0"/>
      <w:divBdr>
        <w:top w:val="none" w:sz="0" w:space="0" w:color="auto"/>
        <w:left w:val="none" w:sz="0" w:space="0" w:color="auto"/>
        <w:bottom w:val="none" w:sz="0" w:space="0" w:color="auto"/>
        <w:right w:val="none" w:sz="0" w:space="0" w:color="auto"/>
      </w:divBdr>
    </w:div>
    <w:div w:id="401292625">
      <w:bodyDiv w:val="1"/>
      <w:marLeft w:val="0"/>
      <w:marRight w:val="0"/>
      <w:marTop w:val="0"/>
      <w:marBottom w:val="0"/>
      <w:divBdr>
        <w:top w:val="none" w:sz="0" w:space="0" w:color="auto"/>
        <w:left w:val="none" w:sz="0" w:space="0" w:color="auto"/>
        <w:bottom w:val="none" w:sz="0" w:space="0" w:color="auto"/>
        <w:right w:val="none" w:sz="0" w:space="0" w:color="auto"/>
      </w:divBdr>
    </w:div>
    <w:div w:id="402872361">
      <w:bodyDiv w:val="1"/>
      <w:marLeft w:val="0"/>
      <w:marRight w:val="0"/>
      <w:marTop w:val="0"/>
      <w:marBottom w:val="0"/>
      <w:divBdr>
        <w:top w:val="none" w:sz="0" w:space="0" w:color="auto"/>
        <w:left w:val="none" w:sz="0" w:space="0" w:color="auto"/>
        <w:bottom w:val="none" w:sz="0" w:space="0" w:color="auto"/>
        <w:right w:val="none" w:sz="0" w:space="0" w:color="auto"/>
      </w:divBdr>
    </w:div>
    <w:div w:id="407388205">
      <w:bodyDiv w:val="1"/>
      <w:marLeft w:val="0"/>
      <w:marRight w:val="0"/>
      <w:marTop w:val="0"/>
      <w:marBottom w:val="0"/>
      <w:divBdr>
        <w:top w:val="none" w:sz="0" w:space="0" w:color="auto"/>
        <w:left w:val="none" w:sz="0" w:space="0" w:color="auto"/>
        <w:bottom w:val="none" w:sz="0" w:space="0" w:color="auto"/>
        <w:right w:val="none" w:sz="0" w:space="0" w:color="auto"/>
      </w:divBdr>
    </w:div>
    <w:div w:id="413282268">
      <w:bodyDiv w:val="1"/>
      <w:marLeft w:val="0"/>
      <w:marRight w:val="0"/>
      <w:marTop w:val="0"/>
      <w:marBottom w:val="0"/>
      <w:divBdr>
        <w:top w:val="none" w:sz="0" w:space="0" w:color="auto"/>
        <w:left w:val="none" w:sz="0" w:space="0" w:color="auto"/>
        <w:bottom w:val="none" w:sz="0" w:space="0" w:color="auto"/>
        <w:right w:val="none" w:sz="0" w:space="0" w:color="auto"/>
      </w:divBdr>
    </w:div>
    <w:div w:id="423428401">
      <w:bodyDiv w:val="1"/>
      <w:marLeft w:val="0"/>
      <w:marRight w:val="0"/>
      <w:marTop w:val="0"/>
      <w:marBottom w:val="0"/>
      <w:divBdr>
        <w:top w:val="none" w:sz="0" w:space="0" w:color="auto"/>
        <w:left w:val="none" w:sz="0" w:space="0" w:color="auto"/>
        <w:bottom w:val="none" w:sz="0" w:space="0" w:color="auto"/>
        <w:right w:val="none" w:sz="0" w:space="0" w:color="auto"/>
      </w:divBdr>
    </w:div>
    <w:div w:id="428039206">
      <w:bodyDiv w:val="1"/>
      <w:marLeft w:val="0"/>
      <w:marRight w:val="0"/>
      <w:marTop w:val="0"/>
      <w:marBottom w:val="0"/>
      <w:divBdr>
        <w:top w:val="none" w:sz="0" w:space="0" w:color="auto"/>
        <w:left w:val="none" w:sz="0" w:space="0" w:color="auto"/>
        <w:bottom w:val="none" w:sz="0" w:space="0" w:color="auto"/>
        <w:right w:val="none" w:sz="0" w:space="0" w:color="auto"/>
      </w:divBdr>
    </w:div>
    <w:div w:id="428695819">
      <w:bodyDiv w:val="1"/>
      <w:marLeft w:val="0"/>
      <w:marRight w:val="0"/>
      <w:marTop w:val="0"/>
      <w:marBottom w:val="0"/>
      <w:divBdr>
        <w:top w:val="none" w:sz="0" w:space="0" w:color="auto"/>
        <w:left w:val="none" w:sz="0" w:space="0" w:color="auto"/>
        <w:bottom w:val="none" w:sz="0" w:space="0" w:color="auto"/>
        <w:right w:val="none" w:sz="0" w:space="0" w:color="auto"/>
      </w:divBdr>
    </w:div>
    <w:div w:id="440343375">
      <w:bodyDiv w:val="1"/>
      <w:marLeft w:val="0"/>
      <w:marRight w:val="0"/>
      <w:marTop w:val="0"/>
      <w:marBottom w:val="0"/>
      <w:divBdr>
        <w:top w:val="none" w:sz="0" w:space="0" w:color="auto"/>
        <w:left w:val="none" w:sz="0" w:space="0" w:color="auto"/>
        <w:bottom w:val="none" w:sz="0" w:space="0" w:color="auto"/>
        <w:right w:val="none" w:sz="0" w:space="0" w:color="auto"/>
      </w:divBdr>
    </w:div>
    <w:div w:id="443160864">
      <w:bodyDiv w:val="1"/>
      <w:marLeft w:val="0"/>
      <w:marRight w:val="0"/>
      <w:marTop w:val="0"/>
      <w:marBottom w:val="0"/>
      <w:divBdr>
        <w:top w:val="none" w:sz="0" w:space="0" w:color="auto"/>
        <w:left w:val="none" w:sz="0" w:space="0" w:color="auto"/>
        <w:bottom w:val="none" w:sz="0" w:space="0" w:color="auto"/>
        <w:right w:val="none" w:sz="0" w:space="0" w:color="auto"/>
      </w:divBdr>
    </w:div>
    <w:div w:id="443619085">
      <w:bodyDiv w:val="1"/>
      <w:marLeft w:val="0"/>
      <w:marRight w:val="0"/>
      <w:marTop w:val="0"/>
      <w:marBottom w:val="0"/>
      <w:divBdr>
        <w:top w:val="none" w:sz="0" w:space="0" w:color="auto"/>
        <w:left w:val="none" w:sz="0" w:space="0" w:color="auto"/>
        <w:bottom w:val="none" w:sz="0" w:space="0" w:color="auto"/>
        <w:right w:val="none" w:sz="0" w:space="0" w:color="auto"/>
      </w:divBdr>
    </w:div>
    <w:div w:id="444541227">
      <w:bodyDiv w:val="1"/>
      <w:marLeft w:val="0"/>
      <w:marRight w:val="0"/>
      <w:marTop w:val="0"/>
      <w:marBottom w:val="0"/>
      <w:divBdr>
        <w:top w:val="none" w:sz="0" w:space="0" w:color="auto"/>
        <w:left w:val="none" w:sz="0" w:space="0" w:color="auto"/>
        <w:bottom w:val="none" w:sz="0" w:space="0" w:color="auto"/>
        <w:right w:val="none" w:sz="0" w:space="0" w:color="auto"/>
      </w:divBdr>
    </w:div>
    <w:div w:id="463893602">
      <w:bodyDiv w:val="1"/>
      <w:marLeft w:val="0"/>
      <w:marRight w:val="0"/>
      <w:marTop w:val="0"/>
      <w:marBottom w:val="0"/>
      <w:divBdr>
        <w:top w:val="none" w:sz="0" w:space="0" w:color="auto"/>
        <w:left w:val="none" w:sz="0" w:space="0" w:color="auto"/>
        <w:bottom w:val="none" w:sz="0" w:space="0" w:color="auto"/>
        <w:right w:val="none" w:sz="0" w:space="0" w:color="auto"/>
      </w:divBdr>
    </w:div>
    <w:div w:id="464738312">
      <w:bodyDiv w:val="1"/>
      <w:marLeft w:val="0"/>
      <w:marRight w:val="0"/>
      <w:marTop w:val="0"/>
      <w:marBottom w:val="0"/>
      <w:divBdr>
        <w:top w:val="none" w:sz="0" w:space="0" w:color="auto"/>
        <w:left w:val="none" w:sz="0" w:space="0" w:color="auto"/>
        <w:bottom w:val="none" w:sz="0" w:space="0" w:color="auto"/>
        <w:right w:val="none" w:sz="0" w:space="0" w:color="auto"/>
      </w:divBdr>
    </w:div>
    <w:div w:id="466320432">
      <w:bodyDiv w:val="1"/>
      <w:marLeft w:val="0"/>
      <w:marRight w:val="0"/>
      <w:marTop w:val="0"/>
      <w:marBottom w:val="0"/>
      <w:divBdr>
        <w:top w:val="none" w:sz="0" w:space="0" w:color="auto"/>
        <w:left w:val="none" w:sz="0" w:space="0" w:color="auto"/>
        <w:bottom w:val="none" w:sz="0" w:space="0" w:color="auto"/>
        <w:right w:val="none" w:sz="0" w:space="0" w:color="auto"/>
      </w:divBdr>
    </w:div>
    <w:div w:id="467170229">
      <w:bodyDiv w:val="1"/>
      <w:marLeft w:val="0"/>
      <w:marRight w:val="0"/>
      <w:marTop w:val="0"/>
      <w:marBottom w:val="0"/>
      <w:divBdr>
        <w:top w:val="none" w:sz="0" w:space="0" w:color="auto"/>
        <w:left w:val="none" w:sz="0" w:space="0" w:color="auto"/>
        <w:bottom w:val="none" w:sz="0" w:space="0" w:color="auto"/>
        <w:right w:val="none" w:sz="0" w:space="0" w:color="auto"/>
      </w:divBdr>
    </w:div>
    <w:div w:id="475030102">
      <w:bodyDiv w:val="1"/>
      <w:marLeft w:val="0"/>
      <w:marRight w:val="0"/>
      <w:marTop w:val="0"/>
      <w:marBottom w:val="0"/>
      <w:divBdr>
        <w:top w:val="none" w:sz="0" w:space="0" w:color="auto"/>
        <w:left w:val="none" w:sz="0" w:space="0" w:color="auto"/>
        <w:bottom w:val="none" w:sz="0" w:space="0" w:color="auto"/>
        <w:right w:val="none" w:sz="0" w:space="0" w:color="auto"/>
      </w:divBdr>
    </w:div>
    <w:div w:id="475731260">
      <w:bodyDiv w:val="1"/>
      <w:marLeft w:val="0"/>
      <w:marRight w:val="0"/>
      <w:marTop w:val="0"/>
      <w:marBottom w:val="0"/>
      <w:divBdr>
        <w:top w:val="none" w:sz="0" w:space="0" w:color="auto"/>
        <w:left w:val="none" w:sz="0" w:space="0" w:color="auto"/>
        <w:bottom w:val="none" w:sz="0" w:space="0" w:color="auto"/>
        <w:right w:val="none" w:sz="0" w:space="0" w:color="auto"/>
      </w:divBdr>
    </w:div>
    <w:div w:id="499275869">
      <w:bodyDiv w:val="1"/>
      <w:marLeft w:val="0"/>
      <w:marRight w:val="0"/>
      <w:marTop w:val="0"/>
      <w:marBottom w:val="0"/>
      <w:divBdr>
        <w:top w:val="none" w:sz="0" w:space="0" w:color="auto"/>
        <w:left w:val="none" w:sz="0" w:space="0" w:color="auto"/>
        <w:bottom w:val="none" w:sz="0" w:space="0" w:color="auto"/>
        <w:right w:val="none" w:sz="0" w:space="0" w:color="auto"/>
      </w:divBdr>
    </w:div>
    <w:div w:id="510264029">
      <w:bodyDiv w:val="1"/>
      <w:marLeft w:val="0"/>
      <w:marRight w:val="0"/>
      <w:marTop w:val="0"/>
      <w:marBottom w:val="0"/>
      <w:divBdr>
        <w:top w:val="none" w:sz="0" w:space="0" w:color="auto"/>
        <w:left w:val="none" w:sz="0" w:space="0" w:color="auto"/>
        <w:bottom w:val="none" w:sz="0" w:space="0" w:color="auto"/>
        <w:right w:val="none" w:sz="0" w:space="0" w:color="auto"/>
      </w:divBdr>
    </w:div>
    <w:div w:id="513227688">
      <w:bodyDiv w:val="1"/>
      <w:marLeft w:val="0"/>
      <w:marRight w:val="0"/>
      <w:marTop w:val="0"/>
      <w:marBottom w:val="0"/>
      <w:divBdr>
        <w:top w:val="none" w:sz="0" w:space="0" w:color="auto"/>
        <w:left w:val="none" w:sz="0" w:space="0" w:color="auto"/>
        <w:bottom w:val="none" w:sz="0" w:space="0" w:color="auto"/>
        <w:right w:val="none" w:sz="0" w:space="0" w:color="auto"/>
      </w:divBdr>
    </w:div>
    <w:div w:id="513612180">
      <w:bodyDiv w:val="1"/>
      <w:marLeft w:val="0"/>
      <w:marRight w:val="0"/>
      <w:marTop w:val="0"/>
      <w:marBottom w:val="0"/>
      <w:divBdr>
        <w:top w:val="none" w:sz="0" w:space="0" w:color="auto"/>
        <w:left w:val="none" w:sz="0" w:space="0" w:color="auto"/>
        <w:bottom w:val="none" w:sz="0" w:space="0" w:color="auto"/>
        <w:right w:val="none" w:sz="0" w:space="0" w:color="auto"/>
      </w:divBdr>
    </w:div>
    <w:div w:id="519003309">
      <w:bodyDiv w:val="1"/>
      <w:marLeft w:val="0"/>
      <w:marRight w:val="0"/>
      <w:marTop w:val="0"/>
      <w:marBottom w:val="0"/>
      <w:divBdr>
        <w:top w:val="none" w:sz="0" w:space="0" w:color="auto"/>
        <w:left w:val="none" w:sz="0" w:space="0" w:color="auto"/>
        <w:bottom w:val="none" w:sz="0" w:space="0" w:color="auto"/>
        <w:right w:val="none" w:sz="0" w:space="0" w:color="auto"/>
      </w:divBdr>
    </w:div>
    <w:div w:id="531578892">
      <w:bodyDiv w:val="1"/>
      <w:marLeft w:val="0"/>
      <w:marRight w:val="0"/>
      <w:marTop w:val="0"/>
      <w:marBottom w:val="0"/>
      <w:divBdr>
        <w:top w:val="none" w:sz="0" w:space="0" w:color="auto"/>
        <w:left w:val="none" w:sz="0" w:space="0" w:color="auto"/>
        <w:bottom w:val="none" w:sz="0" w:space="0" w:color="auto"/>
        <w:right w:val="none" w:sz="0" w:space="0" w:color="auto"/>
      </w:divBdr>
    </w:div>
    <w:div w:id="540829319">
      <w:bodyDiv w:val="1"/>
      <w:marLeft w:val="0"/>
      <w:marRight w:val="0"/>
      <w:marTop w:val="0"/>
      <w:marBottom w:val="0"/>
      <w:divBdr>
        <w:top w:val="none" w:sz="0" w:space="0" w:color="auto"/>
        <w:left w:val="none" w:sz="0" w:space="0" w:color="auto"/>
        <w:bottom w:val="none" w:sz="0" w:space="0" w:color="auto"/>
        <w:right w:val="none" w:sz="0" w:space="0" w:color="auto"/>
      </w:divBdr>
    </w:div>
    <w:div w:id="549732054">
      <w:bodyDiv w:val="1"/>
      <w:marLeft w:val="0"/>
      <w:marRight w:val="0"/>
      <w:marTop w:val="0"/>
      <w:marBottom w:val="0"/>
      <w:divBdr>
        <w:top w:val="none" w:sz="0" w:space="0" w:color="auto"/>
        <w:left w:val="none" w:sz="0" w:space="0" w:color="auto"/>
        <w:bottom w:val="none" w:sz="0" w:space="0" w:color="auto"/>
        <w:right w:val="none" w:sz="0" w:space="0" w:color="auto"/>
      </w:divBdr>
    </w:div>
    <w:div w:id="558328100">
      <w:bodyDiv w:val="1"/>
      <w:marLeft w:val="0"/>
      <w:marRight w:val="0"/>
      <w:marTop w:val="0"/>
      <w:marBottom w:val="0"/>
      <w:divBdr>
        <w:top w:val="none" w:sz="0" w:space="0" w:color="auto"/>
        <w:left w:val="none" w:sz="0" w:space="0" w:color="auto"/>
        <w:bottom w:val="none" w:sz="0" w:space="0" w:color="auto"/>
        <w:right w:val="none" w:sz="0" w:space="0" w:color="auto"/>
      </w:divBdr>
    </w:div>
    <w:div w:id="565919274">
      <w:bodyDiv w:val="1"/>
      <w:marLeft w:val="0"/>
      <w:marRight w:val="0"/>
      <w:marTop w:val="0"/>
      <w:marBottom w:val="0"/>
      <w:divBdr>
        <w:top w:val="none" w:sz="0" w:space="0" w:color="auto"/>
        <w:left w:val="none" w:sz="0" w:space="0" w:color="auto"/>
        <w:bottom w:val="none" w:sz="0" w:space="0" w:color="auto"/>
        <w:right w:val="none" w:sz="0" w:space="0" w:color="auto"/>
      </w:divBdr>
    </w:div>
    <w:div w:id="567501895">
      <w:bodyDiv w:val="1"/>
      <w:marLeft w:val="0"/>
      <w:marRight w:val="0"/>
      <w:marTop w:val="0"/>
      <w:marBottom w:val="0"/>
      <w:divBdr>
        <w:top w:val="none" w:sz="0" w:space="0" w:color="auto"/>
        <w:left w:val="none" w:sz="0" w:space="0" w:color="auto"/>
        <w:bottom w:val="none" w:sz="0" w:space="0" w:color="auto"/>
        <w:right w:val="none" w:sz="0" w:space="0" w:color="auto"/>
      </w:divBdr>
    </w:div>
    <w:div w:id="570189459">
      <w:bodyDiv w:val="1"/>
      <w:marLeft w:val="0"/>
      <w:marRight w:val="0"/>
      <w:marTop w:val="0"/>
      <w:marBottom w:val="0"/>
      <w:divBdr>
        <w:top w:val="none" w:sz="0" w:space="0" w:color="auto"/>
        <w:left w:val="none" w:sz="0" w:space="0" w:color="auto"/>
        <w:bottom w:val="none" w:sz="0" w:space="0" w:color="auto"/>
        <w:right w:val="none" w:sz="0" w:space="0" w:color="auto"/>
      </w:divBdr>
    </w:div>
    <w:div w:id="591817218">
      <w:bodyDiv w:val="1"/>
      <w:marLeft w:val="0"/>
      <w:marRight w:val="0"/>
      <w:marTop w:val="0"/>
      <w:marBottom w:val="0"/>
      <w:divBdr>
        <w:top w:val="none" w:sz="0" w:space="0" w:color="auto"/>
        <w:left w:val="none" w:sz="0" w:space="0" w:color="auto"/>
        <w:bottom w:val="none" w:sz="0" w:space="0" w:color="auto"/>
        <w:right w:val="none" w:sz="0" w:space="0" w:color="auto"/>
      </w:divBdr>
    </w:div>
    <w:div w:id="603416585">
      <w:bodyDiv w:val="1"/>
      <w:marLeft w:val="0"/>
      <w:marRight w:val="0"/>
      <w:marTop w:val="0"/>
      <w:marBottom w:val="0"/>
      <w:divBdr>
        <w:top w:val="none" w:sz="0" w:space="0" w:color="auto"/>
        <w:left w:val="none" w:sz="0" w:space="0" w:color="auto"/>
        <w:bottom w:val="none" w:sz="0" w:space="0" w:color="auto"/>
        <w:right w:val="none" w:sz="0" w:space="0" w:color="auto"/>
      </w:divBdr>
    </w:div>
    <w:div w:id="604926624">
      <w:bodyDiv w:val="1"/>
      <w:marLeft w:val="0"/>
      <w:marRight w:val="0"/>
      <w:marTop w:val="0"/>
      <w:marBottom w:val="0"/>
      <w:divBdr>
        <w:top w:val="none" w:sz="0" w:space="0" w:color="auto"/>
        <w:left w:val="none" w:sz="0" w:space="0" w:color="auto"/>
        <w:bottom w:val="none" w:sz="0" w:space="0" w:color="auto"/>
        <w:right w:val="none" w:sz="0" w:space="0" w:color="auto"/>
      </w:divBdr>
    </w:div>
    <w:div w:id="636760381">
      <w:bodyDiv w:val="1"/>
      <w:marLeft w:val="0"/>
      <w:marRight w:val="0"/>
      <w:marTop w:val="0"/>
      <w:marBottom w:val="0"/>
      <w:divBdr>
        <w:top w:val="none" w:sz="0" w:space="0" w:color="auto"/>
        <w:left w:val="none" w:sz="0" w:space="0" w:color="auto"/>
        <w:bottom w:val="none" w:sz="0" w:space="0" w:color="auto"/>
        <w:right w:val="none" w:sz="0" w:space="0" w:color="auto"/>
      </w:divBdr>
      <w:divsChild>
        <w:div w:id="1229151521">
          <w:marLeft w:val="0"/>
          <w:marRight w:val="0"/>
          <w:marTop w:val="0"/>
          <w:marBottom w:val="0"/>
          <w:divBdr>
            <w:top w:val="none" w:sz="0" w:space="0" w:color="auto"/>
            <w:left w:val="none" w:sz="0" w:space="0" w:color="auto"/>
            <w:bottom w:val="none" w:sz="0" w:space="0" w:color="auto"/>
            <w:right w:val="none" w:sz="0" w:space="0" w:color="auto"/>
          </w:divBdr>
        </w:div>
        <w:div w:id="1259681420">
          <w:marLeft w:val="0"/>
          <w:marRight w:val="0"/>
          <w:marTop w:val="0"/>
          <w:marBottom w:val="0"/>
          <w:divBdr>
            <w:top w:val="none" w:sz="0" w:space="0" w:color="auto"/>
            <w:left w:val="none" w:sz="0" w:space="0" w:color="auto"/>
            <w:bottom w:val="none" w:sz="0" w:space="0" w:color="auto"/>
            <w:right w:val="none" w:sz="0" w:space="0" w:color="auto"/>
          </w:divBdr>
          <w:divsChild>
            <w:div w:id="1156535145">
              <w:marLeft w:val="0"/>
              <w:marRight w:val="0"/>
              <w:marTop w:val="0"/>
              <w:marBottom w:val="0"/>
              <w:divBdr>
                <w:top w:val="none" w:sz="0" w:space="0" w:color="auto"/>
                <w:left w:val="none" w:sz="0" w:space="0" w:color="auto"/>
                <w:bottom w:val="none" w:sz="0" w:space="0" w:color="auto"/>
                <w:right w:val="none" w:sz="0" w:space="0" w:color="auto"/>
              </w:divBdr>
            </w:div>
            <w:div w:id="206460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252563">
      <w:bodyDiv w:val="1"/>
      <w:marLeft w:val="0"/>
      <w:marRight w:val="0"/>
      <w:marTop w:val="0"/>
      <w:marBottom w:val="0"/>
      <w:divBdr>
        <w:top w:val="none" w:sz="0" w:space="0" w:color="auto"/>
        <w:left w:val="none" w:sz="0" w:space="0" w:color="auto"/>
        <w:bottom w:val="none" w:sz="0" w:space="0" w:color="auto"/>
        <w:right w:val="none" w:sz="0" w:space="0" w:color="auto"/>
      </w:divBdr>
    </w:div>
    <w:div w:id="646520501">
      <w:bodyDiv w:val="1"/>
      <w:marLeft w:val="0"/>
      <w:marRight w:val="0"/>
      <w:marTop w:val="0"/>
      <w:marBottom w:val="0"/>
      <w:divBdr>
        <w:top w:val="none" w:sz="0" w:space="0" w:color="auto"/>
        <w:left w:val="none" w:sz="0" w:space="0" w:color="auto"/>
        <w:bottom w:val="none" w:sz="0" w:space="0" w:color="auto"/>
        <w:right w:val="none" w:sz="0" w:space="0" w:color="auto"/>
      </w:divBdr>
    </w:div>
    <w:div w:id="648049071">
      <w:bodyDiv w:val="1"/>
      <w:marLeft w:val="0"/>
      <w:marRight w:val="0"/>
      <w:marTop w:val="0"/>
      <w:marBottom w:val="0"/>
      <w:divBdr>
        <w:top w:val="none" w:sz="0" w:space="0" w:color="auto"/>
        <w:left w:val="none" w:sz="0" w:space="0" w:color="auto"/>
        <w:bottom w:val="none" w:sz="0" w:space="0" w:color="auto"/>
        <w:right w:val="none" w:sz="0" w:space="0" w:color="auto"/>
      </w:divBdr>
    </w:div>
    <w:div w:id="649091864">
      <w:bodyDiv w:val="1"/>
      <w:marLeft w:val="0"/>
      <w:marRight w:val="0"/>
      <w:marTop w:val="0"/>
      <w:marBottom w:val="0"/>
      <w:divBdr>
        <w:top w:val="none" w:sz="0" w:space="0" w:color="auto"/>
        <w:left w:val="none" w:sz="0" w:space="0" w:color="auto"/>
        <w:bottom w:val="none" w:sz="0" w:space="0" w:color="auto"/>
        <w:right w:val="none" w:sz="0" w:space="0" w:color="auto"/>
      </w:divBdr>
    </w:div>
    <w:div w:id="652873627">
      <w:bodyDiv w:val="1"/>
      <w:marLeft w:val="0"/>
      <w:marRight w:val="0"/>
      <w:marTop w:val="0"/>
      <w:marBottom w:val="0"/>
      <w:divBdr>
        <w:top w:val="none" w:sz="0" w:space="0" w:color="auto"/>
        <w:left w:val="none" w:sz="0" w:space="0" w:color="auto"/>
        <w:bottom w:val="none" w:sz="0" w:space="0" w:color="auto"/>
        <w:right w:val="none" w:sz="0" w:space="0" w:color="auto"/>
      </w:divBdr>
    </w:div>
    <w:div w:id="654992977">
      <w:bodyDiv w:val="1"/>
      <w:marLeft w:val="0"/>
      <w:marRight w:val="0"/>
      <w:marTop w:val="0"/>
      <w:marBottom w:val="0"/>
      <w:divBdr>
        <w:top w:val="none" w:sz="0" w:space="0" w:color="auto"/>
        <w:left w:val="none" w:sz="0" w:space="0" w:color="auto"/>
        <w:bottom w:val="none" w:sz="0" w:space="0" w:color="auto"/>
        <w:right w:val="none" w:sz="0" w:space="0" w:color="auto"/>
      </w:divBdr>
    </w:div>
    <w:div w:id="662317278">
      <w:bodyDiv w:val="1"/>
      <w:marLeft w:val="0"/>
      <w:marRight w:val="0"/>
      <w:marTop w:val="0"/>
      <w:marBottom w:val="0"/>
      <w:divBdr>
        <w:top w:val="none" w:sz="0" w:space="0" w:color="auto"/>
        <w:left w:val="none" w:sz="0" w:space="0" w:color="auto"/>
        <w:bottom w:val="none" w:sz="0" w:space="0" w:color="auto"/>
        <w:right w:val="none" w:sz="0" w:space="0" w:color="auto"/>
      </w:divBdr>
    </w:div>
    <w:div w:id="686055046">
      <w:bodyDiv w:val="1"/>
      <w:marLeft w:val="0"/>
      <w:marRight w:val="0"/>
      <w:marTop w:val="0"/>
      <w:marBottom w:val="0"/>
      <w:divBdr>
        <w:top w:val="none" w:sz="0" w:space="0" w:color="auto"/>
        <w:left w:val="none" w:sz="0" w:space="0" w:color="auto"/>
        <w:bottom w:val="none" w:sz="0" w:space="0" w:color="auto"/>
        <w:right w:val="none" w:sz="0" w:space="0" w:color="auto"/>
      </w:divBdr>
    </w:div>
    <w:div w:id="697851988">
      <w:bodyDiv w:val="1"/>
      <w:marLeft w:val="0"/>
      <w:marRight w:val="0"/>
      <w:marTop w:val="0"/>
      <w:marBottom w:val="0"/>
      <w:divBdr>
        <w:top w:val="none" w:sz="0" w:space="0" w:color="auto"/>
        <w:left w:val="none" w:sz="0" w:space="0" w:color="auto"/>
        <w:bottom w:val="none" w:sz="0" w:space="0" w:color="auto"/>
        <w:right w:val="none" w:sz="0" w:space="0" w:color="auto"/>
      </w:divBdr>
    </w:div>
    <w:div w:id="703822587">
      <w:bodyDiv w:val="1"/>
      <w:marLeft w:val="0"/>
      <w:marRight w:val="0"/>
      <w:marTop w:val="0"/>
      <w:marBottom w:val="0"/>
      <w:divBdr>
        <w:top w:val="none" w:sz="0" w:space="0" w:color="auto"/>
        <w:left w:val="none" w:sz="0" w:space="0" w:color="auto"/>
        <w:bottom w:val="none" w:sz="0" w:space="0" w:color="auto"/>
        <w:right w:val="none" w:sz="0" w:space="0" w:color="auto"/>
      </w:divBdr>
    </w:div>
    <w:div w:id="736827650">
      <w:bodyDiv w:val="1"/>
      <w:marLeft w:val="0"/>
      <w:marRight w:val="0"/>
      <w:marTop w:val="0"/>
      <w:marBottom w:val="0"/>
      <w:divBdr>
        <w:top w:val="none" w:sz="0" w:space="0" w:color="auto"/>
        <w:left w:val="none" w:sz="0" w:space="0" w:color="auto"/>
        <w:bottom w:val="none" w:sz="0" w:space="0" w:color="auto"/>
        <w:right w:val="none" w:sz="0" w:space="0" w:color="auto"/>
      </w:divBdr>
    </w:div>
    <w:div w:id="752356713">
      <w:bodyDiv w:val="1"/>
      <w:marLeft w:val="0"/>
      <w:marRight w:val="0"/>
      <w:marTop w:val="0"/>
      <w:marBottom w:val="0"/>
      <w:divBdr>
        <w:top w:val="none" w:sz="0" w:space="0" w:color="auto"/>
        <w:left w:val="none" w:sz="0" w:space="0" w:color="auto"/>
        <w:bottom w:val="none" w:sz="0" w:space="0" w:color="auto"/>
        <w:right w:val="none" w:sz="0" w:space="0" w:color="auto"/>
      </w:divBdr>
    </w:div>
    <w:div w:id="757947671">
      <w:bodyDiv w:val="1"/>
      <w:marLeft w:val="0"/>
      <w:marRight w:val="0"/>
      <w:marTop w:val="0"/>
      <w:marBottom w:val="0"/>
      <w:divBdr>
        <w:top w:val="none" w:sz="0" w:space="0" w:color="auto"/>
        <w:left w:val="none" w:sz="0" w:space="0" w:color="auto"/>
        <w:bottom w:val="none" w:sz="0" w:space="0" w:color="auto"/>
        <w:right w:val="none" w:sz="0" w:space="0" w:color="auto"/>
      </w:divBdr>
    </w:div>
    <w:div w:id="767196605">
      <w:bodyDiv w:val="1"/>
      <w:marLeft w:val="0"/>
      <w:marRight w:val="0"/>
      <w:marTop w:val="0"/>
      <w:marBottom w:val="0"/>
      <w:divBdr>
        <w:top w:val="none" w:sz="0" w:space="0" w:color="auto"/>
        <w:left w:val="none" w:sz="0" w:space="0" w:color="auto"/>
        <w:bottom w:val="none" w:sz="0" w:space="0" w:color="auto"/>
        <w:right w:val="none" w:sz="0" w:space="0" w:color="auto"/>
      </w:divBdr>
    </w:div>
    <w:div w:id="779105217">
      <w:bodyDiv w:val="1"/>
      <w:marLeft w:val="0"/>
      <w:marRight w:val="0"/>
      <w:marTop w:val="0"/>
      <w:marBottom w:val="0"/>
      <w:divBdr>
        <w:top w:val="none" w:sz="0" w:space="0" w:color="auto"/>
        <w:left w:val="none" w:sz="0" w:space="0" w:color="auto"/>
        <w:bottom w:val="none" w:sz="0" w:space="0" w:color="auto"/>
        <w:right w:val="none" w:sz="0" w:space="0" w:color="auto"/>
      </w:divBdr>
    </w:div>
    <w:div w:id="799420155">
      <w:bodyDiv w:val="1"/>
      <w:marLeft w:val="0"/>
      <w:marRight w:val="0"/>
      <w:marTop w:val="0"/>
      <w:marBottom w:val="0"/>
      <w:divBdr>
        <w:top w:val="none" w:sz="0" w:space="0" w:color="auto"/>
        <w:left w:val="none" w:sz="0" w:space="0" w:color="auto"/>
        <w:bottom w:val="none" w:sz="0" w:space="0" w:color="auto"/>
        <w:right w:val="none" w:sz="0" w:space="0" w:color="auto"/>
      </w:divBdr>
    </w:div>
    <w:div w:id="803893364">
      <w:bodyDiv w:val="1"/>
      <w:marLeft w:val="0"/>
      <w:marRight w:val="0"/>
      <w:marTop w:val="0"/>
      <w:marBottom w:val="0"/>
      <w:divBdr>
        <w:top w:val="none" w:sz="0" w:space="0" w:color="auto"/>
        <w:left w:val="none" w:sz="0" w:space="0" w:color="auto"/>
        <w:bottom w:val="none" w:sz="0" w:space="0" w:color="auto"/>
        <w:right w:val="none" w:sz="0" w:space="0" w:color="auto"/>
      </w:divBdr>
    </w:div>
    <w:div w:id="810824028">
      <w:bodyDiv w:val="1"/>
      <w:marLeft w:val="0"/>
      <w:marRight w:val="0"/>
      <w:marTop w:val="0"/>
      <w:marBottom w:val="0"/>
      <w:divBdr>
        <w:top w:val="none" w:sz="0" w:space="0" w:color="auto"/>
        <w:left w:val="none" w:sz="0" w:space="0" w:color="auto"/>
        <w:bottom w:val="none" w:sz="0" w:space="0" w:color="auto"/>
        <w:right w:val="none" w:sz="0" w:space="0" w:color="auto"/>
      </w:divBdr>
    </w:div>
    <w:div w:id="811992133">
      <w:bodyDiv w:val="1"/>
      <w:marLeft w:val="0"/>
      <w:marRight w:val="0"/>
      <w:marTop w:val="0"/>
      <w:marBottom w:val="0"/>
      <w:divBdr>
        <w:top w:val="none" w:sz="0" w:space="0" w:color="auto"/>
        <w:left w:val="none" w:sz="0" w:space="0" w:color="auto"/>
        <w:bottom w:val="none" w:sz="0" w:space="0" w:color="auto"/>
        <w:right w:val="none" w:sz="0" w:space="0" w:color="auto"/>
      </w:divBdr>
    </w:div>
    <w:div w:id="820656932">
      <w:bodyDiv w:val="1"/>
      <w:marLeft w:val="0"/>
      <w:marRight w:val="0"/>
      <w:marTop w:val="0"/>
      <w:marBottom w:val="0"/>
      <w:divBdr>
        <w:top w:val="none" w:sz="0" w:space="0" w:color="auto"/>
        <w:left w:val="none" w:sz="0" w:space="0" w:color="auto"/>
        <w:bottom w:val="none" w:sz="0" w:space="0" w:color="auto"/>
        <w:right w:val="none" w:sz="0" w:space="0" w:color="auto"/>
      </w:divBdr>
    </w:div>
    <w:div w:id="867181585">
      <w:bodyDiv w:val="1"/>
      <w:marLeft w:val="0"/>
      <w:marRight w:val="0"/>
      <w:marTop w:val="0"/>
      <w:marBottom w:val="0"/>
      <w:divBdr>
        <w:top w:val="none" w:sz="0" w:space="0" w:color="auto"/>
        <w:left w:val="none" w:sz="0" w:space="0" w:color="auto"/>
        <w:bottom w:val="none" w:sz="0" w:space="0" w:color="auto"/>
        <w:right w:val="none" w:sz="0" w:space="0" w:color="auto"/>
      </w:divBdr>
    </w:div>
    <w:div w:id="884491844">
      <w:bodyDiv w:val="1"/>
      <w:marLeft w:val="0"/>
      <w:marRight w:val="0"/>
      <w:marTop w:val="0"/>
      <w:marBottom w:val="0"/>
      <w:divBdr>
        <w:top w:val="none" w:sz="0" w:space="0" w:color="auto"/>
        <w:left w:val="none" w:sz="0" w:space="0" w:color="auto"/>
        <w:bottom w:val="none" w:sz="0" w:space="0" w:color="auto"/>
        <w:right w:val="none" w:sz="0" w:space="0" w:color="auto"/>
      </w:divBdr>
    </w:div>
    <w:div w:id="886600733">
      <w:bodyDiv w:val="1"/>
      <w:marLeft w:val="0"/>
      <w:marRight w:val="0"/>
      <w:marTop w:val="0"/>
      <w:marBottom w:val="0"/>
      <w:divBdr>
        <w:top w:val="none" w:sz="0" w:space="0" w:color="auto"/>
        <w:left w:val="none" w:sz="0" w:space="0" w:color="auto"/>
        <w:bottom w:val="none" w:sz="0" w:space="0" w:color="auto"/>
        <w:right w:val="none" w:sz="0" w:space="0" w:color="auto"/>
      </w:divBdr>
    </w:div>
    <w:div w:id="913196800">
      <w:bodyDiv w:val="1"/>
      <w:marLeft w:val="0"/>
      <w:marRight w:val="0"/>
      <w:marTop w:val="0"/>
      <w:marBottom w:val="0"/>
      <w:divBdr>
        <w:top w:val="none" w:sz="0" w:space="0" w:color="auto"/>
        <w:left w:val="none" w:sz="0" w:space="0" w:color="auto"/>
        <w:bottom w:val="none" w:sz="0" w:space="0" w:color="auto"/>
        <w:right w:val="none" w:sz="0" w:space="0" w:color="auto"/>
      </w:divBdr>
    </w:div>
    <w:div w:id="915357603">
      <w:bodyDiv w:val="1"/>
      <w:marLeft w:val="0"/>
      <w:marRight w:val="0"/>
      <w:marTop w:val="0"/>
      <w:marBottom w:val="0"/>
      <w:divBdr>
        <w:top w:val="none" w:sz="0" w:space="0" w:color="auto"/>
        <w:left w:val="none" w:sz="0" w:space="0" w:color="auto"/>
        <w:bottom w:val="none" w:sz="0" w:space="0" w:color="auto"/>
        <w:right w:val="none" w:sz="0" w:space="0" w:color="auto"/>
      </w:divBdr>
    </w:div>
    <w:div w:id="919100207">
      <w:bodyDiv w:val="1"/>
      <w:marLeft w:val="0"/>
      <w:marRight w:val="0"/>
      <w:marTop w:val="0"/>
      <w:marBottom w:val="0"/>
      <w:divBdr>
        <w:top w:val="none" w:sz="0" w:space="0" w:color="auto"/>
        <w:left w:val="none" w:sz="0" w:space="0" w:color="auto"/>
        <w:bottom w:val="none" w:sz="0" w:space="0" w:color="auto"/>
        <w:right w:val="none" w:sz="0" w:space="0" w:color="auto"/>
      </w:divBdr>
    </w:div>
    <w:div w:id="930889527">
      <w:bodyDiv w:val="1"/>
      <w:marLeft w:val="0"/>
      <w:marRight w:val="0"/>
      <w:marTop w:val="0"/>
      <w:marBottom w:val="0"/>
      <w:divBdr>
        <w:top w:val="none" w:sz="0" w:space="0" w:color="auto"/>
        <w:left w:val="none" w:sz="0" w:space="0" w:color="auto"/>
        <w:bottom w:val="none" w:sz="0" w:space="0" w:color="auto"/>
        <w:right w:val="none" w:sz="0" w:space="0" w:color="auto"/>
      </w:divBdr>
    </w:div>
    <w:div w:id="937756280">
      <w:bodyDiv w:val="1"/>
      <w:marLeft w:val="0"/>
      <w:marRight w:val="0"/>
      <w:marTop w:val="0"/>
      <w:marBottom w:val="0"/>
      <w:divBdr>
        <w:top w:val="none" w:sz="0" w:space="0" w:color="auto"/>
        <w:left w:val="none" w:sz="0" w:space="0" w:color="auto"/>
        <w:bottom w:val="none" w:sz="0" w:space="0" w:color="auto"/>
        <w:right w:val="none" w:sz="0" w:space="0" w:color="auto"/>
      </w:divBdr>
    </w:div>
    <w:div w:id="940994207">
      <w:bodyDiv w:val="1"/>
      <w:marLeft w:val="0"/>
      <w:marRight w:val="0"/>
      <w:marTop w:val="0"/>
      <w:marBottom w:val="0"/>
      <w:divBdr>
        <w:top w:val="none" w:sz="0" w:space="0" w:color="auto"/>
        <w:left w:val="none" w:sz="0" w:space="0" w:color="auto"/>
        <w:bottom w:val="none" w:sz="0" w:space="0" w:color="auto"/>
        <w:right w:val="none" w:sz="0" w:space="0" w:color="auto"/>
      </w:divBdr>
    </w:div>
    <w:div w:id="943423106">
      <w:bodyDiv w:val="1"/>
      <w:marLeft w:val="0"/>
      <w:marRight w:val="0"/>
      <w:marTop w:val="0"/>
      <w:marBottom w:val="0"/>
      <w:divBdr>
        <w:top w:val="none" w:sz="0" w:space="0" w:color="auto"/>
        <w:left w:val="none" w:sz="0" w:space="0" w:color="auto"/>
        <w:bottom w:val="none" w:sz="0" w:space="0" w:color="auto"/>
        <w:right w:val="none" w:sz="0" w:space="0" w:color="auto"/>
      </w:divBdr>
    </w:div>
    <w:div w:id="951938770">
      <w:bodyDiv w:val="1"/>
      <w:marLeft w:val="0"/>
      <w:marRight w:val="0"/>
      <w:marTop w:val="0"/>
      <w:marBottom w:val="0"/>
      <w:divBdr>
        <w:top w:val="none" w:sz="0" w:space="0" w:color="auto"/>
        <w:left w:val="none" w:sz="0" w:space="0" w:color="auto"/>
        <w:bottom w:val="none" w:sz="0" w:space="0" w:color="auto"/>
        <w:right w:val="none" w:sz="0" w:space="0" w:color="auto"/>
      </w:divBdr>
    </w:div>
    <w:div w:id="953564132">
      <w:bodyDiv w:val="1"/>
      <w:marLeft w:val="0"/>
      <w:marRight w:val="0"/>
      <w:marTop w:val="0"/>
      <w:marBottom w:val="0"/>
      <w:divBdr>
        <w:top w:val="none" w:sz="0" w:space="0" w:color="auto"/>
        <w:left w:val="none" w:sz="0" w:space="0" w:color="auto"/>
        <w:bottom w:val="none" w:sz="0" w:space="0" w:color="auto"/>
        <w:right w:val="none" w:sz="0" w:space="0" w:color="auto"/>
      </w:divBdr>
    </w:div>
    <w:div w:id="957101820">
      <w:bodyDiv w:val="1"/>
      <w:marLeft w:val="0"/>
      <w:marRight w:val="0"/>
      <w:marTop w:val="0"/>
      <w:marBottom w:val="0"/>
      <w:divBdr>
        <w:top w:val="none" w:sz="0" w:space="0" w:color="auto"/>
        <w:left w:val="none" w:sz="0" w:space="0" w:color="auto"/>
        <w:bottom w:val="none" w:sz="0" w:space="0" w:color="auto"/>
        <w:right w:val="none" w:sz="0" w:space="0" w:color="auto"/>
      </w:divBdr>
    </w:div>
    <w:div w:id="965505705">
      <w:bodyDiv w:val="1"/>
      <w:marLeft w:val="0"/>
      <w:marRight w:val="0"/>
      <w:marTop w:val="0"/>
      <w:marBottom w:val="0"/>
      <w:divBdr>
        <w:top w:val="none" w:sz="0" w:space="0" w:color="auto"/>
        <w:left w:val="none" w:sz="0" w:space="0" w:color="auto"/>
        <w:bottom w:val="none" w:sz="0" w:space="0" w:color="auto"/>
        <w:right w:val="none" w:sz="0" w:space="0" w:color="auto"/>
      </w:divBdr>
    </w:div>
    <w:div w:id="973756121">
      <w:bodyDiv w:val="1"/>
      <w:marLeft w:val="0"/>
      <w:marRight w:val="0"/>
      <w:marTop w:val="0"/>
      <w:marBottom w:val="0"/>
      <w:divBdr>
        <w:top w:val="none" w:sz="0" w:space="0" w:color="auto"/>
        <w:left w:val="none" w:sz="0" w:space="0" w:color="auto"/>
        <w:bottom w:val="none" w:sz="0" w:space="0" w:color="auto"/>
        <w:right w:val="none" w:sz="0" w:space="0" w:color="auto"/>
      </w:divBdr>
    </w:div>
    <w:div w:id="978270897">
      <w:bodyDiv w:val="1"/>
      <w:marLeft w:val="0"/>
      <w:marRight w:val="0"/>
      <w:marTop w:val="0"/>
      <w:marBottom w:val="0"/>
      <w:divBdr>
        <w:top w:val="none" w:sz="0" w:space="0" w:color="auto"/>
        <w:left w:val="none" w:sz="0" w:space="0" w:color="auto"/>
        <w:bottom w:val="none" w:sz="0" w:space="0" w:color="auto"/>
        <w:right w:val="none" w:sz="0" w:space="0" w:color="auto"/>
      </w:divBdr>
    </w:div>
    <w:div w:id="987124149">
      <w:bodyDiv w:val="1"/>
      <w:marLeft w:val="0"/>
      <w:marRight w:val="0"/>
      <w:marTop w:val="0"/>
      <w:marBottom w:val="0"/>
      <w:divBdr>
        <w:top w:val="none" w:sz="0" w:space="0" w:color="auto"/>
        <w:left w:val="none" w:sz="0" w:space="0" w:color="auto"/>
        <w:bottom w:val="none" w:sz="0" w:space="0" w:color="auto"/>
        <w:right w:val="none" w:sz="0" w:space="0" w:color="auto"/>
      </w:divBdr>
    </w:div>
    <w:div w:id="998464299">
      <w:bodyDiv w:val="1"/>
      <w:marLeft w:val="0"/>
      <w:marRight w:val="0"/>
      <w:marTop w:val="0"/>
      <w:marBottom w:val="0"/>
      <w:divBdr>
        <w:top w:val="none" w:sz="0" w:space="0" w:color="auto"/>
        <w:left w:val="none" w:sz="0" w:space="0" w:color="auto"/>
        <w:bottom w:val="none" w:sz="0" w:space="0" w:color="auto"/>
        <w:right w:val="none" w:sz="0" w:space="0" w:color="auto"/>
      </w:divBdr>
    </w:div>
    <w:div w:id="1022393316">
      <w:bodyDiv w:val="1"/>
      <w:marLeft w:val="0"/>
      <w:marRight w:val="0"/>
      <w:marTop w:val="0"/>
      <w:marBottom w:val="0"/>
      <w:divBdr>
        <w:top w:val="none" w:sz="0" w:space="0" w:color="auto"/>
        <w:left w:val="none" w:sz="0" w:space="0" w:color="auto"/>
        <w:bottom w:val="none" w:sz="0" w:space="0" w:color="auto"/>
        <w:right w:val="none" w:sz="0" w:space="0" w:color="auto"/>
      </w:divBdr>
      <w:divsChild>
        <w:div w:id="1134450044">
          <w:marLeft w:val="0"/>
          <w:marRight w:val="0"/>
          <w:marTop w:val="0"/>
          <w:marBottom w:val="0"/>
          <w:divBdr>
            <w:top w:val="none" w:sz="0" w:space="0" w:color="auto"/>
            <w:left w:val="none" w:sz="0" w:space="0" w:color="auto"/>
            <w:bottom w:val="none" w:sz="0" w:space="0" w:color="auto"/>
            <w:right w:val="none" w:sz="0" w:space="0" w:color="auto"/>
          </w:divBdr>
        </w:div>
        <w:div w:id="1661227679">
          <w:marLeft w:val="0"/>
          <w:marRight w:val="0"/>
          <w:marTop w:val="0"/>
          <w:marBottom w:val="0"/>
          <w:divBdr>
            <w:top w:val="none" w:sz="0" w:space="0" w:color="auto"/>
            <w:left w:val="none" w:sz="0" w:space="0" w:color="auto"/>
            <w:bottom w:val="none" w:sz="0" w:space="0" w:color="auto"/>
            <w:right w:val="none" w:sz="0" w:space="0" w:color="auto"/>
          </w:divBdr>
        </w:div>
        <w:div w:id="386535061">
          <w:marLeft w:val="0"/>
          <w:marRight w:val="0"/>
          <w:marTop w:val="0"/>
          <w:marBottom w:val="0"/>
          <w:divBdr>
            <w:top w:val="none" w:sz="0" w:space="0" w:color="auto"/>
            <w:left w:val="none" w:sz="0" w:space="0" w:color="auto"/>
            <w:bottom w:val="none" w:sz="0" w:space="0" w:color="auto"/>
            <w:right w:val="none" w:sz="0" w:space="0" w:color="auto"/>
          </w:divBdr>
        </w:div>
        <w:div w:id="698358098">
          <w:marLeft w:val="0"/>
          <w:marRight w:val="0"/>
          <w:marTop w:val="0"/>
          <w:marBottom w:val="0"/>
          <w:divBdr>
            <w:top w:val="none" w:sz="0" w:space="0" w:color="auto"/>
            <w:left w:val="none" w:sz="0" w:space="0" w:color="auto"/>
            <w:bottom w:val="none" w:sz="0" w:space="0" w:color="auto"/>
            <w:right w:val="none" w:sz="0" w:space="0" w:color="auto"/>
          </w:divBdr>
        </w:div>
        <w:div w:id="1894391048">
          <w:marLeft w:val="0"/>
          <w:marRight w:val="0"/>
          <w:marTop w:val="0"/>
          <w:marBottom w:val="0"/>
          <w:divBdr>
            <w:top w:val="none" w:sz="0" w:space="0" w:color="auto"/>
            <w:left w:val="none" w:sz="0" w:space="0" w:color="auto"/>
            <w:bottom w:val="none" w:sz="0" w:space="0" w:color="auto"/>
            <w:right w:val="none" w:sz="0" w:space="0" w:color="auto"/>
          </w:divBdr>
        </w:div>
        <w:div w:id="1828278324">
          <w:marLeft w:val="0"/>
          <w:marRight w:val="0"/>
          <w:marTop w:val="0"/>
          <w:marBottom w:val="0"/>
          <w:divBdr>
            <w:top w:val="none" w:sz="0" w:space="0" w:color="auto"/>
            <w:left w:val="none" w:sz="0" w:space="0" w:color="auto"/>
            <w:bottom w:val="none" w:sz="0" w:space="0" w:color="auto"/>
            <w:right w:val="none" w:sz="0" w:space="0" w:color="auto"/>
          </w:divBdr>
        </w:div>
        <w:div w:id="1223250050">
          <w:marLeft w:val="0"/>
          <w:marRight w:val="0"/>
          <w:marTop w:val="0"/>
          <w:marBottom w:val="0"/>
          <w:divBdr>
            <w:top w:val="none" w:sz="0" w:space="0" w:color="auto"/>
            <w:left w:val="none" w:sz="0" w:space="0" w:color="auto"/>
            <w:bottom w:val="none" w:sz="0" w:space="0" w:color="auto"/>
            <w:right w:val="none" w:sz="0" w:space="0" w:color="auto"/>
          </w:divBdr>
        </w:div>
      </w:divsChild>
    </w:div>
    <w:div w:id="1055012788">
      <w:bodyDiv w:val="1"/>
      <w:marLeft w:val="0"/>
      <w:marRight w:val="0"/>
      <w:marTop w:val="0"/>
      <w:marBottom w:val="0"/>
      <w:divBdr>
        <w:top w:val="none" w:sz="0" w:space="0" w:color="auto"/>
        <w:left w:val="none" w:sz="0" w:space="0" w:color="auto"/>
        <w:bottom w:val="none" w:sz="0" w:space="0" w:color="auto"/>
        <w:right w:val="none" w:sz="0" w:space="0" w:color="auto"/>
      </w:divBdr>
    </w:div>
    <w:div w:id="1068770222">
      <w:bodyDiv w:val="1"/>
      <w:marLeft w:val="0"/>
      <w:marRight w:val="0"/>
      <w:marTop w:val="0"/>
      <w:marBottom w:val="0"/>
      <w:divBdr>
        <w:top w:val="none" w:sz="0" w:space="0" w:color="auto"/>
        <w:left w:val="none" w:sz="0" w:space="0" w:color="auto"/>
        <w:bottom w:val="none" w:sz="0" w:space="0" w:color="auto"/>
        <w:right w:val="none" w:sz="0" w:space="0" w:color="auto"/>
      </w:divBdr>
    </w:div>
    <w:div w:id="1075592575">
      <w:bodyDiv w:val="1"/>
      <w:marLeft w:val="0"/>
      <w:marRight w:val="0"/>
      <w:marTop w:val="0"/>
      <w:marBottom w:val="0"/>
      <w:divBdr>
        <w:top w:val="none" w:sz="0" w:space="0" w:color="auto"/>
        <w:left w:val="none" w:sz="0" w:space="0" w:color="auto"/>
        <w:bottom w:val="none" w:sz="0" w:space="0" w:color="auto"/>
        <w:right w:val="none" w:sz="0" w:space="0" w:color="auto"/>
      </w:divBdr>
    </w:div>
    <w:div w:id="1077243507">
      <w:bodyDiv w:val="1"/>
      <w:marLeft w:val="0"/>
      <w:marRight w:val="0"/>
      <w:marTop w:val="0"/>
      <w:marBottom w:val="0"/>
      <w:divBdr>
        <w:top w:val="none" w:sz="0" w:space="0" w:color="auto"/>
        <w:left w:val="none" w:sz="0" w:space="0" w:color="auto"/>
        <w:bottom w:val="none" w:sz="0" w:space="0" w:color="auto"/>
        <w:right w:val="none" w:sz="0" w:space="0" w:color="auto"/>
      </w:divBdr>
    </w:div>
    <w:div w:id="1090390593">
      <w:bodyDiv w:val="1"/>
      <w:marLeft w:val="0"/>
      <w:marRight w:val="0"/>
      <w:marTop w:val="0"/>
      <w:marBottom w:val="0"/>
      <w:divBdr>
        <w:top w:val="none" w:sz="0" w:space="0" w:color="auto"/>
        <w:left w:val="none" w:sz="0" w:space="0" w:color="auto"/>
        <w:bottom w:val="none" w:sz="0" w:space="0" w:color="auto"/>
        <w:right w:val="none" w:sz="0" w:space="0" w:color="auto"/>
      </w:divBdr>
    </w:div>
    <w:div w:id="1124033219">
      <w:bodyDiv w:val="1"/>
      <w:marLeft w:val="0"/>
      <w:marRight w:val="0"/>
      <w:marTop w:val="0"/>
      <w:marBottom w:val="0"/>
      <w:divBdr>
        <w:top w:val="none" w:sz="0" w:space="0" w:color="auto"/>
        <w:left w:val="none" w:sz="0" w:space="0" w:color="auto"/>
        <w:bottom w:val="none" w:sz="0" w:space="0" w:color="auto"/>
        <w:right w:val="none" w:sz="0" w:space="0" w:color="auto"/>
      </w:divBdr>
    </w:div>
    <w:div w:id="1131170785">
      <w:bodyDiv w:val="1"/>
      <w:marLeft w:val="0"/>
      <w:marRight w:val="0"/>
      <w:marTop w:val="0"/>
      <w:marBottom w:val="0"/>
      <w:divBdr>
        <w:top w:val="none" w:sz="0" w:space="0" w:color="auto"/>
        <w:left w:val="none" w:sz="0" w:space="0" w:color="auto"/>
        <w:bottom w:val="none" w:sz="0" w:space="0" w:color="auto"/>
        <w:right w:val="none" w:sz="0" w:space="0" w:color="auto"/>
      </w:divBdr>
    </w:div>
    <w:div w:id="1144808101">
      <w:bodyDiv w:val="1"/>
      <w:marLeft w:val="0"/>
      <w:marRight w:val="0"/>
      <w:marTop w:val="0"/>
      <w:marBottom w:val="0"/>
      <w:divBdr>
        <w:top w:val="none" w:sz="0" w:space="0" w:color="auto"/>
        <w:left w:val="none" w:sz="0" w:space="0" w:color="auto"/>
        <w:bottom w:val="none" w:sz="0" w:space="0" w:color="auto"/>
        <w:right w:val="none" w:sz="0" w:space="0" w:color="auto"/>
      </w:divBdr>
    </w:div>
    <w:div w:id="1146556907">
      <w:bodyDiv w:val="1"/>
      <w:marLeft w:val="0"/>
      <w:marRight w:val="0"/>
      <w:marTop w:val="0"/>
      <w:marBottom w:val="0"/>
      <w:divBdr>
        <w:top w:val="none" w:sz="0" w:space="0" w:color="auto"/>
        <w:left w:val="none" w:sz="0" w:space="0" w:color="auto"/>
        <w:bottom w:val="none" w:sz="0" w:space="0" w:color="auto"/>
        <w:right w:val="none" w:sz="0" w:space="0" w:color="auto"/>
      </w:divBdr>
    </w:div>
    <w:div w:id="1159079750">
      <w:bodyDiv w:val="1"/>
      <w:marLeft w:val="0"/>
      <w:marRight w:val="0"/>
      <w:marTop w:val="0"/>
      <w:marBottom w:val="0"/>
      <w:divBdr>
        <w:top w:val="none" w:sz="0" w:space="0" w:color="auto"/>
        <w:left w:val="none" w:sz="0" w:space="0" w:color="auto"/>
        <w:bottom w:val="none" w:sz="0" w:space="0" w:color="auto"/>
        <w:right w:val="none" w:sz="0" w:space="0" w:color="auto"/>
      </w:divBdr>
    </w:div>
    <w:div w:id="1165440860">
      <w:bodyDiv w:val="1"/>
      <w:marLeft w:val="0"/>
      <w:marRight w:val="0"/>
      <w:marTop w:val="0"/>
      <w:marBottom w:val="0"/>
      <w:divBdr>
        <w:top w:val="none" w:sz="0" w:space="0" w:color="auto"/>
        <w:left w:val="none" w:sz="0" w:space="0" w:color="auto"/>
        <w:bottom w:val="none" w:sz="0" w:space="0" w:color="auto"/>
        <w:right w:val="none" w:sz="0" w:space="0" w:color="auto"/>
      </w:divBdr>
    </w:div>
    <w:div w:id="1174304283">
      <w:bodyDiv w:val="1"/>
      <w:marLeft w:val="0"/>
      <w:marRight w:val="0"/>
      <w:marTop w:val="0"/>
      <w:marBottom w:val="0"/>
      <w:divBdr>
        <w:top w:val="none" w:sz="0" w:space="0" w:color="auto"/>
        <w:left w:val="none" w:sz="0" w:space="0" w:color="auto"/>
        <w:bottom w:val="none" w:sz="0" w:space="0" w:color="auto"/>
        <w:right w:val="none" w:sz="0" w:space="0" w:color="auto"/>
      </w:divBdr>
      <w:divsChild>
        <w:div w:id="2078161532">
          <w:marLeft w:val="0"/>
          <w:marRight w:val="0"/>
          <w:marTop w:val="0"/>
          <w:marBottom w:val="0"/>
          <w:divBdr>
            <w:top w:val="none" w:sz="0" w:space="0" w:color="auto"/>
            <w:left w:val="none" w:sz="0" w:space="0" w:color="auto"/>
            <w:bottom w:val="none" w:sz="0" w:space="0" w:color="auto"/>
            <w:right w:val="none" w:sz="0" w:space="0" w:color="auto"/>
          </w:divBdr>
        </w:div>
      </w:divsChild>
    </w:div>
    <w:div w:id="1175223368">
      <w:bodyDiv w:val="1"/>
      <w:marLeft w:val="0"/>
      <w:marRight w:val="0"/>
      <w:marTop w:val="0"/>
      <w:marBottom w:val="0"/>
      <w:divBdr>
        <w:top w:val="none" w:sz="0" w:space="0" w:color="auto"/>
        <w:left w:val="none" w:sz="0" w:space="0" w:color="auto"/>
        <w:bottom w:val="none" w:sz="0" w:space="0" w:color="auto"/>
        <w:right w:val="none" w:sz="0" w:space="0" w:color="auto"/>
      </w:divBdr>
    </w:div>
    <w:div w:id="1176337656">
      <w:bodyDiv w:val="1"/>
      <w:marLeft w:val="0"/>
      <w:marRight w:val="0"/>
      <w:marTop w:val="0"/>
      <w:marBottom w:val="0"/>
      <w:divBdr>
        <w:top w:val="none" w:sz="0" w:space="0" w:color="auto"/>
        <w:left w:val="none" w:sz="0" w:space="0" w:color="auto"/>
        <w:bottom w:val="none" w:sz="0" w:space="0" w:color="auto"/>
        <w:right w:val="none" w:sz="0" w:space="0" w:color="auto"/>
      </w:divBdr>
    </w:div>
    <w:div w:id="1190989447">
      <w:bodyDiv w:val="1"/>
      <w:marLeft w:val="0"/>
      <w:marRight w:val="0"/>
      <w:marTop w:val="0"/>
      <w:marBottom w:val="0"/>
      <w:divBdr>
        <w:top w:val="none" w:sz="0" w:space="0" w:color="auto"/>
        <w:left w:val="none" w:sz="0" w:space="0" w:color="auto"/>
        <w:bottom w:val="none" w:sz="0" w:space="0" w:color="auto"/>
        <w:right w:val="none" w:sz="0" w:space="0" w:color="auto"/>
      </w:divBdr>
    </w:div>
    <w:div w:id="1205219126">
      <w:bodyDiv w:val="1"/>
      <w:marLeft w:val="0"/>
      <w:marRight w:val="0"/>
      <w:marTop w:val="0"/>
      <w:marBottom w:val="0"/>
      <w:divBdr>
        <w:top w:val="none" w:sz="0" w:space="0" w:color="auto"/>
        <w:left w:val="none" w:sz="0" w:space="0" w:color="auto"/>
        <w:bottom w:val="none" w:sz="0" w:space="0" w:color="auto"/>
        <w:right w:val="none" w:sz="0" w:space="0" w:color="auto"/>
      </w:divBdr>
    </w:div>
    <w:div w:id="1215628068">
      <w:bodyDiv w:val="1"/>
      <w:marLeft w:val="0"/>
      <w:marRight w:val="0"/>
      <w:marTop w:val="0"/>
      <w:marBottom w:val="0"/>
      <w:divBdr>
        <w:top w:val="none" w:sz="0" w:space="0" w:color="auto"/>
        <w:left w:val="none" w:sz="0" w:space="0" w:color="auto"/>
        <w:bottom w:val="none" w:sz="0" w:space="0" w:color="auto"/>
        <w:right w:val="none" w:sz="0" w:space="0" w:color="auto"/>
      </w:divBdr>
    </w:div>
    <w:div w:id="1225876842">
      <w:bodyDiv w:val="1"/>
      <w:marLeft w:val="0"/>
      <w:marRight w:val="0"/>
      <w:marTop w:val="0"/>
      <w:marBottom w:val="0"/>
      <w:divBdr>
        <w:top w:val="none" w:sz="0" w:space="0" w:color="auto"/>
        <w:left w:val="none" w:sz="0" w:space="0" w:color="auto"/>
        <w:bottom w:val="none" w:sz="0" w:space="0" w:color="auto"/>
        <w:right w:val="none" w:sz="0" w:space="0" w:color="auto"/>
      </w:divBdr>
    </w:div>
    <w:div w:id="1244024181">
      <w:bodyDiv w:val="1"/>
      <w:marLeft w:val="0"/>
      <w:marRight w:val="0"/>
      <w:marTop w:val="0"/>
      <w:marBottom w:val="0"/>
      <w:divBdr>
        <w:top w:val="none" w:sz="0" w:space="0" w:color="auto"/>
        <w:left w:val="none" w:sz="0" w:space="0" w:color="auto"/>
        <w:bottom w:val="none" w:sz="0" w:space="0" w:color="auto"/>
        <w:right w:val="none" w:sz="0" w:space="0" w:color="auto"/>
      </w:divBdr>
    </w:div>
    <w:div w:id="1245804007">
      <w:bodyDiv w:val="1"/>
      <w:marLeft w:val="0"/>
      <w:marRight w:val="0"/>
      <w:marTop w:val="0"/>
      <w:marBottom w:val="0"/>
      <w:divBdr>
        <w:top w:val="none" w:sz="0" w:space="0" w:color="auto"/>
        <w:left w:val="none" w:sz="0" w:space="0" w:color="auto"/>
        <w:bottom w:val="none" w:sz="0" w:space="0" w:color="auto"/>
        <w:right w:val="none" w:sz="0" w:space="0" w:color="auto"/>
      </w:divBdr>
    </w:div>
    <w:div w:id="1259831201">
      <w:bodyDiv w:val="1"/>
      <w:marLeft w:val="0"/>
      <w:marRight w:val="0"/>
      <w:marTop w:val="0"/>
      <w:marBottom w:val="0"/>
      <w:divBdr>
        <w:top w:val="none" w:sz="0" w:space="0" w:color="auto"/>
        <w:left w:val="none" w:sz="0" w:space="0" w:color="auto"/>
        <w:bottom w:val="none" w:sz="0" w:space="0" w:color="auto"/>
        <w:right w:val="none" w:sz="0" w:space="0" w:color="auto"/>
      </w:divBdr>
    </w:div>
    <w:div w:id="1265529369">
      <w:bodyDiv w:val="1"/>
      <w:marLeft w:val="0"/>
      <w:marRight w:val="0"/>
      <w:marTop w:val="0"/>
      <w:marBottom w:val="0"/>
      <w:divBdr>
        <w:top w:val="none" w:sz="0" w:space="0" w:color="auto"/>
        <w:left w:val="none" w:sz="0" w:space="0" w:color="auto"/>
        <w:bottom w:val="none" w:sz="0" w:space="0" w:color="auto"/>
        <w:right w:val="none" w:sz="0" w:space="0" w:color="auto"/>
      </w:divBdr>
    </w:div>
    <w:div w:id="1293100855">
      <w:bodyDiv w:val="1"/>
      <w:marLeft w:val="0"/>
      <w:marRight w:val="0"/>
      <w:marTop w:val="0"/>
      <w:marBottom w:val="0"/>
      <w:divBdr>
        <w:top w:val="none" w:sz="0" w:space="0" w:color="auto"/>
        <w:left w:val="none" w:sz="0" w:space="0" w:color="auto"/>
        <w:bottom w:val="none" w:sz="0" w:space="0" w:color="auto"/>
        <w:right w:val="none" w:sz="0" w:space="0" w:color="auto"/>
      </w:divBdr>
    </w:div>
    <w:div w:id="1296255118">
      <w:bodyDiv w:val="1"/>
      <w:marLeft w:val="0"/>
      <w:marRight w:val="0"/>
      <w:marTop w:val="0"/>
      <w:marBottom w:val="0"/>
      <w:divBdr>
        <w:top w:val="none" w:sz="0" w:space="0" w:color="auto"/>
        <w:left w:val="none" w:sz="0" w:space="0" w:color="auto"/>
        <w:bottom w:val="none" w:sz="0" w:space="0" w:color="auto"/>
        <w:right w:val="none" w:sz="0" w:space="0" w:color="auto"/>
      </w:divBdr>
    </w:div>
    <w:div w:id="1297637014">
      <w:bodyDiv w:val="1"/>
      <w:marLeft w:val="0"/>
      <w:marRight w:val="0"/>
      <w:marTop w:val="0"/>
      <w:marBottom w:val="0"/>
      <w:divBdr>
        <w:top w:val="none" w:sz="0" w:space="0" w:color="auto"/>
        <w:left w:val="none" w:sz="0" w:space="0" w:color="auto"/>
        <w:bottom w:val="none" w:sz="0" w:space="0" w:color="auto"/>
        <w:right w:val="none" w:sz="0" w:space="0" w:color="auto"/>
      </w:divBdr>
    </w:div>
    <w:div w:id="1303461729">
      <w:bodyDiv w:val="1"/>
      <w:marLeft w:val="0"/>
      <w:marRight w:val="0"/>
      <w:marTop w:val="0"/>
      <w:marBottom w:val="0"/>
      <w:divBdr>
        <w:top w:val="none" w:sz="0" w:space="0" w:color="auto"/>
        <w:left w:val="none" w:sz="0" w:space="0" w:color="auto"/>
        <w:bottom w:val="none" w:sz="0" w:space="0" w:color="auto"/>
        <w:right w:val="none" w:sz="0" w:space="0" w:color="auto"/>
      </w:divBdr>
    </w:div>
    <w:div w:id="1317954675">
      <w:bodyDiv w:val="1"/>
      <w:marLeft w:val="0"/>
      <w:marRight w:val="0"/>
      <w:marTop w:val="0"/>
      <w:marBottom w:val="0"/>
      <w:divBdr>
        <w:top w:val="none" w:sz="0" w:space="0" w:color="auto"/>
        <w:left w:val="none" w:sz="0" w:space="0" w:color="auto"/>
        <w:bottom w:val="none" w:sz="0" w:space="0" w:color="auto"/>
        <w:right w:val="none" w:sz="0" w:space="0" w:color="auto"/>
      </w:divBdr>
    </w:div>
    <w:div w:id="1319922812">
      <w:bodyDiv w:val="1"/>
      <w:marLeft w:val="0"/>
      <w:marRight w:val="0"/>
      <w:marTop w:val="0"/>
      <w:marBottom w:val="0"/>
      <w:divBdr>
        <w:top w:val="none" w:sz="0" w:space="0" w:color="auto"/>
        <w:left w:val="none" w:sz="0" w:space="0" w:color="auto"/>
        <w:bottom w:val="none" w:sz="0" w:space="0" w:color="auto"/>
        <w:right w:val="none" w:sz="0" w:space="0" w:color="auto"/>
      </w:divBdr>
    </w:div>
    <w:div w:id="1330907267">
      <w:bodyDiv w:val="1"/>
      <w:marLeft w:val="0"/>
      <w:marRight w:val="0"/>
      <w:marTop w:val="0"/>
      <w:marBottom w:val="0"/>
      <w:divBdr>
        <w:top w:val="none" w:sz="0" w:space="0" w:color="auto"/>
        <w:left w:val="none" w:sz="0" w:space="0" w:color="auto"/>
        <w:bottom w:val="none" w:sz="0" w:space="0" w:color="auto"/>
        <w:right w:val="none" w:sz="0" w:space="0" w:color="auto"/>
      </w:divBdr>
    </w:div>
    <w:div w:id="1343433528">
      <w:bodyDiv w:val="1"/>
      <w:marLeft w:val="0"/>
      <w:marRight w:val="0"/>
      <w:marTop w:val="0"/>
      <w:marBottom w:val="0"/>
      <w:divBdr>
        <w:top w:val="none" w:sz="0" w:space="0" w:color="auto"/>
        <w:left w:val="none" w:sz="0" w:space="0" w:color="auto"/>
        <w:bottom w:val="none" w:sz="0" w:space="0" w:color="auto"/>
        <w:right w:val="none" w:sz="0" w:space="0" w:color="auto"/>
      </w:divBdr>
    </w:div>
    <w:div w:id="1349402806">
      <w:bodyDiv w:val="1"/>
      <w:marLeft w:val="0"/>
      <w:marRight w:val="0"/>
      <w:marTop w:val="0"/>
      <w:marBottom w:val="0"/>
      <w:divBdr>
        <w:top w:val="none" w:sz="0" w:space="0" w:color="auto"/>
        <w:left w:val="none" w:sz="0" w:space="0" w:color="auto"/>
        <w:bottom w:val="none" w:sz="0" w:space="0" w:color="auto"/>
        <w:right w:val="none" w:sz="0" w:space="0" w:color="auto"/>
      </w:divBdr>
    </w:div>
    <w:div w:id="1361541978">
      <w:bodyDiv w:val="1"/>
      <w:marLeft w:val="0"/>
      <w:marRight w:val="0"/>
      <w:marTop w:val="0"/>
      <w:marBottom w:val="0"/>
      <w:divBdr>
        <w:top w:val="none" w:sz="0" w:space="0" w:color="auto"/>
        <w:left w:val="none" w:sz="0" w:space="0" w:color="auto"/>
        <w:bottom w:val="none" w:sz="0" w:space="0" w:color="auto"/>
        <w:right w:val="none" w:sz="0" w:space="0" w:color="auto"/>
      </w:divBdr>
    </w:div>
    <w:div w:id="1363826578">
      <w:bodyDiv w:val="1"/>
      <w:marLeft w:val="0"/>
      <w:marRight w:val="0"/>
      <w:marTop w:val="0"/>
      <w:marBottom w:val="0"/>
      <w:divBdr>
        <w:top w:val="none" w:sz="0" w:space="0" w:color="auto"/>
        <w:left w:val="none" w:sz="0" w:space="0" w:color="auto"/>
        <w:bottom w:val="none" w:sz="0" w:space="0" w:color="auto"/>
        <w:right w:val="none" w:sz="0" w:space="0" w:color="auto"/>
      </w:divBdr>
    </w:div>
    <w:div w:id="1371104575">
      <w:bodyDiv w:val="1"/>
      <w:marLeft w:val="0"/>
      <w:marRight w:val="0"/>
      <w:marTop w:val="0"/>
      <w:marBottom w:val="0"/>
      <w:divBdr>
        <w:top w:val="none" w:sz="0" w:space="0" w:color="auto"/>
        <w:left w:val="none" w:sz="0" w:space="0" w:color="auto"/>
        <w:bottom w:val="none" w:sz="0" w:space="0" w:color="auto"/>
        <w:right w:val="none" w:sz="0" w:space="0" w:color="auto"/>
      </w:divBdr>
      <w:divsChild>
        <w:div w:id="972096664">
          <w:marLeft w:val="0"/>
          <w:marRight w:val="0"/>
          <w:marTop w:val="0"/>
          <w:marBottom w:val="0"/>
          <w:divBdr>
            <w:top w:val="none" w:sz="0" w:space="0" w:color="auto"/>
            <w:left w:val="none" w:sz="0" w:space="0" w:color="auto"/>
            <w:bottom w:val="none" w:sz="0" w:space="0" w:color="auto"/>
            <w:right w:val="none" w:sz="0" w:space="0" w:color="auto"/>
          </w:divBdr>
        </w:div>
        <w:div w:id="588662693">
          <w:marLeft w:val="0"/>
          <w:marRight w:val="0"/>
          <w:marTop w:val="0"/>
          <w:marBottom w:val="0"/>
          <w:divBdr>
            <w:top w:val="none" w:sz="0" w:space="0" w:color="auto"/>
            <w:left w:val="none" w:sz="0" w:space="0" w:color="auto"/>
            <w:bottom w:val="none" w:sz="0" w:space="0" w:color="auto"/>
            <w:right w:val="none" w:sz="0" w:space="0" w:color="auto"/>
          </w:divBdr>
        </w:div>
        <w:div w:id="1107846939">
          <w:marLeft w:val="0"/>
          <w:marRight w:val="0"/>
          <w:marTop w:val="0"/>
          <w:marBottom w:val="0"/>
          <w:divBdr>
            <w:top w:val="none" w:sz="0" w:space="0" w:color="auto"/>
            <w:left w:val="none" w:sz="0" w:space="0" w:color="auto"/>
            <w:bottom w:val="none" w:sz="0" w:space="0" w:color="auto"/>
            <w:right w:val="none" w:sz="0" w:space="0" w:color="auto"/>
          </w:divBdr>
        </w:div>
        <w:div w:id="115635945">
          <w:marLeft w:val="0"/>
          <w:marRight w:val="0"/>
          <w:marTop w:val="0"/>
          <w:marBottom w:val="0"/>
          <w:divBdr>
            <w:top w:val="none" w:sz="0" w:space="0" w:color="auto"/>
            <w:left w:val="none" w:sz="0" w:space="0" w:color="auto"/>
            <w:bottom w:val="none" w:sz="0" w:space="0" w:color="auto"/>
            <w:right w:val="none" w:sz="0" w:space="0" w:color="auto"/>
          </w:divBdr>
        </w:div>
        <w:div w:id="1697659397">
          <w:marLeft w:val="0"/>
          <w:marRight w:val="0"/>
          <w:marTop w:val="0"/>
          <w:marBottom w:val="0"/>
          <w:divBdr>
            <w:top w:val="none" w:sz="0" w:space="0" w:color="auto"/>
            <w:left w:val="none" w:sz="0" w:space="0" w:color="auto"/>
            <w:bottom w:val="none" w:sz="0" w:space="0" w:color="auto"/>
            <w:right w:val="none" w:sz="0" w:space="0" w:color="auto"/>
          </w:divBdr>
        </w:div>
        <w:div w:id="1454246774">
          <w:marLeft w:val="0"/>
          <w:marRight w:val="0"/>
          <w:marTop w:val="0"/>
          <w:marBottom w:val="0"/>
          <w:divBdr>
            <w:top w:val="none" w:sz="0" w:space="0" w:color="auto"/>
            <w:left w:val="none" w:sz="0" w:space="0" w:color="auto"/>
            <w:bottom w:val="none" w:sz="0" w:space="0" w:color="auto"/>
            <w:right w:val="none" w:sz="0" w:space="0" w:color="auto"/>
          </w:divBdr>
        </w:div>
        <w:div w:id="1627079587">
          <w:marLeft w:val="0"/>
          <w:marRight w:val="0"/>
          <w:marTop w:val="0"/>
          <w:marBottom w:val="0"/>
          <w:divBdr>
            <w:top w:val="none" w:sz="0" w:space="0" w:color="auto"/>
            <w:left w:val="none" w:sz="0" w:space="0" w:color="auto"/>
            <w:bottom w:val="none" w:sz="0" w:space="0" w:color="auto"/>
            <w:right w:val="none" w:sz="0" w:space="0" w:color="auto"/>
          </w:divBdr>
        </w:div>
      </w:divsChild>
    </w:div>
    <w:div w:id="1390494690">
      <w:bodyDiv w:val="1"/>
      <w:marLeft w:val="0"/>
      <w:marRight w:val="0"/>
      <w:marTop w:val="0"/>
      <w:marBottom w:val="0"/>
      <w:divBdr>
        <w:top w:val="none" w:sz="0" w:space="0" w:color="auto"/>
        <w:left w:val="none" w:sz="0" w:space="0" w:color="auto"/>
        <w:bottom w:val="none" w:sz="0" w:space="0" w:color="auto"/>
        <w:right w:val="none" w:sz="0" w:space="0" w:color="auto"/>
      </w:divBdr>
    </w:div>
    <w:div w:id="1399744145">
      <w:bodyDiv w:val="1"/>
      <w:marLeft w:val="0"/>
      <w:marRight w:val="0"/>
      <w:marTop w:val="0"/>
      <w:marBottom w:val="0"/>
      <w:divBdr>
        <w:top w:val="none" w:sz="0" w:space="0" w:color="auto"/>
        <w:left w:val="none" w:sz="0" w:space="0" w:color="auto"/>
        <w:bottom w:val="none" w:sz="0" w:space="0" w:color="auto"/>
        <w:right w:val="none" w:sz="0" w:space="0" w:color="auto"/>
      </w:divBdr>
    </w:div>
    <w:div w:id="1404911216">
      <w:bodyDiv w:val="1"/>
      <w:marLeft w:val="0"/>
      <w:marRight w:val="0"/>
      <w:marTop w:val="0"/>
      <w:marBottom w:val="0"/>
      <w:divBdr>
        <w:top w:val="none" w:sz="0" w:space="0" w:color="auto"/>
        <w:left w:val="none" w:sz="0" w:space="0" w:color="auto"/>
        <w:bottom w:val="none" w:sz="0" w:space="0" w:color="auto"/>
        <w:right w:val="none" w:sz="0" w:space="0" w:color="auto"/>
      </w:divBdr>
    </w:div>
    <w:div w:id="1415204667">
      <w:bodyDiv w:val="1"/>
      <w:marLeft w:val="0"/>
      <w:marRight w:val="0"/>
      <w:marTop w:val="0"/>
      <w:marBottom w:val="0"/>
      <w:divBdr>
        <w:top w:val="none" w:sz="0" w:space="0" w:color="auto"/>
        <w:left w:val="none" w:sz="0" w:space="0" w:color="auto"/>
        <w:bottom w:val="none" w:sz="0" w:space="0" w:color="auto"/>
        <w:right w:val="none" w:sz="0" w:space="0" w:color="auto"/>
      </w:divBdr>
    </w:div>
    <w:div w:id="1427576132">
      <w:bodyDiv w:val="1"/>
      <w:marLeft w:val="0"/>
      <w:marRight w:val="0"/>
      <w:marTop w:val="0"/>
      <w:marBottom w:val="0"/>
      <w:divBdr>
        <w:top w:val="none" w:sz="0" w:space="0" w:color="auto"/>
        <w:left w:val="none" w:sz="0" w:space="0" w:color="auto"/>
        <w:bottom w:val="none" w:sz="0" w:space="0" w:color="auto"/>
        <w:right w:val="none" w:sz="0" w:space="0" w:color="auto"/>
      </w:divBdr>
    </w:div>
    <w:div w:id="1428185928">
      <w:bodyDiv w:val="1"/>
      <w:marLeft w:val="0"/>
      <w:marRight w:val="0"/>
      <w:marTop w:val="0"/>
      <w:marBottom w:val="0"/>
      <w:divBdr>
        <w:top w:val="none" w:sz="0" w:space="0" w:color="auto"/>
        <w:left w:val="none" w:sz="0" w:space="0" w:color="auto"/>
        <w:bottom w:val="none" w:sz="0" w:space="0" w:color="auto"/>
        <w:right w:val="none" w:sz="0" w:space="0" w:color="auto"/>
      </w:divBdr>
    </w:div>
    <w:div w:id="1432625738">
      <w:bodyDiv w:val="1"/>
      <w:marLeft w:val="0"/>
      <w:marRight w:val="0"/>
      <w:marTop w:val="0"/>
      <w:marBottom w:val="0"/>
      <w:divBdr>
        <w:top w:val="none" w:sz="0" w:space="0" w:color="auto"/>
        <w:left w:val="none" w:sz="0" w:space="0" w:color="auto"/>
        <w:bottom w:val="none" w:sz="0" w:space="0" w:color="auto"/>
        <w:right w:val="none" w:sz="0" w:space="0" w:color="auto"/>
      </w:divBdr>
    </w:div>
    <w:div w:id="1433089797">
      <w:bodyDiv w:val="1"/>
      <w:marLeft w:val="0"/>
      <w:marRight w:val="0"/>
      <w:marTop w:val="0"/>
      <w:marBottom w:val="0"/>
      <w:divBdr>
        <w:top w:val="none" w:sz="0" w:space="0" w:color="auto"/>
        <w:left w:val="none" w:sz="0" w:space="0" w:color="auto"/>
        <w:bottom w:val="none" w:sz="0" w:space="0" w:color="auto"/>
        <w:right w:val="none" w:sz="0" w:space="0" w:color="auto"/>
      </w:divBdr>
    </w:div>
    <w:div w:id="1437483112">
      <w:bodyDiv w:val="1"/>
      <w:marLeft w:val="0"/>
      <w:marRight w:val="0"/>
      <w:marTop w:val="0"/>
      <w:marBottom w:val="0"/>
      <w:divBdr>
        <w:top w:val="none" w:sz="0" w:space="0" w:color="auto"/>
        <w:left w:val="none" w:sz="0" w:space="0" w:color="auto"/>
        <w:bottom w:val="none" w:sz="0" w:space="0" w:color="auto"/>
        <w:right w:val="none" w:sz="0" w:space="0" w:color="auto"/>
      </w:divBdr>
    </w:div>
    <w:div w:id="1450054680">
      <w:bodyDiv w:val="1"/>
      <w:marLeft w:val="0"/>
      <w:marRight w:val="0"/>
      <w:marTop w:val="0"/>
      <w:marBottom w:val="0"/>
      <w:divBdr>
        <w:top w:val="none" w:sz="0" w:space="0" w:color="auto"/>
        <w:left w:val="none" w:sz="0" w:space="0" w:color="auto"/>
        <w:bottom w:val="none" w:sz="0" w:space="0" w:color="auto"/>
        <w:right w:val="none" w:sz="0" w:space="0" w:color="auto"/>
      </w:divBdr>
    </w:div>
    <w:div w:id="1464931226">
      <w:bodyDiv w:val="1"/>
      <w:marLeft w:val="0"/>
      <w:marRight w:val="0"/>
      <w:marTop w:val="0"/>
      <w:marBottom w:val="0"/>
      <w:divBdr>
        <w:top w:val="none" w:sz="0" w:space="0" w:color="auto"/>
        <w:left w:val="none" w:sz="0" w:space="0" w:color="auto"/>
        <w:bottom w:val="none" w:sz="0" w:space="0" w:color="auto"/>
        <w:right w:val="none" w:sz="0" w:space="0" w:color="auto"/>
      </w:divBdr>
    </w:div>
    <w:div w:id="1483424117">
      <w:bodyDiv w:val="1"/>
      <w:marLeft w:val="0"/>
      <w:marRight w:val="0"/>
      <w:marTop w:val="0"/>
      <w:marBottom w:val="0"/>
      <w:divBdr>
        <w:top w:val="none" w:sz="0" w:space="0" w:color="auto"/>
        <w:left w:val="none" w:sz="0" w:space="0" w:color="auto"/>
        <w:bottom w:val="none" w:sz="0" w:space="0" w:color="auto"/>
        <w:right w:val="none" w:sz="0" w:space="0" w:color="auto"/>
      </w:divBdr>
    </w:div>
    <w:div w:id="1491366513">
      <w:bodyDiv w:val="1"/>
      <w:marLeft w:val="0"/>
      <w:marRight w:val="0"/>
      <w:marTop w:val="0"/>
      <w:marBottom w:val="0"/>
      <w:divBdr>
        <w:top w:val="none" w:sz="0" w:space="0" w:color="auto"/>
        <w:left w:val="none" w:sz="0" w:space="0" w:color="auto"/>
        <w:bottom w:val="none" w:sz="0" w:space="0" w:color="auto"/>
        <w:right w:val="none" w:sz="0" w:space="0" w:color="auto"/>
      </w:divBdr>
    </w:div>
    <w:div w:id="1491411386">
      <w:bodyDiv w:val="1"/>
      <w:marLeft w:val="0"/>
      <w:marRight w:val="0"/>
      <w:marTop w:val="0"/>
      <w:marBottom w:val="0"/>
      <w:divBdr>
        <w:top w:val="none" w:sz="0" w:space="0" w:color="auto"/>
        <w:left w:val="none" w:sz="0" w:space="0" w:color="auto"/>
        <w:bottom w:val="none" w:sz="0" w:space="0" w:color="auto"/>
        <w:right w:val="none" w:sz="0" w:space="0" w:color="auto"/>
      </w:divBdr>
    </w:div>
    <w:div w:id="1492256163">
      <w:bodyDiv w:val="1"/>
      <w:marLeft w:val="0"/>
      <w:marRight w:val="0"/>
      <w:marTop w:val="0"/>
      <w:marBottom w:val="0"/>
      <w:divBdr>
        <w:top w:val="none" w:sz="0" w:space="0" w:color="auto"/>
        <w:left w:val="none" w:sz="0" w:space="0" w:color="auto"/>
        <w:bottom w:val="none" w:sz="0" w:space="0" w:color="auto"/>
        <w:right w:val="none" w:sz="0" w:space="0" w:color="auto"/>
      </w:divBdr>
    </w:div>
    <w:div w:id="1493251644">
      <w:bodyDiv w:val="1"/>
      <w:marLeft w:val="0"/>
      <w:marRight w:val="0"/>
      <w:marTop w:val="0"/>
      <w:marBottom w:val="0"/>
      <w:divBdr>
        <w:top w:val="none" w:sz="0" w:space="0" w:color="auto"/>
        <w:left w:val="none" w:sz="0" w:space="0" w:color="auto"/>
        <w:bottom w:val="none" w:sz="0" w:space="0" w:color="auto"/>
        <w:right w:val="none" w:sz="0" w:space="0" w:color="auto"/>
      </w:divBdr>
    </w:div>
    <w:div w:id="1500149046">
      <w:bodyDiv w:val="1"/>
      <w:marLeft w:val="0"/>
      <w:marRight w:val="0"/>
      <w:marTop w:val="0"/>
      <w:marBottom w:val="0"/>
      <w:divBdr>
        <w:top w:val="none" w:sz="0" w:space="0" w:color="auto"/>
        <w:left w:val="none" w:sz="0" w:space="0" w:color="auto"/>
        <w:bottom w:val="none" w:sz="0" w:space="0" w:color="auto"/>
        <w:right w:val="none" w:sz="0" w:space="0" w:color="auto"/>
      </w:divBdr>
    </w:div>
    <w:div w:id="1501117759">
      <w:bodyDiv w:val="1"/>
      <w:marLeft w:val="0"/>
      <w:marRight w:val="0"/>
      <w:marTop w:val="0"/>
      <w:marBottom w:val="0"/>
      <w:divBdr>
        <w:top w:val="none" w:sz="0" w:space="0" w:color="auto"/>
        <w:left w:val="none" w:sz="0" w:space="0" w:color="auto"/>
        <w:bottom w:val="none" w:sz="0" w:space="0" w:color="auto"/>
        <w:right w:val="none" w:sz="0" w:space="0" w:color="auto"/>
      </w:divBdr>
    </w:div>
    <w:div w:id="1517189080">
      <w:bodyDiv w:val="1"/>
      <w:marLeft w:val="0"/>
      <w:marRight w:val="0"/>
      <w:marTop w:val="0"/>
      <w:marBottom w:val="0"/>
      <w:divBdr>
        <w:top w:val="none" w:sz="0" w:space="0" w:color="auto"/>
        <w:left w:val="none" w:sz="0" w:space="0" w:color="auto"/>
        <w:bottom w:val="none" w:sz="0" w:space="0" w:color="auto"/>
        <w:right w:val="none" w:sz="0" w:space="0" w:color="auto"/>
      </w:divBdr>
    </w:div>
    <w:div w:id="1518697438">
      <w:bodyDiv w:val="1"/>
      <w:marLeft w:val="0"/>
      <w:marRight w:val="0"/>
      <w:marTop w:val="0"/>
      <w:marBottom w:val="0"/>
      <w:divBdr>
        <w:top w:val="none" w:sz="0" w:space="0" w:color="auto"/>
        <w:left w:val="none" w:sz="0" w:space="0" w:color="auto"/>
        <w:bottom w:val="none" w:sz="0" w:space="0" w:color="auto"/>
        <w:right w:val="none" w:sz="0" w:space="0" w:color="auto"/>
      </w:divBdr>
    </w:div>
    <w:div w:id="1521704922">
      <w:bodyDiv w:val="1"/>
      <w:marLeft w:val="0"/>
      <w:marRight w:val="0"/>
      <w:marTop w:val="0"/>
      <w:marBottom w:val="0"/>
      <w:divBdr>
        <w:top w:val="none" w:sz="0" w:space="0" w:color="auto"/>
        <w:left w:val="none" w:sz="0" w:space="0" w:color="auto"/>
        <w:bottom w:val="none" w:sz="0" w:space="0" w:color="auto"/>
        <w:right w:val="none" w:sz="0" w:space="0" w:color="auto"/>
      </w:divBdr>
    </w:div>
    <w:div w:id="1526477756">
      <w:bodyDiv w:val="1"/>
      <w:marLeft w:val="0"/>
      <w:marRight w:val="0"/>
      <w:marTop w:val="0"/>
      <w:marBottom w:val="0"/>
      <w:divBdr>
        <w:top w:val="none" w:sz="0" w:space="0" w:color="auto"/>
        <w:left w:val="none" w:sz="0" w:space="0" w:color="auto"/>
        <w:bottom w:val="none" w:sz="0" w:space="0" w:color="auto"/>
        <w:right w:val="none" w:sz="0" w:space="0" w:color="auto"/>
      </w:divBdr>
    </w:div>
    <w:div w:id="1532644303">
      <w:bodyDiv w:val="1"/>
      <w:marLeft w:val="0"/>
      <w:marRight w:val="0"/>
      <w:marTop w:val="0"/>
      <w:marBottom w:val="0"/>
      <w:divBdr>
        <w:top w:val="none" w:sz="0" w:space="0" w:color="auto"/>
        <w:left w:val="none" w:sz="0" w:space="0" w:color="auto"/>
        <w:bottom w:val="none" w:sz="0" w:space="0" w:color="auto"/>
        <w:right w:val="none" w:sz="0" w:space="0" w:color="auto"/>
      </w:divBdr>
    </w:div>
    <w:div w:id="1550803343">
      <w:bodyDiv w:val="1"/>
      <w:marLeft w:val="0"/>
      <w:marRight w:val="0"/>
      <w:marTop w:val="0"/>
      <w:marBottom w:val="0"/>
      <w:divBdr>
        <w:top w:val="none" w:sz="0" w:space="0" w:color="auto"/>
        <w:left w:val="none" w:sz="0" w:space="0" w:color="auto"/>
        <w:bottom w:val="none" w:sz="0" w:space="0" w:color="auto"/>
        <w:right w:val="none" w:sz="0" w:space="0" w:color="auto"/>
      </w:divBdr>
    </w:div>
    <w:div w:id="1560483639">
      <w:bodyDiv w:val="1"/>
      <w:marLeft w:val="0"/>
      <w:marRight w:val="0"/>
      <w:marTop w:val="0"/>
      <w:marBottom w:val="0"/>
      <w:divBdr>
        <w:top w:val="none" w:sz="0" w:space="0" w:color="auto"/>
        <w:left w:val="none" w:sz="0" w:space="0" w:color="auto"/>
        <w:bottom w:val="none" w:sz="0" w:space="0" w:color="auto"/>
        <w:right w:val="none" w:sz="0" w:space="0" w:color="auto"/>
      </w:divBdr>
    </w:div>
    <w:div w:id="1573540351">
      <w:bodyDiv w:val="1"/>
      <w:marLeft w:val="0"/>
      <w:marRight w:val="0"/>
      <w:marTop w:val="0"/>
      <w:marBottom w:val="0"/>
      <w:divBdr>
        <w:top w:val="none" w:sz="0" w:space="0" w:color="auto"/>
        <w:left w:val="none" w:sz="0" w:space="0" w:color="auto"/>
        <w:bottom w:val="none" w:sz="0" w:space="0" w:color="auto"/>
        <w:right w:val="none" w:sz="0" w:space="0" w:color="auto"/>
      </w:divBdr>
    </w:div>
    <w:div w:id="1582914046">
      <w:bodyDiv w:val="1"/>
      <w:marLeft w:val="0"/>
      <w:marRight w:val="0"/>
      <w:marTop w:val="0"/>
      <w:marBottom w:val="0"/>
      <w:divBdr>
        <w:top w:val="none" w:sz="0" w:space="0" w:color="auto"/>
        <w:left w:val="none" w:sz="0" w:space="0" w:color="auto"/>
        <w:bottom w:val="none" w:sz="0" w:space="0" w:color="auto"/>
        <w:right w:val="none" w:sz="0" w:space="0" w:color="auto"/>
      </w:divBdr>
    </w:div>
    <w:div w:id="1592857184">
      <w:bodyDiv w:val="1"/>
      <w:marLeft w:val="0"/>
      <w:marRight w:val="0"/>
      <w:marTop w:val="0"/>
      <w:marBottom w:val="0"/>
      <w:divBdr>
        <w:top w:val="none" w:sz="0" w:space="0" w:color="auto"/>
        <w:left w:val="none" w:sz="0" w:space="0" w:color="auto"/>
        <w:bottom w:val="none" w:sz="0" w:space="0" w:color="auto"/>
        <w:right w:val="none" w:sz="0" w:space="0" w:color="auto"/>
      </w:divBdr>
    </w:div>
    <w:div w:id="1607928041">
      <w:bodyDiv w:val="1"/>
      <w:marLeft w:val="0"/>
      <w:marRight w:val="0"/>
      <w:marTop w:val="0"/>
      <w:marBottom w:val="0"/>
      <w:divBdr>
        <w:top w:val="none" w:sz="0" w:space="0" w:color="auto"/>
        <w:left w:val="none" w:sz="0" w:space="0" w:color="auto"/>
        <w:bottom w:val="none" w:sz="0" w:space="0" w:color="auto"/>
        <w:right w:val="none" w:sz="0" w:space="0" w:color="auto"/>
      </w:divBdr>
    </w:div>
    <w:div w:id="1619144197">
      <w:bodyDiv w:val="1"/>
      <w:marLeft w:val="0"/>
      <w:marRight w:val="0"/>
      <w:marTop w:val="0"/>
      <w:marBottom w:val="0"/>
      <w:divBdr>
        <w:top w:val="none" w:sz="0" w:space="0" w:color="auto"/>
        <w:left w:val="none" w:sz="0" w:space="0" w:color="auto"/>
        <w:bottom w:val="none" w:sz="0" w:space="0" w:color="auto"/>
        <w:right w:val="none" w:sz="0" w:space="0" w:color="auto"/>
      </w:divBdr>
    </w:div>
    <w:div w:id="1625425706">
      <w:bodyDiv w:val="1"/>
      <w:marLeft w:val="0"/>
      <w:marRight w:val="0"/>
      <w:marTop w:val="0"/>
      <w:marBottom w:val="0"/>
      <w:divBdr>
        <w:top w:val="none" w:sz="0" w:space="0" w:color="auto"/>
        <w:left w:val="none" w:sz="0" w:space="0" w:color="auto"/>
        <w:bottom w:val="none" w:sz="0" w:space="0" w:color="auto"/>
        <w:right w:val="none" w:sz="0" w:space="0" w:color="auto"/>
      </w:divBdr>
    </w:div>
    <w:div w:id="1640763630">
      <w:bodyDiv w:val="1"/>
      <w:marLeft w:val="0"/>
      <w:marRight w:val="0"/>
      <w:marTop w:val="0"/>
      <w:marBottom w:val="0"/>
      <w:divBdr>
        <w:top w:val="none" w:sz="0" w:space="0" w:color="auto"/>
        <w:left w:val="none" w:sz="0" w:space="0" w:color="auto"/>
        <w:bottom w:val="none" w:sz="0" w:space="0" w:color="auto"/>
        <w:right w:val="none" w:sz="0" w:space="0" w:color="auto"/>
      </w:divBdr>
    </w:div>
    <w:div w:id="1640770200">
      <w:bodyDiv w:val="1"/>
      <w:marLeft w:val="0"/>
      <w:marRight w:val="0"/>
      <w:marTop w:val="0"/>
      <w:marBottom w:val="0"/>
      <w:divBdr>
        <w:top w:val="none" w:sz="0" w:space="0" w:color="auto"/>
        <w:left w:val="none" w:sz="0" w:space="0" w:color="auto"/>
        <w:bottom w:val="none" w:sz="0" w:space="0" w:color="auto"/>
        <w:right w:val="none" w:sz="0" w:space="0" w:color="auto"/>
      </w:divBdr>
    </w:div>
    <w:div w:id="1645965242">
      <w:bodyDiv w:val="1"/>
      <w:marLeft w:val="0"/>
      <w:marRight w:val="0"/>
      <w:marTop w:val="0"/>
      <w:marBottom w:val="0"/>
      <w:divBdr>
        <w:top w:val="none" w:sz="0" w:space="0" w:color="auto"/>
        <w:left w:val="none" w:sz="0" w:space="0" w:color="auto"/>
        <w:bottom w:val="none" w:sz="0" w:space="0" w:color="auto"/>
        <w:right w:val="none" w:sz="0" w:space="0" w:color="auto"/>
      </w:divBdr>
      <w:divsChild>
        <w:div w:id="1505902435">
          <w:marLeft w:val="0"/>
          <w:marRight w:val="0"/>
          <w:marTop w:val="0"/>
          <w:marBottom w:val="0"/>
          <w:divBdr>
            <w:top w:val="none" w:sz="0" w:space="0" w:color="auto"/>
            <w:left w:val="none" w:sz="0" w:space="0" w:color="auto"/>
            <w:bottom w:val="none" w:sz="0" w:space="0" w:color="auto"/>
            <w:right w:val="none" w:sz="0" w:space="0" w:color="auto"/>
          </w:divBdr>
        </w:div>
      </w:divsChild>
    </w:div>
    <w:div w:id="1650398620">
      <w:bodyDiv w:val="1"/>
      <w:marLeft w:val="0"/>
      <w:marRight w:val="0"/>
      <w:marTop w:val="0"/>
      <w:marBottom w:val="0"/>
      <w:divBdr>
        <w:top w:val="none" w:sz="0" w:space="0" w:color="auto"/>
        <w:left w:val="none" w:sz="0" w:space="0" w:color="auto"/>
        <w:bottom w:val="none" w:sz="0" w:space="0" w:color="auto"/>
        <w:right w:val="none" w:sz="0" w:space="0" w:color="auto"/>
      </w:divBdr>
    </w:div>
    <w:div w:id="1656571851">
      <w:bodyDiv w:val="1"/>
      <w:marLeft w:val="0"/>
      <w:marRight w:val="0"/>
      <w:marTop w:val="0"/>
      <w:marBottom w:val="0"/>
      <w:divBdr>
        <w:top w:val="none" w:sz="0" w:space="0" w:color="auto"/>
        <w:left w:val="none" w:sz="0" w:space="0" w:color="auto"/>
        <w:bottom w:val="none" w:sz="0" w:space="0" w:color="auto"/>
        <w:right w:val="none" w:sz="0" w:space="0" w:color="auto"/>
      </w:divBdr>
    </w:div>
    <w:div w:id="1658413338">
      <w:bodyDiv w:val="1"/>
      <w:marLeft w:val="0"/>
      <w:marRight w:val="0"/>
      <w:marTop w:val="0"/>
      <w:marBottom w:val="0"/>
      <w:divBdr>
        <w:top w:val="none" w:sz="0" w:space="0" w:color="auto"/>
        <w:left w:val="none" w:sz="0" w:space="0" w:color="auto"/>
        <w:bottom w:val="none" w:sz="0" w:space="0" w:color="auto"/>
        <w:right w:val="none" w:sz="0" w:space="0" w:color="auto"/>
      </w:divBdr>
    </w:div>
    <w:div w:id="1658414923">
      <w:bodyDiv w:val="1"/>
      <w:marLeft w:val="0"/>
      <w:marRight w:val="0"/>
      <w:marTop w:val="0"/>
      <w:marBottom w:val="0"/>
      <w:divBdr>
        <w:top w:val="none" w:sz="0" w:space="0" w:color="auto"/>
        <w:left w:val="none" w:sz="0" w:space="0" w:color="auto"/>
        <w:bottom w:val="none" w:sz="0" w:space="0" w:color="auto"/>
        <w:right w:val="none" w:sz="0" w:space="0" w:color="auto"/>
      </w:divBdr>
    </w:div>
    <w:div w:id="1661696033">
      <w:bodyDiv w:val="1"/>
      <w:marLeft w:val="0"/>
      <w:marRight w:val="0"/>
      <w:marTop w:val="0"/>
      <w:marBottom w:val="0"/>
      <w:divBdr>
        <w:top w:val="none" w:sz="0" w:space="0" w:color="auto"/>
        <w:left w:val="none" w:sz="0" w:space="0" w:color="auto"/>
        <w:bottom w:val="none" w:sz="0" w:space="0" w:color="auto"/>
        <w:right w:val="none" w:sz="0" w:space="0" w:color="auto"/>
      </w:divBdr>
    </w:div>
    <w:div w:id="1683511191">
      <w:bodyDiv w:val="1"/>
      <w:marLeft w:val="0"/>
      <w:marRight w:val="0"/>
      <w:marTop w:val="0"/>
      <w:marBottom w:val="0"/>
      <w:divBdr>
        <w:top w:val="none" w:sz="0" w:space="0" w:color="auto"/>
        <w:left w:val="none" w:sz="0" w:space="0" w:color="auto"/>
        <w:bottom w:val="none" w:sz="0" w:space="0" w:color="auto"/>
        <w:right w:val="none" w:sz="0" w:space="0" w:color="auto"/>
      </w:divBdr>
    </w:div>
    <w:div w:id="1685087723">
      <w:bodyDiv w:val="1"/>
      <w:marLeft w:val="0"/>
      <w:marRight w:val="0"/>
      <w:marTop w:val="0"/>
      <w:marBottom w:val="0"/>
      <w:divBdr>
        <w:top w:val="none" w:sz="0" w:space="0" w:color="auto"/>
        <w:left w:val="none" w:sz="0" w:space="0" w:color="auto"/>
        <w:bottom w:val="none" w:sz="0" w:space="0" w:color="auto"/>
        <w:right w:val="none" w:sz="0" w:space="0" w:color="auto"/>
      </w:divBdr>
    </w:div>
    <w:div w:id="1701124326">
      <w:bodyDiv w:val="1"/>
      <w:marLeft w:val="0"/>
      <w:marRight w:val="0"/>
      <w:marTop w:val="0"/>
      <w:marBottom w:val="0"/>
      <w:divBdr>
        <w:top w:val="none" w:sz="0" w:space="0" w:color="auto"/>
        <w:left w:val="none" w:sz="0" w:space="0" w:color="auto"/>
        <w:bottom w:val="none" w:sz="0" w:space="0" w:color="auto"/>
        <w:right w:val="none" w:sz="0" w:space="0" w:color="auto"/>
      </w:divBdr>
    </w:div>
    <w:div w:id="1704557019">
      <w:bodyDiv w:val="1"/>
      <w:marLeft w:val="0"/>
      <w:marRight w:val="0"/>
      <w:marTop w:val="0"/>
      <w:marBottom w:val="0"/>
      <w:divBdr>
        <w:top w:val="none" w:sz="0" w:space="0" w:color="auto"/>
        <w:left w:val="none" w:sz="0" w:space="0" w:color="auto"/>
        <w:bottom w:val="none" w:sz="0" w:space="0" w:color="auto"/>
        <w:right w:val="none" w:sz="0" w:space="0" w:color="auto"/>
      </w:divBdr>
    </w:div>
    <w:div w:id="1720864053">
      <w:bodyDiv w:val="1"/>
      <w:marLeft w:val="0"/>
      <w:marRight w:val="0"/>
      <w:marTop w:val="0"/>
      <w:marBottom w:val="0"/>
      <w:divBdr>
        <w:top w:val="none" w:sz="0" w:space="0" w:color="auto"/>
        <w:left w:val="none" w:sz="0" w:space="0" w:color="auto"/>
        <w:bottom w:val="none" w:sz="0" w:space="0" w:color="auto"/>
        <w:right w:val="none" w:sz="0" w:space="0" w:color="auto"/>
      </w:divBdr>
    </w:div>
    <w:div w:id="1722287526">
      <w:bodyDiv w:val="1"/>
      <w:marLeft w:val="0"/>
      <w:marRight w:val="0"/>
      <w:marTop w:val="0"/>
      <w:marBottom w:val="0"/>
      <w:divBdr>
        <w:top w:val="none" w:sz="0" w:space="0" w:color="auto"/>
        <w:left w:val="none" w:sz="0" w:space="0" w:color="auto"/>
        <w:bottom w:val="none" w:sz="0" w:space="0" w:color="auto"/>
        <w:right w:val="none" w:sz="0" w:space="0" w:color="auto"/>
      </w:divBdr>
    </w:div>
    <w:div w:id="1723938830">
      <w:bodyDiv w:val="1"/>
      <w:marLeft w:val="0"/>
      <w:marRight w:val="0"/>
      <w:marTop w:val="0"/>
      <w:marBottom w:val="0"/>
      <w:divBdr>
        <w:top w:val="none" w:sz="0" w:space="0" w:color="auto"/>
        <w:left w:val="none" w:sz="0" w:space="0" w:color="auto"/>
        <w:bottom w:val="none" w:sz="0" w:space="0" w:color="auto"/>
        <w:right w:val="none" w:sz="0" w:space="0" w:color="auto"/>
      </w:divBdr>
    </w:div>
    <w:div w:id="1747265198">
      <w:bodyDiv w:val="1"/>
      <w:marLeft w:val="0"/>
      <w:marRight w:val="0"/>
      <w:marTop w:val="0"/>
      <w:marBottom w:val="0"/>
      <w:divBdr>
        <w:top w:val="none" w:sz="0" w:space="0" w:color="auto"/>
        <w:left w:val="none" w:sz="0" w:space="0" w:color="auto"/>
        <w:bottom w:val="none" w:sz="0" w:space="0" w:color="auto"/>
        <w:right w:val="none" w:sz="0" w:space="0" w:color="auto"/>
      </w:divBdr>
    </w:div>
    <w:div w:id="1748959952">
      <w:bodyDiv w:val="1"/>
      <w:marLeft w:val="0"/>
      <w:marRight w:val="0"/>
      <w:marTop w:val="0"/>
      <w:marBottom w:val="0"/>
      <w:divBdr>
        <w:top w:val="none" w:sz="0" w:space="0" w:color="auto"/>
        <w:left w:val="none" w:sz="0" w:space="0" w:color="auto"/>
        <w:bottom w:val="none" w:sz="0" w:space="0" w:color="auto"/>
        <w:right w:val="none" w:sz="0" w:space="0" w:color="auto"/>
      </w:divBdr>
    </w:div>
    <w:div w:id="1749033658">
      <w:bodyDiv w:val="1"/>
      <w:marLeft w:val="0"/>
      <w:marRight w:val="0"/>
      <w:marTop w:val="0"/>
      <w:marBottom w:val="0"/>
      <w:divBdr>
        <w:top w:val="none" w:sz="0" w:space="0" w:color="auto"/>
        <w:left w:val="none" w:sz="0" w:space="0" w:color="auto"/>
        <w:bottom w:val="none" w:sz="0" w:space="0" w:color="auto"/>
        <w:right w:val="none" w:sz="0" w:space="0" w:color="auto"/>
      </w:divBdr>
    </w:div>
    <w:div w:id="1750879506">
      <w:bodyDiv w:val="1"/>
      <w:marLeft w:val="0"/>
      <w:marRight w:val="0"/>
      <w:marTop w:val="0"/>
      <w:marBottom w:val="0"/>
      <w:divBdr>
        <w:top w:val="none" w:sz="0" w:space="0" w:color="auto"/>
        <w:left w:val="none" w:sz="0" w:space="0" w:color="auto"/>
        <w:bottom w:val="none" w:sz="0" w:space="0" w:color="auto"/>
        <w:right w:val="none" w:sz="0" w:space="0" w:color="auto"/>
      </w:divBdr>
    </w:div>
    <w:div w:id="1752584781">
      <w:bodyDiv w:val="1"/>
      <w:marLeft w:val="0"/>
      <w:marRight w:val="0"/>
      <w:marTop w:val="0"/>
      <w:marBottom w:val="0"/>
      <w:divBdr>
        <w:top w:val="none" w:sz="0" w:space="0" w:color="auto"/>
        <w:left w:val="none" w:sz="0" w:space="0" w:color="auto"/>
        <w:bottom w:val="none" w:sz="0" w:space="0" w:color="auto"/>
        <w:right w:val="none" w:sz="0" w:space="0" w:color="auto"/>
      </w:divBdr>
    </w:div>
    <w:div w:id="1768427587">
      <w:bodyDiv w:val="1"/>
      <w:marLeft w:val="0"/>
      <w:marRight w:val="0"/>
      <w:marTop w:val="0"/>
      <w:marBottom w:val="0"/>
      <w:divBdr>
        <w:top w:val="none" w:sz="0" w:space="0" w:color="auto"/>
        <w:left w:val="none" w:sz="0" w:space="0" w:color="auto"/>
        <w:bottom w:val="none" w:sz="0" w:space="0" w:color="auto"/>
        <w:right w:val="none" w:sz="0" w:space="0" w:color="auto"/>
      </w:divBdr>
    </w:div>
    <w:div w:id="1781409315">
      <w:bodyDiv w:val="1"/>
      <w:marLeft w:val="0"/>
      <w:marRight w:val="0"/>
      <w:marTop w:val="0"/>
      <w:marBottom w:val="0"/>
      <w:divBdr>
        <w:top w:val="none" w:sz="0" w:space="0" w:color="auto"/>
        <w:left w:val="none" w:sz="0" w:space="0" w:color="auto"/>
        <w:bottom w:val="none" w:sz="0" w:space="0" w:color="auto"/>
        <w:right w:val="none" w:sz="0" w:space="0" w:color="auto"/>
      </w:divBdr>
    </w:div>
    <w:div w:id="1794589540">
      <w:bodyDiv w:val="1"/>
      <w:marLeft w:val="0"/>
      <w:marRight w:val="0"/>
      <w:marTop w:val="0"/>
      <w:marBottom w:val="0"/>
      <w:divBdr>
        <w:top w:val="none" w:sz="0" w:space="0" w:color="auto"/>
        <w:left w:val="none" w:sz="0" w:space="0" w:color="auto"/>
        <w:bottom w:val="none" w:sz="0" w:space="0" w:color="auto"/>
        <w:right w:val="none" w:sz="0" w:space="0" w:color="auto"/>
      </w:divBdr>
    </w:div>
    <w:div w:id="1804419201">
      <w:bodyDiv w:val="1"/>
      <w:marLeft w:val="0"/>
      <w:marRight w:val="0"/>
      <w:marTop w:val="0"/>
      <w:marBottom w:val="0"/>
      <w:divBdr>
        <w:top w:val="none" w:sz="0" w:space="0" w:color="auto"/>
        <w:left w:val="none" w:sz="0" w:space="0" w:color="auto"/>
        <w:bottom w:val="none" w:sz="0" w:space="0" w:color="auto"/>
        <w:right w:val="none" w:sz="0" w:space="0" w:color="auto"/>
      </w:divBdr>
    </w:div>
    <w:div w:id="1807772956">
      <w:bodyDiv w:val="1"/>
      <w:marLeft w:val="0"/>
      <w:marRight w:val="0"/>
      <w:marTop w:val="0"/>
      <w:marBottom w:val="0"/>
      <w:divBdr>
        <w:top w:val="none" w:sz="0" w:space="0" w:color="auto"/>
        <w:left w:val="none" w:sz="0" w:space="0" w:color="auto"/>
        <w:bottom w:val="none" w:sz="0" w:space="0" w:color="auto"/>
        <w:right w:val="none" w:sz="0" w:space="0" w:color="auto"/>
      </w:divBdr>
    </w:div>
    <w:div w:id="1808400985">
      <w:bodyDiv w:val="1"/>
      <w:marLeft w:val="0"/>
      <w:marRight w:val="0"/>
      <w:marTop w:val="0"/>
      <w:marBottom w:val="0"/>
      <w:divBdr>
        <w:top w:val="none" w:sz="0" w:space="0" w:color="auto"/>
        <w:left w:val="none" w:sz="0" w:space="0" w:color="auto"/>
        <w:bottom w:val="none" w:sz="0" w:space="0" w:color="auto"/>
        <w:right w:val="none" w:sz="0" w:space="0" w:color="auto"/>
      </w:divBdr>
    </w:div>
    <w:div w:id="1809855905">
      <w:bodyDiv w:val="1"/>
      <w:marLeft w:val="0"/>
      <w:marRight w:val="0"/>
      <w:marTop w:val="0"/>
      <w:marBottom w:val="0"/>
      <w:divBdr>
        <w:top w:val="none" w:sz="0" w:space="0" w:color="auto"/>
        <w:left w:val="none" w:sz="0" w:space="0" w:color="auto"/>
        <w:bottom w:val="none" w:sz="0" w:space="0" w:color="auto"/>
        <w:right w:val="none" w:sz="0" w:space="0" w:color="auto"/>
      </w:divBdr>
    </w:div>
    <w:div w:id="1810127629">
      <w:bodyDiv w:val="1"/>
      <w:marLeft w:val="0"/>
      <w:marRight w:val="0"/>
      <w:marTop w:val="0"/>
      <w:marBottom w:val="0"/>
      <w:divBdr>
        <w:top w:val="none" w:sz="0" w:space="0" w:color="auto"/>
        <w:left w:val="none" w:sz="0" w:space="0" w:color="auto"/>
        <w:bottom w:val="none" w:sz="0" w:space="0" w:color="auto"/>
        <w:right w:val="none" w:sz="0" w:space="0" w:color="auto"/>
      </w:divBdr>
    </w:div>
    <w:div w:id="1851140786">
      <w:bodyDiv w:val="1"/>
      <w:marLeft w:val="0"/>
      <w:marRight w:val="0"/>
      <w:marTop w:val="0"/>
      <w:marBottom w:val="0"/>
      <w:divBdr>
        <w:top w:val="none" w:sz="0" w:space="0" w:color="auto"/>
        <w:left w:val="none" w:sz="0" w:space="0" w:color="auto"/>
        <w:bottom w:val="none" w:sz="0" w:space="0" w:color="auto"/>
        <w:right w:val="none" w:sz="0" w:space="0" w:color="auto"/>
      </w:divBdr>
    </w:div>
    <w:div w:id="1877698064">
      <w:bodyDiv w:val="1"/>
      <w:marLeft w:val="0"/>
      <w:marRight w:val="0"/>
      <w:marTop w:val="0"/>
      <w:marBottom w:val="0"/>
      <w:divBdr>
        <w:top w:val="none" w:sz="0" w:space="0" w:color="auto"/>
        <w:left w:val="none" w:sz="0" w:space="0" w:color="auto"/>
        <w:bottom w:val="none" w:sz="0" w:space="0" w:color="auto"/>
        <w:right w:val="none" w:sz="0" w:space="0" w:color="auto"/>
      </w:divBdr>
    </w:div>
    <w:div w:id="1886722536">
      <w:bodyDiv w:val="1"/>
      <w:marLeft w:val="0"/>
      <w:marRight w:val="0"/>
      <w:marTop w:val="0"/>
      <w:marBottom w:val="0"/>
      <w:divBdr>
        <w:top w:val="none" w:sz="0" w:space="0" w:color="auto"/>
        <w:left w:val="none" w:sz="0" w:space="0" w:color="auto"/>
        <w:bottom w:val="none" w:sz="0" w:space="0" w:color="auto"/>
        <w:right w:val="none" w:sz="0" w:space="0" w:color="auto"/>
      </w:divBdr>
    </w:div>
    <w:div w:id="1892568718">
      <w:bodyDiv w:val="1"/>
      <w:marLeft w:val="0"/>
      <w:marRight w:val="0"/>
      <w:marTop w:val="0"/>
      <w:marBottom w:val="0"/>
      <w:divBdr>
        <w:top w:val="none" w:sz="0" w:space="0" w:color="auto"/>
        <w:left w:val="none" w:sz="0" w:space="0" w:color="auto"/>
        <w:bottom w:val="none" w:sz="0" w:space="0" w:color="auto"/>
        <w:right w:val="none" w:sz="0" w:space="0" w:color="auto"/>
      </w:divBdr>
    </w:div>
    <w:div w:id="1893033716">
      <w:bodyDiv w:val="1"/>
      <w:marLeft w:val="0"/>
      <w:marRight w:val="0"/>
      <w:marTop w:val="0"/>
      <w:marBottom w:val="0"/>
      <w:divBdr>
        <w:top w:val="none" w:sz="0" w:space="0" w:color="auto"/>
        <w:left w:val="none" w:sz="0" w:space="0" w:color="auto"/>
        <w:bottom w:val="none" w:sz="0" w:space="0" w:color="auto"/>
        <w:right w:val="none" w:sz="0" w:space="0" w:color="auto"/>
      </w:divBdr>
    </w:div>
    <w:div w:id="1895385225">
      <w:bodyDiv w:val="1"/>
      <w:marLeft w:val="0"/>
      <w:marRight w:val="0"/>
      <w:marTop w:val="0"/>
      <w:marBottom w:val="0"/>
      <w:divBdr>
        <w:top w:val="none" w:sz="0" w:space="0" w:color="auto"/>
        <w:left w:val="none" w:sz="0" w:space="0" w:color="auto"/>
        <w:bottom w:val="none" w:sz="0" w:space="0" w:color="auto"/>
        <w:right w:val="none" w:sz="0" w:space="0" w:color="auto"/>
      </w:divBdr>
    </w:div>
    <w:div w:id="1906723728">
      <w:bodyDiv w:val="1"/>
      <w:marLeft w:val="0"/>
      <w:marRight w:val="0"/>
      <w:marTop w:val="0"/>
      <w:marBottom w:val="0"/>
      <w:divBdr>
        <w:top w:val="none" w:sz="0" w:space="0" w:color="auto"/>
        <w:left w:val="none" w:sz="0" w:space="0" w:color="auto"/>
        <w:bottom w:val="none" w:sz="0" w:space="0" w:color="auto"/>
        <w:right w:val="none" w:sz="0" w:space="0" w:color="auto"/>
      </w:divBdr>
    </w:div>
    <w:div w:id="1907296843">
      <w:bodyDiv w:val="1"/>
      <w:marLeft w:val="0"/>
      <w:marRight w:val="0"/>
      <w:marTop w:val="0"/>
      <w:marBottom w:val="0"/>
      <w:divBdr>
        <w:top w:val="none" w:sz="0" w:space="0" w:color="auto"/>
        <w:left w:val="none" w:sz="0" w:space="0" w:color="auto"/>
        <w:bottom w:val="none" w:sz="0" w:space="0" w:color="auto"/>
        <w:right w:val="none" w:sz="0" w:space="0" w:color="auto"/>
      </w:divBdr>
    </w:div>
    <w:div w:id="1916478095">
      <w:bodyDiv w:val="1"/>
      <w:marLeft w:val="0"/>
      <w:marRight w:val="0"/>
      <w:marTop w:val="0"/>
      <w:marBottom w:val="0"/>
      <w:divBdr>
        <w:top w:val="none" w:sz="0" w:space="0" w:color="auto"/>
        <w:left w:val="none" w:sz="0" w:space="0" w:color="auto"/>
        <w:bottom w:val="none" w:sz="0" w:space="0" w:color="auto"/>
        <w:right w:val="none" w:sz="0" w:space="0" w:color="auto"/>
      </w:divBdr>
    </w:div>
    <w:div w:id="1923642131">
      <w:bodyDiv w:val="1"/>
      <w:marLeft w:val="0"/>
      <w:marRight w:val="0"/>
      <w:marTop w:val="0"/>
      <w:marBottom w:val="0"/>
      <w:divBdr>
        <w:top w:val="none" w:sz="0" w:space="0" w:color="auto"/>
        <w:left w:val="none" w:sz="0" w:space="0" w:color="auto"/>
        <w:bottom w:val="none" w:sz="0" w:space="0" w:color="auto"/>
        <w:right w:val="none" w:sz="0" w:space="0" w:color="auto"/>
      </w:divBdr>
    </w:div>
    <w:div w:id="1934245393">
      <w:bodyDiv w:val="1"/>
      <w:marLeft w:val="0"/>
      <w:marRight w:val="0"/>
      <w:marTop w:val="0"/>
      <w:marBottom w:val="0"/>
      <w:divBdr>
        <w:top w:val="none" w:sz="0" w:space="0" w:color="auto"/>
        <w:left w:val="none" w:sz="0" w:space="0" w:color="auto"/>
        <w:bottom w:val="none" w:sz="0" w:space="0" w:color="auto"/>
        <w:right w:val="none" w:sz="0" w:space="0" w:color="auto"/>
      </w:divBdr>
    </w:div>
    <w:div w:id="1943150198">
      <w:bodyDiv w:val="1"/>
      <w:marLeft w:val="0"/>
      <w:marRight w:val="0"/>
      <w:marTop w:val="0"/>
      <w:marBottom w:val="0"/>
      <w:divBdr>
        <w:top w:val="none" w:sz="0" w:space="0" w:color="auto"/>
        <w:left w:val="none" w:sz="0" w:space="0" w:color="auto"/>
        <w:bottom w:val="none" w:sz="0" w:space="0" w:color="auto"/>
        <w:right w:val="none" w:sz="0" w:space="0" w:color="auto"/>
      </w:divBdr>
    </w:div>
    <w:div w:id="1946844030">
      <w:bodyDiv w:val="1"/>
      <w:marLeft w:val="0"/>
      <w:marRight w:val="0"/>
      <w:marTop w:val="0"/>
      <w:marBottom w:val="0"/>
      <w:divBdr>
        <w:top w:val="none" w:sz="0" w:space="0" w:color="auto"/>
        <w:left w:val="none" w:sz="0" w:space="0" w:color="auto"/>
        <w:bottom w:val="none" w:sz="0" w:space="0" w:color="auto"/>
        <w:right w:val="none" w:sz="0" w:space="0" w:color="auto"/>
      </w:divBdr>
    </w:div>
    <w:div w:id="1955013466">
      <w:bodyDiv w:val="1"/>
      <w:marLeft w:val="0"/>
      <w:marRight w:val="0"/>
      <w:marTop w:val="0"/>
      <w:marBottom w:val="0"/>
      <w:divBdr>
        <w:top w:val="none" w:sz="0" w:space="0" w:color="auto"/>
        <w:left w:val="none" w:sz="0" w:space="0" w:color="auto"/>
        <w:bottom w:val="none" w:sz="0" w:space="0" w:color="auto"/>
        <w:right w:val="none" w:sz="0" w:space="0" w:color="auto"/>
      </w:divBdr>
    </w:div>
    <w:div w:id="1960868077">
      <w:bodyDiv w:val="1"/>
      <w:marLeft w:val="0"/>
      <w:marRight w:val="0"/>
      <w:marTop w:val="0"/>
      <w:marBottom w:val="0"/>
      <w:divBdr>
        <w:top w:val="none" w:sz="0" w:space="0" w:color="auto"/>
        <w:left w:val="none" w:sz="0" w:space="0" w:color="auto"/>
        <w:bottom w:val="none" w:sz="0" w:space="0" w:color="auto"/>
        <w:right w:val="none" w:sz="0" w:space="0" w:color="auto"/>
      </w:divBdr>
    </w:div>
    <w:div w:id="1964993679">
      <w:bodyDiv w:val="1"/>
      <w:marLeft w:val="0"/>
      <w:marRight w:val="0"/>
      <w:marTop w:val="0"/>
      <w:marBottom w:val="0"/>
      <w:divBdr>
        <w:top w:val="none" w:sz="0" w:space="0" w:color="auto"/>
        <w:left w:val="none" w:sz="0" w:space="0" w:color="auto"/>
        <w:bottom w:val="none" w:sz="0" w:space="0" w:color="auto"/>
        <w:right w:val="none" w:sz="0" w:space="0" w:color="auto"/>
      </w:divBdr>
    </w:div>
    <w:div w:id="1965571764">
      <w:bodyDiv w:val="1"/>
      <w:marLeft w:val="0"/>
      <w:marRight w:val="0"/>
      <w:marTop w:val="0"/>
      <w:marBottom w:val="0"/>
      <w:divBdr>
        <w:top w:val="none" w:sz="0" w:space="0" w:color="auto"/>
        <w:left w:val="none" w:sz="0" w:space="0" w:color="auto"/>
        <w:bottom w:val="none" w:sz="0" w:space="0" w:color="auto"/>
        <w:right w:val="none" w:sz="0" w:space="0" w:color="auto"/>
      </w:divBdr>
    </w:div>
    <w:div w:id="1976593901">
      <w:bodyDiv w:val="1"/>
      <w:marLeft w:val="0"/>
      <w:marRight w:val="0"/>
      <w:marTop w:val="0"/>
      <w:marBottom w:val="0"/>
      <w:divBdr>
        <w:top w:val="none" w:sz="0" w:space="0" w:color="auto"/>
        <w:left w:val="none" w:sz="0" w:space="0" w:color="auto"/>
        <w:bottom w:val="none" w:sz="0" w:space="0" w:color="auto"/>
        <w:right w:val="none" w:sz="0" w:space="0" w:color="auto"/>
      </w:divBdr>
    </w:div>
    <w:div w:id="1986205091">
      <w:bodyDiv w:val="1"/>
      <w:marLeft w:val="0"/>
      <w:marRight w:val="0"/>
      <w:marTop w:val="0"/>
      <w:marBottom w:val="0"/>
      <w:divBdr>
        <w:top w:val="none" w:sz="0" w:space="0" w:color="auto"/>
        <w:left w:val="none" w:sz="0" w:space="0" w:color="auto"/>
        <w:bottom w:val="none" w:sz="0" w:space="0" w:color="auto"/>
        <w:right w:val="none" w:sz="0" w:space="0" w:color="auto"/>
      </w:divBdr>
    </w:div>
    <w:div w:id="1996488757">
      <w:bodyDiv w:val="1"/>
      <w:marLeft w:val="0"/>
      <w:marRight w:val="0"/>
      <w:marTop w:val="0"/>
      <w:marBottom w:val="0"/>
      <w:divBdr>
        <w:top w:val="none" w:sz="0" w:space="0" w:color="auto"/>
        <w:left w:val="none" w:sz="0" w:space="0" w:color="auto"/>
        <w:bottom w:val="none" w:sz="0" w:space="0" w:color="auto"/>
        <w:right w:val="none" w:sz="0" w:space="0" w:color="auto"/>
      </w:divBdr>
      <w:divsChild>
        <w:div w:id="986665375">
          <w:marLeft w:val="0"/>
          <w:marRight w:val="0"/>
          <w:marTop w:val="0"/>
          <w:marBottom w:val="0"/>
          <w:divBdr>
            <w:top w:val="single" w:sz="2" w:space="0" w:color="D9D9E3"/>
            <w:left w:val="single" w:sz="2" w:space="0" w:color="D9D9E3"/>
            <w:bottom w:val="single" w:sz="2" w:space="0" w:color="D9D9E3"/>
            <w:right w:val="single" w:sz="2" w:space="0" w:color="D9D9E3"/>
          </w:divBdr>
          <w:divsChild>
            <w:div w:id="1598513103">
              <w:marLeft w:val="0"/>
              <w:marRight w:val="0"/>
              <w:marTop w:val="0"/>
              <w:marBottom w:val="0"/>
              <w:divBdr>
                <w:top w:val="single" w:sz="2" w:space="0" w:color="D9D9E3"/>
                <w:left w:val="single" w:sz="2" w:space="0" w:color="D9D9E3"/>
                <w:bottom w:val="single" w:sz="2" w:space="0" w:color="D9D9E3"/>
                <w:right w:val="single" w:sz="2" w:space="0" w:color="D9D9E3"/>
              </w:divBdr>
              <w:divsChild>
                <w:div w:id="755445002">
                  <w:marLeft w:val="0"/>
                  <w:marRight w:val="0"/>
                  <w:marTop w:val="0"/>
                  <w:marBottom w:val="0"/>
                  <w:divBdr>
                    <w:top w:val="single" w:sz="2" w:space="0" w:color="D9D9E3"/>
                    <w:left w:val="single" w:sz="2" w:space="0" w:color="D9D9E3"/>
                    <w:bottom w:val="single" w:sz="2" w:space="0" w:color="D9D9E3"/>
                    <w:right w:val="single" w:sz="2" w:space="0" w:color="D9D9E3"/>
                  </w:divBdr>
                  <w:divsChild>
                    <w:div w:id="1963725189">
                      <w:marLeft w:val="0"/>
                      <w:marRight w:val="0"/>
                      <w:marTop w:val="0"/>
                      <w:marBottom w:val="0"/>
                      <w:divBdr>
                        <w:top w:val="single" w:sz="2" w:space="0" w:color="D9D9E3"/>
                        <w:left w:val="single" w:sz="2" w:space="0" w:color="D9D9E3"/>
                        <w:bottom w:val="single" w:sz="2" w:space="0" w:color="D9D9E3"/>
                        <w:right w:val="single" w:sz="2" w:space="0" w:color="D9D9E3"/>
                      </w:divBdr>
                      <w:divsChild>
                        <w:div w:id="1013611949">
                          <w:marLeft w:val="0"/>
                          <w:marRight w:val="0"/>
                          <w:marTop w:val="0"/>
                          <w:marBottom w:val="0"/>
                          <w:divBdr>
                            <w:top w:val="single" w:sz="2" w:space="0" w:color="auto"/>
                            <w:left w:val="single" w:sz="2" w:space="0" w:color="auto"/>
                            <w:bottom w:val="single" w:sz="6" w:space="0" w:color="auto"/>
                            <w:right w:val="single" w:sz="2" w:space="0" w:color="auto"/>
                          </w:divBdr>
                          <w:divsChild>
                            <w:div w:id="704909465">
                              <w:marLeft w:val="0"/>
                              <w:marRight w:val="0"/>
                              <w:marTop w:val="100"/>
                              <w:marBottom w:val="100"/>
                              <w:divBdr>
                                <w:top w:val="single" w:sz="2" w:space="0" w:color="D9D9E3"/>
                                <w:left w:val="single" w:sz="2" w:space="0" w:color="D9D9E3"/>
                                <w:bottom w:val="single" w:sz="2" w:space="0" w:color="D9D9E3"/>
                                <w:right w:val="single" w:sz="2" w:space="0" w:color="D9D9E3"/>
                              </w:divBdr>
                              <w:divsChild>
                                <w:div w:id="2139641523">
                                  <w:marLeft w:val="0"/>
                                  <w:marRight w:val="0"/>
                                  <w:marTop w:val="0"/>
                                  <w:marBottom w:val="0"/>
                                  <w:divBdr>
                                    <w:top w:val="single" w:sz="2" w:space="0" w:color="D9D9E3"/>
                                    <w:left w:val="single" w:sz="2" w:space="0" w:color="D9D9E3"/>
                                    <w:bottom w:val="single" w:sz="2" w:space="0" w:color="D9D9E3"/>
                                    <w:right w:val="single" w:sz="2" w:space="0" w:color="D9D9E3"/>
                                  </w:divBdr>
                                  <w:divsChild>
                                    <w:div w:id="1520899350">
                                      <w:marLeft w:val="0"/>
                                      <w:marRight w:val="0"/>
                                      <w:marTop w:val="0"/>
                                      <w:marBottom w:val="0"/>
                                      <w:divBdr>
                                        <w:top w:val="single" w:sz="2" w:space="0" w:color="D9D9E3"/>
                                        <w:left w:val="single" w:sz="2" w:space="0" w:color="D9D9E3"/>
                                        <w:bottom w:val="single" w:sz="2" w:space="0" w:color="D9D9E3"/>
                                        <w:right w:val="single" w:sz="2" w:space="0" w:color="D9D9E3"/>
                                      </w:divBdr>
                                      <w:divsChild>
                                        <w:div w:id="662006290">
                                          <w:marLeft w:val="0"/>
                                          <w:marRight w:val="0"/>
                                          <w:marTop w:val="0"/>
                                          <w:marBottom w:val="0"/>
                                          <w:divBdr>
                                            <w:top w:val="single" w:sz="2" w:space="0" w:color="D9D9E3"/>
                                            <w:left w:val="single" w:sz="2" w:space="0" w:color="D9D9E3"/>
                                            <w:bottom w:val="single" w:sz="2" w:space="0" w:color="D9D9E3"/>
                                            <w:right w:val="single" w:sz="2" w:space="0" w:color="D9D9E3"/>
                                          </w:divBdr>
                                          <w:divsChild>
                                            <w:div w:id="190463975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005792282">
          <w:marLeft w:val="0"/>
          <w:marRight w:val="0"/>
          <w:marTop w:val="0"/>
          <w:marBottom w:val="0"/>
          <w:divBdr>
            <w:top w:val="none" w:sz="0" w:space="0" w:color="auto"/>
            <w:left w:val="none" w:sz="0" w:space="0" w:color="auto"/>
            <w:bottom w:val="none" w:sz="0" w:space="0" w:color="auto"/>
            <w:right w:val="none" w:sz="0" w:space="0" w:color="auto"/>
          </w:divBdr>
        </w:div>
      </w:divsChild>
    </w:div>
    <w:div w:id="1999191040">
      <w:bodyDiv w:val="1"/>
      <w:marLeft w:val="0"/>
      <w:marRight w:val="0"/>
      <w:marTop w:val="0"/>
      <w:marBottom w:val="0"/>
      <w:divBdr>
        <w:top w:val="none" w:sz="0" w:space="0" w:color="auto"/>
        <w:left w:val="none" w:sz="0" w:space="0" w:color="auto"/>
        <w:bottom w:val="none" w:sz="0" w:space="0" w:color="auto"/>
        <w:right w:val="none" w:sz="0" w:space="0" w:color="auto"/>
      </w:divBdr>
    </w:div>
    <w:div w:id="2004746656">
      <w:bodyDiv w:val="1"/>
      <w:marLeft w:val="0"/>
      <w:marRight w:val="0"/>
      <w:marTop w:val="0"/>
      <w:marBottom w:val="0"/>
      <w:divBdr>
        <w:top w:val="none" w:sz="0" w:space="0" w:color="auto"/>
        <w:left w:val="none" w:sz="0" w:space="0" w:color="auto"/>
        <w:bottom w:val="none" w:sz="0" w:space="0" w:color="auto"/>
        <w:right w:val="none" w:sz="0" w:space="0" w:color="auto"/>
      </w:divBdr>
    </w:div>
    <w:div w:id="2020768454">
      <w:bodyDiv w:val="1"/>
      <w:marLeft w:val="0"/>
      <w:marRight w:val="0"/>
      <w:marTop w:val="0"/>
      <w:marBottom w:val="0"/>
      <w:divBdr>
        <w:top w:val="none" w:sz="0" w:space="0" w:color="auto"/>
        <w:left w:val="none" w:sz="0" w:space="0" w:color="auto"/>
        <w:bottom w:val="none" w:sz="0" w:space="0" w:color="auto"/>
        <w:right w:val="none" w:sz="0" w:space="0" w:color="auto"/>
      </w:divBdr>
    </w:div>
    <w:div w:id="2039578089">
      <w:bodyDiv w:val="1"/>
      <w:marLeft w:val="0"/>
      <w:marRight w:val="0"/>
      <w:marTop w:val="0"/>
      <w:marBottom w:val="0"/>
      <w:divBdr>
        <w:top w:val="none" w:sz="0" w:space="0" w:color="auto"/>
        <w:left w:val="none" w:sz="0" w:space="0" w:color="auto"/>
        <w:bottom w:val="none" w:sz="0" w:space="0" w:color="auto"/>
        <w:right w:val="none" w:sz="0" w:space="0" w:color="auto"/>
      </w:divBdr>
    </w:div>
    <w:div w:id="2056734143">
      <w:bodyDiv w:val="1"/>
      <w:marLeft w:val="0"/>
      <w:marRight w:val="0"/>
      <w:marTop w:val="0"/>
      <w:marBottom w:val="0"/>
      <w:divBdr>
        <w:top w:val="none" w:sz="0" w:space="0" w:color="auto"/>
        <w:left w:val="none" w:sz="0" w:space="0" w:color="auto"/>
        <w:bottom w:val="none" w:sz="0" w:space="0" w:color="auto"/>
        <w:right w:val="none" w:sz="0" w:space="0" w:color="auto"/>
      </w:divBdr>
    </w:div>
    <w:div w:id="2065834253">
      <w:bodyDiv w:val="1"/>
      <w:marLeft w:val="0"/>
      <w:marRight w:val="0"/>
      <w:marTop w:val="0"/>
      <w:marBottom w:val="0"/>
      <w:divBdr>
        <w:top w:val="none" w:sz="0" w:space="0" w:color="auto"/>
        <w:left w:val="none" w:sz="0" w:space="0" w:color="auto"/>
        <w:bottom w:val="none" w:sz="0" w:space="0" w:color="auto"/>
        <w:right w:val="none" w:sz="0" w:space="0" w:color="auto"/>
      </w:divBdr>
    </w:div>
    <w:div w:id="2087147466">
      <w:bodyDiv w:val="1"/>
      <w:marLeft w:val="0"/>
      <w:marRight w:val="0"/>
      <w:marTop w:val="0"/>
      <w:marBottom w:val="0"/>
      <w:divBdr>
        <w:top w:val="none" w:sz="0" w:space="0" w:color="auto"/>
        <w:left w:val="none" w:sz="0" w:space="0" w:color="auto"/>
        <w:bottom w:val="none" w:sz="0" w:space="0" w:color="auto"/>
        <w:right w:val="none" w:sz="0" w:space="0" w:color="auto"/>
      </w:divBdr>
    </w:div>
    <w:div w:id="2099711606">
      <w:bodyDiv w:val="1"/>
      <w:marLeft w:val="0"/>
      <w:marRight w:val="0"/>
      <w:marTop w:val="0"/>
      <w:marBottom w:val="0"/>
      <w:divBdr>
        <w:top w:val="none" w:sz="0" w:space="0" w:color="auto"/>
        <w:left w:val="none" w:sz="0" w:space="0" w:color="auto"/>
        <w:bottom w:val="none" w:sz="0" w:space="0" w:color="auto"/>
        <w:right w:val="none" w:sz="0" w:space="0" w:color="auto"/>
      </w:divBdr>
    </w:div>
    <w:div w:id="2120879743">
      <w:bodyDiv w:val="1"/>
      <w:marLeft w:val="0"/>
      <w:marRight w:val="0"/>
      <w:marTop w:val="0"/>
      <w:marBottom w:val="0"/>
      <w:divBdr>
        <w:top w:val="none" w:sz="0" w:space="0" w:color="auto"/>
        <w:left w:val="none" w:sz="0" w:space="0" w:color="auto"/>
        <w:bottom w:val="none" w:sz="0" w:space="0" w:color="auto"/>
        <w:right w:val="none" w:sz="0" w:space="0" w:color="auto"/>
      </w:divBdr>
    </w:div>
    <w:div w:id="21401475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hyperlink" Target="https://amigosforchrist-my.sharepoint.com/personal/claudiaveronica_amigosforchrist_org/Documents/Escritorio/TESIS/Tesis%20Marketing%20Digital,%20Claudia%20y%20Jacquelin.docx" TargetMode="External"/><Relationship Id="rId42" Type="http://schemas.openxmlformats.org/officeDocument/2006/relationships/image" Target="media/image19.png"/><Relationship Id="rId47" Type="http://schemas.openxmlformats.org/officeDocument/2006/relationships/image" Target="media/image24.emf"/><Relationship Id="rId63" Type="http://schemas.openxmlformats.org/officeDocument/2006/relationships/image" Target="media/image40.pn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png"/><Relationship Id="rId16" Type="http://schemas.openxmlformats.org/officeDocument/2006/relationships/hyperlink" Target="https://amigosforchrist-my.sharepoint.com/personal/claudiaveronica_amigosforchrist_org/Documents/Escritorio/TESIS/Tesis%20Marketing%20Digital,%20Claudia%20y%20Jacquelin.docx" TargetMode="External"/><Relationship Id="rId11" Type="http://schemas.openxmlformats.org/officeDocument/2006/relationships/hyperlink" Target="https://amigosforchrist-my.sharepoint.com/personal/claudiaveronica_amigosforchrist_org/Documents/Escritorio/TESIS/Tesis%20Marketing%20Digital,%20Claudia%20y%20Jacquelin.docx" TargetMode="External"/><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jpeg"/><Relationship Id="rId79" Type="http://schemas.openxmlformats.org/officeDocument/2006/relationships/image" Target="media/image56.png"/><Relationship Id="rId102" Type="http://schemas.openxmlformats.org/officeDocument/2006/relationships/footer" Target="footer5.xml"/><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footer" Target="footer1.xml"/><Relationship Id="rId27" Type="http://schemas.openxmlformats.org/officeDocument/2006/relationships/image" Target="media/image4.png"/><Relationship Id="rId43" Type="http://schemas.openxmlformats.org/officeDocument/2006/relationships/image" Target="media/image20.emf"/><Relationship Id="rId48" Type="http://schemas.openxmlformats.org/officeDocument/2006/relationships/image" Target="media/image25.emf"/><Relationship Id="rId64" Type="http://schemas.openxmlformats.org/officeDocument/2006/relationships/image" Target="media/image41.jpeg"/><Relationship Id="rId69" Type="http://schemas.openxmlformats.org/officeDocument/2006/relationships/image" Target="media/image46.jpeg"/><Relationship Id="rId80" Type="http://schemas.openxmlformats.org/officeDocument/2006/relationships/image" Target="media/image57.png"/><Relationship Id="rId85" Type="http://schemas.openxmlformats.org/officeDocument/2006/relationships/image" Target="media/image62.png"/><Relationship Id="rId12" Type="http://schemas.openxmlformats.org/officeDocument/2006/relationships/hyperlink" Target="https://amigosforchrist-my.sharepoint.com/personal/claudiaveronica_amigosforchrist_org/Documents/Escritorio/TESIS/Tesis%20Marketing%20Digital,%20Claudia%20y%20Jacquelin.docx" TargetMode="External"/><Relationship Id="rId17" Type="http://schemas.openxmlformats.org/officeDocument/2006/relationships/hyperlink" Target="https://amigosforchrist-my.sharepoint.com/personal/claudiaveronica_amigosforchrist_org/Documents/Escritorio/TESIS/Tesis%20Marketing%20Digital,%20Claudia%20y%20Jacquelin.docx" TargetMode="External"/><Relationship Id="rId33" Type="http://schemas.openxmlformats.org/officeDocument/2006/relationships/image" Target="media/image10.png"/><Relationship Id="rId38" Type="http://schemas.openxmlformats.org/officeDocument/2006/relationships/image" Target="media/image15.png"/><Relationship Id="rId59" Type="http://schemas.openxmlformats.org/officeDocument/2006/relationships/image" Target="media/image36.png"/><Relationship Id="rId103" Type="http://schemas.openxmlformats.org/officeDocument/2006/relationships/header" Target="header2.xml"/><Relationship Id="rId20" Type="http://schemas.openxmlformats.org/officeDocument/2006/relationships/hyperlink" Target="https://amigosforchrist-my.sharepoint.com/personal/claudiaveronica_amigosforchrist_org/Documents/Escritorio/TESIS/Tesis%20Marketing%20Digital,%20Claudia%20y%20Jacquelin.docx" TargetMode="Externa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jpeg"/><Relationship Id="rId83" Type="http://schemas.openxmlformats.org/officeDocument/2006/relationships/image" Target="media/image60.png"/><Relationship Id="rId88" Type="http://schemas.openxmlformats.org/officeDocument/2006/relationships/image" Target="media/image65.png"/><Relationship Id="rId91" Type="http://schemas.openxmlformats.org/officeDocument/2006/relationships/image" Target="media/image68.pn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amigosforchrist-my.sharepoint.com/personal/claudiaveronica_amigosforchrist_org/Documents/Escritorio/TESIS/Tesis%20Marketing%20Digital,%20Claudia%20y%20Jacquelin.docx" TargetMode="External"/><Relationship Id="rId23" Type="http://schemas.openxmlformats.org/officeDocument/2006/relationships/footer" Target="footer2.xml"/><Relationship Id="rId28" Type="http://schemas.openxmlformats.org/officeDocument/2006/relationships/image" Target="media/image5.png"/><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png"/><Relationship Id="rId106" Type="http://schemas.openxmlformats.org/officeDocument/2006/relationships/theme" Target="theme/theme1.xml"/><Relationship Id="rId10" Type="http://schemas.openxmlformats.org/officeDocument/2006/relationships/hyperlink" Target="https://amigosforchrist-my.sharepoint.com/personal/claudiaveronica_amigosforchrist_org/Documents/Escritorio/TESIS/Tesis%20Marketing%20Digital,%20Claudia%20y%20Jacquelin.docx" TargetMode="External"/><Relationship Id="rId31" Type="http://schemas.openxmlformats.org/officeDocument/2006/relationships/image" Target="media/image8.png"/><Relationship Id="rId44" Type="http://schemas.openxmlformats.org/officeDocument/2006/relationships/image" Target="media/image21.emf"/><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png"/><Relationship Id="rId81" Type="http://schemas.openxmlformats.org/officeDocument/2006/relationships/image" Target="media/image58.jpeg"/><Relationship Id="rId86" Type="http://schemas.openxmlformats.org/officeDocument/2006/relationships/image" Target="media/image63.png"/><Relationship Id="rId94" Type="http://schemas.openxmlformats.org/officeDocument/2006/relationships/image" Target="media/image71.png"/><Relationship Id="rId99" Type="http://schemas.openxmlformats.org/officeDocument/2006/relationships/image" Target="media/image76.jpe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amigosforchrist-my.sharepoint.com/personal/claudiaveronica_amigosforchrist_org/Documents/Escritorio/TESIS/Tesis%20Marketing%20Digital,%20Claudia%20y%20Jacquelin.docx" TargetMode="External"/><Relationship Id="rId18" Type="http://schemas.openxmlformats.org/officeDocument/2006/relationships/hyperlink" Target="https://amigosforchrist-my.sharepoint.com/personal/claudiaveronica_amigosforchrist_org/Documents/Escritorio/TESIS/Tesis%20Marketing%20Digital,%20Claudia%20y%20Jacquelin.docx" TargetMode="External"/><Relationship Id="rId39" Type="http://schemas.openxmlformats.org/officeDocument/2006/relationships/image" Target="media/image16.png"/><Relationship Id="rId34" Type="http://schemas.openxmlformats.org/officeDocument/2006/relationships/image" Target="media/image11.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footer" Target="footer3.xml"/><Relationship Id="rId40" Type="http://schemas.openxmlformats.org/officeDocument/2006/relationships/image" Target="media/image17.png"/><Relationship Id="rId45" Type="http://schemas.openxmlformats.org/officeDocument/2006/relationships/image" Target="media/image22.emf"/><Relationship Id="rId66" Type="http://schemas.openxmlformats.org/officeDocument/2006/relationships/image" Target="media/image43.png"/><Relationship Id="rId87" Type="http://schemas.openxmlformats.org/officeDocument/2006/relationships/image" Target="media/image64.png"/><Relationship Id="rId61" Type="http://schemas.openxmlformats.org/officeDocument/2006/relationships/image" Target="media/image38.png"/><Relationship Id="rId82" Type="http://schemas.openxmlformats.org/officeDocument/2006/relationships/image" Target="media/image59.png"/><Relationship Id="rId19" Type="http://schemas.openxmlformats.org/officeDocument/2006/relationships/hyperlink" Target="https://amigosforchrist-my.sharepoint.com/personal/claudiaveronica_amigosforchrist_org/Documents/Escritorio/TESIS/Tesis%20Marketing%20Digital,%20Claudia%20y%20Jacquelin.docx" TargetMode="External"/><Relationship Id="rId14" Type="http://schemas.openxmlformats.org/officeDocument/2006/relationships/hyperlink" Target="https://amigosforchrist-my.sharepoint.com/personal/claudiaveronica_amigosforchrist_org/Documents/Escritorio/TESIS/Tesis%20Marketing%20Digital,%20Claudia%20y%20Jacquelin.docx" TargetMode="External"/><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7.emf"/><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9.jpeg"/><Relationship Id="rId93" Type="http://schemas.openxmlformats.org/officeDocument/2006/relationships/image" Target="media/image70.png"/><Relationship Id="rId98" Type="http://schemas.openxmlformats.org/officeDocument/2006/relationships/image" Target="media/image75.jpeg"/><Relationship Id="rId3" Type="http://schemas.openxmlformats.org/officeDocument/2006/relationships/styles" Target="styles.xml"/><Relationship Id="rId25" Type="http://schemas.openxmlformats.org/officeDocument/2006/relationships/footer" Target="footer4.xml"/><Relationship Id="rId46" Type="http://schemas.openxmlformats.org/officeDocument/2006/relationships/image" Target="media/image23.emf"/><Relationship Id="rId67" Type="http://schemas.openxmlformats.org/officeDocument/2006/relationships/image" Target="media/image44.png"/></Relationships>
</file>

<file path=word/_rels/header1.xml.rels><?xml version="1.0" encoding="UTF-8" standalone="yes"?>
<Relationships xmlns="http://schemas.openxmlformats.org/package/2006/relationships"><Relationship Id="rId1" Type="http://schemas.openxmlformats.org/officeDocument/2006/relationships/image" Target="media/image78.emf"/></Relationships>
</file>

<file path=word/_rels/header2.xml.rels><?xml version="1.0" encoding="UTF-8" standalone="yes"?>
<Relationships xmlns="http://schemas.openxmlformats.org/package/2006/relationships"><Relationship Id="rId1" Type="http://schemas.openxmlformats.org/officeDocument/2006/relationships/image" Target="media/image78.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Pau23</b:Tag>
    <b:SourceType>DocumentFromInternetSite</b:SourceType>
    <b:Guid>{DC9D0472-7ECC-4700-BE4B-E7D3DA638DDD}</b:Guid>
    <b:Author>
      <b:Author>
        <b:NameList>
          <b:Person>
            <b:Last>Roldán</b:Last>
            <b:First>Paula</b:First>
            <b:Middle>Nicole</b:Middle>
          </b:Person>
        </b:NameList>
      </b:Author>
    </b:Author>
    <b:Title>https://economipedia.com/definiciones/marca.html</b:Title>
    <b:Year>2023</b:Year>
    <b:RefOrder>40</b:RefOrder>
  </b:Source>
  <b:Source>
    <b:Tag>MAN19</b:Tag>
    <b:SourceType>DocumentFromInternetSite</b:SourceType>
    <b:Guid>{05C647A6-8F08-44F7-8CBE-566F2FDC0CCB}</b:Guid>
    <b:Author>
      <b:Author>
        <b:NameList>
          <b:Person>
            <b:Last>CARDONA</b:Last>
            <b:First>MANUEL</b:First>
            <b:Middle>PÉREZ</b:Middle>
          </b:Person>
        </b:NameList>
      </b:Author>
    </b:Author>
    <b:Title>https://www.iebschool.com/blog/plan-de-marketing-digital/#:~:text=Un%20plan%20de%20Marketing%20Digital%20consiste%20en%20un%20documento%20donde,puedan%20conseguir%20los%20objetivos%20marcados</b:Title>
    <b:Year>2019</b:Year>
    <b:Month>Julio</b:Month>
    <b:Day>23</b:Day>
    <b:RefOrder>26</b:RefOrder>
  </b:Source>
  <b:Source>
    <b:Tag>Mir19</b:Tag>
    <b:SourceType>DocumentFromInternetSite</b:SourceType>
    <b:Guid>{83A45963-FEE7-47B3-BA22-16EBB959DF98}</b:Guid>
    <b:Author>
      <b:Author>
        <b:NameList>
          <b:Person>
            <b:Last>Baena</b:Last>
            <b:First>Miriam</b:First>
            <b:Middle>Ruiz</b:Middle>
          </b:Person>
        </b:NameList>
      </b:Author>
    </b:Author>
    <b:Year>2019</b:Year>
    <b:RefOrder>41</b:RefOrder>
  </b:Source>
  <b:Source>
    <b:Tag>htt21</b:Tag>
    <b:SourceType>DocumentFromInternetSite</b:SourceType>
    <b:Guid>{1771E6DE-045C-4519-84EA-8AF083E6BD03}</b:Guid>
    <b:Title>https://www.evoluciona.com/evolucion-marketing-2/#:~:text=La%20evoluci%C3%B3n%20del%20marketing%20es,que%20hoy%20pase%20totalmente%20desapercibida%3F</b:Title>
    <b:Year>2021</b:Year>
    <b:Month>Octubre</b:Month>
    <b:Day>29</b:Day>
    <b:RefOrder>42</b:RefOrder>
  </b:Source>
  <b:Source>
    <b:Tag>Evo</b:Tag>
    <b:SourceType>DocumentFromInternetSite</b:SourceType>
    <b:Guid>{A0CC6587-2479-4A89-B72B-C27B117E6A97}</b:Guid>
    <b:Author>
      <b:Author>
        <b:NameList>
          <b:Person>
            <b:Last>Evolvlog</b:Last>
          </b:Person>
        </b:NameList>
      </b:Author>
    </b:Author>
    <b:Title>https://www.evoluciona.com/evolucion-marketing-2/#:~:text=La%20evoluci%C3%B3n%20del%20marketing%20es,que%20hoy%20pase%20totalmente%20desapercibida%3F</b:Title>
    <b:RefOrder>43</b:RefOrder>
  </b:Source>
  <b:Source>
    <b:Tag>Tho12</b:Tag>
    <b:SourceType>DocumentFromInternetSite</b:SourceType>
    <b:Guid>{F54B87F7-C232-48F1-901D-53166E824FCA}</b:Guid>
    <b:Author>
      <b:Author>
        <b:NameList>
          <b:Person>
            <b:Last>Thompson</b:Last>
          </b:Person>
        </b:NameList>
      </b:Author>
    </b:Author>
    <b:Year>2012</b:Year>
    <b:Title>https://www.gestiopolis.com/analisis-foda-y-marketing-herramientas-orientadas-al-exito-empresarial/#:~:text=FODA%2C%20proviene%20de%20las%20siglas,para%20el%20funcionamiento%20de%20las</b:Title>
    <b:RefOrder>34</b:RefOrder>
  </b:Source>
  <b:Source>
    <b:Tag>Aak92</b:Tag>
    <b:SourceType>DocumentFromInternetSite</b:SourceType>
    <b:Guid>{6A587EF1-78DE-4CA9-A956-1585CAACE7CD}</b:Guid>
    <b:Author>
      <b:Author>
        <b:NameList>
          <b:Person>
            <b:Last>Aaker</b:Last>
          </b:Person>
        </b:NameList>
      </b:Author>
    </b:Author>
    <b:Year>1992</b:Year>
    <b:RefOrder>33</b:RefOrder>
  </b:Source>
  <b:Source>
    <b:Tag>Mor07</b:Tag>
    <b:SourceType>DocumentFromInternetSite</b:SourceType>
    <b:Guid>{712C534E-4DFB-49AC-994A-D1FE6AB94AEA}</b:Guid>
    <b:Author>
      <b:Author>
        <b:NameList>
          <b:Person>
            <b:Last>Morales</b:Last>
            <b:First>Nieto</b:First>
          </b:Person>
        </b:NameList>
      </b:Author>
    </b:Author>
    <b:Year>2007</b:Year>
    <b:RefOrder>29</b:RefOrder>
  </b:Source>
  <b:Source>
    <b:Tag>Kot12</b:Tag>
    <b:SourceType>DocumentFromInternetSite</b:SourceType>
    <b:Guid>{3EAF340F-2DAF-496B-A29C-4C9CDC702234}</b:Guid>
    <b:Author>
      <b:Author>
        <b:NameList>
          <b:Person>
            <b:Last>Keller</b:Last>
            <b:First>Kotler</b:First>
            <b:Middle>&amp;</b:Middle>
          </b:Person>
        </b:NameList>
      </b:Author>
    </b:Author>
    <b:Year>2012</b:Year>
    <b:RefOrder>30</b:RefOrder>
  </b:Source>
  <b:Source>
    <b:Tag>Kot08</b:Tag>
    <b:SourceType>DocumentFromInternetSite</b:SourceType>
    <b:Guid>{F0215A04-CA75-4027-A1B4-092E73E2A58F}</b:Guid>
    <b:Author>
      <b:Author>
        <b:NameList>
          <b:Person>
            <b:Last>Armstrong</b:Last>
            <b:First>Kotler</b:First>
            <b:Middle>&amp;</b:Middle>
          </b:Person>
        </b:NameList>
      </b:Author>
    </b:Author>
    <b:Year>2008</b:Year>
    <b:Title>https://www.sciencedirect.com/science/article/pii/S2215910X14700382#:~:text=La%20definici%C3%B3n%20m%C3%A1s%20popular%20de,Kotler%20%26%20Armstrong%2C%202008).</b:Title>
    <b:RefOrder>22</b:RefOrder>
  </b:Source>
  <b:Source>
    <b:Tag>KOT03</b:Tag>
    <b:SourceType>DocumentFromInternetSite</b:SourceType>
    <b:Guid>{AB9EE419-FB57-4279-B78D-9572EA4C4B26}</b:Guid>
    <b:Author>
      <b:Author>
        <b:NameList>
          <b:Person>
            <b:Last>KOTLER</b:Last>
            <b:First>Philip</b:First>
            <b:Middle>y ARMSTRONG</b:Middle>
          </b:Person>
        </b:NameList>
      </b:Author>
    </b:Author>
    <b:Year>2003</b:Year>
    <b:Title>http://repositorio.utc.edu.ec/bitstream/27000/1505/1/T-UTC-1372.pdf</b:Title>
    <b:RefOrder>8</b:RefOrder>
  </b:Source>
  <b:Source>
    <b:Tag>Pal14</b:Tag>
    <b:SourceType>Book</b:SourceType>
    <b:Guid>{349A0CF0-0458-4E8C-A70E-94B8411653FD}</b:Guid>
    <b:Author>
      <b:Author>
        <b:NameList>
          <b:Person>
            <b:Last>Palacios</b:Last>
            <b:First>I.,</b:First>
            <b:Middle>Cedeño, J., &amp; Collins, N.</b:Middle>
          </b:Person>
        </b:NameList>
      </b:Author>
    </b:Author>
    <b:Title>Influencia del marketing digital en el procesos de decisión de compra.</b:Title>
    <b:Year>2014</b:Year>
    <b:City>2014</b:City>
    <b:RefOrder>11</b:RefOrder>
  </b:Source>
  <b:Source>
    <b:Tag>Phi06</b:Tag>
    <b:SourceType>InternetSite</b:SourceType>
    <b:Guid>{9799441B-A9F7-45B1-85CE-736F506DBDC8}</b:Guid>
    <b:Year>2006</b:Year>
    <b:Author>
      <b:Author>
        <b:NameList>
          <b:Person>
            <b:Last>Kotler</b:Last>
            <b:First>Philip</b:First>
          </b:Person>
        </b:NameList>
      </b:Author>
    </b:Author>
    <b:InternetSiteTitle>http://www.revistas.espol.edu.ec/index.php/fenopina/article/download/91/102/ - :~:text=Seg%C3%BAn%20Philip%20Kotler%20(2006)%20%E2%80%9C,a%C3%B1o%2C%20paso%20a%20paso%E2%80%9D.</b:InternetSiteTitle>
    <b:RefOrder>27</b:RefOrder>
  </b:Source>
  <b:Source>
    <b:Tag>Fer101</b:Tag>
    <b:SourceType>InternetSite</b:SourceType>
    <b:Guid>{C3AB6692-B830-4CCA-91F4-8899C5AB3CEB}</b:Guid>
    <b:Author>
      <b:Author>
        <b:NameList>
          <b:Person>
            <b:Last>Fernandez</b:Last>
          </b:Person>
        </b:NameList>
      </b:Author>
    </b:Author>
    <b:Title>Conceptos generales </b:Title>
    <b:Year>2010</b:Year>
    <b:RefOrder>5</b:RefOrder>
  </b:Source>
  <b:Source>
    <b:Tag>Gue19</b:Tag>
    <b:SourceType>DocumentFromInternetSite</b:SourceType>
    <b:Guid>{391C12A7-8E5D-4366-B7C5-1DA2245061C0}</b:Guid>
    <b:Author>
      <b:Author>
        <b:NameList>
          <b:Person>
            <b:Last>Kenneth</b:Last>
            <b:First>Guercio</b:First>
          </b:Person>
        </b:NameList>
      </b:Author>
    </b:Author>
    <b:Year>2021</b:Year>
    <b:RefOrder>6</b:RefOrder>
  </b:Source>
  <b:Source>
    <b:Tag>Gut20</b:Tag>
    <b:SourceType>DocumentFromInternetSite</b:SourceType>
    <b:Guid>{98DEB68E-C8E8-4C03-B186-AED3F7309310}</b:Guid>
    <b:Author>
      <b:Author>
        <b:NameList>
          <b:Person>
            <b:Last>Gutierrez</b:Last>
          </b:Person>
        </b:NameList>
      </b:Author>
    </b:Author>
    <b:Year>2020</b:Year>
    <b:RefOrder>7</b:RefOrder>
  </b:Source>
  <b:Source>
    <b:Tag>Jua21</b:Tag>
    <b:SourceType>InternetSite</b:SourceType>
    <b:Guid>{95CCF445-060F-4F6E-ADCC-FB420C74347C}</b:Guid>
    <b:Author>
      <b:Author>
        <b:NameList>
          <b:Person>
            <b:Last>Juan Vásquez</b:Last>
            <b:First>Adriana</b:First>
            <b:Middle>Vallejo</b:Middle>
          </b:Person>
        </b:NameList>
      </b:Author>
    </b:Author>
    <b:Title>chrome-extension://efaidnbmnnnibpcajpcglclefindmkaj/https://dspace.ups.edu.ec/bitstream/123456789/20675/1/UPS-CT009220.pdf</b:Title>
    <b:Year>2021</b:Year>
    <b:RefOrder>1</b:RefOrder>
  </b:Source>
  <b:Source>
    <b:Tag>Pab</b:Tag>
    <b:SourceType>InternetSite</b:SourceType>
    <b:Guid>{0E97C603-8E7C-4A84-A6BD-E9860C862D52}</b:Guid>
    <b:Author>
      <b:Author>
        <b:NameList>
          <b:Person>
            <b:Last>Bennett</b:Last>
            <b:First>Pablo</b:First>
            <b:Middle>Ferreirós</b:Middle>
          </b:Person>
        </b:NameList>
      </b:Author>
    </b:Author>
    <b:Title>chrome-extension://efaidnbmnnnibpcajpcglclefindmkaj/https://repositorioinstitucional.ceu.es/bitstream/10637/8531/4/Evolucion_Ferreiros_UCHCEU_Tesis_2016.pdf</b:Title>
    <b:Year>2016</b:Year>
    <b:RefOrder>2</b:RefOrder>
  </b:Source>
  <b:Source>
    <b:Tag>Sam181</b:Tag>
    <b:SourceType>InternetSite</b:SourceType>
    <b:Guid>{91D0CF32-BDEF-43F8-8D3D-9B18D3BAC546}</b:Guid>
    <b:Author>
      <b:Author>
        <b:NameList>
          <b:Person>
            <b:Last>Sampieri</b:Last>
          </b:Person>
        </b:NameList>
      </b:Author>
    </b:Author>
    <b:Year>2018</b:Year>
    <b:RefOrder>36</b:RefOrder>
  </b:Source>
  <b:Source>
    <b:Tag>Sam141</b:Tag>
    <b:SourceType>InternetSite</b:SourceType>
    <b:Guid>{B523D440-03D1-43EE-A4D7-99BAA5FF5FFD}</b:Guid>
    <b:Author>
      <b:Author>
        <b:NameList>
          <b:Person>
            <b:Last>R.</b:Last>
            <b:First>Sampieri</b:First>
          </b:Person>
        </b:NameList>
      </b:Author>
    </b:Author>
    <b:Year>2014</b:Year>
    <b:RefOrder>37</b:RefOrder>
  </b:Source>
  <b:Source>
    <b:Tag>Kot84</b:Tag>
    <b:SourceType>InternetSite</b:SourceType>
    <b:Guid>{8C536659-CB5F-4D07-9FDD-58D17257B4DA}</b:Guid>
    <b:Author>
      <b:Author>
        <b:NameList>
          <b:Person>
            <b:Last>Kotler</b:Last>
          </b:Person>
        </b:NameList>
      </b:Author>
    </b:Author>
    <b:Year>1984</b:Year>
    <b:RefOrder>10</b:RefOrder>
  </b:Source>
  <b:Source>
    <b:Tag>htt11</b:Tag>
    <b:SourceType>InternetSite</b:SourceType>
    <b:Guid>{9E2CEFB1-C8AE-4F69-B479-67DD1A05BFF1}</b:Guid>
    <b:Title>http://legislacion.asamblea.gob.ni/normaweb.nsf/($All)/803E7C7FBCF44D7706258611007C6D87</b:Title>
    <b:Author>
      <b:Author>
        <b:NameList>
          <b:Person>
            <b:Last>asamblea.gob.ni</b:Last>
          </b:Person>
        </b:NameList>
      </b:Author>
    </b:Author>
    <b:InternetSiteTitle>http://legislacion.asamblea.gob.ni/normaweb.nsf/($All)/803E7C7FBCF44D7706258611007C6D87</b:InternetSiteTitle>
    <b:Year>2023</b:Year>
    <b:Month>Marzo</b:Month>
    <b:Day>6</b:Day>
    <b:URL>http://legislacion.asamblea.gob.ni</b:URL>
    <b:RefOrder>35</b:RefOrder>
  </b:Source>
  <b:Source>
    <b:Tag>Esp16</b:Tag>
    <b:SourceType>BookSection</b:SourceType>
    <b:Guid>{4017E480-64D0-434B-99D3-C69238A8CA2B}</b:Guid>
    <b:Author>
      <b:Author>
        <b:NameList>
          <b:Person>
            <b:Last>Espinoza</b:Last>
          </b:Person>
        </b:NameList>
      </b:Author>
    </b:Author>
    <b:Year>2016</b:Year>
    <b:Title>El Marketing y su aplicación en diferentes áreas del conocimiento.</b:Title>
    <b:BookTitle>El Marketing y su aplicación en las diferentes aréas del conocimiento</b:BookTitle>
    <b:Pages>147</b:Pages>
    <b:City>Machala - Ecuador</b:City>
    <b:Publisher>Editorial UTMACH, 2018</b:Publisher>
    <b:RefOrder>9</b:RefOrder>
  </b:Source>
  <b:Source>
    <b:Tag>San23</b:Tag>
    <b:SourceType>InternetSite</b:SourceType>
    <b:Guid>{1374D774-25F2-4555-A875-CF718105DC80}</b:Guid>
    <b:Title>Comunicare, España</b:Title>
    <b:Year>2023</b:Year>
    <b:Author>
      <b:Author>
        <b:NameList>
          <b:Person>
            <b:Last>Vega</b:Last>
            <b:First>Sandra</b:First>
          </b:Person>
        </b:NameList>
      </b:Author>
    </b:Author>
    <b:Month>03</b:Month>
    <b:Day>19</b:Day>
    <b:URL>https://www.comunicare.es/principales-caracteristicas-del-marketing-digital/</b:URL>
    <b:RefOrder>12</b:RefOrder>
  </b:Source>
  <b:Source>
    <b:Tag>Bol21</b:Tag>
    <b:SourceType>DocumentFromInternetSite</b:SourceType>
    <b:Guid>{5CA8BB76-AE51-4CC5-A46D-1AAD6F82E204}</b:Guid>
    <b:Author>
      <b:Author>
        <b:NameList>
          <b:Person>
            <b:Last>Lozano-Torres</b:Last>
            <b:First>Bolívar</b:First>
            <b:Middle>Vicente</b:Middle>
          </b:Person>
        </b:NameList>
      </b:Author>
    </b:Author>
    <b:Title>El marketing digital: herramientas y tendencias actuales</b:Title>
    <b:Year>2021</b:Year>
    <b:Month>Septiembre</b:Month>
    <b:Day>22</b:Day>
    <b:URL>file:///D:/Users/Usuario/Downloads/Dialnet-ElMarketingDigital-8383788.pdf</b:URL>
    <b:RefOrder>16</b:RefOrder>
  </b:Source>
  <b:Source>
    <b:Tag>Car20</b:Tag>
    <b:SourceType>DocumentFromInternetSite</b:SourceType>
    <b:Guid>{404A5DE5-A32F-4474-8A9D-4A1A11CCEFA4}</b:Guid>
    <b:Author>
      <b:Author>
        <b:NameList>
          <b:Person>
            <b:Last>Carrasco</b:Last>
          </b:Person>
        </b:NameList>
      </b:Author>
    </b:Author>
    <b:Year>2020</b:Year>
    <b:Month>Septiembre</b:Month>
    <b:Day>19</b:Day>
    <b:URL> file:///D:/Users/Usuario/Downloads/Dialnet-ElMarketingDigital-8383788.pdf</b:URL>
    <b:RefOrder>15</b:RefOrder>
  </b:Source>
  <b:Source>
    <b:Tag>Vit17</b:Tag>
    <b:SourceType>DocumentFromInternetSite</b:SourceType>
    <b:Guid>{DE87E01F-079E-46FC-8F3E-486F49F51B5C}</b:Guid>
    <b:Author>
      <b:Author>
        <b:NameList>
          <b:Person>
            <b:Last>al.</b:Last>
            <b:First>Viteri</b:First>
            <b:Middle>et</b:Middle>
          </b:Person>
        </b:NameList>
      </b:Author>
    </b:Author>
    <b:Year>2017</b:Year>
    <b:Month>Octubre</b:Month>
    <b:Day>29</b:Day>
    <b:URL>file:///D:/Users/Usuario/Downloads/Dialnet-ElMarketingDigital-8383788.pdf</b:URL>
    <b:RefOrder>14</b:RefOrder>
  </b:Source>
  <b:Source>
    <b:Tag>ari15</b:Tag>
    <b:SourceType>DocumentFromInternetSite</b:SourceType>
    <b:Guid>{4E250CED-9A85-45BD-9DA2-CFE864924B9A}</b:Guid>
    <b:Author>
      <b:Author>
        <b:NameList>
          <b:Person>
            <b:Last>arias</b:Last>
          </b:Person>
        </b:NameList>
      </b:Author>
    </b:Author>
    <b:Year>2015</b:Year>
    <b:Month>Agosto</b:Month>
    <b:Day>30</b:Day>
    <b:URL>file:///D:/Users/Usuario/Downloads/Dialnet-ElMarketingDigital-8383788.pdf</b:URL>
    <b:RefOrder>13</b:RefOrder>
  </b:Source>
  <b:Source>
    <b:Tag>Cel08</b:Tag>
    <b:SourceType>InternetSite</b:SourceType>
    <b:Guid>{537D9F32-05CE-435B-964C-F0793AC7407B}</b:Guid>
    <b:Title>LAS REDES SOCIALES: UNA NUEVA HERRAMIENTA DE DIFUSIÓN</b:Title>
    <b:Year>2008</b:Year>
    <b:URL>chrome-extension://efaidnbmnnnibpcajpcglclefindmkaj/https://www.redalyc.org/pdf/729/72923962008.pdf</b:URL>
    <b:Author>
      <b:Author>
        <b:NameList>
          <b:Person>
            <b:Last>Celaya</b:Last>
          </b:Person>
        </b:NameList>
      </b:Author>
    </b:Author>
    <b:RefOrder>17</b:RefOrder>
  </b:Source>
  <b:Source>
    <b:Tag>Gon20</b:Tag>
    <b:SourceType>InternetSite</b:SourceType>
    <b:Guid>{E6AAC2CC-D9C7-451B-A778-8506A65A6430}</b:Guid>
    <b:Author>
      <b:Author>
        <b:NameList>
          <b:Person>
            <b:Last>Cordero</b:Last>
            <b:First>González</b:First>
            <b:Middle>y</b:Middle>
          </b:Person>
        </b:NameList>
      </b:Author>
    </b:Author>
    <b:Year>2001, p. 20</b:Year>
    <b:URL>chrome-extension://efaidnbmnnnibpcajpcglclefindmkaj/http://virtual.urbe.edu/tesispub/0093361/cap02.pdf</b:URL>
    <b:RefOrder>44</b:RefOrder>
  </b:Source>
  <b:Source>
    <b:Tag>Mal04</b:Tag>
    <b:SourceType>InternetSite</b:SourceType>
    <b:Guid>{6C5BCDA1-586E-44CB-91CD-06F714564218}</b:Guid>
    <b:Author>
      <b:Author>
        <b:NameList>
          <b:Person>
            <b:Last>Malhotra</b:Last>
          </b:Person>
        </b:NameList>
      </b:Author>
    </b:Author>
    <b:Year>2004</b:Year>
    <b:RefOrder>45</b:RefOrder>
  </b:Source>
  <b:Source>
    <b:Tag>Fra</b:Tag>
    <b:SourceType>InternetSite</b:SourceType>
    <b:Guid>{C641BD9D-5D27-4FBB-BECE-B7668F6352F1}</b:Guid>
    <b:Author>
      <b:Author>
        <b:NameList>
          <b:Person>
            <b:Last>Francisca</b:Last>
          </b:Person>
        </b:NameList>
      </b:Author>
    </b:Author>
    <b:Month>1988</b:Month>
    <b:RefOrder>38</b:RefOrder>
  </b:Source>
  <b:Source>
    <b:Tag>Bla17</b:Tag>
    <b:SourceType>InternetSite</b:SourceType>
    <b:Guid>{9D420015-1F15-48E8-A852-D2E32D2940A8}</b:Guid>
    <b:Author>
      <b:Author>
        <b:NameList>
          <b:Person>
            <b:Last>Herrera</b:Last>
            <b:First>Blanco</b:First>
            <b:Middle>&amp;</b:Middle>
          </b:Person>
        </b:NameList>
      </b:Author>
    </b:Author>
    <b:Year>2017</b:Year>
    <b:URL>chrome-extension://efaidnbmnnnibpcajpcglclefindmkaj/http://scielo.sld.cu/pdf/rus/v10n4/2218-3620-rus-10-04-103.pdf</b:URL>
    <b:RefOrder>21</b:RefOrder>
  </b:Source>
  <b:Source>
    <b:Tag>Rob13</b:Tag>
    <b:SourceType>InternetSite</b:SourceType>
    <b:Guid>{E1DF51DB-29AA-4A88-B56E-2E9B12B57C1D}</b:Guid>
    <b:Author>
      <b:Author>
        <b:NameList>
          <b:Person>
            <b:Last>Robbins</b:Last>
            <b:First>Stephen</b:First>
            <b:Middle>&amp; Coulter</b:Middle>
          </b:Person>
        </b:NameList>
      </b:Author>
    </b:Author>
    <b:Year>2013</b:Year>
    <b:URL>chrome-extension://efaidnbmnnnibpcajpcglclefindmkaj/http://scielo.sld.cu/pdf/rus/v10n4/2218-3620-rus-10-04-103.pdf</b:URL>
    <b:RefOrder>23</b:RefOrder>
  </b:Source>
  <b:Source>
    <b:Tag>Lan13</b:Tag>
    <b:SourceType>InternetSite</b:SourceType>
    <b:Guid>{3617B019-990F-487C-B862-E09919500C3C}</b:Guid>
    <b:Author>
      <b:Author>
        <b:NameList>
          <b:Person>
            <b:Last>Langton</b:Last>
            <b:First>Robbins</b:First>
            <b:Middle>&amp; Judge</b:Middle>
          </b:Person>
        </b:NameList>
      </b:Author>
    </b:Author>
    <b:Year>2013</b:Year>
    <b:URL>chrome-extension://efaidnbmnnnibpcajpcglclefindmkaj/http://scielo.sld.cu/pdf/rus/v10n4/2218-3620-rus-10-04-103.pdf</b:URL>
    <b:RefOrder>24</b:RefOrder>
  </b:Source>
  <b:Source>
    <b:Tag>Tre03</b:Tag>
    <b:SourceType>InternetSite</b:SourceType>
    <b:Guid>{DA4A8D8F-4DAB-4D4B-ADEF-80A5E21BE27A}</b:Guid>
    <b:Author>
      <b:Author>
        <b:NameList>
          <b:Person>
            <b:Last>Trenzano</b:Last>
          </b:Person>
        </b:NameList>
      </b:Author>
    </b:Author>
    <b:Year>2003</b:Year>
    <b:URL>chrome-extension://efaidnbmnnnibpcajpcglclefindmkaj/http://scielo.sld.cu/pdf/rus/v10n4/2218-3620-rus-10-04-103.pdf</b:URL>
    <b:RefOrder>25</b:RefOrder>
  </b:Source>
  <b:Source>
    <b:Tag>Jes21</b:Tag>
    <b:SourceType>InternetSite</b:SourceType>
    <b:Guid>{4C4E4025-0FCE-4793-8C2C-301586578998}</b:Guid>
    <b:Author>
      <b:Author>
        <b:NameList>
          <b:Person>
            <b:Last>Cárdenas</b:Last>
            <b:First>Jesús</b:First>
          </b:Person>
        </b:NameList>
      </b:Author>
    </b:Author>
    <b:Year>2021</b:Year>
    <b:Month>Septiembre</b:Month>
    <b:Day>24</b:Day>
    <b:URL>https://rockcontent.com/es/blog/plan-de-marketing/</b:URL>
    <b:RefOrder>28</b:RefOrder>
  </b:Source>
  <b:Source>
    <b:Tag>Bel14</b:Tag>
    <b:SourceType>Report</b:SourceType>
    <b:Guid>{2136192C-C714-4479-B0FE-80ED7FDB09D7}</b:Guid>
    <b:Author>
      <b:Author>
        <b:NameList>
          <b:Person>
            <b:Last>Ávila</b:Last>
            <b:First>Belén</b:First>
          </b:Person>
        </b:NameList>
      </b:Author>
    </b:Author>
    <b:Year>2014</b:Year>
    <b:Month>Abril</b:Month>
    <b:Day>06</b:Day>
    <b:URL>https://prcomunicacion.com/prnoticias/caracteristicas-de-una-buena-marca/</b:URL>
    <b:Title>Características de una buena marca</b:Title>
    <b:Publisher>Econtenidos &amp; Social-media Affairs</b:Publisher>
    <b:City>España</b:City>
    <b:RefOrder>31</b:RefOrder>
  </b:Source>
  <b:Source>
    <b:Tag>Myr20</b:Tag>
    <b:SourceType>DocumentFromInternetSite</b:SourceType>
    <b:Guid>{21D0BA13-C879-42FE-ACB9-022A0F92333F}</b:Guid>
    <b:Year>2020</b:Year>
    <b:Author>
      <b:Author>
        <b:NameList>
          <b:Person>
            <b:Last>Quiroa</b:Last>
            <b:First>Myriam</b:First>
          </b:Person>
        </b:NameList>
      </b:Author>
    </b:Author>
    <b:Month>Diciembre</b:Month>
    <b:Day>01</b:Day>
    <b:URL>https://economipedia.com/definiciones/tipos-de-marcas.html</b:URL>
    <b:RefOrder>32</b:RefOrder>
  </b:Source>
  <b:Source>
    <b:Tag>Cha21</b:Tag>
    <b:SourceType>DocumentFromInternetSite</b:SourceType>
    <b:Guid>{F694D3DD-E2B0-40EE-93D5-6C6AE7284C6A}</b:Guid>
    <b:Author>
      <b:Author>
        <b:NameList>
          <b:Person>
            <b:Last>Chaux</b:Last>
          </b:Person>
        </b:NameList>
      </b:Author>
    </b:Author>
    <b:Year>2021</b:Year>
    <b:URL>chrome-extension://efaidnbmnnnibpcajpcglclefindmkaj/https://www.une.edu.pe/Titulacion/2013/exposicion/SESION-4-Confiabilidad%20y%20Validez%20de%20Instrumentos%20de%20investigacion.pdf</b:URL>
    <b:RefOrder>39</b:RefOrder>
  </b:Source>
  <b:Source>
    <b:Tag>The15</b:Tag>
    <b:SourceType>Book</b:SourceType>
    <b:Guid>{86FE85B2-993E-4B5E-86A1-A449638EED31}</b:Guid>
    <b:Author>
      <b:Author>
        <b:NameList>
          <b:Person>
            <b:Last>Kousha</b:Last>
            <b:First>Thelwall</b:First>
            <b:Middle>&amp;</b:Middle>
          </b:Person>
        </b:NameList>
      </b:Author>
    </b:Author>
    <b:Year>2015</b:Year>
    <b:RefOrder>18</b:RefOrder>
  </b:Source>
  <b:Source>
    <b:Tag>Hof15</b:Tag>
    <b:SourceType>Book</b:SourceType>
    <b:Guid>{65F87463-AB66-409D-AF39-8FD5CFB3EB91}</b:Guid>
    <b:Author>
      <b:Author>
        <b:NameList>
          <b:Person>
            <b:Last>Hoffmann</b:Last>
            <b:First>Lutz,</b:First>
            <b:Middle>&amp; Meckel</b:Middle>
          </b:Person>
        </b:NameList>
      </b:Author>
    </b:Author>
    <b:Year>2015</b:Year>
    <b:RefOrder>19</b:RefOrder>
  </b:Source>
  <b:Source>
    <b:Tag>Jos15</b:Tag>
    <b:SourceType>Book</b:SourceType>
    <b:Guid>{E8813231-9F05-4DCA-9F0B-55217164330C}</b:Guid>
    <b:Author>
      <b:Author>
        <b:NameList>
          <b:Person>
            <b:Last>Jordan</b:Last>
            <b:First>José</b:First>
          </b:Person>
        </b:NameList>
      </b:Author>
    </b:Author>
    <b:Year>2015</b:Year>
    <b:RefOrder>20</b:RefOrder>
  </b:Source>
  <b:Source>
    <b:Tag>Lic19</b:Tag>
    <b:SourceType>DocumentFromInternetSite</b:SourceType>
    <b:Guid>{104B138D-0430-476B-8A3C-85EB6AA383C2}</b:Guid>
    <b:Author>
      <b:Author>
        <b:NameList>
          <b:Person>
            <b:Last>Mendoza</b:Last>
            <b:First>Lic.</b:First>
            <b:Middle>Ana Patricia Calero</b:Middle>
          </b:Person>
        </b:NameList>
      </b:Author>
    </b:Author>
    <b:Title>Tesis para optar al título de máster en Gerencia en Tecnología,</b:Title>
    <b:Year>Managua, 2019</b:Year>
    <b:City>Managua</b:City>
    <b:URL>https://repositorio.unan.edu.ni/14818/12/14818.pdf</b:URL>
    <b:RefOrder>46</b:RefOrder>
  </b:Source>
  <b:Source>
    <b:Tag>Sol13</b:Tag>
    <b:SourceType>Report</b:SourceType>
    <b:Guid>{8D5080D2-FB09-4A90-84C3-E18CA0C8E23B}</b:Guid>
    <b:Author>
      <b:Author>
        <b:NameList>
          <b:Person>
            <b:Last>Sologuren Verne</b:Last>
            <b:First>Marí</b:First>
            <b:Middle>Ainize</b:Middle>
          </b:Person>
        </b:NameList>
      </b:Author>
    </b:Author>
    <b:Title>El social media marketing como estrategia para</b:Title>
    <b:Year>2013</b:Year>
    <b:URL>https://repositorioacademico.upc.edu.pe/bitstream/handle/10757/303411/?sequence=1</b:URL>
    <b:Publisher>https://repositorioacademico.upc.edu.pe/bitstream/handle/10757/303411/?sequence=1</b:Publisher>
    <b:City>Lima, Perú</b:City>
    <b:RefOrder>3</b:RefOrder>
  </b:Source>
  <b:Source>
    <b:Tag>DOY17</b:Tag>
    <b:SourceType>Report</b:SourceType>
    <b:Guid>{205877EB-E780-46D6-A0C4-E3F02C42843F}</b:Guid>
    <b:Author>
      <b:Author>
        <b:NameList>
          <b:Person>
            <b:Last>SÁNCHEZ</b:Last>
            <b:First>DOYMAR</b:First>
            <b:Middle>JOSÉ MOLINA</b:Middle>
          </b:Person>
        </b:NameList>
      </b:Author>
    </b:Author>
    <b:Title>PROPUESTA DE ESTRATEGIAS DE POSICIONAMIENTO A LA EMPRESA</b:Title>
    <b:Year>2017</b:Year>
    <b:Publisher>http://riul.unanleon.edu.ni:8080/jspui/bitstream/123456789/6457/1/237914.pdf</b:Publisher>
    <b:City>León, Nicaragua</b:City>
    <b:RefOrder>4</b:RefOrder>
  </b:Source>
</b:Sources>
</file>

<file path=customXml/itemProps1.xml><?xml version="1.0" encoding="utf-8"?>
<ds:datastoreItem xmlns:ds="http://schemas.openxmlformats.org/officeDocument/2006/customXml" ds:itemID="{6342EF7A-7BEB-40A9-B9A4-21D6E5007C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893</TotalTime>
  <Pages>106</Pages>
  <Words>18023</Words>
  <Characters>99132</Characters>
  <Application>Microsoft Office Word</Application>
  <DocSecurity>0</DocSecurity>
  <Lines>826</Lines>
  <Paragraphs>233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116922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 Claudia Núñez BR. JACQUELINE PICADO</dc:creator>
  <cp:keywords/>
  <dc:description/>
  <cp:lastModifiedBy>Claudia Verónica Núñez Campos</cp:lastModifiedBy>
  <cp:revision>249</cp:revision>
  <cp:lastPrinted>2023-07-05T19:55:00Z</cp:lastPrinted>
  <dcterms:created xsi:type="dcterms:W3CDTF">2023-05-19T02:23:00Z</dcterms:created>
  <dcterms:modified xsi:type="dcterms:W3CDTF">2023-07-08T18:05:00Z</dcterms:modified>
</cp:coreProperties>
</file>